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447C7D" w14:textId="77777777" w:rsidR="004D024A" w:rsidRDefault="004D024A" w:rsidP="0088487A">
      <w:pPr>
        <w:rPr>
          <w:lang w:val="en-NZ"/>
        </w:rPr>
      </w:pPr>
      <w:bookmarkStart w:id="0" w:name="_GoBack"/>
      <w:bookmarkEnd w:id="0"/>
    </w:p>
    <w:p w14:paraId="06E05DC2" w14:textId="53DE5807" w:rsidR="00DC0046" w:rsidRDefault="00485E8D">
      <w:r>
        <w:rPr>
          <w:noProof/>
          <w:lang w:val="en-NZ" w:eastAsia="en-NZ"/>
        </w:rPr>
        <w:drawing>
          <wp:inline distT="0" distB="0" distL="0" distR="0" wp14:anchorId="062ACE09" wp14:editId="6E6A42AF">
            <wp:extent cx="5732145" cy="3869198"/>
            <wp:effectExtent l="0" t="0" r="1905" b="0"/>
            <wp:docPr id="51" name="Picture 51" descr="C:\Work\Dropbox\OpenTenure\Graphics\NZIS Magazine\SOLA Family - Fi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Dropbox\OpenTenure\Graphics\NZIS Magazine\SOLA Family - Files\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3869198"/>
                    </a:xfrm>
                    <a:prstGeom prst="rect">
                      <a:avLst/>
                    </a:prstGeom>
                    <a:noFill/>
                    <a:ln>
                      <a:noFill/>
                    </a:ln>
                  </pic:spPr>
                </pic:pic>
              </a:graphicData>
            </a:graphic>
          </wp:inline>
        </w:drawing>
      </w:r>
    </w:p>
    <w:p w14:paraId="68799A30" w14:textId="77777777" w:rsidR="00E156D5" w:rsidRDefault="00E156D5"/>
    <w:p w14:paraId="1C1D24EB" w14:textId="77777777" w:rsidR="00E156D5" w:rsidRDefault="00E156D5"/>
    <w:p w14:paraId="251DFA0E" w14:textId="77777777" w:rsidR="0076176F" w:rsidRDefault="0076176F"/>
    <w:p w14:paraId="0A0EA4C9" w14:textId="77777777" w:rsidR="00DA23E7" w:rsidRDefault="00EB1395">
      <w:pPr>
        <w:pStyle w:val="Title"/>
        <w:rPr>
          <w:sz w:val="40"/>
          <w:szCs w:val="40"/>
        </w:rPr>
      </w:pPr>
      <w:r>
        <w:fldChar w:fldCharType="begin"/>
      </w:r>
      <w:r>
        <w:instrText xml:space="preserve"> TITLE  \* MERGEFORMAT </w:instrText>
      </w:r>
      <w:r>
        <w:fldChar w:fldCharType="separate"/>
      </w:r>
      <w:r w:rsidR="00F224C6" w:rsidRPr="00F224C6">
        <w:rPr>
          <w:sz w:val="40"/>
          <w:szCs w:val="40"/>
        </w:rPr>
        <w:t>User Guide</w:t>
      </w:r>
      <w:r>
        <w:rPr>
          <w:sz w:val="40"/>
          <w:szCs w:val="40"/>
        </w:rPr>
        <w:fldChar w:fldCharType="end"/>
      </w:r>
    </w:p>
    <w:p w14:paraId="6ED4613F" w14:textId="77777777" w:rsidR="00DB591B" w:rsidRPr="00DB591B" w:rsidRDefault="00DB591B" w:rsidP="00DB591B">
      <w:pPr>
        <w:rPr>
          <w:lang w:val="en-NZ"/>
        </w:rPr>
      </w:pPr>
    </w:p>
    <w:p w14:paraId="64A3B0DC" w14:textId="1AA0EE8C" w:rsidR="00DB591B" w:rsidRPr="00DB591B" w:rsidRDefault="00BD5322" w:rsidP="00DB591B">
      <w:pPr>
        <w:jc w:val="center"/>
        <w:rPr>
          <w:lang w:val="en-NZ"/>
        </w:rPr>
      </w:pPr>
      <w:proofErr w:type="gramStart"/>
      <w:r>
        <w:rPr>
          <w:lang w:val="en-NZ"/>
        </w:rPr>
        <w:t>f</w:t>
      </w:r>
      <w:r w:rsidR="0031734F">
        <w:rPr>
          <w:lang w:val="en-NZ"/>
        </w:rPr>
        <w:t>or</w:t>
      </w:r>
      <w:proofErr w:type="gramEnd"/>
      <w:r>
        <w:rPr>
          <w:lang w:val="en-NZ"/>
        </w:rPr>
        <w:t xml:space="preserve"> </w:t>
      </w:r>
      <w:sdt>
        <w:sdtPr>
          <w:rPr>
            <w:lang w:val="en-US"/>
          </w:rPr>
          <w:alias w:val="Category"/>
          <w:id w:val="1210024"/>
          <w:placeholder>
            <w:docPart w:val="232CB4DB149747C596C2626DD63E7D5C"/>
          </w:placeholder>
          <w:dataBinding w:prefixMappings="xmlns:ns0='http://purl.org/dc/elements/1.1/' xmlns:ns1='http://schemas.openxmlformats.org/package/2006/metadata/core-properties' " w:xpath="/ns1:coreProperties[1]/ns1:category[1]" w:storeItemID="{6C3C8BC8-F283-45AE-878A-BAB7291924A1}"/>
          <w:text/>
        </w:sdtPr>
        <w:sdtEndPr/>
        <w:sdtContent>
          <w:r w:rsidR="004F066A">
            <w:rPr>
              <w:lang w:val="en-NZ"/>
            </w:rPr>
            <w:t xml:space="preserve">Release </w:t>
          </w:r>
          <w:r w:rsidR="0038094C">
            <w:rPr>
              <w:lang w:val="en-NZ"/>
            </w:rPr>
            <w:t>v</w:t>
          </w:r>
          <w:r w:rsidR="004F066A">
            <w:rPr>
              <w:lang w:val="en-NZ"/>
            </w:rPr>
            <w:t>1503</w:t>
          </w:r>
          <w:r w:rsidR="00D2043B">
            <w:rPr>
              <w:lang w:val="en-NZ"/>
            </w:rPr>
            <w:t>a</w:t>
          </w:r>
        </w:sdtContent>
      </w:sdt>
    </w:p>
    <w:p w14:paraId="76C4D53D" w14:textId="77777777" w:rsidR="00DA23E7" w:rsidRDefault="00DA23E7"/>
    <w:p w14:paraId="783585E2" w14:textId="77777777" w:rsidR="00DA23E7" w:rsidRDefault="00DA23E7"/>
    <w:p w14:paraId="385E31B4" w14:textId="77777777" w:rsidR="00DA23E7" w:rsidRDefault="00DA23E7" w:rsidP="00DB591B">
      <w:pPr>
        <w:jc w:val="center"/>
      </w:pPr>
    </w:p>
    <w:p w14:paraId="10A590F3" w14:textId="77777777" w:rsidR="00DA23E7" w:rsidRDefault="00DA23E7"/>
    <w:p w14:paraId="3AB6637D" w14:textId="77777777" w:rsidR="00DA23E7" w:rsidRDefault="00DA23E7">
      <w:pPr>
        <w:pStyle w:val="InfoBlue"/>
      </w:pPr>
    </w:p>
    <w:p w14:paraId="02138882" w14:textId="77777777" w:rsidR="00DA23E7" w:rsidRDefault="00DA23E7">
      <w:pPr>
        <w:pStyle w:val="InfoBlue"/>
      </w:pPr>
    </w:p>
    <w:p w14:paraId="42688B63" w14:textId="77777777" w:rsidR="00DA23E7" w:rsidRDefault="00DA23E7" w:rsidP="0076176F">
      <w:pPr>
        <w:jc w:val="center"/>
        <w:rPr>
          <w:szCs w:val="22"/>
        </w:rPr>
        <w:sectPr w:rsidR="00DA23E7" w:rsidSect="004C6EE3">
          <w:headerReference w:type="default" r:id="rId11"/>
          <w:footerReference w:type="even" r:id="rId12"/>
          <w:pgSz w:w="11907" w:h="16840" w:code="9"/>
          <w:pgMar w:top="1440" w:right="1440" w:bottom="1440" w:left="1440" w:header="720" w:footer="720" w:gutter="0"/>
          <w:cols w:space="720"/>
          <w:vAlign w:val="center"/>
        </w:sectPr>
      </w:pPr>
    </w:p>
    <w:p w14:paraId="3FB83C98" w14:textId="77777777" w:rsidR="00E0081E" w:rsidRDefault="00E0081E" w:rsidP="00E0081E">
      <w:pPr>
        <w:pStyle w:val="Title"/>
      </w:pPr>
      <w:r>
        <w:lastRenderedPageBreak/>
        <w:t>Table of Contents</w:t>
      </w:r>
    </w:p>
    <w:p w14:paraId="4C4EDE96" w14:textId="77777777" w:rsidR="00F224C6" w:rsidRDefault="00723C71">
      <w:pPr>
        <w:pStyle w:val="TOC1"/>
        <w:tabs>
          <w:tab w:val="left" w:pos="432"/>
        </w:tabs>
        <w:rPr>
          <w:rFonts w:asciiTheme="minorHAnsi" w:eastAsiaTheme="minorEastAsia" w:hAnsiTheme="minorHAnsi" w:cstheme="minorBidi"/>
          <w:noProof/>
          <w:sz w:val="22"/>
          <w:szCs w:val="22"/>
          <w:lang w:eastAsia="en-NZ"/>
        </w:rPr>
      </w:pPr>
      <w:r>
        <w:fldChar w:fldCharType="begin"/>
      </w:r>
      <w:r w:rsidR="00E0081E">
        <w:instrText xml:space="preserve"> TOC \o "1-2" </w:instrText>
      </w:r>
      <w:r>
        <w:fldChar w:fldCharType="separate"/>
      </w:r>
      <w:r w:rsidR="00F224C6">
        <w:rPr>
          <w:noProof/>
        </w:rPr>
        <w:t>1.</w:t>
      </w:r>
      <w:r w:rsidR="00F224C6">
        <w:rPr>
          <w:rFonts w:asciiTheme="minorHAnsi" w:eastAsiaTheme="minorEastAsia" w:hAnsiTheme="minorHAnsi" w:cstheme="minorBidi"/>
          <w:noProof/>
          <w:sz w:val="22"/>
          <w:szCs w:val="22"/>
          <w:lang w:eastAsia="en-NZ"/>
        </w:rPr>
        <w:tab/>
      </w:r>
      <w:r w:rsidR="00F224C6">
        <w:rPr>
          <w:noProof/>
        </w:rPr>
        <w:t>About this Guide</w:t>
      </w:r>
      <w:r w:rsidR="00F224C6">
        <w:rPr>
          <w:noProof/>
        </w:rPr>
        <w:tab/>
      </w:r>
      <w:r w:rsidR="00F224C6">
        <w:rPr>
          <w:noProof/>
        </w:rPr>
        <w:fldChar w:fldCharType="begin"/>
      </w:r>
      <w:r w:rsidR="00F224C6">
        <w:rPr>
          <w:noProof/>
        </w:rPr>
        <w:instrText xml:space="preserve"> PAGEREF _Toc414439371 \h </w:instrText>
      </w:r>
      <w:r w:rsidR="00F224C6">
        <w:rPr>
          <w:noProof/>
        </w:rPr>
      </w:r>
      <w:r w:rsidR="00F224C6">
        <w:rPr>
          <w:noProof/>
        </w:rPr>
        <w:fldChar w:fldCharType="separate"/>
      </w:r>
      <w:r w:rsidR="00232755">
        <w:rPr>
          <w:noProof/>
        </w:rPr>
        <w:t>4</w:t>
      </w:r>
      <w:r w:rsidR="00F224C6">
        <w:rPr>
          <w:noProof/>
        </w:rPr>
        <w:fldChar w:fldCharType="end"/>
      </w:r>
    </w:p>
    <w:p w14:paraId="08BDFCBC" w14:textId="77777777" w:rsidR="00F224C6" w:rsidRDefault="00F224C6">
      <w:pPr>
        <w:pStyle w:val="TOC1"/>
        <w:tabs>
          <w:tab w:val="left" w:pos="432"/>
        </w:tabs>
        <w:rPr>
          <w:rFonts w:asciiTheme="minorHAnsi" w:eastAsiaTheme="minorEastAsia" w:hAnsiTheme="minorHAnsi" w:cstheme="minorBidi"/>
          <w:noProof/>
          <w:sz w:val="22"/>
          <w:szCs w:val="22"/>
          <w:lang w:eastAsia="en-NZ"/>
        </w:rPr>
      </w:pPr>
      <w:r>
        <w:rPr>
          <w:noProof/>
        </w:rPr>
        <w:t>2.</w:t>
      </w:r>
      <w:r>
        <w:rPr>
          <w:rFonts w:asciiTheme="minorHAnsi" w:eastAsiaTheme="minorEastAsia" w:hAnsiTheme="minorHAnsi" w:cstheme="minorBidi"/>
          <w:noProof/>
          <w:sz w:val="22"/>
          <w:szCs w:val="22"/>
          <w:lang w:eastAsia="en-NZ"/>
        </w:rPr>
        <w:tab/>
      </w:r>
      <w:r>
        <w:rPr>
          <w:noProof/>
        </w:rPr>
        <w:t>Solutions for Open Land Administration</w:t>
      </w:r>
      <w:r>
        <w:rPr>
          <w:noProof/>
        </w:rPr>
        <w:tab/>
      </w:r>
      <w:r>
        <w:rPr>
          <w:noProof/>
        </w:rPr>
        <w:fldChar w:fldCharType="begin"/>
      </w:r>
      <w:r>
        <w:rPr>
          <w:noProof/>
        </w:rPr>
        <w:instrText xml:space="preserve"> PAGEREF _Toc414439372 \h </w:instrText>
      </w:r>
      <w:r>
        <w:rPr>
          <w:noProof/>
        </w:rPr>
      </w:r>
      <w:r>
        <w:rPr>
          <w:noProof/>
        </w:rPr>
        <w:fldChar w:fldCharType="separate"/>
      </w:r>
      <w:r w:rsidR="00232755">
        <w:rPr>
          <w:noProof/>
        </w:rPr>
        <w:t>5</w:t>
      </w:r>
      <w:r>
        <w:rPr>
          <w:noProof/>
        </w:rPr>
        <w:fldChar w:fldCharType="end"/>
      </w:r>
    </w:p>
    <w:p w14:paraId="7B955C69"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2.1</w:t>
      </w:r>
      <w:r>
        <w:rPr>
          <w:rFonts w:asciiTheme="minorHAnsi" w:eastAsiaTheme="minorEastAsia" w:hAnsiTheme="minorHAnsi" w:cstheme="minorBidi"/>
          <w:noProof/>
          <w:sz w:val="22"/>
          <w:szCs w:val="22"/>
          <w:lang w:eastAsia="en-NZ"/>
        </w:rPr>
        <w:tab/>
      </w:r>
      <w:r>
        <w:rPr>
          <w:noProof/>
        </w:rPr>
        <w:t>Securing Land Tenure through Automation</w:t>
      </w:r>
      <w:r>
        <w:rPr>
          <w:noProof/>
        </w:rPr>
        <w:tab/>
      </w:r>
      <w:r>
        <w:rPr>
          <w:noProof/>
        </w:rPr>
        <w:fldChar w:fldCharType="begin"/>
      </w:r>
      <w:r>
        <w:rPr>
          <w:noProof/>
        </w:rPr>
        <w:instrText xml:space="preserve"> PAGEREF _Toc414439373 \h </w:instrText>
      </w:r>
      <w:r>
        <w:rPr>
          <w:noProof/>
        </w:rPr>
      </w:r>
      <w:r>
        <w:rPr>
          <w:noProof/>
        </w:rPr>
        <w:fldChar w:fldCharType="separate"/>
      </w:r>
      <w:r w:rsidR="00232755">
        <w:rPr>
          <w:noProof/>
        </w:rPr>
        <w:t>5</w:t>
      </w:r>
      <w:r>
        <w:rPr>
          <w:noProof/>
        </w:rPr>
        <w:fldChar w:fldCharType="end"/>
      </w:r>
    </w:p>
    <w:p w14:paraId="2C07171D"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2.2</w:t>
      </w:r>
      <w:r>
        <w:rPr>
          <w:rFonts w:asciiTheme="minorHAnsi" w:eastAsiaTheme="minorEastAsia" w:hAnsiTheme="minorHAnsi" w:cstheme="minorBidi"/>
          <w:noProof/>
          <w:sz w:val="22"/>
          <w:szCs w:val="22"/>
          <w:lang w:eastAsia="en-NZ"/>
        </w:rPr>
        <w:tab/>
      </w:r>
      <w:r>
        <w:rPr>
          <w:noProof/>
        </w:rPr>
        <w:t>Automation in Developing Countries</w:t>
      </w:r>
      <w:r>
        <w:rPr>
          <w:noProof/>
        </w:rPr>
        <w:tab/>
      </w:r>
      <w:r>
        <w:rPr>
          <w:noProof/>
        </w:rPr>
        <w:fldChar w:fldCharType="begin"/>
      </w:r>
      <w:r>
        <w:rPr>
          <w:noProof/>
        </w:rPr>
        <w:instrText xml:space="preserve"> PAGEREF _Toc414439374 \h </w:instrText>
      </w:r>
      <w:r>
        <w:rPr>
          <w:noProof/>
        </w:rPr>
      </w:r>
      <w:r>
        <w:rPr>
          <w:noProof/>
        </w:rPr>
        <w:fldChar w:fldCharType="separate"/>
      </w:r>
      <w:r w:rsidR="00232755">
        <w:rPr>
          <w:noProof/>
        </w:rPr>
        <w:t>5</w:t>
      </w:r>
      <w:r>
        <w:rPr>
          <w:noProof/>
        </w:rPr>
        <w:fldChar w:fldCharType="end"/>
      </w:r>
    </w:p>
    <w:p w14:paraId="270E8DD3"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2.3</w:t>
      </w:r>
      <w:r>
        <w:rPr>
          <w:rFonts w:asciiTheme="minorHAnsi" w:eastAsiaTheme="minorEastAsia" w:hAnsiTheme="minorHAnsi" w:cstheme="minorBidi"/>
          <w:noProof/>
          <w:sz w:val="22"/>
          <w:szCs w:val="22"/>
          <w:lang w:eastAsia="en-NZ"/>
        </w:rPr>
        <w:tab/>
      </w:r>
      <w:r>
        <w:rPr>
          <w:noProof/>
        </w:rPr>
        <w:t>Solutions for Open Land Administration (SOLA)</w:t>
      </w:r>
      <w:r>
        <w:rPr>
          <w:noProof/>
        </w:rPr>
        <w:tab/>
      </w:r>
      <w:r>
        <w:rPr>
          <w:noProof/>
        </w:rPr>
        <w:fldChar w:fldCharType="begin"/>
      </w:r>
      <w:r>
        <w:rPr>
          <w:noProof/>
        </w:rPr>
        <w:instrText xml:space="preserve"> PAGEREF _Toc414439375 \h </w:instrText>
      </w:r>
      <w:r>
        <w:rPr>
          <w:noProof/>
        </w:rPr>
      </w:r>
      <w:r>
        <w:rPr>
          <w:noProof/>
        </w:rPr>
        <w:fldChar w:fldCharType="separate"/>
      </w:r>
      <w:r w:rsidR="00232755">
        <w:rPr>
          <w:noProof/>
        </w:rPr>
        <w:t>5</w:t>
      </w:r>
      <w:r>
        <w:rPr>
          <w:noProof/>
        </w:rPr>
        <w:fldChar w:fldCharType="end"/>
      </w:r>
    </w:p>
    <w:p w14:paraId="7463ACC5"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2.4</w:t>
      </w:r>
      <w:r>
        <w:rPr>
          <w:rFonts w:asciiTheme="minorHAnsi" w:eastAsiaTheme="minorEastAsia" w:hAnsiTheme="minorHAnsi" w:cstheme="minorBidi"/>
          <w:noProof/>
          <w:sz w:val="22"/>
          <w:szCs w:val="22"/>
          <w:lang w:eastAsia="en-NZ"/>
        </w:rPr>
        <w:tab/>
      </w:r>
      <w:r>
        <w:rPr>
          <w:noProof/>
        </w:rPr>
        <w:t>Evolution of SOLA</w:t>
      </w:r>
      <w:r>
        <w:rPr>
          <w:noProof/>
        </w:rPr>
        <w:tab/>
      </w:r>
      <w:r>
        <w:rPr>
          <w:noProof/>
        </w:rPr>
        <w:fldChar w:fldCharType="begin"/>
      </w:r>
      <w:r>
        <w:rPr>
          <w:noProof/>
        </w:rPr>
        <w:instrText xml:space="preserve"> PAGEREF _Toc414439376 \h </w:instrText>
      </w:r>
      <w:r>
        <w:rPr>
          <w:noProof/>
        </w:rPr>
      </w:r>
      <w:r>
        <w:rPr>
          <w:noProof/>
        </w:rPr>
        <w:fldChar w:fldCharType="separate"/>
      </w:r>
      <w:r w:rsidR="00232755">
        <w:rPr>
          <w:noProof/>
        </w:rPr>
        <w:t>6</w:t>
      </w:r>
      <w:r>
        <w:rPr>
          <w:noProof/>
        </w:rPr>
        <w:fldChar w:fldCharType="end"/>
      </w:r>
    </w:p>
    <w:p w14:paraId="2EE7E898"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2.5</w:t>
      </w:r>
      <w:r>
        <w:rPr>
          <w:rFonts w:asciiTheme="minorHAnsi" w:eastAsiaTheme="minorEastAsia" w:hAnsiTheme="minorHAnsi" w:cstheme="minorBidi"/>
          <w:noProof/>
          <w:sz w:val="22"/>
          <w:szCs w:val="22"/>
          <w:lang w:eastAsia="en-NZ"/>
        </w:rPr>
        <w:tab/>
      </w:r>
      <w:r>
        <w:rPr>
          <w:noProof/>
        </w:rPr>
        <w:t>Licensing</w:t>
      </w:r>
      <w:r>
        <w:rPr>
          <w:noProof/>
        </w:rPr>
        <w:tab/>
      </w:r>
      <w:r>
        <w:rPr>
          <w:noProof/>
        </w:rPr>
        <w:fldChar w:fldCharType="begin"/>
      </w:r>
      <w:r>
        <w:rPr>
          <w:noProof/>
        </w:rPr>
        <w:instrText xml:space="preserve"> PAGEREF _Toc414439377 \h </w:instrText>
      </w:r>
      <w:r>
        <w:rPr>
          <w:noProof/>
        </w:rPr>
      </w:r>
      <w:r>
        <w:rPr>
          <w:noProof/>
        </w:rPr>
        <w:fldChar w:fldCharType="separate"/>
      </w:r>
      <w:r w:rsidR="00232755">
        <w:rPr>
          <w:noProof/>
        </w:rPr>
        <w:t>8</w:t>
      </w:r>
      <w:r>
        <w:rPr>
          <w:noProof/>
        </w:rPr>
        <w:fldChar w:fldCharType="end"/>
      </w:r>
    </w:p>
    <w:p w14:paraId="11D2DFC5"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2.6</w:t>
      </w:r>
      <w:r>
        <w:rPr>
          <w:rFonts w:asciiTheme="minorHAnsi" w:eastAsiaTheme="minorEastAsia" w:hAnsiTheme="minorHAnsi" w:cstheme="minorBidi"/>
          <w:noProof/>
          <w:sz w:val="22"/>
          <w:szCs w:val="22"/>
          <w:lang w:eastAsia="en-NZ"/>
        </w:rPr>
        <w:tab/>
      </w:r>
      <w:r>
        <w:rPr>
          <w:noProof/>
        </w:rPr>
        <w:t>Acknowledgements</w:t>
      </w:r>
      <w:r>
        <w:rPr>
          <w:noProof/>
        </w:rPr>
        <w:tab/>
      </w:r>
      <w:r>
        <w:rPr>
          <w:noProof/>
        </w:rPr>
        <w:fldChar w:fldCharType="begin"/>
      </w:r>
      <w:r>
        <w:rPr>
          <w:noProof/>
        </w:rPr>
        <w:instrText xml:space="preserve"> PAGEREF _Toc414439378 \h </w:instrText>
      </w:r>
      <w:r>
        <w:rPr>
          <w:noProof/>
        </w:rPr>
      </w:r>
      <w:r>
        <w:rPr>
          <w:noProof/>
        </w:rPr>
        <w:fldChar w:fldCharType="separate"/>
      </w:r>
      <w:r w:rsidR="00232755">
        <w:rPr>
          <w:noProof/>
        </w:rPr>
        <w:t>9</w:t>
      </w:r>
      <w:r>
        <w:rPr>
          <w:noProof/>
        </w:rPr>
        <w:fldChar w:fldCharType="end"/>
      </w:r>
    </w:p>
    <w:p w14:paraId="61DF4628" w14:textId="77777777" w:rsidR="00F224C6" w:rsidRDefault="00F224C6">
      <w:pPr>
        <w:pStyle w:val="TOC1"/>
        <w:tabs>
          <w:tab w:val="left" w:pos="432"/>
        </w:tabs>
        <w:rPr>
          <w:rFonts w:asciiTheme="minorHAnsi" w:eastAsiaTheme="minorEastAsia" w:hAnsiTheme="minorHAnsi" w:cstheme="minorBidi"/>
          <w:noProof/>
          <w:sz w:val="22"/>
          <w:szCs w:val="22"/>
          <w:lang w:eastAsia="en-NZ"/>
        </w:rPr>
      </w:pPr>
      <w:r>
        <w:rPr>
          <w:noProof/>
        </w:rPr>
        <w:t>3.</w:t>
      </w:r>
      <w:r>
        <w:rPr>
          <w:rFonts w:asciiTheme="minorHAnsi" w:eastAsiaTheme="minorEastAsia" w:hAnsiTheme="minorHAnsi" w:cstheme="minorBidi"/>
          <w:noProof/>
          <w:sz w:val="22"/>
          <w:szCs w:val="22"/>
          <w:lang w:eastAsia="en-NZ"/>
        </w:rPr>
        <w:tab/>
      </w:r>
      <w:r>
        <w:rPr>
          <w:noProof/>
        </w:rPr>
        <w:t>Registry Concepts</w:t>
      </w:r>
      <w:r>
        <w:rPr>
          <w:noProof/>
        </w:rPr>
        <w:tab/>
      </w:r>
      <w:r>
        <w:rPr>
          <w:noProof/>
        </w:rPr>
        <w:fldChar w:fldCharType="begin"/>
      </w:r>
      <w:r>
        <w:rPr>
          <w:noProof/>
        </w:rPr>
        <w:instrText xml:space="preserve"> PAGEREF _Toc414439379 \h </w:instrText>
      </w:r>
      <w:r>
        <w:rPr>
          <w:noProof/>
        </w:rPr>
      </w:r>
      <w:r>
        <w:rPr>
          <w:noProof/>
        </w:rPr>
        <w:fldChar w:fldCharType="separate"/>
      </w:r>
      <w:r w:rsidR="00232755">
        <w:rPr>
          <w:noProof/>
        </w:rPr>
        <w:t>10</w:t>
      </w:r>
      <w:r>
        <w:rPr>
          <w:noProof/>
        </w:rPr>
        <w:fldChar w:fldCharType="end"/>
      </w:r>
    </w:p>
    <w:p w14:paraId="4D935235"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3.1</w:t>
      </w:r>
      <w:r>
        <w:rPr>
          <w:rFonts w:asciiTheme="minorHAnsi" w:eastAsiaTheme="minorEastAsia" w:hAnsiTheme="minorHAnsi" w:cstheme="minorBidi"/>
          <w:noProof/>
          <w:sz w:val="22"/>
          <w:szCs w:val="22"/>
          <w:lang w:eastAsia="en-NZ"/>
        </w:rPr>
        <w:tab/>
      </w:r>
      <w:r>
        <w:rPr>
          <w:noProof/>
        </w:rPr>
        <w:t>Application Lifecycle</w:t>
      </w:r>
      <w:r>
        <w:rPr>
          <w:noProof/>
        </w:rPr>
        <w:tab/>
      </w:r>
      <w:r>
        <w:rPr>
          <w:noProof/>
        </w:rPr>
        <w:fldChar w:fldCharType="begin"/>
      </w:r>
      <w:r>
        <w:rPr>
          <w:noProof/>
        </w:rPr>
        <w:instrText xml:space="preserve"> PAGEREF _Toc414439380 \h </w:instrText>
      </w:r>
      <w:r>
        <w:rPr>
          <w:noProof/>
        </w:rPr>
      </w:r>
      <w:r>
        <w:rPr>
          <w:noProof/>
        </w:rPr>
        <w:fldChar w:fldCharType="separate"/>
      </w:r>
      <w:r w:rsidR="00232755">
        <w:rPr>
          <w:noProof/>
        </w:rPr>
        <w:t>11</w:t>
      </w:r>
      <w:r>
        <w:rPr>
          <w:noProof/>
        </w:rPr>
        <w:fldChar w:fldCharType="end"/>
      </w:r>
    </w:p>
    <w:p w14:paraId="27C5A7C0"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3.2</w:t>
      </w:r>
      <w:r>
        <w:rPr>
          <w:rFonts w:asciiTheme="minorHAnsi" w:eastAsiaTheme="minorEastAsia" w:hAnsiTheme="minorHAnsi" w:cstheme="minorBidi"/>
          <w:noProof/>
          <w:sz w:val="22"/>
          <w:szCs w:val="22"/>
          <w:lang w:eastAsia="en-NZ"/>
        </w:rPr>
        <w:tab/>
      </w:r>
      <w:r>
        <w:rPr>
          <w:noProof/>
        </w:rPr>
        <w:t>Services</w:t>
      </w:r>
      <w:r>
        <w:rPr>
          <w:noProof/>
        </w:rPr>
        <w:tab/>
      </w:r>
      <w:r>
        <w:rPr>
          <w:noProof/>
        </w:rPr>
        <w:fldChar w:fldCharType="begin"/>
      </w:r>
      <w:r>
        <w:rPr>
          <w:noProof/>
        </w:rPr>
        <w:instrText xml:space="preserve"> PAGEREF _Toc414439381 \h </w:instrText>
      </w:r>
      <w:r>
        <w:rPr>
          <w:noProof/>
        </w:rPr>
      </w:r>
      <w:r>
        <w:rPr>
          <w:noProof/>
        </w:rPr>
        <w:fldChar w:fldCharType="separate"/>
      </w:r>
      <w:r w:rsidR="00232755">
        <w:rPr>
          <w:noProof/>
        </w:rPr>
        <w:t>13</w:t>
      </w:r>
      <w:r>
        <w:rPr>
          <w:noProof/>
        </w:rPr>
        <w:fldChar w:fldCharType="end"/>
      </w:r>
    </w:p>
    <w:p w14:paraId="64C14B30"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3.3</w:t>
      </w:r>
      <w:r>
        <w:rPr>
          <w:rFonts w:asciiTheme="minorHAnsi" w:eastAsiaTheme="minorEastAsia" w:hAnsiTheme="minorHAnsi" w:cstheme="minorBidi"/>
          <w:noProof/>
          <w:sz w:val="22"/>
          <w:szCs w:val="22"/>
          <w:lang w:eastAsia="en-NZ"/>
        </w:rPr>
        <w:tab/>
      </w:r>
      <w:r>
        <w:rPr>
          <w:noProof/>
        </w:rPr>
        <w:t>Service Lifecycle</w:t>
      </w:r>
      <w:r>
        <w:rPr>
          <w:noProof/>
        </w:rPr>
        <w:tab/>
      </w:r>
      <w:r>
        <w:rPr>
          <w:noProof/>
        </w:rPr>
        <w:fldChar w:fldCharType="begin"/>
      </w:r>
      <w:r>
        <w:rPr>
          <w:noProof/>
        </w:rPr>
        <w:instrText xml:space="preserve"> PAGEREF _Toc414439382 \h </w:instrText>
      </w:r>
      <w:r>
        <w:rPr>
          <w:noProof/>
        </w:rPr>
      </w:r>
      <w:r>
        <w:rPr>
          <w:noProof/>
        </w:rPr>
        <w:fldChar w:fldCharType="separate"/>
      </w:r>
      <w:r w:rsidR="00232755">
        <w:rPr>
          <w:noProof/>
        </w:rPr>
        <w:t>17</w:t>
      </w:r>
      <w:r>
        <w:rPr>
          <w:noProof/>
        </w:rPr>
        <w:fldChar w:fldCharType="end"/>
      </w:r>
    </w:p>
    <w:p w14:paraId="666E537E"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3.4</w:t>
      </w:r>
      <w:r>
        <w:rPr>
          <w:rFonts w:asciiTheme="minorHAnsi" w:eastAsiaTheme="minorEastAsia" w:hAnsiTheme="minorHAnsi" w:cstheme="minorBidi"/>
          <w:noProof/>
          <w:sz w:val="22"/>
          <w:szCs w:val="22"/>
          <w:lang w:eastAsia="en-NZ"/>
        </w:rPr>
        <w:tab/>
      </w:r>
      <w:r>
        <w:rPr>
          <w:noProof/>
        </w:rPr>
        <w:t>Rights, Restrictions and Responsibilities (RRR)</w:t>
      </w:r>
      <w:r>
        <w:rPr>
          <w:noProof/>
        </w:rPr>
        <w:tab/>
      </w:r>
      <w:r>
        <w:rPr>
          <w:noProof/>
        </w:rPr>
        <w:fldChar w:fldCharType="begin"/>
      </w:r>
      <w:r>
        <w:rPr>
          <w:noProof/>
        </w:rPr>
        <w:instrText xml:space="preserve"> PAGEREF _Toc414439383 \h </w:instrText>
      </w:r>
      <w:r>
        <w:rPr>
          <w:noProof/>
        </w:rPr>
      </w:r>
      <w:r>
        <w:rPr>
          <w:noProof/>
        </w:rPr>
        <w:fldChar w:fldCharType="separate"/>
      </w:r>
      <w:r w:rsidR="00232755">
        <w:rPr>
          <w:noProof/>
        </w:rPr>
        <w:t>18</w:t>
      </w:r>
      <w:r>
        <w:rPr>
          <w:noProof/>
        </w:rPr>
        <w:fldChar w:fldCharType="end"/>
      </w:r>
    </w:p>
    <w:p w14:paraId="3185E78F"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3.5</w:t>
      </w:r>
      <w:r>
        <w:rPr>
          <w:rFonts w:asciiTheme="minorHAnsi" w:eastAsiaTheme="minorEastAsia" w:hAnsiTheme="minorHAnsi" w:cstheme="minorBidi"/>
          <w:noProof/>
          <w:sz w:val="22"/>
          <w:szCs w:val="22"/>
          <w:lang w:eastAsia="en-NZ"/>
        </w:rPr>
        <w:tab/>
      </w:r>
      <w:r>
        <w:rPr>
          <w:noProof/>
        </w:rPr>
        <w:t>Documents</w:t>
      </w:r>
      <w:r>
        <w:rPr>
          <w:noProof/>
        </w:rPr>
        <w:tab/>
      </w:r>
      <w:r>
        <w:rPr>
          <w:noProof/>
        </w:rPr>
        <w:fldChar w:fldCharType="begin"/>
      </w:r>
      <w:r>
        <w:rPr>
          <w:noProof/>
        </w:rPr>
        <w:instrText xml:space="preserve"> PAGEREF _Toc414439384 \h </w:instrText>
      </w:r>
      <w:r>
        <w:rPr>
          <w:noProof/>
        </w:rPr>
      </w:r>
      <w:r>
        <w:rPr>
          <w:noProof/>
        </w:rPr>
        <w:fldChar w:fldCharType="separate"/>
      </w:r>
      <w:r w:rsidR="00232755">
        <w:rPr>
          <w:noProof/>
        </w:rPr>
        <w:t>20</w:t>
      </w:r>
      <w:r>
        <w:rPr>
          <w:noProof/>
        </w:rPr>
        <w:fldChar w:fldCharType="end"/>
      </w:r>
    </w:p>
    <w:p w14:paraId="79112A2B"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3.6</w:t>
      </w:r>
      <w:r>
        <w:rPr>
          <w:rFonts w:asciiTheme="minorHAnsi" w:eastAsiaTheme="minorEastAsia" w:hAnsiTheme="minorHAnsi" w:cstheme="minorBidi"/>
          <w:noProof/>
          <w:sz w:val="22"/>
          <w:szCs w:val="22"/>
          <w:lang w:eastAsia="en-NZ"/>
        </w:rPr>
        <w:tab/>
      </w:r>
      <w:r>
        <w:rPr>
          <w:noProof/>
        </w:rPr>
        <w:t>Business Rules</w:t>
      </w:r>
      <w:r>
        <w:rPr>
          <w:noProof/>
        </w:rPr>
        <w:tab/>
      </w:r>
      <w:r>
        <w:rPr>
          <w:noProof/>
        </w:rPr>
        <w:fldChar w:fldCharType="begin"/>
      </w:r>
      <w:r>
        <w:rPr>
          <w:noProof/>
        </w:rPr>
        <w:instrText xml:space="preserve"> PAGEREF _Toc414439385 \h </w:instrText>
      </w:r>
      <w:r>
        <w:rPr>
          <w:noProof/>
        </w:rPr>
      </w:r>
      <w:r>
        <w:rPr>
          <w:noProof/>
        </w:rPr>
        <w:fldChar w:fldCharType="separate"/>
      </w:r>
      <w:r w:rsidR="00232755">
        <w:rPr>
          <w:noProof/>
        </w:rPr>
        <w:t>23</w:t>
      </w:r>
      <w:r>
        <w:rPr>
          <w:noProof/>
        </w:rPr>
        <w:fldChar w:fldCharType="end"/>
      </w:r>
    </w:p>
    <w:p w14:paraId="228BAFEE" w14:textId="77777777" w:rsidR="00F224C6" w:rsidRDefault="00F224C6">
      <w:pPr>
        <w:pStyle w:val="TOC1"/>
        <w:tabs>
          <w:tab w:val="left" w:pos="432"/>
        </w:tabs>
        <w:rPr>
          <w:rFonts w:asciiTheme="minorHAnsi" w:eastAsiaTheme="minorEastAsia" w:hAnsiTheme="minorHAnsi" w:cstheme="minorBidi"/>
          <w:noProof/>
          <w:sz w:val="22"/>
          <w:szCs w:val="22"/>
          <w:lang w:eastAsia="en-NZ"/>
        </w:rPr>
      </w:pPr>
      <w:r>
        <w:rPr>
          <w:noProof/>
        </w:rPr>
        <w:t>4.</w:t>
      </w:r>
      <w:r>
        <w:rPr>
          <w:rFonts w:asciiTheme="minorHAnsi" w:eastAsiaTheme="minorEastAsia" w:hAnsiTheme="minorHAnsi" w:cstheme="minorBidi"/>
          <w:noProof/>
          <w:sz w:val="22"/>
          <w:szCs w:val="22"/>
          <w:lang w:eastAsia="en-NZ"/>
        </w:rPr>
        <w:tab/>
      </w:r>
      <w:r>
        <w:rPr>
          <w:noProof/>
        </w:rPr>
        <w:t>Getting Started</w:t>
      </w:r>
      <w:r>
        <w:rPr>
          <w:noProof/>
        </w:rPr>
        <w:tab/>
      </w:r>
      <w:r>
        <w:rPr>
          <w:noProof/>
        </w:rPr>
        <w:fldChar w:fldCharType="begin"/>
      </w:r>
      <w:r>
        <w:rPr>
          <w:noProof/>
        </w:rPr>
        <w:instrText xml:space="preserve"> PAGEREF _Toc414439386 \h </w:instrText>
      </w:r>
      <w:r>
        <w:rPr>
          <w:noProof/>
        </w:rPr>
      </w:r>
      <w:r>
        <w:rPr>
          <w:noProof/>
        </w:rPr>
        <w:fldChar w:fldCharType="separate"/>
      </w:r>
      <w:r w:rsidR="00232755">
        <w:rPr>
          <w:noProof/>
        </w:rPr>
        <w:t>25</w:t>
      </w:r>
      <w:r>
        <w:rPr>
          <w:noProof/>
        </w:rPr>
        <w:fldChar w:fldCharType="end"/>
      </w:r>
    </w:p>
    <w:p w14:paraId="63E8FE1F"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4.1</w:t>
      </w:r>
      <w:r>
        <w:rPr>
          <w:rFonts w:asciiTheme="minorHAnsi" w:eastAsiaTheme="minorEastAsia" w:hAnsiTheme="minorHAnsi" w:cstheme="minorBidi"/>
          <w:noProof/>
          <w:sz w:val="22"/>
          <w:szCs w:val="22"/>
          <w:lang w:eastAsia="en-NZ"/>
        </w:rPr>
        <w:tab/>
      </w:r>
      <w:r>
        <w:rPr>
          <w:noProof/>
        </w:rPr>
        <w:t>Installation &amp; Upgrade Pre-requisites</w:t>
      </w:r>
      <w:r>
        <w:rPr>
          <w:noProof/>
        </w:rPr>
        <w:tab/>
      </w:r>
      <w:r>
        <w:rPr>
          <w:noProof/>
        </w:rPr>
        <w:fldChar w:fldCharType="begin"/>
      </w:r>
      <w:r>
        <w:rPr>
          <w:noProof/>
        </w:rPr>
        <w:instrText xml:space="preserve"> PAGEREF _Toc414439387 \h </w:instrText>
      </w:r>
      <w:r>
        <w:rPr>
          <w:noProof/>
        </w:rPr>
      </w:r>
      <w:r>
        <w:rPr>
          <w:noProof/>
        </w:rPr>
        <w:fldChar w:fldCharType="separate"/>
      </w:r>
      <w:r w:rsidR="00232755">
        <w:rPr>
          <w:noProof/>
        </w:rPr>
        <w:t>25</w:t>
      </w:r>
      <w:r>
        <w:rPr>
          <w:noProof/>
        </w:rPr>
        <w:fldChar w:fldCharType="end"/>
      </w:r>
    </w:p>
    <w:p w14:paraId="7C69E218"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4.2</w:t>
      </w:r>
      <w:r>
        <w:rPr>
          <w:rFonts w:asciiTheme="minorHAnsi" w:eastAsiaTheme="minorEastAsia" w:hAnsiTheme="minorHAnsi" w:cstheme="minorBidi"/>
          <w:noProof/>
          <w:sz w:val="22"/>
          <w:szCs w:val="22"/>
          <w:lang w:eastAsia="en-NZ"/>
        </w:rPr>
        <w:tab/>
      </w:r>
      <w:r>
        <w:rPr>
          <w:noProof/>
        </w:rPr>
        <w:t>Upgrading</w:t>
      </w:r>
      <w:r>
        <w:rPr>
          <w:noProof/>
        </w:rPr>
        <w:tab/>
      </w:r>
      <w:r>
        <w:rPr>
          <w:noProof/>
        </w:rPr>
        <w:fldChar w:fldCharType="begin"/>
      </w:r>
      <w:r>
        <w:rPr>
          <w:noProof/>
        </w:rPr>
        <w:instrText xml:space="preserve"> PAGEREF _Toc414439388 \h </w:instrText>
      </w:r>
      <w:r>
        <w:rPr>
          <w:noProof/>
        </w:rPr>
      </w:r>
      <w:r>
        <w:rPr>
          <w:noProof/>
        </w:rPr>
        <w:fldChar w:fldCharType="separate"/>
      </w:r>
      <w:r w:rsidR="00232755">
        <w:rPr>
          <w:noProof/>
        </w:rPr>
        <w:t>25</w:t>
      </w:r>
      <w:r>
        <w:rPr>
          <w:noProof/>
        </w:rPr>
        <w:fldChar w:fldCharType="end"/>
      </w:r>
    </w:p>
    <w:p w14:paraId="0513B612"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4.3</w:t>
      </w:r>
      <w:r>
        <w:rPr>
          <w:rFonts w:asciiTheme="minorHAnsi" w:eastAsiaTheme="minorEastAsia" w:hAnsiTheme="minorHAnsi" w:cstheme="minorBidi"/>
          <w:noProof/>
          <w:sz w:val="22"/>
          <w:szCs w:val="22"/>
          <w:lang w:eastAsia="en-NZ"/>
        </w:rPr>
        <w:tab/>
      </w:r>
      <w:r>
        <w:rPr>
          <w:noProof/>
        </w:rPr>
        <w:t>Installation</w:t>
      </w:r>
      <w:r>
        <w:rPr>
          <w:noProof/>
        </w:rPr>
        <w:tab/>
      </w:r>
      <w:r>
        <w:rPr>
          <w:noProof/>
        </w:rPr>
        <w:fldChar w:fldCharType="begin"/>
      </w:r>
      <w:r>
        <w:rPr>
          <w:noProof/>
        </w:rPr>
        <w:instrText xml:space="preserve"> PAGEREF _Toc414439389 \h </w:instrText>
      </w:r>
      <w:r>
        <w:rPr>
          <w:noProof/>
        </w:rPr>
      </w:r>
      <w:r>
        <w:rPr>
          <w:noProof/>
        </w:rPr>
        <w:fldChar w:fldCharType="separate"/>
      </w:r>
      <w:r w:rsidR="00232755">
        <w:rPr>
          <w:noProof/>
        </w:rPr>
        <w:t>25</w:t>
      </w:r>
      <w:r>
        <w:rPr>
          <w:noProof/>
        </w:rPr>
        <w:fldChar w:fldCharType="end"/>
      </w:r>
    </w:p>
    <w:p w14:paraId="603C940C"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4.4</w:t>
      </w:r>
      <w:r>
        <w:rPr>
          <w:rFonts w:asciiTheme="minorHAnsi" w:eastAsiaTheme="minorEastAsia" w:hAnsiTheme="minorHAnsi" w:cstheme="minorBidi"/>
          <w:noProof/>
          <w:sz w:val="22"/>
          <w:szCs w:val="22"/>
          <w:lang w:eastAsia="en-NZ"/>
        </w:rPr>
        <w:tab/>
      </w:r>
      <w:r>
        <w:rPr>
          <w:noProof/>
        </w:rPr>
        <w:t>Installation Troubleshooting</w:t>
      </w:r>
      <w:r>
        <w:rPr>
          <w:noProof/>
        </w:rPr>
        <w:tab/>
      </w:r>
      <w:r>
        <w:rPr>
          <w:noProof/>
        </w:rPr>
        <w:fldChar w:fldCharType="begin"/>
      </w:r>
      <w:r>
        <w:rPr>
          <w:noProof/>
        </w:rPr>
        <w:instrText xml:space="preserve"> PAGEREF _Toc414439390 \h </w:instrText>
      </w:r>
      <w:r>
        <w:rPr>
          <w:noProof/>
        </w:rPr>
      </w:r>
      <w:r>
        <w:rPr>
          <w:noProof/>
        </w:rPr>
        <w:fldChar w:fldCharType="separate"/>
      </w:r>
      <w:r w:rsidR="00232755">
        <w:rPr>
          <w:noProof/>
        </w:rPr>
        <w:t>28</w:t>
      </w:r>
      <w:r>
        <w:rPr>
          <w:noProof/>
        </w:rPr>
        <w:fldChar w:fldCharType="end"/>
      </w:r>
    </w:p>
    <w:p w14:paraId="0F088374"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4.5</w:t>
      </w:r>
      <w:r>
        <w:rPr>
          <w:rFonts w:asciiTheme="minorHAnsi" w:eastAsiaTheme="minorEastAsia" w:hAnsiTheme="minorHAnsi" w:cstheme="minorBidi"/>
          <w:noProof/>
          <w:sz w:val="22"/>
          <w:szCs w:val="22"/>
          <w:lang w:eastAsia="en-NZ"/>
        </w:rPr>
        <w:tab/>
      </w:r>
      <w:r>
        <w:rPr>
          <w:noProof/>
        </w:rPr>
        <w:t>Uninstall</w:t>
      </w:r>
      <w:r>
        <w:rPr>
          <w:noProof/>
        </w:rPr>
        <w:tab/>
      </w:r>
      <w:r>
        <w:rPr>
          <w:noProof/>
        </w:rPr>
        <w:fldChar w:fldCharType="begin"/>
      </w:r>
      <w:r>
        <w:rPr>
          <w:noProof/>
        </w:rPr>
        <w:instrText xml:space="preserve"> PAGEREF _Toc414439391 \h </w:instrText>
      </w:r>
      <w:r>
        <w:rPr>
          <w:noProof/>
        </w:rPr>
      </w:r>
      <w:r>
        <w:rPr>
          <w:noProof/>
        </w:rPr>
        <w:fldChar w:fldCharType="separate"/>
      </w:r>
      <w:r w:rsidR="00232755">
        <w:rPr>
          <w:noProof/>
        </w:rPr>
        <w:t>31</w:t>
      </w:r>
      <w:r>
        <w:rPr>
          <w:noProof/>
        </w:rPr>
        <w:fldChar w:fldCharType="end"/>
      </w:r>
    </w:p>
    <w:p w14:paraId="54A7AC9E" w14:textId="77777777" w:rsidR="00F224C6" w:rsidRDefault="00F224C6">
      <w:pPr>
        <w:pStyle w:val="TOC1"/>
        <w:tabs>
          <w:tab w:val="left" w:pos="432"/>
        </w:tabs>
        <w:rPr>
          <w:rFonts w:asciiTheme="minorHAnsi" w:eastAsiaTheme="minorEastAsia" w:hAnsiTheme="minorHAnsi" w:cstheme="minorBidi"/>
          <w:noProof/>
          <w:sz w:val="22"/>
          <w:szCs w:val="22"/>
          <w:lang w:eastAsia="en-NZ"/>
        </w:rPr>
      </w:pPr>
      <w:r>
        <w:rPr>
          <w:noProof/>
        </w:rPr>
        <w:t>5.</w:t>
      </w:r>
      <w:r>
        <w:rPr>
          <w:rFonts w:asciiTheme="minorHAnsi" w:eastAsiaTheme="minorEastAsia" w:hAnsiTheme="minorHAnsi" w:cstheme="minorBidi"/>
          <w:noProof/>
          <w:sz w:val="22"/>
          <w:szCs w:val="22"/>
          <w:lang w:eastAsia="en-NZ"/>
        </w:rPr>
        <w:tab/>
      </w:r>
      <w:r>
        <w:rPr>
          <w:noProof/>
        </w:rPr>
        <w:t>Registry Desktop Screens</w:t>
      </w:r>
      <w:r>
        <w:rPr>
          <w:noProof/>
        </w:rPr>
        <w:tab/>
      </w:r>
      <w:r>
        <w:rPr>
          <w:noProof/>
        </w:rPr>
        <w:fldChar w:fldCharType="begin"/>
      </w:r>
      <w:r>
        <w:rPr>
          <w:noProof/>
        </w:rPr>
        <w:instrText xml:space="preserve"> PAGEREF _Toc414439392 \h </w:instrText>
      </w:r>
      <w:r>
        <w:rPr>
          <w:noProof/>
        </w:rPr>
      </w:r>
      <w:r>
        <w:rPr>
          <w:noProof/>
        </w:rPr>
        <w:fldChar w:fldCharType="separate"/>
      </w:r>
      <w:r w:rsidR="00232755">
        <w:rPr>
          <w:noProof/>
        </w:rPr>
        <w:t>33</w:t>
      </w:r>
      <w:r>
        <w:rPr>
          <w:noProof/>
        </w:rPr>
        <w:fldChar w:fldCharType="end"/>
      </w:r>
    </w:p>
    <w:p w14:paraId="3F95FB12"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5.1</w:t>
      </w:r>
      <w:r>
        <w:rPr>
          <w:rFonts w:asciiTheme="minorHAnsi" w:eastAsiaTheme="minorEastAsia" w:hAnsiTheme="minorHAnsi" w:cstheme="minorBidi"/>
          <w:noProof/>
          <w:sz w:val="22"/>
          <w:szCs w:val="22"/>
          <w:lang w:eastAsia="en-NZ"/>
        </w:rPr>
        <w:tab/>
      </w:r>
      <w:r>
        <w:rPr>
          <w:noProof/>
        </w:rPr>
        <w:t>Dashboard and Main Menu</w:t>
      </w:r>
      <w:r>
        <w:rPr>
          <w:noProof/>
        </w:rPr>
        <w:tab/>
      </w:r>
      <w:r>
        <w:rPr>
          <w:noProof/>
        </w:rPr>
        <w:fldChar w:fldCharType="begin"/>
      </w:r>
      <w:r>
        <w:rPr>
          <w:noProof/>
        </w:rPr>
        <w:instrText xml:space="preserve"> PAGEREF _Toc414439393 \h </w:instrText>
      </w:r>
      <w:r>
        <w:rPr>
          <w:noProof/>
        </w:rPr>
      </w:r>
      <w:r>
        <w:rPr>
          <w:noProof/>
        </w:rPr>
        <w:fldChar w:fldCharType="separate"/>
      </w:r>
      <w:r w:rsidR="00232755">
        <w:rPr>
          <w:noProof/>
        </w:rPr>
        <w:t>33</w:t>
      </w:r>
      <w:r>
        <w:rPr>
          <w:noProof/>
        </w:rPr>
        <w:fldChar w:fldCharType="end"/>
      </w:r>
    </w:p>
    <w:p w14:paraId="77CDBAED"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5.2</w:t>
      </w:r>
      <w:r>
        <w:rPr>
          <w:rFonts w:asciiTheme="minorHAnsi" w:eastAsiaTheme="minorEastAsia" w:hAnsiTheme="minorHAnsi" w:cstheme="minorBidi"/>
          <w:noProof/>
          <w:sz w:val="22"/>
          <w:szCs w:val="22"/>
          <w:lang w:eastAsia="en-NZ"/>
        </w:rPr>
        <w:tab/>
      </w:r>
      <w:r>
        <w:rPr>
          <w:noProof/>
        </w:rPr>
        <w:t>SOLA Map Viewer</w:t>
      </w:r>
      <w:r>
        <w:rPr>
          <w:noProof/>
        </w:rPr>
        <w:tab/>
      </w:r>
      <w:r>
        <w:rPr>
          <w:noProof/>
        </w:rPr>
        <w:fldChar w:fldCharType="begin"/>
      </w:r>
      <w:r>
        <w:rPr>
          <w:noProof/>
        </w:rPr>
        <w:instrText xml:space="preserve"> PAGEREF _Toc414439394 \h </w:instrText>
      </w:r>
      <w:r>
        <w:rPr>
          <w:noProof/>
        </w:rPr>
      </w:r>
      <w:r>
        <w:rPr>
          <w:noProof/>
        </w:rPr>
        <w:fldChar w:fldCharType="separate"/>
      </w:r>
      <w:r w:rsidR="00232755">
        <w:rPr>
          <w:noProof/>
        </w:rPr>
        <w:t>35</w:t>
      </w:r>
      <w:r>
        <w:rPr>
          <w:noProof/>
        </w:rPr>
        <w:fldChar w:fldCharType="end"/>
      </w:r>
    </w:p>
    <w:p w14:paraId="2A890AB0"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5.3</w:t>
      </w:r>
      <w:r>
        <w:rPr>
          <w:rFonts w:asciiTheme="minorHAnsi" w:eastAsiaTheme="minorEastAsia" w:hAnsiTheme="minorHAnsi" w:cstheme="minorBidi"/>
          <w:noProof/>
          <w:sz w:val="22"/>
          <w:szCs w:val="22"/>
          <w:lang w:eastAsia="en-NZ"/>
        </w:rPr>
        <w:tab/>
      </w:r>
      <w:r>
        <w:rPr>
          <w:noProof/>
        </w:rPr>
        <w:t>Application Search</w:t>
      </w:r>
      <w:r>
        <w:rPr>
          <w:noProof/>
        </w:rPr>
        <w:tab/>
      </w:r>
      <w:r>
        <w:rPr>
          <w:noProof/>
        </w:rPr>
        <w:fldChar w:fldCharType="begin"/>
      </w:r>
      <w:r>
        <w:rPr>
          <w:noProof/>
        </w:rPr>
        <w:instrText xml:space="preserve"> PAGEREF _Toc414439395 \h </w:instrText>
      </w:r>
      <w:r>
        <w:rPr>
          <w:noProof/>
        </w:rPr>
      </w:r>
      <w:r>
        <w:rPr>
          <w:noProof/>
        </w:rPr>
        <w:fldChar w:fldCharType="separate"/>
      </w:r>
      <w:r w:rsidR="00232755">
        <w:rPr>
          <w:noProof/>
        </w:rPr>
        <w:t>42</w:t>
      </w:r>
      <w:r>
        <w:rPr>
          <w:noProof/>
        </w:rPr>
        <w:fldChar w:fldCharType="end"/>
      </w:r>
    </w:p>
    <w:p w14:paraId="666BCDB0"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5.4</w:t>
      </w:r>
      <w:r>
        <w:rPr>
          <w:rFonts w:asciiTheme="minorHAnsi" w:eastAsiaTheme="minorEastAsia" w:hAnsiTheme="minorHAnsi" w:cstheme="minorBidi"/>
          <w:noProof/>
          <w:sz w:val="22"/>
          <w:szCs w:val="22"/>
          <w:lang w:eastAsia="en-NZ"/>
        </w:rPr>
        <w:tab/>
      </w:r>
      <w:r>
        <w:rPr>
          <w:noProof/>
        </w:rPr>
        <w:t>Application Details</w:t>
      </w:r>
      <w:r>
        <w:rPr>
          <w:noProof/>
        </w:rPr>
        <w:tab/>
      </w:r>
      <w:r>
        <w:rPr>
          <w:noProof/>
        </w:rPr>
        <w:fldChar w:fldCharType="begin"/>
      </w:r>
      <w:r>
        <w:rPr>
          <w:noProof/>
        </w:rPr>
        <w:instrText xml:space="preserve"> PAGEREF _Toc414439396 \h </w:instrText>
      </w:r>
      <w:r>
        <w:rPr>
          <w:noProof/>
        </w:rPr>
      </w:r>
      <w:r>
        <w:rPr>
          <w:noProof/>
        </w:rPr>
        <w:fldChar w:fldCharType="separate"/>
      </w:r>
      <w:r w:rsidR="00232755">
        <w:rPr>
          <w:noProof/>
        </w:rPr>
        <w:t>43</w:t>
      </w:r>
      <w:r>
        <w:rPr>
          <w:noProof/>
        </w:rPr>
        <w:fldChar w:fldCharType="end"/>
      </w:r>
    </w:p>
    <w:p w14:paraId="50BECB47"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5.5</w:t>
      </w:r>
      <w:r>
        <w:rPr>
          <w:rFonts w:asciiTheme="minorHAnsi" w:eastAsiaTheme="minorEastAsia" w:hAnsiTheme="minorHAnsi" w:cstheme="minorBidi"/>
          <w:noProof/>
          <w:sz w:val="22"/>
          <w:szCs w:val="22"/>
          <w:lang w:eastAsia="en-NZ"/>
        </w:rPr>
        <w:tab/>
      </w:r>
      <w:r>
        <w:rPr>
          <w:noProof/>
        </w:rPr>
        <w:t>Property Search</w:t>
      </w:r>
      <w:r>
        <w:rPr>
          <w:noProof/>
        </w:rPr>
        <w:tab/>
      </w:r>
      <w:r>
        <w:rPr>
          <w:noProof/>
        </w:rPr>
        <w:fldChar w:fldCharType="begin"/>
      </w:r>
      <w:r>
        <w:rPr>
          <w:noProof/>
        </w:rPr>
        <w:instrText xml:space="preserve"> PAGEREF _Toc414439397 \h </w:instrText>
      </w:r>
      <w:r>
        <w:rPr>
          <w:noProof/>
        </w:rPr>
      </w:r>
      <w:r>
        <w:rPr>
          <w:noProof/>
        </w:rPr>
        <w:fldChar w:fldCharType="separate"/>
      </w:r>
      <w:r w:rsidR="00232755">
        <w:rPr>
          <w:noProof/>
        </w:rPr>
        <w:t>46</w:t>
      </w:r>
      <w:r>
        <w:rPr>
          <w:noProof/>
        </w:rPr>
        <w:fldChar w:fldCharType="end"/>
      </w:r>
    </w:p>
    <w:p w14:paraId="428943AD"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5.6</w:t>
      </w:r>
      <w:r>
        <w:rPr>
          <w:rFonts w:asciiTheme="minorHAnsi" w:eastAsiaTheme="minorEastAsia" w:hAnsiTheme="minorHAnsi" w:cstheme="minorBidi"/>
          <w:noProof/>
          <w:sz w:val="22"/>
          <w:szCs w:val="22"/>
          <w:lang w:eastAsia="en-NZ"/>
        </w:rPr>
        <w:tab/>
      </w:r>
      <w:r>
        <w:rPr>
          <w:noProof/>
        </w:rPr>
        <w:t>Property Details</w:t>
      </w:r>
      <w:r>
        <w:rPr>
          <w:noProof/>
        </w:rPr>
        <w:tab/>
      </w:r>
      <w:r>
        <w:rPr>
          <w:noProof/>
        </w:rPr>
        <w:fldChar w:fldCharType="begin"/>
      </w:r>
      <w:r>
        <w:rPr>
          <w:noProof/>
        </w:rPr>
        <w:instrText xml:space="preserve"> PAGEREF _Toc414439398 \h </w:instrText>
      </w:r>
      <w:r>
        <w:rPr>
          <w:noProof/>
        </w:rPr>
      </w:r>
      <w:r>
        <w:rPr>
          <w:noProof/>
        </w:rPr>
        <w:fldChar w:fldCharType="separate"/>
      </w:r>
      <w:r w:rsidR="00232755">
        <w:rPr>
          <w:noProof/>
        </w:rPr>
        <w:t>47</w:t>
      </w:r>
      <w:r>
        <w:rPr>
          <w:noProof/>
        </w:rPr>
        <w:fldChar w:fldCharType="end"/>
      </w:r>
    </w:p>
    <w:p w14:paraId="26F6185E"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5.7</w:t>
      </w:r>
      <w:r>
        <w:rPr>
          <w:rFonts w:asciiTheme="minorHAnsi" w:eastAsiaTheme="minorEastAsia" w:hAnsiTheme="minorHAnsi" w:cstheme="minorBidi"/>
          <w:noProof/>
          <w:sz w:val="22"/>
          <w:szCs w:val="22"/>
          <w:lang w:eastAsia="en-NZ"/>
        </w:rPr>
        <w:tab/>
      </w:r>
      <w:r>
        <w:rPr>
          <w:noProof/>
        </w:rPr>
        <w:t>Simple RRR</w:t>
      </w:r>
      <w:r>
        <w:rPr>
          <w:noProof/>
        </w:rPr>
        <w:tab/>
      </w:r>
      <w:r>
        <w:rPr>
          <w:noProof/>
        </w:rPr>
        <w:fldChar w:fldCharType="begin"/>
      </w:r>
      <w:r>
        <w:rPr>
          <w:noProof/>
        </w:rPr>
        <w:instrText xml:space="preserve"> PAGEREF _Toc414439399 \h </w:instrText>
      </w:r>
      <w:r>
        <w:rPr>
          <w:noProof/>
        </w:rPr>
      </w:r>
      <w:r>
        <w:rPr>
          <w:noProof/>
        </w:rPr>
        <w:fldChar w:fldCharType="separate"/>
      </w:r>
      <w:r w:rsidR="00232755">
        <w:rPr>
          <w:noProof/>
        </w:rPr>
        <w:t>50</w:t>
      </w:r>
      <w:r>
        <w:rPr>
          <w:noProof/>
        </w:rPr>
        <w:fldChar w:fldCharType="end"/>
      </w:r>
    </w:p>
    <w:p w14:paraId="4A11A3CB"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5.8</w:t>
      </w:r>
      <w:r>
        <w:rPr>
          <w:rFonts w:asciiTheme="minorHAnsi" w:eastAsiaTheme="minorEastAsia" w:hAnsiTheme="minorHAnsi" w:cstheme="minorBidi"/>
          <w:noProof/>
          <w:sz w:val="22"/>
          <w:szCs w:val="22"/>
          <w:lang w:eastAsia="en-NZ"/>
        </w:rPr>
        <w:tab/>
      </w:r>
      <w:r>
        <w:rPr>
          <w:noProof/>
        </w:rPr>
        <w:t>Rightholder RRR</w:t>
      </w:r>
      <w:r>
        <w:rPr>
          <w:noProof/>
        </w:rPr>
        <w:tab/>
      </w:r>
      <w:r>
        <w:rPr>
          <w:noProof/>
        </w:rPr>
        <w:fldChar w:fldCharType="begin"/>
      </w:r>
      <w:r>
        <w:rPr>
          <w:noProof/>
        </w:rPr>
        <w:instrText xml:space="preserve"> PAGEREF _Toc414439400 \h </w:instrText>
      </w:r>
      <w:r>
        <w:rPr>
          <w:noProof/>
        </w:rPr>
      </w:r>
      <w:r>
        <w:rPr>
          <w:noProof/>
        </w:rPr>
        <w:fldChar w:fldCharType="separate"/>
      </w:r>
      <w:r w:rsidR="00232755">
        <w:rPr>
          <w:noProof/>
        </w:rPr>
        <w:t>51</w:t>
      </w:r>
      <w:r>
        <w:rPr>
          <w:noProof/>
        </w:rPr>
        <w:fldChar w:fldCharType="end"/>
      </w:r>
    </w:p>
    <w:p w14:paraId="21C56DD4"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5.9</w:t>
      </w:r>
      <w:r>
        <w:rPr>
          <w:rFonts w:asciiTheme="minorHAnsi" w:eastAsiaTheme="minorEastAsia" w:hAnsiTheme="minorHAnsi" w:cstheme="minorBidi"/>
          <w:noProof/>
          <w:sz w:val="22"/>
          <w:szCs w:val="22"/>
          <w:lang w:eastAsia="en-NZ"/>
        </w:rPr>
        <w:tab/>
      </w:r>
      <w:r>
        <w:rPr>
          <w:noProof/>
        </w:rPr>
        <w:t>Ownership RRR</w:t>
      </w:r>
      <w:r>
        <w:rPr>
          <w:noProof/>
        </w:rPr>
        <w:tab/>
      </w:r>
      <w:r>
        <w:rPr>
          <w:noProof/>
        </w:rPr>
        <w:fldChar w:fldCharType="begin"/>
      </w:r>
      <w:r>
        <w:rPr>
          <w:noProof/>
        </w:rPr>
        <w:instrText xml:space="preserve"> PAGEREF _Toc414439401 \h </w:instrText>
      </w:r>
      <w:r>
        <w:rPr>
          <w:noProof/>
        </w:rPr>
      </w:r>
      <w:r>
        <w:rPr>
          <w:noProof/>
        </w:rPr>
        <w:fldChar w:fldCharType="separate"/>
      </w:r>
      <w:r w:rsidR="00232755">
        <w:rPr>
          <w:noProof/>
        </w:rPr>
        <w:t>53</w:t>
      </w:r>
      <w:r>
        <w:rPr>
          <w:noProof/>
        </w:rPr>
        <w:fldChar w:fldCharType="end"/>
      </w:r>
    </w:p>
    <w:p w14:paraId="2E1311A5"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5.10</w:t>
      </w:r>
      <w:r>
        <w:rPr>
          <w:rFonts w:asciiTheme="minorHAnsi" w:eastAsiaTheme="minorEastAsia" w:hAnsiTheme="minorHAnsi" w:cstheme="minorBidi"/>
          <w:noProof/>
          <w:sz w:val="22"/>
          <w:szCs w:val="22"/>
          <w:lang w:eastAsia="en-NZ"/>
        </w:rPr>
        <w:tab/>
      </w:r>
      <w:r>
        <w:rPr>
          <w:noProof/>
        </w:rPr>
        <w:t>Lease RRR</w:t>
      </w:r>
      <w:r>
        <w:rPr>
          <w:noProof/>
        </w:rPr>
        <w:tab/>
      </w:r>
      <w:r>
        <w:rPr>
          <w:noProof/>
        </w:rPr>
        <w:fldChar w:fldCharType="begin"/>
      </w:r>
      <w:r>
        <w:rPr>
          <w:noProof/>
        </w:rPr>
        <w:instrText xml:space="preserve"> PAGEREF _Toc414439402 \h </w:instrText>
      </w:r>
      <w:r>
        <w:rPr>
          <w:noProof/>
        </w:rPr>
      </w:r>
      <w:r>
        <w:rPr>
          <w:noProof/>
        </w:rPr>
        <w:fldChar w:fldCharType="separate"/>
      </w:r>
      <w:r w:rsidR="00232755">
        <w:rPr>
          <w:noProof/>
        </w:rPr>
        <w:t>55</w:t>
      </w:r>
      <w:r>
        <w:rPr>
          <w:noProof/>
        </w:rPr>
        <w:fldChar w:fldCharType="end"/>
      </w:r>
    </w:p>
    <w:p w14:paraId="2C98A030"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5.11</w:t>
      </w:r>
      <w:r>
        <w:rPr>
          <w:rFonts w:asciiTheme="minorHAnsi" w:eastAsiaTheme="minorEastAsia" w:hAnsiTheme="minorHAnsi" w:cstheme="minorBidi"/>
          <w:noProof/>
          <w:sz w:val="22"/>
          <w:szCs w:val="22"/>
          <w:lang w:eastAsia="en-NZ"/>
        </w:rPr>
        <w:tab/>
      </w:r>
      <w:r>
        <w:rPr>
          <w:noProof/>
        </w:rPr>
        <w:t>Mortgage RRR</w:t>
      </w:r>
      <w:r>
        <w:rPr>
          <w:noProof/>
        </w:rPr>
        <w:tab/>
      </w:r>
      <w:r>
        <w:rPr>
          <w:noProof/>
        </w:rPr>
        <w:fldChar w:fldCharType="begin"/>
      </w:r>
      <w:r>
        <w:rPr>
          <w:noProof/>
        </w:rPr>
        <w:instrText xml:space="preserve"> PAGEREF _Toc414439403 \h </w:instrText>
      </w:r>
      <w:r>
        <w:rPr>
          <w:noProof/>
        </w:rPr>
      </w:r>
      <w:r>
        <w:rPr>
          <w:noProof/>
        </w:rPr>
        <w:fldChar w:fldCharType="separate"/>
      </w:r>
      <w:r w:rsidR="00232755">
        <w:rPr>
          <w:noProof/>
        </w:rPr>
        <w:t>57</w:t>
      </w:r>
      <w:r>
        <w:rPr>
          <w:noProof/>
        </w:rPr>
        <w:fldChar w:fldCharType="end"/>
      </w:r>
    </w:p>
    <w:p w14:paraId="76462295"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5.12</w:t>
      </w:r>
      <w:r>
        <w:rPr>
          <w:rFonts w:asciiTheme="minorHAnsi" w:eastAsiaTheme="minorEastAsia" w:hAnsiTheme="minorHAnsi" w:cstheme="minorBidi"/>
          <w:noProof/>
          <w:sz w:val="22"/>
          <w:szCs w:val="22"/>
          <w:lang w:eastAsia="en-NZ"/>
        </w:rPr>
        <w:tab/>
      </w:r>
      <w:r>
        <w:rPr>
          <w:noProof/>
        </w:rPr>
        <w:t>Document Search</w:t>
      </w:r>
      <w:r>
        <w:rPr>
          <w:noProof/>
        </w:rPr>
        <w:tab/>
      </w:r>
      <w:r>
        <w:rPr>
          <w:noProof/>
        </w:rPr>
        <w:fldChar w:fldCharType="begin"/>
      </w:r>
      <w:r>
        <w:rPr>
          <w:noProof/>
        </w:rPr>
        <w:instrText xml:space="preserve"> PAGEREF _Toc414439404 \h </w:instrText>
      </w:r>
      <w:r>
        <w:rPr>
          <w:noProof/>
        </w:rPr>
      </w:r>
      <w:r>
        <w:rPr>
          <w:noProof/>
        </w:rPr>
        <w:fldChar w:fldCharType="separate"/>
      </w:r>
      <w:r w:rsidR="00232755">
        <w:rPr>
          <w:noProof/>
        </w:rPr>
        <w:t>58</w:t>
      </w:r>
      <w:r>
        <w:rPr>
          <w:noProof/>
        </w:rPr>
        <w:fldChar w:fldCharType="end"/>
      </w:r>
    </w:p>
    <w:p w14:paraId="7BA9A377"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5.13</w:t>
      </w:r>
      <w:r>
        <w:rPr>
          <w:rFonts w:asciiTheme="minorHAnsi" w:eastAsiaTheme="minorEastAsia" w:hAnsiTheme="minorHAnsi" w:cstheme="minorBidi"/>
          <w:noProof/>
          <w:sz w:val="22"/>
          <w:szCs w:val="22"/>
          <w:lang w:eastAsia="en-NZ"/>
        </w:rPr>
        <w:tab/>
      </w:r>
      <w:r>
        <w:rPr>
          <w:noProof/>
        </w:rPr>
        <w:t>Document Details</w:t>
      </w:r>
      <w:r>
        <w:rPr>
          <w:noProof/>
        </w:rPr>
        <w:tab/>
      </w:r>
      <w:r>
        <w:rPr>
          <w:noProof/>
        </w:rPr>
        <w:fldChar w:fldCharType="begin"/>
      </w:r>
      <w:r>
        <w:rPr>
          <w:noProof/>
        </w:rPr>
        <w:instrText xml:space="preserve"> PAGEREF _Toc414439405 \h </w:instrText>
      </w:r>
      <w:r>
        <w:rPr>
          <w:noProof/>
        </w:rPr>
      </w:r>
      <w:r>
        <w:rPr>
          <w:noProof/>
        </w:rPr>
        <w:fldChar w:fldCharType="separate"/>
      </w:r>
      <w:r w:rsidR="00232755">
        <w:rPr>
          <w:noProof/>
        </w:rPr>
        <w:t>61</w:t>
      </w:r>
      <w:r>
        <w:rPr>
          <w:noProof/>
        </w:rPr>
        <w:fldChar w:fldCharType="end"/>
      </w:r>
    </w:p>
    <w:p w14:paraId="35F0F774"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5.14</w:t>
      </w:r>
      <w:r>
        <w:rPr>
          <w:rFonts w:asciiTheme="minorHAnsi" w:eastAsiaTheme="minorEastAsia" w:hAnsiTheme="minorHAnsi" w:cstheme="minorBidi"/>
          <w:noProof/>
          <w:sz w:val="22"/>
          <w:szCs w:val="22"/>
          <w:lang w:eastAsia="en-NZ"/>
        </w:rPr>
        <w:tab/>
      </w:r>
      <w:r>
        <w:rPr>
          <w:noProof/>
        </w:rPr>
        <w:t>Party Search</w:t>
      </w:r>
      <w:r>
        <w:rPr>
          <w:noProof/>
        </w:rPr>
        <w:tab/>
      </w:r>
      <w:r>
        <w:rPr>
          <w:noProof/>
        </w:rPr>
        <w:fldChar w:fldCharType="begin"/>
      </w:r>
      <w:r>
        <w:rPr>
          <w:noProof/>
        </w:rPr>
        <w:instrText xml:space="preserve"> PAGEREF _Toc414439406 \h </w:instrText>
      </w:r>
      <w:r>
        <w:rPr>
          <w:noProof/>
        </w:rPr>
      </w:r>
      <w:r>
        <w:rPr>
          <w:noProof/>
        </w:rPr>
        <w:fldChar w:fldCharType="separate"/>
      </w:r>
      <w:r w:rsidR="00232755">
        <w:rPr>
          <w:noProof/>
        </w:rPr>
        <w:t>63</w:t>
      </w:r>
      <w:r>
        <w:rPr>
          <w:noProof/>
        </w:rPr>
        <w:fldChar w:fldCharType="end"/>
      </w:r>
    </w:p>
    <w:p w14:paraId="7851F447"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5.15</w:t>
      </w:r>
      <w:r>
        <w:rPr>
          <w:rFonts w:asciiTheme="minorHAnsi" w:eastAsiaTheme="minorEastAsia" w:hAnsiTheme="minorHAnsi" w:cstheme="minorBidi"/>
          <w:noProof/>
          <w:sz w:val="22"/>
          <w:szCs w:val="22"/>
          <w:lang w:eastAsia="en-NZ"/>
        </w:rPr>
        <w:tab/>
      </w:r>
      <w:r>
        <w:rPr>
          <w:noProof/>
        </w:rPr>
        <w:t>Party Details</w:t>
      </w:r>
      <w:r>
        <w:rPr>
          <w:noProof/>
        </w:rPr>
        <w:tab/>
      </w:r>
      <w:r>
        <w:rPr>
          <w:noProof/>
        </w:rPr>
        <w:fldChar w:fldCharType="begin"/>
      </w:r>
      <w:r>
        <w:rPr>
          <w:noProof/>
        </w:rPr>
        <w:instrText xml:space="preserve"> PAGEREF _Toc414439407 \h </w:instrText>
      </w:r>
      <w:r>
        <w:rPr>
          <w:noProof/>
        </w:rPr>
      </w:r>
      <w:r>
        <w:rPr>
          <w:noProof/>
        </w:rPr>
        <w:fldChar w:fldCharType="separate"/>
      </w:r>
      <w:r w:rsidR="00232755">
        <w:rPr>
          <w:noProof/>
        </w:rPr>
        <w:t>65</w:t>
      </w:r>
      <w:r>
        <w:rPr>
          <w:noProof/>
        </w:rPr>
        <w:fldChar w:fldCharType="end"/>
      </w:r>
    </w:p>
    <w:p w14:paraId="7B155182"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5.16</w:t>
      </w:r>
      <w:r>
        <w:rPr>
          <w:rFonts w:asciiTheme="minorHAnsi" w:eastAsiaTheme="minorEastAsia" w:hAnsiTheme="minorHAnsi" w:cstheme="minorBidi"/>
          <w:noProof/>
          <w:sz w:val="22"/>
          <w:szCs w:val="22"/>
          <w:lang w:eastAsia="en-NZ"/>
        </w:rPr>
        <w:tab/>
      </w:r>
      <w:r>
        <w:rPr>
          <w:noProof/>
        </w:rPr>
        <w:t>User Profile</w:t>
      </w:r>
      <w:r>
        <w:rPr>
          <w:noProof/>
        </w:rPr>
        <w:tab/>
      </w:r>
      <w:r>
        <w:rPr>
          <w:noProof/>
        </w:rPr>
        <w:fldChar w:fldCharType="begin"/>
      </w:r>
      <w:r>
        <w:rPr>
          <w:noProof/>
        </w:rPr>
        <w:instrText xml:space="preserve"> PAGEREF _Toc414439408 \h </w:instrText>
      </w:r>
      <w:r>
        <w:rPr>
          <w:noProof/>
        </w:rPr>
      </w:r>
      <w:r>
        <w:rPr>
          <w:noProof/>
        </w:rPr>
        <w:fldChar w:fldCharType="separate"/>
      </w:r>
      <w:r w:rsidR="00232755">
        <w:rPr>
          <w:noProof/>
        </w:rPr>
        <w:t>66</w:t>
      </w:r>
      <w:r>
        <w:rPr>
          <w:noProof/>
        </w:rPr>
        <w:fldChar w:fldCharType="end"/>
      </w:r>
    </w:p>
    <w:p w14:paraId="7BE4E308"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5.17</w:t>
      </w:r>
      <w:r>
        <w:rPr>
          <w:rFonts w:asciiTheme="minorHAnsi" w:eastAsiaTheme="minorEastAsia" w:hAnsiTheme="minorHAnsi" w:cstheme="minorBidi"/>
          <w:noProof/>
          <w:sz w:val="22"/>
          <w:szCs w:val="22"/>
          <w:lang w:eastAsia="en-NZ"/>
        </w:rPr>
        <w:tab/>
      </w:r>
      <w:r>
        <w:rPr>
          <w:noProof/>
        </w:rPr>
        <w:t>Rights Export</w:t>
      </w:r>
      <w:r>
        <w:rPr>
          <w:noProof/>
        </w:rPr>
        <w:tab/>
      </w:r>
      <w:r>
        <w:rPr>
          <w:noProof/>
        </w:rPr>
        <w:fldChar w:fldCharType="begin"/>
      </w:r>
      <w:r>
        <w:rPr>
          <w:noProof/>
        </w:rPr>
        <w:instrText xml:space="preserve"> PAGEREF _Toc414439409 \h </w:instrText>
      </w:r>
      <w:r>
        <w:rPr>
          <w:noProof/>
        </w:rPr>
      </w:r>
      <w:r>
        <w:rPr>
          <w:noProof/>
        </w:rPr>
        <w:fldChar w:fldCharType="separate"/>
      </w:r>
      <w:r w:rsidR="00232755">
        <w:rPr>
          <w:noProof/>
        </w:rPr>
        <w:t>67</w:t>
      </w:r>
      <w:r>
        <w:rPr>
          <w:noProof/>
        </w:rPr>
        <w:fldChar w:fldCharType="end"/>
      </w:r>
    </w:p>
    <w:p w14:paraId="16E69F06"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5.18</w:t>
      </w:r>
      <w:r>
        <w:rPr>
          <w:rFonts w:asciiTheme="minorHAnsi" w:eastAsiaTheme="minorEastAsia" w:hAnsiTheme="minorHAnsi" w:cstheme="minorBidi"/>
          <w:noProof/>
          <w:sz w:val="22"/>
          <w:szCs w:val="22"/>
          <w:lang w:eastAsia="en-NZ"/>
        </w:rPr>
        <w:tab/>
      </w:r>
      <w:r>
        <w:rPr>
          <w:noProof/>
        </w:rPr>
        <w:t>Document Registration</w:t>
      </w:r>
      <w:r>
        <w:rPr>
          <w:noProof/>
        </w:rPr>
        <w:tab/>
      </w:r>
      <w:r>
        <w:rPr>
          <w:noProof/>
        </w:rPr>
        <w:fldChar w:fldCharType="begin"/>
      </w:r>
      <w:r>
        <w:rPr>
          <w:noProof/>
        </w:rPr>
        <w:instrText xml:space="preserve"> PAGEREF _Toc414439410 \h </w:instrText>
      </w:r>
      <w:r>
        <w:rPr>
          <w:noProof/>
        </w:rPr>
      </w:r>
      <w:r>
        <w:rPr>
          <w:noProof/>
        </w:rPr>
        <w:fldChar w:fldCharType="separate"/>
      </w:r>
      <w:r w:rsidR="00232755">
        <w:rPr>
          <w:noProof/>
        </w:rPr>
        <w:t>68</w:t>
      </w:r>
      <w:r>
        <w:rPr>
          <w:noProof/>
        </w:rPr>
        <w:fldChar w:fldCharType="end"/>
      </w:r>
    </w:p>
    <w:p w14:paraId="286F5910"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5.19</w:t>
      </w:r>
      <w:r>
        <w:rPr>
          <w:rFonts w:asciiTheme="minorHAnsi" w:eastAsiaTheme="minorEastAsia" w:hAnsiTheme="minorHAnsi" w:cstheme="minorBidi"/>
          <w:noProof/>
          <w:sz w:val="22"/>
          <w:szCs w:val="22"/>
          <w:lang w:eastAsia="en-NZ"/>
        </w:rPr>
        <w:tab/>
      </w:r>
      <w:r>
        <w:rPr>
          <w:noProof/>
        </w:rPr>
        <w:t>Person Relationship</w:t>
      </w:r>
      <w:r>
        <w:rPr>
          <w:noProof/>
        </w:rPr>
        <w:tab/>
      </w:r>
      <w:r>
        <w:rPr>
          <w:noProof/>
        </w:rPr>
        <w:fldChar w:fldCharType="begin"/>
      </w:r>
      <w:r>
        <w:rPr>
          <w:noProof/>
        </w:rPr>
        <w:instrText xml:space="preserve"> PAGEREF _Toc414439411 \h </w:instrText>
      </w:r>
      <w:r>
        <w:rPr>
          <w:noProof/>
        </w:rPr>
      </w:r>
      <w:r>
        <w:rPr>
          <w:noProof/>
        </w:rPr>
        <w:fldChar w:fldCharType="separate"/>
      </w:r>
      <w:r w:rsidR="00232755">
        <w:rPr>
          <w:noProof/>
        </w:rPr>
        <w:t>70</w:t>
      </w:r>
      <w:r>
        <w:rPr>
          <w:noProof/>
        </w:rPr>
        <w:fldChar w:fldCharType="end"/>
      </w:r>
    </w:p>
    <w:p w14:paraId="52B870E9"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5.20</w:t>
      </w:r>
      <w:r>
        <w:rPr>
          <w:rFonts w:asciiTheme="minorHAnsi" w:eastAsiaTheme="minorEastAsia" w:hAnsiTheme="minorHAnsi" w:cstheme="minorBidi"/>
          <w:noProof/>
          <w:sz w:val="22"/>
          <w:szCs w:val="22"/>
          <w:lang w:eastAsia="en-NZ"/>
        </w:rPr>
        <w:tab/>
      </w:r>
      <w:r>
        <w:rPr>
          <w:noProof/>
        </w:rPr>
        <w:t>Change to Cadastre</w:t>
      </w:r>
      <w:r>
        <w:rPr>
          <w:noProof/>
        </w:rPr>
        <w:tab/>
      </w:r>
      <w:r>
        <w:rPr>
          <w:noProof/>
        </w:rPr>
        <w:fldChar w:fldCharType="begin"/>
      </w:r>
      <w:r>
        <w:rPr>
          <w:noProof/>
        </w:rPr>
        <w:instrText xml:space="preserve"> PAGEREF _Toc414439412 \h </w:instrText>
      </w:r>
      <w:r>
        <w:rPr>
          <w:noProof/>
        </w:rPr>
      </w:r>
      <w:r>
        <w:rPr>
          <w:noProof/>
        </w:rPr>
        <w:fldChar w:fldCharType="separate"/>
      </w:r>
      <w:r w:rsidR="00232755">
        <w:rPr>
          <w:noProof/>
        </w:rPr>
        <w:t>72</w:t>
      </w:r>
      <w:r>
        <w:rPr>
          <w:noProof/>
        </w:rPr>
        <w:fldChar w:fldCharType="end"/>
      </w:r>
    </w:p>
    <w:p w14:paraId="08D07A08"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5.21</w:t>
      </w:r>
      <w:r>
        <w:rPr>
          <w:rFonts w:asciiTheme="minorHAnsi" w:eastAsiaTheme="minorEastAsia" w:hAnsiTheme="minorHAnsi" w:cstheme="minorBidi"/>
          <w:noProof/>
          <w:sz w:val="22"/>
          <w:szCs w:val="22"/>
          <w:lang w:eastAsia="en-NZ"/>
        </w:rPr>
        <w:tab/>
      </w:r>
      <w:r>
        <w:rPr>
          <w:noProof/>
        </w:rPr>
        <w:t>Redefine Cadastre</w:t>
      </w:r>
      <w:r>
        <w:rPr>
          <w:noProof/>
        </w:rPr>
        <w:tab/>
      </w:r>
      <w:r>
        <w:rPr>
          <w:noProof/>
        </w:rPr>
        <w:fldChar w:fldCharType="begin"/>
      </w:r>
      <w:r>
        <w:rPr>
          <w:noProof/>
        </w:rPr>
        <w:instrText xml:space="preserve"> PAGEREF _Toc414439413 \h </w:instrText>
      </w:r>
      <w:r>
        <w:rPr>
          <w:noProof/>
        </w:rPr>
      </w:r>
      <w:r>
        <w:rPr>
          <w:noProof/>
        </w:rPr>
        <w:fldChar w:fldCharType="separate"/>
      </w:r>
      <w:r w:rsidR="00232755">
        <w:rPr>
          <w:noProof/>
        </w:rPr>
        <w:t>78</w:t>
      </w:r>
      <w:r>
        <w:rPr>
          <w:noProof/>
        </w:rPr>
        <w:fldChar w:fldCharType="end"/>
      </w:r>
    </w:p>
    <w:p w14:paraId="40E64126" w14:textId="77777777" w:rsidR="00F224C6" w:rsidRDefault="00F224C6">
      <w:pPr>
        <w:pStyle w:val="TOC1"/>
        <w:tabs>
          <w:tab w:val="left" w:pos="432"/>
        </w:tabs>
        <w:rPr>
          <w:rFonts w:asciiTheme="minorHAnsi" w:eastAsiaTheme="minorEastAsia" w:hAnsiTheme="minorHAnsi" w:cstheme="minorBidi"/>
          <w:noProof/>
          <w:sz w:val="22"/>
          <w:szCs w:val="22"/>
          <w:lang w:eastAsia="en-NZ"/>
        </w:rPr>
      </w:pPr>
      <w:r>
        <w:rPr>
          <w:noProof/>
        </w:rPr>
        <w:t>6.</w:t>
      </w:r>
      <w:r>
        <w:rPr>
          <w:rFonts w:asciiTheme="minorHAnsi" w:eastAsiaTheme="minorEastAsia" w:hAnsiTheme="minorHAnsi" w:cstheme="minorBidi"/>
          <w:noProof/>
          <w:sz w:val="22"/>
          <w:szCs w:val="22"/>
          <w:lang w:eastAsia="en-NZ"/>
        </w:rPr>
        <w:tab/>
      </w:r>
      <w:r>
        <w:rPr>
          <w:noProof/>
        </w:rPr>
        <w:t>General How To</w:t>
      </w:r>
      <w:r>
        <w:rPr>
          <w:noProof/>
        </w:rPr>
        <w:tab/>
      </w:r>
      <w:r>
        <w:rPr>
          <w:noProof/>
        </w:rPr>
        <w:fldChar w:fldCharType="begin"/>
      </w:r>
      <w:r>
        <w:rPr>
          <w:noProof/>
        </w:rPr>
        <w:instrText xml:space="preserve"> PAGEREF _Toc414439414 \h </w:instrText>
      </w:r>
      <w:r>
        <w:rPr>
          <w:noProof/>
        </w:rPr>
      </w:r>
      <w:r>
        <w:rPr>
          <w:noProof/>
        </w:rPr>
        <w:fldChar w:fldCharType="separate"/>
      </w:r>
      <w:r w:rsidR="00232755">
        <w:rPr>
          <w:noProof/>
        </w:rPr>
        <w:t>82</w:t>
      </w:r>
      <w:r>
        <w:rPr>
          <w:noProof/>
        </w:rPr>
        <w:fldChar w:fldCharType="end"/>
      </w:r>
    </w:p>
    <w:p w14:paraId="5C5E2A24"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6.1</w:t>
      </w:r>
      <w:r>
        <w:rPr>
          <w:rFonts w:asciiTheme="minorHAnsi" w:eastAsiaTheme="minorEastAsia" w:hAnsiTheme="minorHAnsi" w:cstheme="minorBidi"/>
          <w:noProof/>
          <w:sz w:val="22"/>
          <w:szCs w:val="22"/>
          <w:lang w:eastAsia="en-NZ"/>
        </w:rPr>
        <w:tab/>
      </w:r>
      <w:r>
        <w:rPr>
          <w:noProof/>
        </w:rPr>
        <w:t>Log In</w:t>
      </w:r>
      <w:r>
        <w:rPr>
          <w:noProof/>
        </w:rPr>
        <w:tab/>
      </w:r>
      <w:r>
        <w:rPr>
          <w:noProof/>
        </w:rPr>
        <w:fldChar w:fldCharType="begin"/>
      </w:r>
      <w:r>
        <w:rPr>
          <w:noProof/>
        </w:rPr>
        <w:instrText xml:space="preserve"> PAGEREF _Toc414439415 \h </w:instrText>
      </w:r>
      <w:r>
        <w:rPr>
          <w:noProof/>
        </w:rPr>
      </w:r>
      <w:r>
        <w:rPr>
          <w:noProof/>
        </w:rPr>
        <w:fldChar w:fldCharType="separate"/>
      </w:r>
      <w:r w:rsidR="00232755">
        <w:rPr>
          <w:noProof/>
        </w:rPr>
        <w:t>82</w:t>
      </w:r>
      <w:r>
        <w:rPr>
          <w:noProof/>
        </w:rPr>
        <w:fldChar w:fldCharType="end"/>
      </w:r>
    </w:p>
    <w:p w14:paraId="23839107"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6.2</w:t>
      </w:r>
      <w:r>
        <w:rPr>
          <w:rFonts w:asciiTheme="minorHAnsi" w:eastAsiaTheme="minorEastAsia" w:hAnsiTheme="minorHAnsi" w:cstheme="minorBidi"/>
          <w:noProof/>
          <w:sz w:val="22"/>
          <w:szCs w:val="22"/>
          <w:lang w:eastAsia="en-NZ"/>
        </w:rPr>
        <w:tab/>
      </w:r>
      <w:r>
        <w:rPr>
          <w:noProof/>
        </w:rPr>
        <w:t>Change Language</w:t>
      </w:r>
      <w:r>
        <w:rPr>
          <w:noProof/>
        </w:rPr>
        <w:tab/>
      </w:r>
      <w:r>
        <w:rPr>
          <w:noProof/>
        </w:rPr>
        <w:fldChar w:fldCharType="begin"/>
      </w:r>
      <w:r>
        <w:rPr>
          <w:noProof/>
        </w:rPr>
        <w:instrText xml:space="preserve"> PAGEREF _Toc414439416 \h </w:instrText>
      </w:r>
      <w:r>
        <w:rPr>
          <w:noProof/>
        </w:rPr>
      </w:r>
      <w:r>
        <w:rPr>
          <w:noProof/>
        </w:rPr>
        <w:fldChar w:fldCharType="separate"/>
      </w:r>
      <w:r w:rsidR="00232755">
        <w:rPr>
          <w:noProof/>
        </w:rPr>
        <w:t>82</w:t>
      </w:r>
      <w:r>
        <w:rPr>
          <w:noProof/>
        </w:rPr>
        <w:fldChar w:fldCharType="end"/>
      </w:r>
    </w:p>
    <w:p w14:paraId="095F8D3E"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6.3</w:t>
      </w:r>
      <w:r>
        <w:rPr>
          <w:rFonts w:asciiTheme="minorHAnsi" w:eastAsiaTheme="minorEastAsia" w:hAnsiTheme="minorHAnsi" w:cstheme="minorBidi"/>
          <w:noProof/>
          <w:sz w:val="22"/>
          <w:szCs w:val="22"/>
          <w:lang w:eastAsia="en-NZ"/>
        </w:rPr>
        <w:tab/>
      </w:r>
      <w:r>
        <w:rPr>
          <w:noProof/>
        </w:rPr>
        <w:t>Change Your Password</w:t>
      </w:r>
      <w:r>
        <w:rPr>
          <w:noProof/>
        </w:rPr>
        <w:tab/>
      </w:r>
      <w:r>
        <w:rPr>
          <w:noProof/>
        </w:rPr>
        <w:fldChar w:fldCharType="begin"/>
      </w:r>
      <w:r>
        <w:rPr>
          <w:noProof/>
        </w:rPr>
        <w:instrText xml:space="preserve"> PAGEREF _Toc414439417 \h </w:instrText>
      </w:r>
      <w:r>
        <w:rPr>
          <w:noProof/>
        </w:rPr>
      </w:r>
      <w:r>
        <w:rPr>
          <w:noProof/>
        </w:rPr>
        <w:fldChar w:fldCharType="separate"/>
      </w:r>
      <w:r w:rsidR="00232755">
        <w:rPr>
          <w:noProof/>
        </w:rPr>
        <w:t>82</w:t>
      </w:r>
      <w:r>
        <w:rPr>
          <w:noProof/>
        </w:rPr>
        <w:fldChar w:fldCharType="end"/>
      </w:r>
    </w:p>
    <w:p w14:paraId="31BA32E1"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6.4</w:t>
      </w:r>
      <w:r>
        <w:rPr>
          <w:rFonts w:asciiTheme="minorHAnsi" w:eastAsiaTheme="minorEastAsia" w:hAnsiTheme="minorHAnsi" w:cstheme="minorBidi"/>
          <w:noProof/>
          <w:sz w:val="22"/>
          <w:szCs w:val="22"/>
          <w:lang w:eastAsia="en-NZ"/>
        </w:rPr>
        <w:tab/>
      </w:r>
      <w:r>
        <w:rPr>
          <w:noProof/>
        </w:rPr>
        <w:t>Lodge a New Application</w:t>
      </w:r>
      <w:r>
        <w:rPr>
          <w:noProof/>
        </w:rPr>
        <w:tab/>
      </w:r>
      <w:r>
        <w:rPr>
          <w:noProof/>
        </w:rPr>
        <w:fldChar w:fldCharType="begin"/>
      </w:r>
      <w:r>
        <w:rPr>
          <w:noProof/>
        </w:rPr>
        <w:instrText xml:space="preserve"> PAGEREF _Toc414439418 \h </w:instrText>
      </w:r>
      <w:r>
        <w:rPr>
          <w:noProof/>
        </w:rPr>
      </w:r>
      <w:r>
        <w:rPr>
          <w:noProof/>
        </w:rPr>
        <w:fldChar w:fldCharType="separate"/>
      </w:r>
      <w:r w:rsidR="00232755">
        <w:rPr>
          <w:noProof/>
        </w:rPr>
        <w:t>84</w:t>
      </w:r>
      <w:r>
        <w:rPr>
          <w:noProof/>
        </w:rPr>
        <w:fldChar w:fldCharType="end"/>
      </w:r>
    </w:p>
    <w:p w14:paraId="4F3EB3C9"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lastRenderedPageBreak/>
        <w:t>6.5</w:t>
      </w:r>
      <w:r>
        <w:rPr>
          <w:rFonts w:asciiTheme="minorHAnsi" w:eastAsiaTheme="minorEastAsia" w:hAnsiTheme="minorHAnsi" w:cstheme="minorBidi"/>
          <w:noProof/>
          <w:sz w:val="22"/>
          <w:szCs w:val="22"/>
          <w:lang w:eastAsia="en-NZ"/>
        </w:rPr>
        <w:tab/>
      </w:r>
      <w:r>
        <w:rPr>
          <w:noProof/>
        </w:rPr>
        <w:t>Edit an Application</w:t>
      </w:r>
      <w:r>
        <w:rPr>
          <w:noProof/>
        </w:rPr>
        <w:tab/>
      </w:r>
      <w:r>
        <w:rPr>
          <w:noProof/>
        </w:rPr>
        <w:fldChar w:fldCharType="begin"/>
      </w:r>
      <w:r>
        <w:rPr>
          <w:noProof/>
        </w:rPr>
        <w:instrText xml:space="preserve"> PAGEREF _Toc414439419 \h </w:instrText>
      </w:r>
      <w:r>
        <w:rPr>
          <w:noProof/>
        </w:rPr>
      </w:r>
      <w:r>
        <w:rPr>
          <w:noProof/>
        </w:rPr>
        <w:fldChar w:fldCharType="separate"/>
      </w:r>
      <w:r w:rsidR="00232755">
        <w:rPr>
          <w:noProof/>
        </w:rPr>
        <w:t>84</w:t>
      </w:r>
      <w:r>
        <w:rPr>
          <w:noProof/>
        </w:rPr>
        <w:fldChar w:fldCharType="end"/>
      </w:r>
    </w:p>
    <w:p w14:paraId="3383FBE3"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6.6</w:t>
      </w:r>
      <w:r>
        <w:rPr>
          <w:rFonts w:asciiTheme="minorHAnsi" w:eastAsiaTheme="minorEastAsia" w:hAnsiTheme="minorHAnsi" w:cstheme="minorBidi"/>
          <w:noProof/>
          <w:sz w:val="22"/>
          <w:szCs w:val="22"/>
          <w:lang w:eastAsia="en-NZ"/>
        </w:rPr>
        <w:tab/>
      </w:r>
      <w:r>
        <w:rPr>
          <w:noProof/>
        </w:rPr>
        <w:t>Assign an Application</w:t>
      </w:r>
      <w:r>
        <w:rPr>
          <w:noProof/>
        </w:rPr>
        <w:tab/>
      </w:r>
      <w:r>
        <w:rPr>
          <w:noProof/>
        </w:rPr>
        <w:fldChar w:fldCharType="begin"/>
      </w:r>
      <w:r>
        <w:rPr>
          <w:noProof/>
        </w:rPr>
        <w:instrText xml:space="preserve"> PAGEREF _Toc414439420 \h </w:instrText>
      </w:r>
      <w:r>
        <w:rPr>
          <w:noProof/>
        </w:rPr>
      </w:r>
      <w:r>
        <w:rPr>
          <w:noProof/>
        </w:rPr>
        <w:fldChar w:fldCharType="separate"/>
      </w:r>
      <w:r w:rsidR="00232755">
        <w:rPr>
          <w:noProof/>
        </w:rPr>
        <w:t>85</w:t>
      </w:r>
      <w:r>
        <w:rPr>
          <w:noProof/>
        </w:rPr>
        <w:fldChar w:fldCharType="end"/>
      </w:r>
    </w:p>
    <w:p w14:paraId="69631372"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6.7</w:t>
      </w:r>
      <w:r>
        <w:rPr>
          <w:rFonts w:asciiTheme="minorHAnsi" w:eastAsiaTheme="minorEastAsia" w:hAnsiTheme="minorHAnsi" w:cstheme="minorBidi"/>
          <w:noProof/>
          <w:sz w:val="22"/>
          <w:szCs w:val="22"/>
          <w:lang w:eastAsia="en-NZ"/>
        </w:rPr>
        <w:tab/>
      </w:r>
      <w:r>
        <w:rPr>
          <w:noProof/>
        </w:rPr>
        <w:t>Un-assign an Application</w:t>
      </w:r>
      <w:r>
        <w:rPr>
          <w:noProof/>
        </w:rPr>
        <w:tab/>
      </w:r>
      <w:r>
        <w:rPr>
          <w:noProof/>
        </w:rPr>
        <w:fldChar w:fldCharType="begin"/>
      </w:r>
      <w:r>
        <w:rPr>
          <w:noProof/>
        </w:rPr>
        <w:instrText xml:space="preserve"> PAGEREF _Toc414439421 \h </w:instrText>
      </w:r>
      <w:r>
        <w:rPr>
          <w:noProof/>
        </w:rPr>
      </w:r>
      <w:r>
        <w:rPr>
          <w:noProof/>
        </w:rPr>
        <w:fldChar w:fldCharType="separate"/>
      </w:r>
      <w:r w:rsidR="00232755">
        <w:rPr>
          <w:noProof/>
        </w:rPr>
        <w:t>86</w:t>
      </w:r>
      <w:r>
        <w:rPr>
          <w:noProof/>
        </w:rPr>
        <w:fldChar w:fldCharType="end"/>
      </w:r>
    </w:p>
    <w:p w14:paraId="18EDF068"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6.8</w:t>
      </w:r>
      <w:r>
        <w:rPr>
          <w:rFonts w:asciiTheme="minorHAnsi" w:eastAsiaTheme="minorEastAsia" w:hAnsiTheme="minorHAnsi" w:cstheme="minorBidi"/>
          <w:noProof/>
          <w:sz w:val="22"/>
          <w:szCs w:val="22"/>
          <w:lang w:eastAsia="en-NZ"/>
        </w:rPr>
        <w:tab/>
      </w:r>
      <w:r>
        <w:rPr>
          <w:noProof/>
        </w:rPr>
        <w:t>Calculate Fees</w:t>
      </w:r>
      <w:r>
        <w:rPr>
          <w:noProof/>
        </w:rPr>
        <w:tab/>
      </w:r>
      <w:r>
        <w:rPr>
          <w:noProof/>
        </w:rPr>
        <w:fldChar w:fldCharType="begin"/>
      </w:r>
      <w:r>
        <w:rPr>
          <w:noProof/>
        </w:rPr>
        <w:instrText xml:space="preserve"> PAGEREF _Toc414439422 \h </w:instrText>
      </w:r>
      <w:r>
        <w:rPr>
          <w:noProof/>
        </w:rPr>
      </w:r>
      <w:r>
        <w:rPr>
          <w:noProof/>
        </w:rPr>
        <w:fldChar w:fldCharType="separate"/>
      </w:r>
      <w:r w:rsidR="00232755">
        <w:rPr>
          <w:noProof/>
        </w:rPr>
        <w:t>87</w:t>
      </w:r>
      <w:r>
        <w:rPr>
          <w:noProof/>
        </w:rPr>
        <w:fldChar w:fldCharType="end"/>
      </w:r>
    </w:p>
    <w:p w14:paraId="7B2C8026"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6.9</w:t>
      </w:r>
      <w:r>
        <w:rPr>
          <w:rFonts w:asciiTheme="minorHAnsi" w:eastAsiaTheme="minorEastAsia" w:hAnsiTheme="minorHAnsi" w:cstheme="minorBidi"/>
          <w:noProof/>
          <w:sz w:val="22"/>
          <w:szCs w:val="22"/>
          <w:lang w:eastAsia="en-NZ"/>
        </w:rPr>
        <w:tab/>
      </w:r>
      <w:r>
        <w:rPr>
          <w:noProof/>
        </w:rPr>
        <w:t>Verify Property Details</w:t>
      </w:r>
      <w:r>
        <w:rPr>
          <w:noProof/>
        </w:rPr>
        <w:tab/>
      </w:r>
      <w:r>
        <w:rPr>
          <w:noProof/>
        </w:rPr>
        <w:fldChar w:fldCharType="begin"/>
      </w:r>
      <w:r>
        <w:rPr>
          <w:noProof/>
        </w:rPr>
        <w:instrText xml:space="preserve"> PAGEREF _Toc414439423 \h </w:instrText>
      </w:r>
      <w:r>
        <w:rPr>
          <w:noProof/>
        </w:rPr>
      </w:r>
      <w:r>
        <w:rPr>
          <w:noProof/>
        </w:rPr>
        <w:fldChar w:fldCharType="separate"/>
      </w:r>
      <w:r w:rsidR="00232755">
        <w:rPr>
          <w:noProof/>
        </w:rPr>
        <w:t>87</w:t>
      </w:r>
      <w:r>
        <w:rPr>
          <w:noProof/>
        </w:rPr>
        <w:fldChar w:fldCharType="end"/>
      </w:r>
    </w:p>
    <w:p w14:paraId="753D1EBF"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6.10</w:t>
      </w:r>
      <w:r>
        <w:rPr>
          <w:rFonts w:asciiTheme="minorHAnsi" w:eastAsiaTheme="minorEastAsia" w:hAnsiTheme="minorHAnsi" w:cstheme="minorBidi"/>
          <w:noProof/>
          <w:sz w:val="22"/>
          <w:szCs w:val="22"/>
          <w:lang w:eastAsia="en-NZ"/>
        </w:rPr>
        <w:tab/>
      </w:r>
      <w:r>
        <w:rPr>
          <w:noProof/>
        </w:rPr>
        <w:t>Cancel, Withdraw or Lapse an Application</w:t>
      </w:r>
      <w:r>
        <w:rPr>
          <w:noProof/>
        </w:rPr>
        <w:tab/>
      </w:r>
      <w:r>
        <w:rPr>
          <w:noProof/>
        </w:rPr>
        <w:fldChar w:fldCharType="begin"/>
      </w:r>
      <w:r>
        <w:rPr>
          <w:noProof/>
        </w:rPr>
        <w:instrText xml:space="preserve"> PAGEREF _Toc414439424 \h </w:instrText>
      </w:r>
      <w:r>
        <w:rPr>
          <w:noProof/>
        </w:rPr>
      </w:r>
      <w:r>
        <w:rPr>
          <w:noProof/>
        </w:rPr>
        <w:fldChar w:fldCharType="separate"/>
      </w:r>
      <w:r w:rsidR="00232755">
        <w:rPr>
          <w:noProof/>
        </w:rPr>
        <w:t>88</w:t>
      </w:r>
      <w:r>
        <w:rPr>
          <w:noProof/>
        </w:rPr>
        <w:fldChar w:fldCharType="end"/>
      </w:r>
    </w:p>
    <w:p w14:paraId="44D189C9"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6.11</w:t>
      </w:r>
      <w:r>
        <w:rPr>
          <w:rFonts w:asciiTheme="minorHAnsi" w:eastAsiaTheme="minorEastAsia" w:hAnsiTheme="minorHAnsi" w:cstheme="minorBidi"/>
          <w:noProof/>
          <w:sz w:val="22"/>
          <w:szCs w:val="22"/>
          <w:lang w:eastAsia="en-NZ"/>
        </w:rPr>
        <w:tab/>
      </w:r>
      <w:r>
        <w:rPr>
          <w:noProof/>
        </w:rPr>
        <w:t>Add location for Application</w:t>
      </w:r>
      <w:r>
        <w:rPr>
          <w:noProof/>
        </w:rPr>
        <w:tab/>
      </w:r>
      <w:r>
        <w:rPr>
          <w:noProof/>
        </w:rPr>
        <w:fldChar w:fldCharType="begin"/>
      </w:r>
      <w:r>
        <w:rPr>
          <w:noProof/>
        </w:rPr>
        <w:instrText xml:space="preserve"> PAGEREF _Toc414439425 \h </w:instrText>
      </w:r>
      <w:r>
        <w:rPr>
          <w:noProof/>
        </w:rPr>
      </w:r>
      <w:r>
        <w:rPr>
          <w:noProof/>
        </w:rPr>
        <w:fldChar w:fldCharType="separate"/>
      </w:r>
      <w:r w:rsidR="00232755">
        <w:rPr>
          <w:noProof/>
        </w:rPr>
        <w:t>89</w:t>
      </w:r>
      <w:r>
        <w:rPr>
          <w:noProof/>
        </w:rPr>
        <w:fldChar w:fldCharType="end"/>
      </w:r>
    </w:p>
    <w:p w14:paraId="359FBC5C"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6.12</w:t>
      </w:r>
      <w:r>
        <w:rPr>
          <w:rFonts w:asciiTheme="minorHAnsi" w:eastAsiaTheme="minorEastAsia" w:hAnsiTheme="minorHAnsi" w:cstheme="minorBidi"/>
          <w:noProof/>
          <w:sz w:val="22"/>
          <w:szCs w:val="22"/>
          <w:lang w:eastAsia="en-NZ"/>
        </w:rPr>
        <w:tab/>
      </w:r>
      <w:r>
        <w:rPr>
          <w:noProof/>
        </w:rPr>
        <w:t>Add or Edit Agents and Banks</w:t>
      </w:r>
      <w:r>
        <w:rPr>
          <w:noProof/>
        </w:rPr>
        <w:tab/>
      </w:r>
      <w:r>
        <w:rPr>
          <w:noProof/>
        </w:rPr>
        <w:fldChar w:fldCharType="begin"/>
      </w:r>
      <w:r>
        <w:rPr>
          <w:noProof/>
        </w:rPr>
        <w:instrText xml:space="preserve"> PAGEREF _Toc414439426 \h </w:instrText>
      </w:r>
      <w:r>
        <w:rPr>
          <w:noProof/>
        </w:rPr>
      </w:r>
      <w:r>
        <w:rPr>
          <w:noProof/>
        </w:rPr>
        <w:fldChar w:fldCharType="separate"/>
      </w:r>
      <w:r w:rsidR="00232755">
        <w:rPr>
          <w:noProof/>
        </w:rPr>
        <w:t>89</w:t>
      </w:r>
      <w:r>
        <w:rPr>
          <w:noProof/>
        </w:rPr>
        <w:fldChar w:fldCharType="end"/>
      </w:r>
    </w:p>
    <w:p w14:paraId="4C09F52E"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6.13</w:t>
      </w:r>
      <w:r>
        <w:rPr>
          <w:rFonts w:asciiTheme="minorHAnsi" w:eastAsiaTheme="minorEastAsia" w:hAnsiTheme="minorHAnsi" w:cstheme="minorBidi"/>
          <w:noProof/>
          <w:sz w:val="22"/>
          <w:szCs w:val="22"/>
          <w:lang w:eastAsia="en-NZ"/>
        </w:rPr>
        <w:tab/>
      </w:r>
      <w:r>
        <w:rPr>
          <w:noProof/>
        </w:rPr>
        <w:t>Perform a Title Search</w:t>
      </w:r>
      <w:r>
        <w:rPr>
          <w:noProof/>
        </w:rPr>
        <w:tab/>
      </w:r>
      <w:r>
        <w:rPr>
          <w:noProof/>
        </w:rPr>
        <w:fldChar w:fldCharType="begin"/>
      </w:r>
      <w:r>
        <w:rPr>
          <w:noProof/>
        </w:rPr>
        <w:instrText xml:space="preserve"> PAGEREF _Toc414439427 \h </w:instrText>
      </w:r>
      <w:r>
        <w:rPr>
          <w:noProof/>
        </w:rPr>
      </w:r>
      <w:r>
        <w:rPr>
          <w:noProof/>
        </w:rPr>
        <w:fldChar w:fldCharType="separate"/>
      </w:r>
      <w:r w:rsidR="00232755">
        <w:rPr>
          <w:noProof/>
        </w:rPr>
        <w:t>90</w:t>
      </w:r>
      <w:r>
        <w:rPr>
          <w:noProof/>
        </w:rPr>
        <w:fldChar w:fldCharType="end"/>
      </w:r>
    </w:p>
    <w:p w14:paraId="350FC4CC"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6.14</w:t>
      </w:r>
      <w:r>
        <w:rPr>
          <w:rFonts w:asciiTheme="minorHAnsi" w:eastAsiaTheme="minorEastAsia" w:hAnsiTheme="minorHAnsi" w:cstheme="minorBidi"/>
          <w:noProof/>
          <w:sz w:val="22"/>
          <w:szCs w:val="22"/>
          <w:lang w:eastAsia="en-NZ"/>
        </w:rPr>
        <w:tab/>
      </w:r>
      <w:r>
        <w:rPr>
          <w:noProof/>
        </w:rPr>
        <w:t>Create a Cadastre Print</w:t>
      </w:r>
      <w:r>
        <w:rPr>
          <w:noProof/>
        </w:rPr>
        <w:tab/>
      </w:r>
      <w:r>
        <w:rPr>
          <w:noProof/>
        </w:rPr>
        <w:fldChar w:fldCharType="begin"/>
      </w:r>
      <w:r>
        <w:rPr>
          <w:noProof/>
        </w:rPr>
        <w:instrText xml:space="preserve"> PAGEREF _Toc414439428 \h </w:instrText>
      </w:r>
      <w:r>
        <w:rPr>
          <w:noProof/>
        </w:rPr>
      </w:r>
      <w:r>
        <w:rPr>
          <w:noProof/>
        </w:rPr>
        <w:fldChar w:fldCharType="separate"/>
      </w:r>
      <w:r w:rsidR="00232755">
        <w:rPr>
          <w:noProof/>
        </w:rPr>
        <w:t>91</w:t>
      </w:r>
      <w:r>
        <w:rPr>
          <w:noProof/>
        </w:rPr>
        <w:fldChar w:fldCharType="end"/>
      </w:r>
    </w:p>
    <w:p w14:paraId="38FD8CD8"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6.15</w:t>
      </w:r>
      <w:r>
        <w:rPr>
          <w:rFonts w:asciiTheme="minorHAnsi" w:eastAsiaTheme="minorEastAsia" w:hAnsiTheme="minorHAnsi" w:cstheme="minorBidi"/>
          <w:noProof/>
          <w:sz w:val="22"/>
          <w:szCs w:val="22"/>
          <w:lang w:eastAsia="en-NZ"/>
        </w:rPr>
        <w:tab/>
      </w:r>
      <w:r>
        <w:rPr>
          <w:noProof/>
        </w:rPr>
        <w:t>Print a Document Copy</w:t>
      </w:r>
      <w:r>
        <w:rPr>
          <w:noProof/>
        </w:rPr>
        <w:tab/>
      </w:r>
      <w:r>
        <w:rPr>
          <w:noProof/>
        </w:rPr>
        <w:fldChar w:fldCharType="begin"/>
      </w:r>
      <w:r>
        <w:rPr>
          <w:noProof/>
        </w:rPr>
        <w:instrText xml:space="preserve"> PAGEREF _Toc414439429 \h </w:instrText>
      </w:r>
      <w:r>
        <w:rPr>
          <w:noProof/>
        </w:rPr>
      </w:r>
      <w:r>
        <w:rPr>
          <w:noProof/>
        </w:rPr>
        <w:fldChar w:fldCharType="separate"/>
      </w:r>
      <w:r w:rsidR="00232755">
        <w:rPr>
          <w:noProof/>
        </w:rPr>
        <w:t>92</w:t>
      </w:r>
      <w:r>
        <w:rPr>
          <w:noProof/>
        </w:rPr>
        <w:fldChar w:fldCharType="end"/>
      </w:r>
    </w:p>
    <w:p w14:paraId="7210FFED"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6.16</w:t>
      </w:r>
      <w:r>
        <w:rPr>
          <w:rFonts w:asciiTheme="minorHAnsi" w:eastAsiaTheme="minorEastAsia" w:hAnsiTheme="minorHAnsi" w:cstheme="minorBidi"/>
          <w:noProof/>
          <w:sz w:val="22"/>
          <w:szCs w:val="22"/>
          <w:lang w:eastAsia="en-NZ"/>
        </w:rPr>
        <w:tab/>
      </w:r>
      <w:r>
        <w:rPr>
          <w:noProof/>
        </w:rPr>
        <w:t>View the Lodgement Report</w:t>
      </w:r>
      <w:r>
        <w:rPr>
          <w:noProof/>
        </w:rPr>
        <w:tab/>
      </w:r>
      <w:r>
        <w:rPr>
          <w:noProof/>
        </w:rPr>
        <w:fldChar w:fldCharType="begin"/>
      </w:r>
      <w:r>
        <w:rPr>
          <w:noProof/>
        </w:rPr>
        <w:instrText xml:space="preserve"> PAGEREF _Toc414439430 \h </w:instrText>
      </w:r>
      <w:r>
        <w:rPr>
          <w:noProof/>
        </w:rPr>
      </w:r>
      <w:r>
        <w:rPr>
          <w:noProof/>
        </w:rPr>
        <w:fldChar w:fldCharType="separate"/>
      </w:r>
      <w:r w:rsidR="00232755">
        <w:rPr>
          <w:noProof/>
        </w:rPr>
        <w:t>92</w:t>
      </w:r>
      <w:r>
        <w:rPr>
          <w:noProof/>
        </w:rPr>
        <w:fldChar w:fldCharType="end"/>
      </w:r>
    </w:p>
    <w:p w14:paraId="11370F8D"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6.17</w:t>
      </w:r>
      <w:r>
        <w:rPr>
          <w:rFonts w:asciiTheme="minorHAnsi" w:eastAsiaTheme="minorEastAsia" w:hAnsiTheme="minorHAnsi" w:cstheme="minorBidi"/>
          <w:noProof/>
          <w:sz w:val="22"/>
          <w:szCs w:val="22"/>
          <w:lang w:eastAsia="en-NZ"/>
        </w:rPr>
        <w:tab/>
      </w:r>
      <w:r>
        <w:rPr>
          <w:noProof/>
        </w:rPr>
        <w:t>Secure a Data Record</w:t>
      </w:r>
      <w:r>
        <w:rPr>
          <w:noProof/>
        </w:rPr>
        <w:tab/>
      </w:r>
      <w:r>
        <w:rPr>
          <w:noProof/>
        </w:rPr>
        <w:fldChar w:fldCharType="begin"/>
      </w:r>
      <w:r>
        <w:rPr>
          <w:noProof/>
        </w:rPr>
        <w:instrText xml:space="preserve"> PAGEREF _Toc414439431 \h </w:instrText>
      </w:r>
      <w:r>
        <w:rPr>
          <w:noProof/>
        </w:rPr>
      </w:r>
      <w:r>
        <w:rPr>
          <w:noProof/>
        </w:rPr>
        <w:fldChar w:fldCharType="separate"/>
      </w:r>
      <w:r w:rsidR="00232755">
        <w:rPr>
          <w:noProof/>
        </w:rPr>
        <w:t>92</w:t>
      </w:r>
      <w:r>
        <w:rPr>
          <w:noProof/>
        </w:rPr>
        <w:fldChar w:fldCharType="end"/>
      </w:r>
    </w:p>
    <w:p w14:paraId="085C4FCB" w14:textId="77777777" w:rsidR="00F224C6" w:rsidRDefault="00F224C6">
      <w:pPr>
        <w:pStyle w:val="TOC1"/>
        <w:tabs>
          <w:tab w:val="left" w:pos="432"/>
        </w:tabs>
        <w:rPr>
          <w:rFonts w:asciiTheme="minorHAnsi" w:eastAsiaTheme="minorEastAsia" w:hAnsiTheme="minorHAnsi" w:cstheme="minorBidi"/>
          <w:noProof/>
          <w:sz w:val="22"/>
          <w:szCs w:val="22"/>
          <w:lang w:eastAsia="en-NZ"/>
        </w:rPr>
      </w:pPr>
      <w:r>
        <w:rPr>
          <w:noProof/>
        </w:rPr>
        <w:t>7.</w:t>
      </w:r>
      <w:r>
        <w:rPr>
          <w:rFonts w:asciiTheme="minorHAnsi" w:eastAsiaTheme="minorEastAsia" w:hAnsiTheme="minorHAnsi" w:cstheme="minorBidi"/>
          <w:noProof/>
          <w:sz w:val="22"/>
          <w:szCs w:val="22"/>
          <w:lang w:eastAsia="en-NZ"/>
        </w:rPr>
        <w:tab/>
      </w:r>
      <w:r>
        <w:rPr>
          <w:noProof/>
        </w:rPr>
        <w:t>Documents How To</w:t>
      </w:r>
      <w:r>
        <w:rPr>
          <w:noProof/>
        </w:rPr>
        <w:tab/>
      </w:r>
      <w:r>
        <w:rPr>
          <w:noProof/>
        </w:rPr>
        <w:fldChar w:fldCharType="begin"/>
      </w:r>
      <w:r>
        <w:rPr>
          <w:noProof/>
        </w:rPr>
        <w:instrText xml:space="preserve"> PAGEREF _Toc414439432 \h </w:instrText>
      </w:r>
      <w:r>
        <w:rPr>
          <w:noProof/>
        </w:rPr>
      </w:r>
      <w:r>
        <w:rPr>
          <w:noProof/>
        </w:rPr>
        <w:fldChar w:fldCharType="separate"/>
      </w:r>
      <w:r w:rsidR="00232755">
        <w:rPr>
          <w:noProof/>
        </w:rPr>
        <w:t>95</w:t>
      </w:r>
      <w:r>
        <w:rPr>
          <w:noProof/>
        </w:rPr>
        <w:fldChar w:fldCharType="end"/>
      </w:r>
    </w:p>
    <w:p w14:paraId="586DE1BB"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7.1</w:t>
      </w:r>
      <w:r>
        <w:rPr>
          <w:rFonts w:asciiTheme="minorHAnsi" w:eastAsiaTheme="minorEastAsia" w:hAnsiTheme="minorHAnsi" w:cstheme="minorBidi"/>
          <w:noProof/>
          <w:sz w:val="22"/>
          <w:szCs w:val="22"/>
          <w:lang w:eastAsia="en-NZ"/>
        </w:rPr>
        <w:tab/>
      </w:r>
      <w:r>
        <w:rPr>
          <w:noProof/>
        </w:rPr>
        <w:t>Add a Document to an Application</w:t>
      </w:r>
      <w:r>
        <w:rPr>
          <w:noProof/>
        </w:rPr>
        <w:tab/>
      </w:r>
      <w:r>
        <w:rPr>
          <w:noProof/>
        </w:rPr>
        <w:fldChar w:fldCharType="begin"/>
      </w:r>
      <w:r>
        <w:rPr>
          <w:noProof/>
        </w:rPr>
        <w:instrText xml:space="preserve"> PAGEREF _Toc414439433 \h </w:instrText>
      </w:r>
      <w:r>
        <w:rPr>
          <w:noProof/>
        </w:rPr>
      </w:r>
      <w:r>
        <w:rPr>
          <w:noProof/>
        </w:rPr>
        <w:fldChar w:fldCharType="separate"/>
      </w:r>
      <w:r w:rsidR="00232755">
        <w:rPr>
          <w:noProof/>
        </w:rPr>
        <w:t>95</w:t>
      </w:r>
      <w:r>
        <w:rPr>
          <w:noProof/>
        </w:rPr>
        <w:fldChar w:fldCharType="end"/>
      </w:r>
    </w:p>
    <w:p w14:paraId="0A79AB9D"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7.2</w:t>
      </w:r>
      <w:r>
        <w:rPr>
          <w:rFonts w:asciiTheme="minorHAnsi" w:eastAsiaTheme="minorEastAsia" w:hAnsiTheme="minorHAnsi" w:cstheme="minorBidi"/>
          <w:noProof/>
          <w:sz w:val="22"/>
          <w:szCs w:val="22"/>
          <w:lang w:eastAsia="en-NZ"/>
        </w:rPr>
        <w:tab/>
      </w:r>
      <w:r>
        <w:rPr>
          <w:noProof/>
        </w:rPr>
        <w:t>Attach a File to a New Document</w:t>
      </w:r>
      <w:r>
        <w:rPr>
          <w:noProof/>
        </w:rPr>
        <w:tab/>
      </w:r>
      <w:r>
        <w:rPr>
          <w:noProof/>
        </w:rPr>
        <w:fldChar w:fldCharType="begin"/>
      </w:r>
      <w:r>
        <w:rPr>
          <w:noProof/>
        </w:rPr>
        <w:instrText xml:space="preserve"> PAGEREF _Toc414439434 \h </w:instrText>
      </w:r>
      <w:r>
        <w:rPr>
          <w:noProof/>
        </w:rPr>
      </w:r>
      <w:r>
        <w:rPr>
          <w:noProof/>
        </w:rPr>
        <w:fldChar w:fldCharType="separate"/>
      </w:r>
      <w:r w:rsidR="00232755">
        <w:rPr>
          <w:noProof/>
        </w:rPr>
        <w:t>96</w:t>
      </w:r>
      <w:r>
        <w:rPr>
          <w:noProof/>
        </w:rPr>
        <w:fldChar w:fldCharType="end"/>
      </w:r>
    </w:p>
    <w:p w14:paraId="78B94FFE"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7.3</w:t>
      </w:r>
      <w:r>
        <w:rPr>
          <w:rFonts w:asciiTheme="minorHAnsi" w:eastAsiaTheme="minorEastAsia" w:hAnsiTheme="minorHAnsi" w:cstheme="minorBidi"/>
          <w:noProof/>
          <w:sz w:val="22"/>
          <w:szCs w:val="22"/>
          <w:lang w:eastAsia="en-NZ"/>
        </w:rPr>
        <w:tab/>
      </w:r>
      <w:r>
        <w:rPr>
          <w:noProof/>
        </w:rPr>
        <w:t>Add or Update a File Attachment on an Existing Document</w:t>
      </w:r>
      <w:r>
        <w:rPr>
          <w:noProof/>
        </w:rPr>
        <w:tab/>
      </w:r>
      <w:r>
        <w:rPr>
          <w:noProof/>
        </w:rPr>
        <w:fldChar w:fldCharType="begin"/>
      </w:r>
      <w:r>
        <w:rPr>
          <w:noProof/>
        </w:rPr>
        <w:instrText xml:space="preserve"> PAGEREF _Toc414439435 \h </w:instrText>
      </w:r>
      <w:r>
        <w:rPr>
          <w:noProof/>
        </w:rPr>
      </w:r>
      <w:r>
        <w:rPr>
          <w:noProof/>
        </w:rPr>
        <w:fldChar w:fldCharType="separate"/>
      </w:r>
      <w:r w:rsidR="00232755">
        <w:rPr>
          <w:noProof/>
        </w:rPr>
        <w:t>98</w:t>
      </w:r>
      <w:r>
        <w:rPr>
          <w:noProof/>
        </w:rPr>
        <w:fldChar w:fldCharType="end"/>
      </w:r>
    </w:p>
    <w:p w14:paraId="783EB8AF"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7.4</w:t>
      </w:r>
      <w:r>
        <w:rPr>
          <w:rFonts w:asciiTheme="minorHAnsi" w:eastAsiaTheme="minorEastAsia" w:hAnsiTheme="minorHAnsi" w:cstheme="minorBidi"/>
          <w:noProof/>
          <w:sz w:val="22"/>
          <w:szCs w:val="22"/>
          <w:lang w:eastAsia="en-NZ"/>
        </w:rPr>
        <w:tab/>
      </w:r>
      <w:r>
        <w:rPr>
          <w:noProof/>
        </w:rPr>
        <w:t>Link to Power of Attorney and Standard Documents</w:t>
      </w:r>
      <w:r>
        <w:rPr>
          <w:noProof/>
        </w:rPr>
        <w:tab/>
      </w:r>
      <w:r>
        <w:rPr>
          <w:noProof/>
        </w:rPr>
        <w:fldChar w:fldCharType="begin"/>
      </w:r>
      <w:r>
        <w:rPr>
          <w:noProof/>
        </w:rPr>
        <w:instrText xml:space="preserve"> PAGEREF _Toc414439436 \h </w:instrText>
      </w:r>
      <w:r>
        <w:rPr>
          <w:noProof/>
        </w:rPr>
      </w:r>
      <w:r>
        <w:rPr>
          <w:noProof/>
        </w:rPr>
        <w:fldChar w:fldCharType="separate"/>
      </w:r>
      <w:r w:rsidR="00232755">
        <w:rPr>
          <w:noProof/>
        </w:rPr>
        <w:t>99</w:t>
      </w:r>
      <w:r>
        <w:rPr>
          <w:noProof/>
        </w:rPr>
        <w:fldChar w:fldCharType="end"/>
      </w:r>
    </w:p>
    <w:p w14:paraId="194003B1"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7.5</w:t>
      </w:r>
      <w:r>
        <w:rPr>
          <w:rFonts w:asciiTheme="minorHAnsi" w:eastAsiaTheme="minorEastAsia" w:hAnsiTheme="minorHAnsi" w:cstheme="minorBidi"/>
          <w:noProof/>
          <w:sz w:val="22"/>
          <w:szCs w:val="22"/>
          <w:lang w:eastAsia="en-NZ"/>
        </w:rPr>
        <w:tab/>
      </w:r>
      <w:r>
        <w:rPr>
          <w:noProof/>
        </w:rPr>
        <w:t>Register Power of Attorney</w:t>
      </w:r>
      <w:r>
        <w:rPr>
          <w:noProof/>
        </w:rPr>
        <w:tab/>
      </w:r>
      <w:r>
        <w:rPr>
          <w:noProof/>
        </w:rPr>
        <w:fldChar w:fldCharType="begin"/>
      </w:r>
      <w:r>
        <w:rPr>
          <w:noProof/>
        </w:rPr>
        <w:instrText xml:space="preserve"> PAGEREF _Toc414439437 \h </w:instrText>
      </w:r>
      <w:r>
        <w:rPr>
          <w:noProof/>
        </w:rPr>
      </w:r>
      <w:r>
        <w:rPr>
          <w:noProof/>
        </w:rPr>
        <w:fldChar w:fldCharType="separate"/>
      </w:r>
      <w:r w:rsidR="00232755">
        <w:rPr>
          <w:noProof/>
        </w:rPr>
        <w:t>99</w:t>
      </w:r>
      <w:r>
        <w:rPr>
          <w:noProof/>
        </w:rPr>
        <w:fldChar w:fldCharType="end"/>
      </w:r>
    </w:p>
    <w:p w14:paraId="47DA695A"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7.6</w:t>
      </w:r>
      <w:r>
        <w:rPr>
          <w:rFonts w:asciiTheme="minorHAnsi" w:eastAsiaTheme="minorEastAsia" w:hAnsiTheme="minorHAnsi" w:cstheme="minorBidi"/>
          <w:noProof/>
          <w:sz w:val="22"/>
          <w:szCs w:val="22"/>
          <w:lang w:eastAsia="en-NZ"/>
        </w:rPr>
        <w:tab/>
      </w:r>
      <w:r>
        <w:rPr>
          <w:noProof/>
        </w:rPr>
        <w:t>Cancel Power of Attorney</w:t>
      </w:r>
      <w:r>
        <w:rPr>
          <w:noProof/>
        </w:rPr>
        <w:tab/>
      </w:r>
      <w:r>
        <w:rPr>
          <w:noProof/>
        </w:rPr>
        <w:fldChar w:fldCharType="begin"/>
      </w:r>
      <w:r>
        <w:rPr>
          <w:noProof/>
        </w:rPr>
        <w:instrText xml:space="preserve"> PAGEREF _Toc414439438 \h </w:instrText>
      </w:r>
      <w:r>
        <w:rPr>
          <w:noProof/>
        </w:rPr>
      </w:r>
      <w:r>
        <w:rPr>
          <w:noProof/>
        </w:rPr>
        <w:fldChar w:fldCharType="separate"/>
      </w:r>
      <w:r w:rsidR="00232755">
        <w:rPr>
          <w:noProof/>
        </w:rPr>
        <w:t>101</w:t>
      </w:r>
      <w:r>
        <w:rPr>
          <w:noProof/>
        </w:rPr>
        <w:fldChar w:fldCharType="end"/>
      </w:r>
    </w:p>
    <w:p w14:paraId="2108898C"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7.7</w:t>
      </w:r>
      <w:r>
        <w:rPr>
          <w:rFonts w:asciiTheme="minorHAnsi" w:eastAsiaTheme="minorEastAsia" w:hAnsiTheme="minorHAnsi" w:cstheme="minorBidi"/>
          <w:noProof/>
          <w:sz w:val="22"/>
          <w:szCs w:val="22"/>
          <w:lang w:eastAsia="en-NZ"/>
        </w:rPr>
        <w:tab/>
      </w:r>
      <w:r>
        <w:rPr>
          <w:noProof/>
        </w:rPr>
        <w:t>Register Standard Documents</w:t>
      </w:r>
      <w:r>
        <w:rPr>
          <w:noProof/>
        </w:rPr>
        <w:tab/>
      </w:r>
      <w:r>
        <w:rPr>
          <w:noProof/>
        </w:rPr>
        <w:fldChar w:fldCharType="begin"/>
      </w:r>
      <w:r>
        <w:rPr>
          <w:noProof/>
        </w:rPr>
        <w:instrText xml:space="preserve"> PAGEREF _Toc414439439 \h </w:instrText>
      </w:r>
      <w:r>
        <w:rPr>
          <w:noProof/>
        </w:rPr>
      </w:r>
      <w:r>
        <w:rPr>
          <w:noProof/>
        </w:rPr>
        <w:fldChar w:fldCharType="separate"/>
      </w:r>
      <w:r w:rsidR="00232755">
        <w:rPr>
          <w:noProof/>
        </w:rPr>
        <w:t>103</w:t>
      </w:r>
      <w:r>
        <w:rPr>
          <w:noProof/>
        </w:rPr>
        <w:fldChar w:fldCharType="end"/>
      </w:r>
    </w:p>
    <w:p w14:paraId="5F919041"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7.8</w:t>
      </w:r>
      <w:r>
        <w:rPr>
          <w:rFonts w:asciiTheme="minorHAnsi" w:eastAsiaTheme="minorEastAsia" w:hAnsiTheme="minorHAnsi" w:cstheme="minorBidi"/>
          <w:noProof/>
          <w:sz w:val="22"/>
          <w:szCs w:val="22"/>
          <w:lang w:eastAsia="en-NZ"/>
        </w:rPr>
        <w:tab/>
      </w:r>
      <w:r>
        <w:rPr>
          <w:noProof/>
        </w:rPr>
        <w:t>Withdraw Standard Document</w:t>
      </w:r>
      <w:r>
        <w:rPr>
          <w:noProof/>
        </w:rPr>
        <w:tab/>
      </w:r>
      <w:r>
        <w:rPr>
          <w:noProof/>
        </w:rPr>
        <w:fldChar w:fldCharType="begin"/>
      </w:r>
      <w:r>
        <w:rPr>
          <w:noProof/>
        </w:rPr>
        <w:instrText xml:space="preserve"> PAGEREF _Toc414439440 \h </w:instrText>
      </w:r>
      <w:r>
        <w:rPr>
          <w:noProof/>
        </w:rPr>
      </w:r>
      <w:r>
        <w:rPr>
          <w:noProof/>
        </w:rPr>
        <w:fldChar w:fldCharType="separate"/>
      </w:r>
      <w:r w:rsidR="00232755">
        <w:rPr>
          <w:noProof/>
        </w:rPr>
        <w:t>104</w:t>
      </w:r>
      <w:r>
        <w:rPr>
          <w:noProof/>
        </w:rPr>
        <w:fldChar w:fldCharType="end"/>
      </w:r>
    </w:p>
    <w:p w14:paraId="6E5809FE" w14:textId="77777777" w:rsidR="00F224C6" w:rsidRDefault="00F224C6">
      <w:pPr>
        <w:pStyle w:val="TOC1"/>
        <w:tabs>
          <w:tab w:val="left" w:pos="432"/>
        </w:tabs>
        <w:rPr>
          <w:rFonts w:asciiTheme="minorHAnsi" w:eastAsiaTheme="minorEastAsia" w:hAnsiTheme="minorHAnsi" w:cstheme="minorBidi"/>
          <w:noProof/>
          <w:sz w:val="22"/>
          <w:szCs w:val="22"/>
          <w:lang w:eastAsia="en-NZ"/>
        </w:rPr>
      </w:pPr>
      <w:r>
        <w:rPr>
          <w:noProof/>
        </w:rPr>
        <w:t>8.</w:t>
      </w:r>
      <w:r>
        <w:rPr>
          <w:rFonts w:asciiTheme="minorHAnsi" w:eastAsiaTheme="minorEastAsia" w:hAnsiTheme="minorHAnsi" w:cstheme="minorBidi"/>
          <w:noProof/>
          <w:sz w:val="22"/>
          <w:szCs w:val="22"/>
          <w:lang w:eastAsia="en-NZ"/>
        </w:rPr>
        <w:tab/>
      </w:r>
      <w:r>
        <w:rPr>
          <w:noProof/>
        </w:rPr>
        <w:t>Land Registration How To</w:t>
      </w:r>
      <w:r>
        <w:rPr>
          <w:noProof/>
        </w:rPr>
        <w:tab/>
      </w:r>
      <w:r>
        <w:rPr>
          <w:noProof/>
        </w:rPr>
        <w:fldChar w:fldCharType="begin"/>
      </w:r>
      <w:r>
        <w:rPr>
          <w:noProof/>
        </w:rPr>
        <w:instrText xml:space="preserve"> PAGEREF _Toc414439441 \h </w:instrText>
      </w:r>
      <w:r>
        <w:rPr>
          <w:noProof/>
        </w:rPr>
      </w:r>
      <w:r>
        <w:rPr>
          <w:noProof/>
        </w:rPr>
        <w:fldChar w:fldCharType="separate"/>
      </w:r>
      <w:r w:rsidR="00232755">
        <w:rPr>
          <w:noProof/>
        </w:rPr>
        <w:t>105</w:t>
      </w:r>
      <w:r>
        <w:rPr>
          <w:noProof/>
        </w:rPr>
        <w:fldChar w:fldCharType="end"/>
      </w:r>
    </w:p>
    <w:p w14:paraId="42844332"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8.1</w:t>
      </w:r>
      <w:r>
        <w:rPr>
          <w:rFonts w:asciiTheme="minorHAnsi" w:eastAsiaTheme="minorEastAsia" w:hAnsiTheme="minorHAnsi" w:cstheme="minorBidi"/>
          <w:noProof/>
          <w:sz w:val="22"/>
          <w:szCs w:val="22"/>
          <w:lang w:eastAsia="en-NZ"/>
        </w:rPr>
        <w:tab/>
      </w:r>
      <w:r>
        <w:rPr>
          <w:noProof/>
        </w:rPr>
        <w:t>Lodge and Process a Land Registration Application</w:t>
      </w:r>
      <w:r>
        <w:rPr>
          <w:noProof/>
        </w:rPr>
        <w:tab/>
      </w:r>
      <w:r>
        <w:rPr>
          <w:noProof/>
        </w:rPr>
        <w:fldChar w:fldCharType="begin"/>
      </w:r>
      <w:r>
        <w:rPr>
          <w:noProof/>
        </w:rPr>
        <w:instrText xml:space="preserve"> PAGEREF _Toc414439442 \h </w:instrText>
      </w:r>
      <w:r>
        <w:rPr>
          <w:noProof/>
        </w:rPr>
      </w:r>
      <w:r>
        <w:rPr>
          <w:noProof/>
        </w:rPr>
        <w:fldChar w:fldCharType="separate"/>
      </w:r>
      <w:r w:rsidR="00232755">
        <w:rPr>
          <w:noProof/>
        </w:rPr>
        <w:t>105</w:t>
      </w:r>
      <w:r>
        <w:rPr>
          <w:noProof/>
        </w:rPr>
        <w:fldChar w:fldCharType="end"/>
      </w:r>
    </w:p>
    <w:p w14:paraId="67129A9F"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8.2</w:t>
      </w:r>
      <w:r>
        <w:rPr>
          <w:rFonts w:asciiTheme="minorHAnsi" w:eastAsiaTheme="minorEastAsia" w:hAnsiTheme="minorHAnsi" w:cstheme="minorBidi"/>
          <w:noProof/>
          <w:sz w:val="22"/>
          <w:szCs w:val="22"/>
          <w:lang w:eastAsia="en-NZ"/>
        </w:rPr>
        <w:tab/>
      </w:r>
      <w:r>
        <w:rPr>
          <w:noProof/>
        </w:rPr>
        <w:t>Record and Change Ownership</w:t>
      </w:r>
      <w:r>
        <w:rPr>
          <w:noProof/>
        </w:rPr>
        <w:tab/>
      </w:r>
      <w:r>
        <w:rPr>
          <w:noProof/>
        </w:rPr>
        <w:fldChar w:fldCharType="begin"/>
      </w:r>
      <w:r>
        <w:rPr>
          <w:noProof/>
        </w:rPr>
        <w:instrText xml:space="preserve"> PAGEREF _Toc414439443 \h </w:instrText>
      </w:r>
      <w:r>
        <w:rPr>
          <w:noProof/>
        </w:rPr>
      </w:r>
      <w:r>
        <w:rPr>
          <w:noProof/>
        </w:rPr>
        <w:fldChar w:fldCharType="separate"/>
      </w:r>
      <w:r w:rsidR="00232755">
        <w:rPr>
          <w:noProof/>
        </w:rPr>
        <w:t>108</w:t>
      </w:r>
      <w:r>
        <w:rPr>
          <w:noProof/>
        </w:rPr>
        <w:fldChar w:fldCharType="end"/>
      </w:r>
    </w:p>
    <w:p w14:paraId="4FC2AE36"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sidRPr="00856002">
        <w:rPr>
          <w:noProof/>
          <w:lang w:val="en-US"/>
        </w:rPr>
        <w:t>8.3</w:t>
      </w:r>
      <w:r>
        <w:rPr>
          <w:rFonts w:asciiTheme="minorHAnsi" w:eastAsiaTheme="minorEastAsia" w:hAnsiTheme="minorHAnsi" w:cstheme="minorBidi"/>
          <w:noProof/>
          <w:sz w:val="22"/>
          <w:szCs w:val="22"/>
          <w:lang w:eastAsia="en-NZ"/>
        </w:rPr>
        <w:tab/>
      </w:r>
      <w:r w:rsidRPr="00856002">
        <w:rPr>
          <w:noProof/>
          <w:lang w:val="en-US"/>
        </w:rPr>
        <w:t>Change the Type of Estate</w:t>
      </w:r>
      <w:r>
        <w:rPr>
          <w:noProof/>
        </w:rPr>
        <w:tab/>
      </w:r>
      <w:r>
        <w:rPr>
          <w:noProof/>
        </w:rPr>
        <w:fldChar w:fldCharType="begin"/>
      </w:r>
      <w:r>
        <w:rPr>
          <w:noProof/>
        </w:rPr>
        <w:instrText xml:space="preserve"> PAGEREF _Toc414439444 \h </w:instrText>
      </w:r>
      <w:r>
        <w:rPr>
          <w:noProof/>
        </w:rPr>
      </w:r>
      <w:r>
        <w:rPr>
          <w:noProof/>
        </w:rPr>
        <w:fldChar w:fldCharType="separate"/>
      </w:r>
      <w:r w:rsidR="00232755">
        <w:rPr>
          <w:noProof/>
        </w:rPr>
        <w:t>110</w:t>
      </w:r>
      <w:r>
        <w:rPr>
          <w:noProof/>
        </w:rPr>
        <w:fldChar w:fldCharType="end"/>
      </w:r>
    </w:p>
    <w:p w14:paraId="7AA22F65"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8.4</w:t>
      </w:r>
      <w:r>
        <w:rPr>
          <w:rFonts w:asciiTheme="minorHAnsi" w:eastAsiaTheme="minorEastAsia" w:hAnsiTheme="minorHAnsi" w:cstheme="minorBidi"/>
          <w:noProof/>
          <w:sz w:val="22"/>
          <w:szCs w:val="22"/>
          <w:lang w:eastAsia="en-NZ"/>
        </w:rPr>
        <w:tab/>
      </w:r>
      <w:r>
        <w:rPr>
          <w:noProof/>
        </w:rPr>
        <w:t>Cancel Titles and Create New Titles</w:t>
      </w:r>
      <w:r>
        <w:rPr>
          <w:noProof/>
        </w:rPr>
        <w:tab/>
      </w:r>
      <w:r>
        <w:rPr>
          <w:noProof/>
        </w:rPr>
        <w:fldChar w:fldCharType="begin"/>
      </w:r>
      <w:r>
        <w:rPr>
          <w:noProof/>
        </w:rPr>
        <w:instrText xml:space="preserve"> PAGEREF _Toc414439445 \h </w:instrText>
      </w:r>
      <w:r>
        <w:rPr>
          <w:noProof/>
        </w:rPr>
      </w:r>
      <w:r>
        <w:rPr>
          <w:noProof/>
        </w:rPr>
        <w:fldChar w:fldCharType="separate"/>
      </w:r>
      <w:r w:rsidR="00232755">
        <w:rPr>
          <w:noProof/>
        </w:rPr>
        <w:t>111</w:t>
      </w:r>
      <w:r>
        <w:rPr>
          <w:noProof/>
        </w:rPr>
        <w:fldChar w:fldCharType="end"/>
      </w:r>
    </w:p>
    <w:p w14:paraId="3B013778"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8.5</w:t>
      </w:r>
      <w:r>
        <w:rPr>
          <w:rFonts w:asciiTheme="minorHAnsi" w:eastAsiaTheme="minorEastAsia" w:hAnsiTheme="minorHAnsi" w:cstheme="minorBidi"/>
          <w:noProof/>
          <w:sz w:val="22"/>
          <w:szCs w:val="22"/>
          <w:lang w:eastAsia="en-NZ"/>
        </w:rPr>
        <w:tab/>
      </w:r>
      <w:r>
        <w:rPr>
          <w:noProof/>
        </w:rPr>
        <w:t>Register, Vary and Discharge Mortgage</w:t>
      </w:r>
      <w:r>
        <w:rPr>
          <w:noProof/>
        </w:rPr>
        <w:tab/>
      </w:r>
      <w:r>
        <w:rPr>
          <w:noProof/>
        </w:rPr>
        <w:fldChar w:fldCharType="begin"/>
      </w:r>
      <w:r>
        <w:rPr>
          <w:noProof/>
        </w:rPr>
        <w:instrText xml:space="preserve"> PAGEREF _Toc414439446 \h </w:instrText>
      </w:r>
      <w:r>
        <w:rPr>
          <w:noProof/>
        </w:rPr>
      </w:r>
      <w:r>
        <w:rPr>
          <w:noProof/>
        </w:rPr>
        <w:fldChar w:fldCharType="separate"/>
      </w:r>
      <w:r w:rsidR="00232755">
        <w:rPr>
          <w:noProof/>
        </w:rPr>
        <w:t>113</w:t>
      </w:r>
      <w:r>
        <w:rPr>
          <w:noProof/>
        </w:rPr>
        <w:fldChar w:fldCharType="end"/>
      </w:r>
    </w:p>
    <w:p w14:paraId="38B9C126"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sidRPr="00856002">
        <w:rPr>
          <w:noProof/>
          <w:lang w:val="en-US"/>
        </w:rPr>
        <w:t>8.6</w:t>
      </w:r>
      <w:r>
        <w:rPr>
          <w:rFonts w:asciiTheme="minorHAnsi" w:eastAsiaTheme="minorEastAsia" w:hAnsiTheme="minorHAnsi" w:cstheme="minorBidi"/>
          <w:noProof/>
          <w:sz w:val="22"/>
          <w:szCs w:val="22"/>
          <w:lang w:eastAsia="en-NZ"/>
        </w:rPr>
        <w:tab/>
      </w:r>
      <w:r w:rsidRPr="00856002">
        <w:rPr>
          <w:noProof/>
          <w:lang w:val="en-US"/>
        </w:rPr>
        <w:t>Register, Vary and Terminate Lease</w:t>
      </w:r>
      <w:r>
        <w:rPr>
          <w:noProof/>
        </w:rPr>
        <w:tab/>
      </w:r>
      <w:r>
        <w:rPr>
          <w:noProof/>
        </w:rPr>
        <w:fldChar w:fldCharType="begin"/>
      </w:r>
      <w:r>
        <w:rPr>
          <w:noProof/>
        </w:rPr>
        <w:instrText xml:space="preserve"> PAGEREF _Toc414439447 \h </w:instrText>
      </w:r>
      <w:r>
        <w:rPr>
          <w:noProof/>
        </w:rPr>
      </w:r>
      <w:r>
        <w:rPr>
          <w:noProof/>
        </w:rPr>
        <w:fldChar w:fldCharType="separate"/>
      </w:r>
      <w:r w:rsidR="00232755">
        <w:rPr>
          <w:noProof/>
        </w:rPr>
        <w:t>114</w:t>
      </w:r>
      <w:r>
        <w:rPr>
          <w:noProof/>
        </w:rPr>
        <w:fldChar w:fldCharType="end"/>
      </w:r>
    </w:p>
    <w:p w14:paraId="49339E61"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sidRPr="00856002">
        <w:rPr>
          <w:noProof/>
          <w:lang w:val="en-US"/>
        </w:rPr>
        <w:t>8.7</w:t>
      </w:r>
      <w:r>
        <w:rPr>
          <w:rFonts w:asciiTheme="minorHAnsi" w:eastAsiaTheme="minorEastAsia" w:hAnsiTheme="minorHAnsi" w:cstheme="minorBidi"/>
          <w:noProof/>
          <w:sz w:val="22"/>
          <w:szCs w:val="22"/>
          <w:lang w:eastAsia="en-NZ"/>
        </w:rPr>
        <w:tab/>
      </w:r>
      <w:r w:rsidRPr="00856002">
        <w:rPr>
          <w:noProof/>
          <w:lang w:val="en-US"/>
        </w:rPr>
        <w:t>Register, Vary and Withdraw Caveat</w:t>
      </w:r>
      <w:r>
        <w:rPr>
          <w:noProof/>
        </w:rPr>
        <w:tab/>
      </w:r>
      <w:r>
        <w:rPr>
          <w:noProof/>
        </w:rPr>
        <w:fldChar w:fldCharType="begin"/>
      </w:r>
      <w:r>
        <w:rPr>
          <w:noProof/>
        </w:rPr>
        <w:instrText xml:space="preserve"> PAGEREF _Toc414439448 \h </w:instrText>
      </w:r>
      <w:r>
        <w:rPr>
          <w:noProof/>
        </w:rPr>
      </w:r>
      <w:r>
        <w:rPr>
          <w:noProof/>
        </w:rPr>
        <w:fldChar w:fldCharType="separate"/>
      </w:r>
      <w:r w:rsidR="00232755">
        <w:rPr>
          <w:noProof/>
        </w:rPr>
        <w:t>115</w:t>
      </w:r>
      <w:r>
        <w:rPr>
          <w:noProof/>
        </w:rPr>
        <w:fldChar w:fldCharType="end"/>
      </w:r>
    </w:p>
    <w:p w14:paraId="5C4FC554"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sidRPr="00856002">
        <w:rPr>
          <w:noProof/>
          <w:lang w:val="en-US"/>
        </w:rPr>
        <w:t>8.8</w:t>
      </w:r>
      <w:r>
        <w:rPr>
          <w:rFonts w:asciiTheme="minorHAnsi" w:eastAsiaTheme="minorEastAsia" w:hAnsiTheme="minorHAnsi" w:cstheme="minorBidi"/>
          <w:noProof/>
          <w:sz w:val="22"/>
          <w:szCs w:val="22"/>
          <w:lang w:eastAsia="en-NZ"/>
        </w:rPr>
        <w:tab/>
      </w:r>
      <w:r w:rsidRPr="00856002">
        <w:rPr>
          <w:noProof/>
          <w:lang w:val="en-US"/>
        </w:rPr>
        <w:t>Register, Vary and Cancel Easements</w:t>
      </w:r>
      <w:r>
        <w:rPr>
          <w:noProof/>
        </w:rPr>
        <w:tab/>
      </w:r>
      <w:r>
        <w:rPr>
          <w:noProof/>
        </w:rPr>
        <w:fldChar w:fldCharType="begin"/>
      </w:r>
      <w:r>
        <w:rPr>
          <w:noProof/>
        </w:rPr>
        <w:instrText xml:space="preserve"> PAGEREF _Toc414439449 \h </w:instrText>
      </w:r>
      <w:r>
        <w:rPr>
          <w:noProof/>
        </w:rPr>
      </w:r>
      <w:r>
        <w:rPr>
          <w:noProof/>
        </w:rPr>
        <w:fldChar w:fldCharType="separate"/>
      </w:r>
      <w:r w:rsidR="00232755">
        <w:rPr>
          <w:noProof/>
        </w:rPr>
        <w:t>117</w:t>
      </w:r>
      <w:r>
        <w:rPr>
          <w:noProof/>
        </w:rPr>
        <w:fldChar w:fldCharType="end"/>
      </w:r>
    </w:p>
    <w:p w14:paraId="7B521C67"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sidRPr="00856002">
        <w:rPr>
          <w:noProof/>
          <w:lang w:val="en-US"/>
        </w:rPr>
        <w:t>8.9</w:t>
      </w:r>
      <w:r>
        <w:rPr>
          <w:rFonts w:asciiTheme="minorHAnsi" w:eastAsiaTheme="minorEastAsia" w:hAnsiTheme="minorHAnsi" w:cstheme="minorBidi"/>
          <w:noProof/>
          <w:sz w:val="22"/>
          <w:szCs w:val="22"/>
          <w:lang w:eastAsia="en-NZ"/>
        </w:rPr>
        <w:tab/>
      </w:r>
      <w:r w:rsidRPr="00856002">
        <w:rPr>
          <w:noProof/>
          <w:lang w:val="en-US"/>
        </w:rPr>
        <w:t>Register or Vary General Rights or Restrictions</w:t>
      </w:r>
      <w:r>
        <w:rPr>
          <w:noProof/>
        </w:rPr>
        <w:tab/>
      </w:r>
      <w:r>
        <w:rPr>
          <w:noProof/>
        </w:rPr>
        <w:fldChar w:fldCharType="begin"/>
      </w:r>
      <w:r>
        <w:rPr>
          <w:noProof/>
        </w:rPr>
        <w:instrText xml:space="preserve"> PAGEREF _Toc414439450 \h </w:instrText>
      </w:r>
      <w:r>
        <w:rPr>
          <w:noProof/>
        </w:rPr>
      </w:r>
      <w:r>
        <w:rPr>
          <w:noProof/>
        </w:rPr>
        <w:fldChar w:fldCharType="separate"/>
      </w:r>
      <w:r w:rsidR="00232755">
        <w:rPr>
          <w:noProof/>
        </w:rPr>
        <w:t>118</w:t>
      </w:r>
      <w:r>
        <w:rPr>
          <w:noProof/>
        </w:rPr>
        <w:fldChar w:fldCharType="end"/>
      </w:r>
    </w:p>
    <w:p w14:paraId="1818830C"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sidRPr="00856002">
        <w:rPr>
          <w:noProof/>
          <w:lang w:val="en-US"/>
        </w:rPr>
        <w:t>8.10</w:t>
      </w:r>
      <w:r>
        <w:rPr>
          <w:rFonts w:asciiTheme="minorHAnsi" w:eastAsiaTheme="minorEastAsia" w:hAnsiTheme="minorHAnsi" w:cstheme="minorBidi"/>
          <w:noProof/>
          <w:sz w:val="22"/>
          <w:szCs w:val="22"/>
          <w:lang w:eastAsia="en-NZ"/>
        </w:rPr>
        <w:tab/>
      </w:r>
      <w:r w:rsidRPr="00856002">
        <w:rPr>
          <w:noProof/>
          <w:lang w:val="en-US"/>
        </w:rPr>
        <w:t>Cancel a Right or Restriction</w:t>
      </w:r>
      <w:r>
        <w:rPr>
          <w:noProof/>
        </w:rPr>
        <w:tab/>
      </w:r>
      <w:r>
        <w:rPr>
          <w:noProof/>
        </w:rPr>
        <w:fldChar w:fldCharType="begin"/>
      </w:r>
      <w:r>
        <w:rPr>
          <w:noProof/>
        </w:rPr>
        <w:instrText xml:space="preserve"> PAGEREF _Toc414439451 \h </w:instrText>
      </w:r>
      <w:r>
        <w:rPr>
          <w:noProof/>
        </w:rPr>
      </w:r>
      <w:r>
        <w:rPr>
          <w:noProof/>
        </w:rPr>
        <w:fldChar w:fldCharType="separate"/>
      </w:r>
      <w:r w:rsidR="00232755">
        <w:rPr>
          <w:noProof/>
        </w:rPr>
        <w:t>119</w:t>
      </w:r>
      <w:r>
        <w:rPr>
          <w:noProof/>
        </w:rPr>
        <w:fldChar w:fldCharType="end"/>
      </w:r>
    </w:p>
    <w:p w14:paraId="7F681EEC"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8.11</w:t>
      </w:r>
      <w:r>
        <w:rPr>
          <w:rFonts w:asciiTheme="minorHAnsi" w:eastAsiaTheme="minorEastAsia" w:hAnsiTheme="minorHAnsi" w:cstheme="minorBidi"/>
          <w:noProof/>
          <w:sz w:val="22"/>
          <w:szCs w:val="22"/>
          <w:lang w:eastAsia="en-NZ"/>
        </w:rPr>
        <w:tab/>
      </w:r>
      <w:r>
        <w:rPr>
          <w:noProof/>
        </w:rPr>
        <w:t>Convert a Paper Title</w:t>
      </w:r>
      <w:r>
        <w:rPr>
          <w:noProof/>
        </w:rPr>
        <w:tab/>
      </w:r>
      <w:r>
        <w:rPr>
          <w:noProof/>
        </w:rPr>
        <w:fldChar w:fldCharType="begin"/>
      </w:r>
      <w:r>
        <w:rPr>
          <w:noProof/>
        </w:rPr>
        <w:instrText xml:space="preserve"> PAGEREF _Toc414439452 \h </w:instrText>
      </w:r>
      <w:r>
        <w:rPr>
          <w:noProof/>
        </w:rPr>
      </w:r>
      <w:r>
        <w:rPr>
          <w:noProof/>
        </w:rPr>
        <w:fldChar w:fldCharType="separate"/>
      </w:r>
      <w:r w:rsidR="00232755">
        <w:rPr>
          <w:noProof/>
        </w:rPr>
        <w:t>120</w:t>
      </w:r>
      <w:r>
        <w:rPr>
          <w:noProof/>
        </w:rPr>
        <w:fldChar w:fldCharType="end"/>
      </w:r>
    </w:p>
    <w:p w14:paraId="58775372"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8.12</w:t>
      </w:r>
      <w:r>
        <w:rPr>
          <w:rFonts w:asciiTheme="minorHAnsi" w:eastAsiaTheme="minorEastAsia" w:hAnsiTheme="minorHAnsi" w:cstheme="minorBidi"/>
          <w:noProof/>
          <w:sz w:val="22"/>
          <w:szCs w:val="22"/>
          <w:lang w:eastAsia="en-NZ"/>
        </w:rPr>
        <w:tab/>
      </w:r>
      <w:r>
        <w:rPr>
          <w:noProof/>
        </w:rPr>
        <w:t>Use the Add Parent Property Wizard</w:t>
      </w:r>
      <w:r>
        <w:rPr>
          <w:noProof/>
        </w:rPr>
        <w:tab/>
      </w:r>
      <w:r>
        <w:rPr>
          <w:noProof/>
        </w:rPr>
        <w:fldChar w:fldCharType="begin"/>
      </w:r>
      <w:r>
        <w:rPr>
          <w:noProof/>
        </w:rPr>
        <w:instrText xml:space="preserve"> PAGEREF _Toc414439453 \h </w:instrText>
      </w:r>
      <w:r>
        <w:rPr>
          <w:noProof/>
        </w:rPr>
      </w:r>
      <w:r>
        <w:rPr>
          <w:noProof/>
        </w:rPr>
        <w:fldChar w:fldCharType="separate"/>
      </w:r>
      <w:r w:rsidR="00232755">
        <w:rPr>
          <w:noProof/>
        </w:rPr>
        <w:t>122</w:t>
      </w:r>
      <w:r>
        <w:rPr>
          <w:noProof/>
        </w:rPr>
        <w:fldChar w:fldCharType="end"/>
      </w:r>
    </w:p>
    <w:p w14:paraId="74C9253C" w14:textId="77777777" w:rsidR="00F224C6" w:rsidRDefault="00F224C6">
      <w:pPr>
        <w:pStyle w:val="TOC1"/>
        <w:tabs>
          <w:tab w:val="left" w:pos="432"/>
        </w:tabs>
        <w:rPr>
          <w:rFonts w:asciiTheme="minorHAnsi" w:eastAsiaTheme="minorEastAsia" w:hAnsiTheme="minorHAnsi" w:cstheme="minorBidi"/>
          <w:noProof/>
          <w:sz w:val="22"/>
          <w:szCs w:val="22"/>
          <w:lang w:eastAsia="en-NZ"/>
        </w:rPr>
      </w:pPr>
      <w:r>
        <w:rPr>
          <w:noProof/>
        </w:rPr>
        <w:t>9.</w:t>
      </w:r>
      <w:r>
        <w:rPr>
          <w:rFonts w:asciiTheme="minorHAnsi" w:eastAsiaTheme="minorEastAsia" w:hAnsiTheme="minorHAnsi" w:cstheme="minorBidi"/>
          <w:noProof/>
          <w:sz w:val="22"/>
          <w:szCs w:val="22"/>
          <w:lang w:eastAsia="en-NZ"/>
        </w:rPr>
        <w:tab/>
      </w:r>
      <w:r>
        <w:rPr>
          <w:noProof/>
        </w:rPr>
        <w:t>Survey How To</w:t>
      </w:r>
      <w:r>
        <w:rPr>
          <w:noProof/>
        </w:rPr>
        <w:tab/>
      </w:r>
      <w:r>
        <w:rPr>
          <w:noProof/>
        </w:rPr>
        <w:fldChar w:fldCharType="begin"/>
      </w:r>
      <w:r>
        <w:rPr>
          <w:noProof/>
        </w:rPr>
        <w:instrText xml:space="preserve"> PAGEREF _Toc414439454 \h </w:instrText>
      </w:r>
      <w:r>
        <w:rPr>
          <w:noProof/>
        </w:rPr>
      </w:r>
      <w:r>
        <w:rPr>
          <w:noProof/>
        </w:rPr>
        <w:fldChar w:fldCharType="separate"/>
      </w:r>
      <w:r w:rsidR="00232755">
        <w:rPr>
          <w:noProof/>
        </w:rPr>
        <w:t>125</w:t>
      </w:r>
      <w:r>
        <w:rPr>
          <w:noProof/>
        </w:rPr>
        <w:fldChar w:fldCharType="end"/>
      </w:r>
    </w:p>
    <w:p w14:paraId="63A6736B"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9.1</w:t>
      </w:r>
      <w:r>
        <w:rPr>
          <w:rFonts w:asciiTheme="minorHAnsi" w:eastAsiaTheme="minorEastAsia" w:hAnsiTheme="minorHAnsi" w:cstheme="minorBidi"/>
          <w:noProof/>
          <w:sz w:val="22"/>
          <w:szCs w:val="22"/>
          <w:lang w:eastAsia="en-NZ"/>
        </w:rPr>
        <w:tab/>
      </w:r>
      <w:r>
        <w:rPr>
          <w:noProof/>
        </w:rPr>
        <w:t>Record a Plan</w:t>
      </w:r>
      <w:r>
        <w:rPr>
          <w:noProof/>
        </w:rPr>
        <w:tab/>
      </w:r>
      <w:r>
        <w:rPr>
          <w:noProof/>
        </w:rPr>
        <w:fldChar w:fldCharType="begin"/>
      </w:r>
      <w:r>
        <w:rPr>
          <w:noProof/>
        </w:rPr>
        <w:instrText xml:space="preserve"> PAGEREF _Toc414439455 \h </w:instrText>
      </w:r>
      <w:r>
        <w:rPr>
          <w:noProof/>
        </w:rPr>
      </w:r>
      <w:r>
        <w:rPr>
          <w:noProof/>
        </w:rPr>
        <w:fldChar w:fldCharType="separate"/>
      </w:r>
      <w:r w:rsidR="00232755">
        <w:rPr>
          <w:noProof/>
        </w:rPr>
        <w:t>125</w:t>
      </w:r>
      <w:r>
        <w:rPr>
          <w:noProof/>
        </w:rPr>
        <w:fldChar w:fldCharType="end"/>
      </w:r>
    </w:p>
    <w:p w14:paraId="03A6BD32"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9.2</w:t>
      </w:r>
      <w:r>
        <w:rPr>
          <w:rFonts w:asciiTheme="minorHAnsi" w:eastAsiaTheme="minorEastAsia" w:hAnsiTheme="minorHAnsi" w:cstheme="minorBidi"/>
          <w:noProof/>
          <w:sz w:val="22"/>
          <w:szCs w:val="22"/>
          <w:lang w:eastAsia="en-NZ"/>
        </w:rPr>
        <w:tab/>
      </w:r>
      <w:r>
        <w:rPr>
          <w:noProof/>
        </w:rPr>
        <w:t>Redefine the Cadastre</w:t>
      </w:r>
      <w:r>
        <w:rPr>
          <w:noProof/>
        </w:rPr>
        <w:tab/>
      </w:r>
      <w:r>
        <w:rPr>
          <w:noProof/>
        </w:rPr>
        <w:fldChar w:fldCharType="begin"/>
      </w:r>
      <w:r>
        <w:rPr>
          <w:noProof/>
        </w:rPr>
        <w:instrText xml:space="preserve"> PAGEREF _Toc414439456 \h </w:instrText>
      </w:r>
      <w:r>
        <w:rPr>
          <w:noProof/>
        </w:rPr>
      </w:r>
      <w:r>
        <w:rPr>
          <w:noProof/>
        </w:rPr>
        <w:fldChar w:fldCharType="separate"/>
      </w:r>
      <w:r w:rsidR="00232755">
        <w:rPr>
          <w:noProof/>
        </w:rPr>
        <w:t>129</w:t>
      </w:r>
      <w:r>
        <w:rPr>
          <w:noProof/>
        </w:rPr>
        <w:fldChar w:fldCharType="end"/>
      </w:r>
    </w:p>
    <w:p w14:paraId="2EB4DB2A"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9.3</w:t>
      </w:r>
      <w:r>
        <w:rPr>
          <w:rFonts w:asciiTheme="minorHAnsi" w:eastAsiaTheme="minorEastAsia" w:hAnsiTheme="minorHAnsi" w:cstheme="minorBidi"/>
          <w:noProof/>
          <w:sz w:val="22"/>
          <w:szCs w:val="22"/>
          <w:lang w:eastAsia="en-NZ"/>
        </w:rPr>
        <w:tab/>
      </w:r>
      <w:r>
        <w:rPr>
          <w:noProof/>
        </w:rPr>
        <w:t>Add a Plan Image for Digitizing</w:t>
      </w:r>
      <w:r>
        <w:rPr>
          <w:noProof/>
        </w:rPr>
        <w:tab/>
      </w:r>
      <w:r>
        <w:rPr>
          <w:noProof/>
        </w:rPr>
        <w:fldChar w:fldCharType="begin"/>
      </w:r>
      <w:r>
        <w:rPr>
          <w:noProof/>
        </w:rPr>
        <w:instrText xml:space="preserve"> PAGEREF _Toc414439457 \h </w:instrText>
      </w:r>
      <w:r>
        <w:rPr>
          <w:noProof/>
        </w:rPr>
      </w:r>
      <w:r>
        <w:rPr>
          <w:noProof/>
        </w:rPr>
        <w:fldChar w:fldCharType="separate"/>
      </w:r>
      <w:r w:rsidR="00232755">
        <w:rPr>
          <w:noProof/>
        </w:rPr>
        <w:t>131</w:t>
      </w:r>
      <w:r>
        <w:rPr>
          <w:noProof/>
        </w:rPr>
        <w:fldChar w:fldCharType="end"/>
      </w:r>
    </w:p>
    <w:p w14:paraId="6B48B658"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9.4</w:t>
      </w:r>
      <w:r>
        <w:rPr>
          <w:rFonts w:asciiTheme="minorHAnsi" w:eastAsiaTheme="minorEastAsia" w:hAnsiTheme="minorHAnsi" w:cstheme="minorBidi"/>
          <w:noProof/>
          <w:sz w:val="22"/>
          <w:szCs w:val="22"/>
          <w:lang w:eastAsia="en-NZ"/>
        </w:rPr>
        <w:tab/>
      </w:r>
      <w:r>
        <w:rPr>
          <w:noProof/>
        </w:rPr>
        <w:t>Import a Survey Data File</w:t>
      </w:r>
      <w:r>
        <w:rPr>
          <w:noProof/>
        </w:rPr>
        <w:tab/>
      </w:r>
      <w:r>
        <w:rPr>
          <w:noProof/>
        </w:rPr>
        <w:fldChar w:fldCharType="begin"/>
      </w:r>
      <w:r>
        <w:rPr>
          <w:noProof/>
        </w:rPr>
        <w:instrText xml:space="preserve"> PAGEREF _Toc414439458 \h </w:instrText>
      </w:r>
      <w:r>
        <w:rPr>
          <w:noProof/>
        </w:rPr>
      </w:r>
      <w:r>
        <w:rPr>
          <w:noProof/>
        </w:rPr>
        <w:fldChar w:fldCharType="separate"/>
      </w:r>
      <w:r w:rsidR="00232755">
        <w:rPr>
          <w:noProof/>
        </w:rPr>
        <w:t>133</w:t>
      </w:r>
      <w:r>
        <w:rPr>
          <w:noProof/>
        </w:rPr>
        <w:fldChar w:fldCharType="end"/>
      </w:r>
    </w:p>
    <w:p w14:paraId="5F8830DF" w14:textId="77777777" w:rsidR="00F224C6" w:rsidRDefault="00F224C6">
      <w:pPr>
        <w:pStyle w:val="TOC1"/>
        <w:tabs>
          <w:tab w:val="left" w:pos="864"/>
        </w:tabs>
        <w:rPr>
          <w:rFonts w:asciiTheme="minorHAnsi" w:eastAsiaTheme="minorEastAsia" w:hAnsiTheme="minorHAnsi" w:cstheme="minorBidi"/>
          <w:noProof/>
          <w:sz w:val="22"/>
          <w:szCs w:val="22"/>
          <w:lang w:eastAsia="en-NZ"/>
        </w:rPr>
      </w:pPr>
      <w:r>
        <w:rPr>
          <w:noProof/>
        </w:rPr>
        <w:t>10.</w:t>
      </w:r>
      <w:r>
        <w:rPr>
          <w:rFonts w:asciiTheme="minorHAnsi" w:eastAsiaTheme="minorEastAsia" w:hAnsiTheme="minorHAnsi" w:cstheme="minorBidi"/>
          <w:noProof/>
          <w:sz w:val="22"/>
          <w:szCs w:val="22"/>
          <w:lang w:eastAsia="en-NZ"/>
        </w:rPr>
        <w:tab/>
      </w:r>
      <w:r>
        <w:rPr>
          <w:noProof/>
        </w:rPr>
        <w:t>Troubleshooting Registry</w:t>
      </w:r>
      <w:r>
        <w:rPr>
          <w:noProof/>
        </w:rPr>
        <w:tab/>
      </w:r>
      <w:r>
        <w:rPr>
          <w:noProof/>
        </w:rPr>
        <w:fldChar w:fldCharType="begin"/>
      </w:r>
      <w:r>
        <w:rPr>
          <w:noProof/>
        </w:rPr>
        <w:instrText xml:space="preserve"> PAGEREF _Toc414439459 \h </w:instrText>
      </w:r>
      <w:r>
        <w:rPr>
          <w:noProof/>
        </w:rPr>
      </w:r>
      <w:r>
        <w:rPr>
          <w:noProof/>
        </w:rPr>
        <w:fldChar w:fldCharType="separate"/>
      </w:r>
      <w:r w:rsidR="00232755">
        <w:rPr>
          <w:noProof/>
        </w:rPr>
        <w:t>135</w:t>
      </w:r>
      <w:r>
        <w:rPr>
          <w:noProof/>
        </w:rPr>
        <w:fldChar w:fldCharType="end"/>
      </w:r>
    </w:p>
    <w:p w14:paraId="06C7D23A"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10.1</w:t>
      </w:r>
      <w:r>
        <w:rPr>
          <w:rFonts w:asciiTheme="minorHAnsi" w:eastAsiaTheme="minorEastAsia" w:hAnsiTheme="minorHAnsi" w:cstheme="minorBidi"/>
          <w:noProof/>
          <w:sz w:val="22"/>
          <w:szCs w:val="22"/>
          <w:lang w:eastAsia="en-NZ"/>
        </w:rPr>
        <w:tab/>
      </w:r>
      <w:r>
        <w:rPr>
          <w:noProof/>
        </w:rPr>
        <w:t>Logging</w:t>
      </w:r>
      <w:r>
        <w:rPr>
          <w:noProof/>
        </w:rPr>
        <w:tab/>
      </w:r>
      <w:r>
        <w:rPr>
          <w:noProof/>
        </w:rPr>
        <w:fldChar w:fldCharType="begin"/>
      </w:r>
      <w:r>
        <w:rPr>
          <w:noProof/>
        </w:rPr>
        <w:instrText xml:space="preserve"> PAGEREF _Toc414439460 \h </w:instrText>
      </w:r>
      <w:r>
        <w:rPr>
          <w:noProof/>
        </w:rPr>
      </w:r>
      <w:r>
        <w:rPr>
          <w:noProof/>
        </w:rPr>
        <w:fldChar w:fldCharType="separate"/>
      </w:r>
      <w:r w:rsidR="00232755">
        <w:rPr>
          <w:noProof/>
        </w:rPr>
        <w:t>135</w:t>
      </w:r>
      <w:r>
        <w:rPr>
          <w:noProof/>
        </w:rPr>
        <w:fldChar w:fldCharType="end"/>
      </w:r>
    </w:p>
    <w:p w14:paraId="3AD8AE2C"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10.2</w:t>
      </w:r>
      <w:r>
        <w:rPr>
          <w:rFonts w:asciiTheme="minorHAnsi" w:eastAsiaTheme="minorEastAsia" w:hAnsiTheme="minorHAnsi" w:cstheme="minorBidi"/>
          <w:noProof/>
          <w:sz w:val="22"/>
          <w:szCs w:val="22"/>
          <w:lang w:eastAsia="en-NZ"/>
        </w:rPr>
        <w:tab/>
      </w:r>
      <w:r>
        <w:rPr>
          <w:noProof/>
        </w:rPr>
        <w:t>Known Issues</w:t>
      </w:r>
      <w:r>
        <w:rPr>
          <w:noProof/>
        </w:rPr>
        <w:tab/>
      </w:r>
      <w:r>
        <w:rPr>
          <w:noProof/>
        </w:rPr>
        <w:fldChar w:fldCharType="begin"/>
      </w:r>
      <w:r>
        <w:rPr>
          <w:noProof/>
        </w:rPr>
        <w:instrText xml:space="preserve"> PAGEREF _Toc414439461 \h </w:instrText>
      </w:r>
      <w:r>
        <w:rPr>
          <w:noProof/>
        </w:rPr>
      </w:r>
      <w:r>
        <w:rPr>
          <w:noProof/>
        </w:rPr>
        <w:fldChar w:fldCharType="separate"/>
      </w:r>
      <w:r w:rsidR="00232755">
        <w:rPr>
          <w:noProof/>
        </w:rPr>
        <w:t>137</w:t>
      </w:r>
      <w:r>
        <w:rPr>
          <w:noProof/>
        </w:rPr>
        <w:fldChar w:fldCharType="end"/>
      </w:r>
    </w:p>
    <w:p w14:paraId="259EA32E" w14:textId="77777777" w:rsidR="00F224C6" w:rsidRDefault="00F224C6">
      <w:pPr>
        <w:pStyle w:val="TOC1"/>
        <w:tabs>
          <w:tab w:val="left" w:pos="864"/>
        </w:tabs>
        <w:rPr>
          <w:rFonts w:asciiTheme="minorHAnsi" w:eastAsiaTheme="minorEastAsia" w:hAnsiTheme="minorHAnsi" w:cstheme="minorBidi"/>
          <w:noProof/>
          <w:sz w:val="22"/>
          <w:szCs w:val="22"/>
          <w:lang w:eastAsia="en-NZ"/>
        </w:rPr>
      </w:pPr>
      <w:r>
        <w:rPr>
          <w:noProof/>
        </w:rPr>
        <w:t>11.</w:t>
      </w:r>
      <w:r>
        <w:rPr>
          <w:rFonts w:asciiTheme="minorHAnsi" w:eastAsiaTheme="minorEastAsia" w:hAnsiTheme="minorHAnsi" w:cstheme="minorBidi"/>
          <w:noProof/>
          <w:sz w:val="22"/>
          <w:szCs w:val="22"/>
          <w:lang w:eastAsia="en-NZ"/>
        </w:rPr>
        <w:tab/>
      </w:r>
      <w:r>
        <w:rPr>
          <w:noProof/>
        </w:rPr>
        <w:t>Release Notes</w:t>
      </w:r>
      <w:r>
        <w:rPr>
          <w:noProof/>
        </w:rPr>
        <w:tab/>
      </w:r>
      <w:r>
        <w:rPr>
          <w:noProof/>
        </w:rPr>
        <w:fldChar w:fldCharType="begin"/>
      </w:r>
      <w:r>
        <w:rPr>
          <w:noProof/>
        </w:rPr>
        <w:instrText xml:space="preserve"> PAGEREF _Toc414439462 \h </w:instrText>
      </w:r>
      <w:r>
        <w:rPr>
          <w:noProof/>
        </w:rPr>
      </w:r>
      <w:r>
        <w:rPr>
          <w:noProof/>
        </w:rPr>
        <w:fldChar w:fldCharType="separate"/>
      </w:r>
      <w:r w:rsidR="00232755">
        <w:rPr>
          <w:noProof/>
        </w:rPr>
        <w:t>138</w:t>
      </w:r>
      <w:r>
        <w:rPr>
          <w:noProof/>
        </w:rPr>
        <w:fldChar w:fldCharType="end"/>
      </w:r>
    </w:p>
    <w:p w14:paraId="51E6E357" w14:textId="77777777" w:rsidR="00F224C6" w:rsidRDefault="00F224C6">
      <w:pPr>
        <w:pStyle w:val="TOC2"/>
        <w:tabs>
          <w:tab w:val="left" w:pos="1100"/>
        </w:tabs>
        <w:rPr>
          <w:rFonts w:asciiTheme="minorHAnsi" w:eastAsiaTheme="minorEastAsia" w:hAnsiTheme="minorHAnsi" w:cstheme="minorBidi"/>
          <w:noProof/>
          <w:sz w:val="22"/>
          <w:szCs w:val="22"/>
          <w:lang w:eastAsia="en-NZ"/>
        </w:rPr>
      </w:pPr>
      <w:r>
        <w:rPr>
          <w:noProof/>
        </w:rPr>
        <w:t>11.1</w:t>
      </w:r>
      <w:r>
        <w:rPr>
          <w:rFonts w:asciiTheme="minorHAnsi" w:eastAsiaTheme="minorEastAsia" w:hAnsiTheme="minorHAnsi" w:cstheme="minorBidi"/>
          <w:noProof/>
          <w:sz w:val="22"/>
          <w:szCs w:val="22"/>
          <w:lang w:eastAsia="en-NZ"/>
        </w:rPr>
        <w:tab/>
      </w:r>
      <w:r>
        <w:rPr>
          <w:noProof/>
        </w:rPr>
        <w:t>Release 1503a</w:t>
      </w:r>
      <w:r>
        <w:rPr>
          <w:noProof/>
        </w:rPr>
        <w:tab/>
      </w:r>
      <w:r>
        <w:rPr>
          <w:noProof/>
        </w:rPr>
        <w:fldChar w:fldCharType="begin"/>
      </w:r>
      <w:r>
        <w:rPr>
          <w:noProof/>
        </w:rPr>
        <w:instrText xml:space="preserve"> PAGEREF _Toc414439463 \h </w:instrText>
      </w:r>
      <w:r>
        <w:rPr>
          <w:noProof/>
        </w:rPr>
      </w:r>
      <w:r>
        <w:rPr>
          <w:noProof/>
        </w:rPr>
        <w:fldChar w:fldCharType="separate"/>
      </w:r>
      <w:r w:rsidR="00232755">
        <w:rPr>
          <w:noProof/>
        </w:rPr>
        <w:t>138</w:t>
      </w:r>
      <w:r>
        <w:rPr>
          <w:noProof/>
        </w:rPr>
        <w:fldChar w:fldCharType="end"/>
      </w:r>
    </w:p>
    <w:p w14:paraId="21AC7353" w14:textId="77777777" w:rsidR="00F224C6" w:rsidRDefault="00F224C6">
      <w:pPr>
        <w:pStyle w:val="TOC1"/>
        <w:rPr>
          <w:rFonts w:asciiTheme="minorHAnsi" w:eastAsiaTheme="minorEastAsia" w:hAnsiTheme="minorHAnsi" w:cstheme="minorBidi"/>
          <w:noProof/>
          <w:sz w:val="22"/>
          <w:szCs w:val="22"/>
          <w:lang w:eastAsia="en-NZ"/>
        </w:rPr>
      </w:pPr>
      <w:r>
        <w:rPr>
          <w:noProof/>
        </w:rPr>
        <w:t>Appendix 1 – SOLA Business Rules</w:t>
      </w:r>
      <w:r>
        <w:rPr>
          <w:noProof/>
        </w:rPr>
        <w:tab/>
      </w:r>
      <w:r>
        <w:rPr>
          <w:noProof/>
        </w:rPr>
        <w:fldChar w:fldCharType="begin"/>
      </w:r>
      <w:r>
        <w:rPr>
          <w:noProof/>
        </w:rPr>
        <w:instrText xml:space="preserve"> PAGEREF _Toc414439464 \h </w:instrText>
      </w:r>
      <w:r>
        <w:rPr>
          <w:noProof/>
        </w:rPr>
      </w:r>
      <w:r>
        <w:rPr>
          <w:noProof/>
        </w:rPr>
        <w:fldChar w:fldCharType="separate"/>
      </w:r>
      <w:r w:rsidR="00232755">
        <w:rPr>
          <w:noProof/>
        </w:rPr>
        <w:t>140</w:t>
      </w:r>
      <w:r>
        <w:rPr>
          <w:noProof/>
        </w:rPr>
        <w:fldChar w:fldCharType="end"/>
      </w:r>
    </w:p>
    <w:p w14:paraId="6FD0EE26" w14:textId="77777777" w:rsidR="00F224C6" w:rsidRDefault="00F224C6">
      <w:pPr>
        <w:pStyle w:val="TOC1"/>
        <w:rPr>
          <w:rFonts w:asciiTheme="minorHAnsi" w:eastAsiaTheme="minorEastAsia" w:hAnsiTheme="minorHAnsi" w:cstheme="minorBidi"/>
          <w:noProof/>
          <w:sz w:val="22"/>
          <w:szCs w:val="22"/>
          <w:lang w:eastAsia="en-NZ"/>
        </w:rPr>
      </w:pPr>
      <w:r>
        <w:rPr>
          <w:noProof/>
        </w:rPr>
        <w:t>Appendix 2 – Features of Registry</w:t>
      </w:r>
      <w:r>
        <w:rPr>
          <w:noProof/>
        </w:rPr>
        <w:tab/>
      </w:r>
      <w:r>
        <w:rPr>
          <w:noProof/>
        </w:rPr>
        <w:fldChar w:fldCharType="begin"/>
      </w:r>
      <w:r>
        <w:rPr>
          <w:noProof/>
        </w:rPr>
        <w:instrText xml:space="preserve"> PAGEREF _Toc414439465 \h </w:instrText>
      </w:r>
      <w:r>
        <w:rPr>
          <w:noProof/>
        </w:rPr>
      </w:r>
      <w:r>
        <w:rPr>
          <w:noProof/>
        </w:rPr>
        <w:fldChar w:fldCharType="separate"/>
      </w:r>
      <w:r w:rsidR="00232755">
        <w:rPr>
          <w:noProof/>
        </w:rPr>
        <w:t>146</w:t>
      </w:r>
      <w:r>
        <w:rPr>
          <w:noProof/>
        </w:rPr>
        <w:fldChar w:fldCharType="end"/>
      </w:r>
    </w:p>
    <w:p w14:paraId="3D4D0E15" w14:textId="77777777" w:rsidR="00F224C6" w:rsidRDefault="00F224C6">
      <w:pPr>
        <w:pStyle w:val="TOC1"/>
        <w:rPr>
          <w:rFonts w:asciiTheme="minorHAnsi" w:eastAsiaTheme="minorEastAsia" w:hAnsiTheme="minorHAnsi" w:cstheme="minorBidi"/>
          <w:noProof/>
          <w:sz w:val="22"/>
          <w:szCs w:val="22"/>
          <w:lang w:eastAsia="en-NZ"/>
        </w:rPr>
      </w:pPr>
      <w:r>
        <w:rPr>
          <w:noProof/>
        </w:rPr>
        <w:t>Appendix 3 – Trimble Pathfinder Software Configuration for SOLA Export CSV File</w:t>
      </w:r>
      <w:r>
        <w:rPr>
          <w:noProof/>
        </w:rPr>
        <w:tab/>
      </w:r>
      <w:r>
        <w:rPr>
          <w:noProof/>
        </w:rPr>
        <w:fldChar w:fldCharType="begin"/>
      </w:r>
      <w:r>
        <w:rPr>
          <w:noProof/>
        </w:rPr>
        <w:instrText xml:space="preserve"> PAGEREF _Toc414439466 \h </w:instrText>
      </w:r>
      <w:r>
        <w:rPr>
          <w:noProof/>
        </w:rPr>
      </w:r>
      <w:r>
        <w:rPr>
          <w:noProof/>
        </w:rPr>
        <w:fldChar w:fldCharType="separate"/>
      </w:r>
      <w:r w:rsidR="00232755">
        <w:rPr>
          <w:noProof/>
        </w:rPr>
        <w:t>150</w:t>
      </w:r>
      <w:r>
        <w:rPr>
          <w:noProof/>
        </w:rPr>
        <w:fldChar w:fldCharType="end"/>
      </w:r>
    </w:p>
    <w:p w14:paraId="2C4BEE73" w14:textId="144B3D2D" w:rsidR="00A7566F" w:rsidRPr="00145764" w:rsidRDefault="00723C71" w:rsidP="00145764">
      <w:pPr>
        <w:pStyle w:val="Heading1"/>
      </w:pPr>
      <w:r>
        <w:lastRenderedPageBreak/>
        <w:fldChar w:fldCharType="end"/>
      </w:r>
      <w:r w:rsidR="00ED3AA9">
        <w:tab/>
      </w:r>
      <w:bookmarkStart w:id="1" w:name="_Toc414439371"/>
      <w:r w:rsidR="00A7566F" w:rsidRPr="00A7566F">
        <w:t>About this Guide</w:t>
      </w:r>
      <w:bookmarkEnd w:id="1"/>
    </w:p>
    <w:p w14:paraId="78078B9D" w14:textId="77777777" w:rsidR="00A7566F" w:rsidRDefault="00A7566F" w:rsidP="00A7566F">
      <w:pPr>
        <w:rPr>
          <w:szCs w:val="22"/>
        </w:rPr>
      </w:pPr>
      <w:r w:rsidRPr="00EC16A4">
        <w:t>This</w:t>
      </w:r>
      <w:r>
        <w:rPr>
          <w:szCs w:val="22"/>
        </w:rPr>
        <w:t xml:space="preserve"> guide is intended for general users of the SOLA Registry solution (Registry) and it describes the screens and functions of Registry. As a general user, you should familiarize yourself with the content of this guide, particularly the Registry Concepts and Registry Desktop Screens sections. </w:t>
      </w:r>
    </w:p>
    <w:p w14:paraId="5483FE12" w14:textId="77777777" w:rsidR="00A7566F" w:rsidRDefault="00A7566F" w:rsidP="00A7566F">
      <w:pPr>
        <w:rPr>
          <w:szCs w:val="22"/>
        </w:rPr>
      </w:pPr>
    </w:p>
    <w:p w14:paraId="66B6D214" w14:textId="77777777" w:rsidR="00A7566F" w:rsidRDefault="00A7566F" w:rsidP="00A7566F">
      <w:pPr>
        <w:rPr>
          <w:szCs w:val="22"/>
        </w:rPr>
      </w:pPr>
      <w:r>
        <w:rPr>
          <w:szCs w:val="22"/>
        </w:rPr>
        <w:t xml:space="preserve">The How To sections list step by step instructions describing how to complete common Land Administration tasks using Registry. You should refer to the relevant How To section when attempting a new task until you become familiar with the necessary steps. You should also refer to this guide if you need to refresh your memory of the steps required for tasks you haven’t completed in a while. </w:t>
      </w:r>
    </w:p>
    <w:p w14:paraId="0EA6256E" w14:textId="77777777" w:rsidR="00A7566F" w:rsidRDefault="00A7566F" w:rsidP="00A7566F">
      <w:pPr>
        <w:rPr>
          <w:szCs w:val="22"/>
        </w:rPr>
      </w:pPr>
    </w:p>
    <w:p w14:paraId="16F6B079" w14:textId="6875CE39" w:rsidR="00A7566F" w:rsidRDefault="00A7566F" w:rsidP="00A7566F">
      <w:pPr>
        <w:rPr>
          <w:szCs w:val="22"/>
        </w:rPr>
      </w:pPr>
      <w:r>
        <w:rPr>
          <w:szCs w:val="22"/>
        </w:rPr>
        <w:t xml:space="preserve">This guide is subject to change as new versions of Registry are released with new or enhanced features. If you identify content that is missing from this guide, out of date, or requires further explanation or elaboration, you should contact the SOLA FAO Team with a brief outline of the issue and we will update the guide content </w:t>
      </w:r>
      <w:r w:rsidR="007D40A3">
        <w:rPr>
          <w:szCs w:val="22"/>
        </w:rPr>
        <w:t>in</w:t>
      </w:r>
      <w:r>
        <w:rPr>
          <w:szCs w:val="22"/>
        </w:rPr>
        <w:t xml:space="preserve"> subsequent release</w:t>
      </w:r>
      <w:r w:rsidR="007D40A3">
        <w:rPr>
          <w:szCs w:val="22"/>
        </w:rPr>
        <w:t>s</w:t>
      </w:r>
      <w:r>
        <w:rPr>
          <w:szCs w:val="22"/>
        </w:rPr>
        <w:t xml:space="preserve">. </w:t>
      </w:r>
    </w:p>
    <w:p w14:paraId="3D0A037A" w14:textId="77777777" w:rsidR="00AA3497" w:rsidRDefault="00AA3497" w:rsidP="00A7566F">
      <w:pPr>
        <w:rPr>
          <w:szCs w:val="22"/>
        </w:rPr>
      </w:pPr>
    </w:p>
    <w:p w14:paraId="44342275" w14:textId="04596641" w:rsidR="00AA3497" w:rsidRDefault="00AA3497" w:rsidP="00A7566F">
      <w:pPr>
        <w:rPr>
          <w:szCs w:val="22"/>
        </w:rPr>
      </w:pPr>
      <w:r>
        <w:rPr>
          <w:szCs w:val="22"/>
        </w:rPr>
        <w:t xml:space="preserve">The Registry Desktop includes comprehensive online help that reflects the content of this guide. You can access help from the Help &gt; </w:t>
      </w:r>
      <w:r w:rsidRPr="00E42CA0">
        <w:rPr>
          <w:noProof/>
          <w:szCs w:val="22"/>
          <w:lang w:val="en-NZ" w:eastAsia="en-NZ"/>
        </w:rPr>
        <w:drawing>
          <wp:inline distT="0" distB="0" distL="0" distR="0" wp14:anchorId="195273F7" wp14:editId="0B378F5E">
            <wp:extent cx="152400" cy="152400"/>
            <wp:effectExtent l="0" t="0" r="0" b="0"/>
            <wp:docPr id="28" name="Picture 28" descr="C:\Work\SOLAHelp\images\icon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SOLAHelp\images\icons\hel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Registry Desktop Help menu or by pressing the F1 key when viewing any Registry Desktop screen.</w:t>
      </w:r>
    </w:p>
    <w:p w14:paraId="0418CD83" w14:textId="77777777" w:rsidR="00A7566F" w:rsidRDefault="00A7566F" w:rsidP="00145764">
      <w:pPr>
        <w:rPr>
          <w:szCs w:val="22"/>
        </w:rPr>
      </w:pPr>
    </w:p>
    <w:p w14:paraId="3D52276F" w14:textId="77777777" w:rsidR="00A7566F" w:rsidRPr="00145764" w:rsidRDefault="00A7566F">
      <w:pPr>
        <w:rPr>
          <w:szCs w:val="22"/>
        </w:rPr>
      </w:pPr>
      <w:r w:rsidRPr="00AA3497">
        <w:rPr>
          <w:szCs w:val="22"/>
        </w:rPr>
        <w:br w:type="page"/>
      </w:r>
    </w:p>
    <w:p w14:paraId="5013F4A9" w14:textId="4690D542" w:rsidR="00E0081E" w:rsidRPr="008949CF" w:rsidRDefault="00F37B28" w:rsidP="00E0081E">
      <w:pPr>
        <w:pStyle w:val="Heading1"/>
      </w:pPr>
      <w:bookmarkStart w:id="2" w:name="_Toc414439372"/>
      <w:r w:rsidRPr="008949CF">
        <w:lastRenderedPageBreak/>
        <w:t>Solutions for Open Land Administration</w:t>
      </w:r>
      <w:bookmarkEnd w:id="2"/>
    </w:p>
    <w:p w14:paraId="289DC762" w14:textId="77777777" w:rsidR="00D513D5" w:rsidRDefault="00D513D5" w:rsidP="00D513D5">
      <w:pPr>
        <w:pStyle w:val="Heading2"/>
        <w:rPr>
          <w:szCs w:val="22"/>
        </w:rPr>
      </w:pPr>
      <w:bookmarkStart w:id="3" w:name="_Toc353445100"/>
      <w:bookmarkStart w:id="4" w:name="_Toc362514706"/>
      <w:bookmarkStart w:id="5" w:name="_Toc414439373"/>
      <w:r w:rsidRPr="00DF23C5">
        <w:rPr>
          <w:szCs w:val="22"/>
        </w:rPr>
        <w:t>Securing Land Tenure through Automation</w:t>
      </w:r>
      <w:bookmarkEnd w:id="3"/>
      <w:bookmarkEnd w:id="4"/>
      <w:bookmarkEnd w:id="5"/>
    </w:p>
    <w:p w14:paraId="3A1BE548" w14:textId="77777777" w:rsidR="00945BE8" w:rsidRDefault="00945BE8" w:rsidP="00945BE8">
      <w:bookmarkStart w:id="6" w:name="_Toc353445101"/>
      <w:bookmarkStart w:id="7" w:name="_Toc362514707"/>
      <w:r w:rsidRPr="007A7004">
        <w:t>Land administration and cadastral systems play a crucial global role in safeguarding the</w:t>
      </w:r>
      <w:r w:rsidRPr="00EC7FF5">
        <w:t xml:space="preserve"> security of access</w:t>
      </w:r>
      <w:r>
        <w:t xml:space="preserve"> to land and natural resources. Automation of land administration through the use of i</w:t>
      </w:r>
      <w:r w:rsidRPr="00EC7FF5">
        <w:t xml:space="preserve">nformation technology </w:t>
      </w:r>
      <w:r>
        <w:t>has become</w:t>
      </w:r>
      <w:r w:rsidRPr="00EC7FF5">
        <w:t xml:space="preserve"> </w:t>
      </w:r>
      <w:r>
        <w:t>increasingly</w:t>
      </w:r>
      <w:r w:rsidRPr="00EC7FF5">
        <w:t xml:space="preserve"> </w:t>
      </w:r>
      <w:r>
        <w:t>common and similarly the appreciation that automated systems can contribute positively to land tenure security through providing systems that</w:t>
      </w:r>
      <w:r w:rsidRPr="00F85280">
        <w:t>:</w:t>
      </w:r>
    </w:p>
    <w:p w14:paraId="5B37D1B2" w14:textId="77777777" w:rsidR="00945BE8" w:rsidRPr="00F85280" w:rsidRDefault="00945BE8" w:rsidP="00945BE8"/>
    <w:p w14:paraId="07749201" w14:textId="77777777" w:rsidR="00945BE8" w:rsidRDefault="00945BE8" w:rsidP="00145764">
      <w:pPr>
        <w:numPr>
          <w:ilvl w:val="0"/>
          <w:numId w:val="87"/>
        </w:numPr>
        <w:ind w:left="714" w:hanging="357"/>
      </w:pPr>
      <w:r w:rsidRPr="00287203">
        <w:t>in</w:t>
      </w:r>
      <w:r>
        <w:t>volve elements of best land administration practice;</w:t>
      </w:r>
    </w:p>
    <w:p w14:paraId="1E11D8E7" w14:textId="77777777" w:rsidR="00945BE8" w:rsidRPr="00F85280" w:rsidRDefault="00945BE8" w:rsidP="00145764">
      <w:pPr>
        <w:numPr>
          <w:ilvl w:val="0"/>
          <w:numId w:val="87"/>
        </w:numPr>
        <w:ind w:left="714" w:hanging="357"/>
      </w:pPr>
      <w:r>
        <w:t>are</w:t>
      </w:r>
      <w:r w:rsidRPr="00F85280">
        <w:t xml:space="preserve"> sensitive to the customs and laws of the country; </w:t>
      </w:r>
    </w:p>
    <w:p w14:paraId="2DBAD3A9" w14:textId="77777777" w:rsidR="00945BE8" w:rsidRPr="00287203" w:rsidRDefault="00945BE8" w:rsidP="00145764">
      <w:pPr>
        <w:numPr>
          <w:ilvl w:val="0"/>
          <w:numId w:val="87"/>
        </w:numPr>
        <w:ind w:left="714" w:hanging="357"/>
      </w:pPr>
      <w:r>
        <w:t>do not</w:t>
      </w:r>
      <w:r w:rsidRPr="00F85280">
        <w:t xml:space="preserve"> create an unacceptable dependency on </w:t>
      </w:r>
      <w:r>
        <w:t>expertise or items of equipment that are difficult to obtain, maintain and afford</w:t>
      </w:r>
      <w:r w:rsidRPr="00F85280">
        <w:t xml:space="preserve">; </w:t>
      </w:r>
      <w:r w:rsidRPr="00287203">
        <w:t>and</w:t>
      </w:r>
    </w:p>
    <w:p w14:paraId="7356C7A5" w14:textId="77777777" w:rsidR="00945BE8" w:rsidRPr="00B561AD" w:rsidRDefault="00945BE8" w:rsidP="00145764">
      <w:pPr>
        <w:numPr>
          <w:ilvl w:val="0"/>
          <w:numId w:val="87"/>
        </w:numPr>
        <w:ind w:left="714" w:hanging="357"/>
      </w:pPr>
      <w:proofErr w:type="gramStart"/>
      <w:r>
        <w:t>are</w:t>
      </w:r>
      <w:proofErr w:type="gramEnd"/>
      <w:r w:rsidRPr="00F85280">
        <w:t xml:space="preserve"> sustainable.</w:t>
      </w:r>
    </w:p>
    <w:p w14:paraId="6335E932" w14:textId="77777777" w:rsidR="00945BE8" w:rsidRDefault="00945BE8" w:rsidP="00945BE8"/>
    <w:p w14:paraId="263FFE81" w14:textId="77777777" w:rsidR="00945BE8" w:rsidRDefault="00945BE8" w:rsidP="00945BE8">
      <w:r>
        <w:t>When done correctly, automation improves efficiency and transparency through the standardisation of land administration practices along with better access to land information records. This in turn has a positive impact on the overall governance of land tenure</w:t>
      </w:r>
      <w:r w:rsidRPr="00EC7FF5">
        <w:t xml:space="preserve">. </w:t>
      </w:r>
    </w:p>
    <w:p w14:paraId="00135E74" w14:textId="77777777" w:rsidR="00945BE8" w:rsidRDefault="00945BE8" w:rsidP="00945BE8"/>
    <w:p w14:paraId="021B357A" w14:textId="77777777" w:rsidR="00945BE8" w:rsidRDefault="00945BE8" w:rsidP="00945BE8">
      <w:r>
        <w:t xml:space="preserve">Another benefit of automation is to reduce many of the drivers behind inappropriate land office staff behaviour making it easier to detect and more traceable if it does occur. Well published standards of service delivery and the ability to monitor each application processed against those standards provide a level of transparency impossible to achieve with paper based systems. In addition, using automated business rules to automatically validate the information entered for an application in preference to manual checking not only allows application processing to be streamlined, but also reduces the need for land office staff to apply discretion. This further reduces the possibility of coercion or the temptation for staff to behave inappropriately. Changes to processes and business rules also require a systematic controlled approach, reducing the ability for ad-hoc changes and variations. </w:t>
      </w:r>
    </w:p>
    <w:p w14:paraId="140BF34D" w14:textId="77777777" w:rsidR="00D513D5" w:rsidRDefault="00D513D5" w:rsidP="00D513D5">
      <w:pPr>
        <w:pStyle w:val="Heading2"/>
      </w:pPr>
      <w:bookmarkStart w:id="8" w:name="_Toc414439374"/>
      <w:r w:rsidRPr="00164A87">
        <w:rPr>
          <w:szCs w:val="22"/>
        </w:rPr>
        <w:t>Automation in Developing Countries</w:t>
      </w:r>
      <w:bookmarkEnd w:id="6"/>
      <w:bookmarkEnd w:id="7"/>
      <w:bookmarkEnd w:id="8"/>
    </w:p>
    <w:p w14:paraId="207F3E6F" w14:textId="452AC1E7" w:rsidR="00945BE8" w:rsidRDefault="00945BE8" w:rsidP="00945BE8">
      <w:bookmarkStart w:id="9" w:name="_Toc353445102"/>
      <w:bookmarkStart w:id="10" w:name="_Toc362514708"/>
      <w:r>
        <w:t xml:space="preserve">While automation is </w:t>
      </w:r>
      <w:r w:rsidRPr="007A7004">
        <w:t xml:space="preserve">becoming more </w:t>
      </w:r>
      <w:r>
        <w:t xml:space="preserve">prevalent in developing countries, they have </w:t>
      </w:r>
      <w:r w:rsidRPr="00686AF5">
        <w:t xml:space="preserve">largely lagged behind </w:t>
      </w:r>
      <w:r>
        <w:t xml:space="preserve">developed countries </w:t>
      </w:r>
      <w:r w:rsidRPr="00686AF5">
        <w:t xml:space="preserve">in the introduction of computerised systems. </w:t>
      </w:r>
      <w:r>
        <w:t>Often where automation has been introduced, this has been achieved by taking a highly sophisticated system</w:t>
      </w:r>
      <w:r w:rsidRPr="00686AF5">
        <w:t xml:space="preserve"> from a developed country </w:t>
      </w:r>
      <w:r>
        <w:t xml:space="preserve">and implementing it in a way that could be likened to a </w:t>
      </w:r>
      <w:r w:rsidRPr="00686AF5">
        <w:t xml:space="preserve">“copy and paste” action </w:t>
      </w:r>
      <w:r>
        <w:t>of</w:t>
      </w:r>
      <w:r w:rsidRPr="00686AF5">
        <w:t xml:space="preserve"> a word processing software package. Not only is this type of implementation insensitive to the law, customs and practices of the host country, these systems often require a high level of expertise to operate and maintain in countries where skills may be in short supply. In most cases there </w:t>
      </w:r>
      <w:r>
        <w:t>a</w:t>
      </w:r>
      <w:r w:rsidRPr="00686AF5">
        <w:t>re also on</w:t>
      </w:r>
      <w:r>
        <w:t>-</w:t>
      </w:r>
      <w:r w:rsidRPr="00686AF5">
        <w:t>going commercial software licence and s</w:t>
      </w:r>
      <w:r>
        <w:t>oftware support fees that need</w:t>
      </w:r>
      <w:r w:rsidRPr="00686AF5">
        <w:t xml:space="preserve"> to be paid each year. After the project for the initial implementation </w:t>
      </w:r>
      <w:r>
        <w:t>i</w:t>
      </w:r>
      <w:r w:rsidRPr="00686AF5">
        <w:t xml:space="preserve">s completed even more demands </w:t>
      </w:r>
      <w:r>
        <w:t>a</w:t>
      </w:r>
      <w:r w:rsidRPr="00686AF5">
        <w:t xml:space="preserve">re made on already stretched local budgets to cover further licence fees to be paid as the system </w:t>
      </w:r>
      <w:r>
        <w:t>i</w:t>
      </w:r>
      <w:r w:rsidRPr="00686AF5">
        <w:t>s rolled-out to other district offices.</w:t>
      </w:r>
    </w:p>
    <w:p w14:paraId="4C8AECF5" w14:textId="77777777" w:rsidR="00945BE8" w:rsidRDefault="00945BE8" w:rsidP="00945BE8"/>
    <w:p w14:paraId="08B15B88" w14:textId="249C6F11" w:rsidR="00945BE8" w:rsidRDefault="00945BE8" w:rsidP="00945BE8">
      <w:pPr>
        <w:rPr>
          <w:lang w:val="en-US"/>
        </w:rPr>
      </w:pPr>
      <w:r>
        <w:rPr>
          <w:lang w:val="en-US"/>
        </w:rPr>
        <w:t xml:space="preserve">One option for addressing these issues is the use of open </w:t>
      </w:r>
      <w:r w:rsidRPr="007A7004">
        <w:rPr>
          <w:lang w:val="en-US"/>
        </w:rPr>
        <w:t xml:space="preserve">source </w:t>
      </w:r>
      <w:r>
        <w:rPr>
          <w:lang w:val="en-US"/>
        </w:rPr>
        <w:t xml:space="preserve">software. Open source </w:t>
      </w:r>
      <w:r w:rsidRPr="007A7004">
        <w:rPr>
          <w:lang w:val="en-US"/>
        </w:rPr>
        <w:t xml:space="preserve">means that, unlike proprietary software, developers have access to </w:t>
      </w:r>
      <w:r>
        <w:rPr>
          <w:lang w:val="en-US"/>
        </w:rPr>
        <w:t xml:space="preserve">the </w:t>
      </w:r>
      <w:r w:rsidRPr="007A7004">
        <w:rPr>
          <w:lang w:val="en-US"/>
        </w:rPr>
        <w:t>software’s</w:t>
      </w:r>
      <w:r w:rsidRPr="00EC7FF5">
        <w:rPr>
          <w:lang w:val="en-US"/>
        </w:rPr>
        <w:t xml:space="preserve"> “engine”, which can be freely modified and </w:t>
      </w:r>
      <w:r>
        <w:rPr>
          <w:lang w:val="en-US"/>
        </w:rPr>
        <w:t xml:space="preserve">extended. Open </w:t>
      </w:r>
      <w:r w:rsidRPr="00EC7FF5">
        <w:rPr>
          <w:lang w:val="en-US"/>
        </w:rPr>
        <w:t>source solutions are more flexible and adaptable to local conditions and languages than proprietary softwa</w:t>
      </w:r>
      <w:r>
        <w:rPr>
          <w:lang w:val="en-US"/>
        </w:rPr>
        <w:t xml:space="preserve">re. By using and improving open </w:t>
      </w:r>
      <w:r w:rsidRPr="00EC7FF5">
        <w:rPr>
          <w:lang w:val="en-US"/>
        </w:rPr>
        <w:t xml:space="preserve">source software, </w:t>
      </w:r>
      <w:r>
        <w:rPr>
          <w:lang w:val="en-US"/>
        </w:rPr>
        <w:t>land administration agencies</w:t>
      </w:r>
      <w:r w:rsidRPr="00EC7FF5">
        <w:rPr>
          <w:lang w:val="en-US"/>
        </w:rPr>
        <w:t xml:space="preserve"> can build local knowledge and contribute to the public development of open source projects (via web communities</w:t>
      </w:r>
      <w:r>
        <w:rPr>
          <w:lang w:val="en-US"/>
        </w:rPr>
        <w:t xml:space="preserve">, </w:t>
      </w:r>
      <w:r w:rsidR="00E4033A">
        <w:rPr>
          <w:lang w:val="en-US"/>
        </w:rPr>
        <w:t>etc.</w:t>
      </w:r>
      <w:r w:rsidRPr="00EC7FF5">
        <w:rPr>
          <w:lang w:val="en-US"/>
        </w:rPr>
        <w:t xml:space="preserve">) that can in turn benefit other </w:t>
      </w:r>
      <w:r>
        <w:rPr>
          <w:lang w:val="en-US"/>
        </w:rPr>
        <w:t xml:space="preserve">land administration agencies </w:t>
      </w:r>
      <w:r w:rsidRPr="00EC7FF5">
        <w:rPr>
          <w:lang w:val="en-US"/>
        </w:rPr>
        <w:t>world-wide.</w:t>
      </w:r>
    </w:p>
    <w:p w14:paraId="7B82DA95" w14:textId="4267BB0A" w:rsidR="00D513D5" w:rsidRPr="00DF23C5" w:rsidRDefault="00D513D5" w:rsidP="00945BE8">
      <w:pPr>
        <w:pStyle w:val="Heading2"/>
        <w:rPr>
          <w:szCs w:val="22"/>
        </w:rPr>
      </w:pPr>
      <w:bookmarkStart w:id="11" w:name="_Toc414439375"/>
      <w:r w:rsidRPr="005202DD">
        <w:rPr>
          <w:szCs w:val="22"/>
        </w:rPr>
        <w:t>S</w:t>
      </w:r>
      <w:r>
        <w:rPr>
          <w:szCs w:val="22"/>
        </w:rPr>
        <w:t>olutions for Open Land Administration (SOLA)</w:t>
      </w:r>
      <w:bookmarkEnd w:id="9"/>
      <w:bookmarkEnd w:id="10"/>
      <w:bookmarkEnd w:id="11"/>
    </w:p>
    <w:p w14:paraId="37BF42EB" w14:textId="77777777" w:rsidR="00945BE8" w:rsidRDefault="00945BE8" w:rsidP="00945BE8">
      <w:r w:rsidRPr="00A217DD">
        <w:t xml:space="preserve">In December 2012, </w:t>
      </w:r>
      <w:r>
        <w:t xml:space="preserve">the </w:t>
      </w:r>
      <w:r>
        <w:rPr>
          <w:szCs w:val="22"/>
        </w:rPr>
        <w:t xml:space="preserve">Food and Agriculture Organization of the United Nations (FAO) successfully </w:t>
      </w:r>
      <w:r w:rsidRPr="00A217DD">
        <w:t xml:space="preserve">concluded </w:t>
      </w:r>
      <w:r>
        <w:t>the</w:t>
      </w:r>
      <w:r w:rsidRPr="00A217DD">
        <w:t xml:space="preserve"> </w:t>
      </w:r>
      <w:r>
        <w:t xml:space="preserve">Solutions for Open Land Administration (SOLA) project. The 2.5 </w:t>
      </w:r>
      <w:r>
        <w:lastRenderedPageBreak/>
        <w:t xml:space="preserve">year project was funded by the Government of Finland and dedicated to implementing an open source computerised cadastre and registration system that is both affordable and sustainable in the context of developing countries. </w:t>
      </w:r>
      <w:r w:rsidRPr="00A217DD">
        <w:t xml:space="preserve">The </w:t>
      </w:r>
      <w:r>
        <w:t xml:space="preserve">open source software produced by the SOLA project (also called SOLA) was </w:t>
      </w:r>
      <w:r w:rsidRPr="00A217DD">
        <w:t>based on international good practice for service delivery, re</w:t>
      </w:r>
      <w:r>
        <w:t>sponsible governance of tenure (</w:t>
      </w:r>
      <w:r w:rsidRPr="00A217DD">
        <w:t>including transparency of process and</w:t>
      </w:r>
      <w:r>
        <w:t xml:space="preserve"> transparency of tenure details)</w:t>
      </w:r>
      <w:r w:rsidRPr="00A217DD">
        <w:t>, robust data management and the</w:t>
      </w:r>
      <w:r>
        <w:t xml:space="preserve"> need for enterprise scale software. The underlying data structures used by the SOLA software are also based </w:t>
      </w:r>
      <w:r w:rsidRPr="005E0C14">
        <w:rPr>
          <w:szCs w:val="22"/>
        </w:rPr>
        <w:t xml:space="preserve">on the Land Administration Domain Model (LADM), </w:t>
      </w:r>
      <w:r>
        <w:rPr>
          <w:szCs w:val="22"/>
        </w:rPr>
        <w:t>now</w:t>
      </w:r>
      <w:r w:rsidRPr="005E0C14">
        <w:rPr>
          <w:szCs w:val="22"/>
        </w:rPr>
        <w:t xml:space="preserve"> published as </w:t>
      </w:r>
      <w:r>
        <w:rPr>
          <w:szCs w:val="22"/>
        </w:rPr>
        <w:t>ISO 19152</w:t>
      </w:r>
      <w:r w:rsidRPr="005E0C14">
        <w:rPr>
          <w:szCs w:val="22"/>
        </w:rPr>
        <w:t xml:space="preserve"> by the International Organiza</w:t>
      </w:r>
      <w:r>
        <w:rPr>
          <w:szCs w:val="22"/>
        </w:rPr>
        <w:t>tion for Standardization (ISO).</w:t>
      </w:r>
    </w:p>
    <w:p w14:paraId="3F76F508" w14:textId="77777777" w:rsidR="00945BE8" w:rsidRDefault="00945BE8" w:rsidP="00945BE8"/>
    <w:p w14:paraId="51A30E92" w14:textId="77777777" w:rsidR="00945BE8" w:rsidRDefault="00945BE8" w:rsidP="00945BE8">
      <w:r>
        <w:t xml:space="preserve">As the laws and practices governing land administration are often unique to a country, SOLA was designed to be customisable so that it could appropriately reflect the laws and practices of the host country. To test the effectiveness of the software and the approach used for customisation, the SOLA project included three pilot implementations in Ghana, Nepal and Samoa. </w:t>
      </w:r>
      <w:r w:rsidRPr="00A217DD">
        <w:t>Each pilot implementation</w:t>
      </w:r>
      <w:r>
        <w:t xml:space="preserve"> </w:t>
      </w:r>
      <w:r w:rsidRPr="00A217DD">
        <w:t>was undertaken by a team of local software developers</w:t>
      </w:r>
      <w:r>
        <w:t xml:space="preserve"> who were first trained by an FAO SOLA mentor </w:t>
      </w:r>
      <w:r>
        <w:rPr>
          <w:szCs w:val="22"/>
        </w:rPr>
        <w:t>so they could</w:t>
      </w:r>
      <w:r w:rsidRPr="005E0C14">
        <w:rPr>
          <w:szCs w:val="22"/>
        </w:rPr>
        <w:t xml:space="preserve"> undertake the required customizations, support the pilot implementations and maintain the software</w:t>
      </w:r>
      <w:r>
        <w:rPr>
          <w:szCs w:val="22"/>
        </w:rPr>
        <w:t>.</w:t>
      </w:r>
      <w:r w:rsidRPr="00A217DD">
        <w:t xml:space="preserve"> </w:t>
      </w:r>
      <w:r>
        <w:t xml:space="preserve">Each pilot presented its own challenges with many lessons learned by the FAO SOLA Team along the way. </w:t>
      </w:r>
    </w:p>
    <w:p w14:paraId="7772C8A2" w14:textId="77777777" w:rsidR="00945BE8" w:rsidRDefault="00945BE8" w:rsidP="00945BE8"/>
    <w:p w14:paraId="0987E7A4" w14:textId="77777777" w:rsidR="00945BE8" w:rsidRDefault="00945BE8" w:rsidP="00945BE8">
      <w:r>
        <w:t xml:space="preserve">Along with the Samoa Ministry of Natural Resources and Environment and the Nepal Ministry of Land Reform and Management there are now seven operational implementations of SOLA including the Lesotho Land Administration Authority, </w:t>
      </w:r>
      <w:r w:rsidRPr="00516FB8">
        <w:t>the Tonga Ministry of Lands, Environment, Climate Change and Natural Resources and implementations supporting systematic land titling and registration work in Ondo, Kaduna</w:t>
      </w:r>
      <w:r>
        <w:t xml:space="preserve"> Kano and Kogi States (Nigeria). Various extensions to the original SOLA software have been developed through these implementations including support for systematic registration, lease management, inclusion of orthophoto layers and an interface to finance systems.</w:t>
      </w:r>
    </w:p>
    <w:p w14:paraId="3DCE2A90" w14:textId="77777777" w:rsidR="00945BE8" w:rsidRDefault="00945BE8" w:rsidP="00945BE8"/>
    <w:p w14:paraId="2943A1B1" w14:textId="32416897" w:rsidR="00945BE8" w:rsidRDefault="00945BE8" w:rsidP="00945BE8">
      <w:r>
        <w:t>Interest in SOLA continues to grow and FAO has continued to</w:t>
      </w:r>
      <w:r w:rsidRPr="00656729">
        <w:t xml:space="preserve"> support SOLA through the assistance available to countries wanting to implement the </w:t>
      </w:r>
      <w:hyperlink r:id="rId14" w:tgtFrame="_blank" w:history="1">
        <w:r w:rsidRPr="00656729">
          <w:t>Voluntary Guidelines on Responsible Governance of Tenure</w:t>
        </w:r>
      </w:hyperlink>
      <w:r>
        <w:t xml:space="preserve"> (VGGT). </w:t>
      </w:r>
      <w:r w:rsidRPr="00656729">
        <w:t>In this new context, SOLA is seen as an excellent example of an enabling technology that improves transparency and service delivery in land administration agencies – key elements to improve land tenure governance.</w:t>
      </w:r>
      <w:r>
        <w:t xml:space="preserve"> The European Union has offered its support through the VGGT by funding the Arabic, French and Russian versions of SOLA as well as the preliminary work for the Mass Property Valuation extension. Spanish, Portuguese and Chinese translations of the original SOLA software (now called Registry) are also available. </w:t>
      </w:r>
    </w:p>
    <w:p w14:paraId="6E8A6194" w14:textId="77777777" w:rsidR="00A05A0E" w:rsidRPr="00BA663C" w:rsidRDefault="00A05A0E" w:rsidP="00A05A0E">
      <w:pPr>
        <w:pStyle w:val="Heading2"/>
        <w:rPr>
          <w:szCs w:val="22"/>
        </w:rPr>
      </w:pPr>
      <w:bookmarkStart w:id="12" w:name="_Toc412451777"/>
      <w:bookmarkStart w:id="13" w:name="_Toc414439376"/>
      <w:r w:rsidRPr="00BA663C">
        <w:rPr>
          <w:szCs w:val="22"/>
        </w:rPr>
        <w:t>Evolution of SOLA</w:t>
      </w:r>
      <w:bookmarkEnd w:id="12"/>
      <w:bookmarkEnd w:id="13"/>
    </w:p>
    <w:p w14:paraId="4DCE6ABE" w14:textId="77777777" w:rsidR="00A05A0E" w:rsidRDefault="00A05A0E" w:rsidP="00A05A0E">
      <w:r>
        <w:t xml:space="preserve">Development of SOLA has continued at a fast pace to the point where the original SOLA software has now evolved into a suite of solutions under the SOLA umbrella. </w:t>
      </w:r>
    </w:p>
    <w:p w14:paraId="02E1DE28" w14:textId="77777777" w:rsidR="00A05A0E" w:rsidRPr="00656729" w:rsidRDefault="00A05A0E" w:rsidP="00A05A0E"/>
    <w:p w14:paraId="2E1463EC" w14:textId="77777777" w:rsidR="00A05A0E" w:rsidRPr="00656729" w:rsidRDefault="00A05A0E" w:rsidP="00145764">
      <w:pPr>
        <w:numPr>
          <w:ilvl w:val="0"/>
          <w:numId w:val="87"/>
        </w:numPr>
        <w:ind w:left="714" w:hanging="357"/>
      </w:pPr>
      <w:r w:rsidRPr="00C85D0A">
        <w:rPr>
          <w:b/>
        </w:rPr>
        <w:t>Registry</w:t>
      </w:r>
      <w:r>
        <w:t xml:space="preserve"> – The original SOLA software supporting cadastral and tenure registration. Registry targets Government land administration agencies that require a robust and transparent tenure registration solution. </w:t>
      </w:r>
    </w:p>
    <w:p w14:paraId="5F4A21D6" w14:textId="77777777" w:rsidR="00A05A0E" w:rsidRDefault="00A05A0E" w:rsidP="00145764">
      <w:pPr>
        <w:numPr>
          <w:ilvl w:val="0"/>
          <w:numId w:val="87"/>
        </w:numPr>
        <w:ind w:left="714" w:hanging="357"/>
      </w:pPr>
      <w:r w:rsidRPr="00C85D0A">
        <w:rPr>
          <w:b/>
        </w:rPr>
        <w:t>Systematic Registration</w:t>
      </w:r>
      <w:r>
        <w:t xml:space="preserve"> – Developed from the work in Nigeria and focuses on supporting decentralized collection of tenure information through a coordinated systematic registration process. </w:t>
      </w:r>
    </w:p>
    <w:p w14:paraId="3A00FC10" w14:textId="77777777" w:rsidR="00A05A0E" w:rsidRDefault="00A05A0E" w:rsidP="00145764">
      <w:pPr>
        <w:numPr>
          <w:ilvl w:val="0"/>
          <w:numId w:val="87"/>
        </w:numPr>
        <w:ind w:left="714" w:hanging="357"/>
      </w:pPr>
      <w:r w:rsidRPr="00C85D0A">
        <w:rPr>
          <w:b/>
        </w:rPr>
        <w:t>Open Tenure</w:t>
      </w:r>
      <w:r>
        <w:t xml:space="preserve"> – A mobile application developed for both Android and iOS devices that facilitates recording of tenure rights by a community (a.k.a. crowd sourcing).</w:t>
      </w:r>
    </w:p>
    <w:p w14:paraId="52D2CC2D" w14:textId="77777777" w:rsidR="00A05A0E" w:rsidRDefault="00A05A0E" w:rsidP="00145764">
      <w:pPr>
        <w:numPr>
          <w:ilvl w:val="0"/>
          <w:numId w:val="87"/>
        </w:numPr>
        <w:ind w:left="714" w:hanging="357"/>
      </w:pPr>
      <w:r w:rsidRPr="00C85D0A">
        <w:rPr>
          <w:b/>
        </w:rPr>
        <w:t>Community Server</w:t>
      </w:r>
      <w:r>
        <w:t xml:space="preserve"> – A web based portal for recording and moderating the tenure rights captured by a community. Community Server is integrated with the Open Tenure mobile solution but can also be used independently. </w:t>
      </w:r>
    </w:p>
    <w:p w14:paraId="7BEFB66E" w14:textId="77777777" w:rsidR="00A05A0E" w:rsidRDefault="00A05A0E" w:rsidP="00145764">
      <w:pPr>
        <w:numPr>
          <w:ilvl w:val="0"/>
          <w:numId w:val="87"/>
        </w:numPr>
        <w:ind w:left="714" w:hanging="357"/>
      </w:pPr>
      <w:r w:rsidRPr="00C85D0A">
        <w:rPr>
          <w:b/>
        </w:rPr>
        <w:lastRenderedPageBreak/>
        <w:t>State Land</w:t>
      </w:r>
      <w:r>
        <w:t xml:space="preserve"> – Designed to assist governments and state agencies to manage property owned or vested in the state from acquisition through to disposal. </w:t>
      </w:r>
    </w:p>
    <w:p w14:paraId="3636A33B" w14:textId="77777777" w:rsidR="00A05A0E" w:rsidRDefault="00A05A0E" w:rsidP="00145764">
      <w:pPr>
        <w:numPr>
          <w:ilvl w:val="0"/>
          <w:numId w:val="87"/>
        </w:numPr>
        <w:ind w:left="714" w:hanging="357"/>
      </w:pPr>
      <w:r w:rsidRPr="00C85D0A">
        <w:rPr>
          <w:b/>
        </w:rPr>
        <w:t>Admin Console</w:t>
      </w:r>
      <w:r>
        <w:t xml:space="preserve"> – A web base administration console providing a single point of administration for all SOLA solutions deployed within a host organization. </w:t>
      </w:r>
    </w:p>
    <w:p w14:paraId="6920DF47" w14:textId="77777777" w:rsidR="00A05A0E" w:rsidRDefault="00A05A0E" w:rsidP="00A05A0E"/>
    <w:p w14:paraId="2D22A69F" w14:textId="77777777" w:rsidR="00A05A0E" w:rsidRDefault="00A05A0E" w:rsidP="00A05A0E">
      <w:r>
        <w:t>Other complementary solutions that have been proposed for the SOLA suite include;</w:t>
      </w:r>
    </w:p>
    <w:p w14:paraId="255EF6F5" w14:textId="77777777" w:rsidR="00A05A0E" w:rsidRDefault="00A05A0E" w:rsidP="00A05A0E"/>
    <w:p w14:paraId="4734DCA3" w14:textId="77777777" w:rsidR="00A05A0E" w:rsidRPr="00656729" w:rsidRDefault="00A05A0E" w:rsidP="00145764">
      <w:pPr>
        <w:numPr>
          <w:ilvl w:val="0"/>
          <w:numId w:val="87"/>
        </w:numPr>
        <w:ind w:left="714" w:hanging="357"/>
      </w:pPr>
      <w:r w:rsidRPr="00BD4322">
        <w:rPr>
          <w:b/>
        </w:rPr>
        <w:t>Mass Valuation</w:t>
      </w:r>
      <w:r>
        <w:t xml:space="preserve"> – To derive property values for general property taxation purposes using mass appraisal techniques. </w:t>
      </w:r>
    </w:p>
    <w:p w14:paraId="52012591" w14:textId="77777777" w:rsidR="00A05A0E" w:rsidRDefault="00A05A0E" w:rsidP="00145764">
      <w:pPr>
        <w:numPr>
          <w:ilvl w:val="0"/>
          <w:numId w:val="87"/>
        </w:numPr>
        <w:ind w:left="714" w:hanging="357"/>
      </w:pPr>
      <w:r w:rsidRPr="00BD4322">
        <w:rPr>
          <w:b/>
        </w:rPr>
        <w:t>Public</w:t>
      </w:r>
      <w:r>
        <w:t xml:space="preserve"> – </w:t>
      </w:r>
      <w:proofErr w:type="gramStart"/>
      <w:r>
        <w:t>A web based portal allowing the general public to search and view tenure information as well as obtain</w:t>
      </w:r>
      <w:proofErr w:type="gramEnd"/>
      <w:r>
        <w:t xml:space="preserve"> tenure details through and Open Data compliant interface.</w:t>
      </w:r>
    </w:p>
    <w:p w14:paraId="110B090A" w14:textId="77777777" w:rsidR="00A05A0E" w:rsidRPr="00656729" w:rsidRDefault="00A05A0E" w:rsidP="00145764">
      <w:pPr>
        <w:numPr>
          <w:ilvl w:val="0"/>
          <w:numId w:val="87"/>
        </w:numPr>
        <w:ind w:left="714" w:hanging="357"/>
      </w:pPr>
      <w:r w:rsidRPr="000D1998">
        <w:rPr>
          <w:b/>
        </w:rPr>
        <w:t>Addressing</w:t>
      </w:r>
      <w:r>
        <w:t xml:space="preserve"> – To support street naming and property number allocation for emergency service location and general government administration.</w:t>
      </w:r>
    </w:p>
    <w:p w14:paraId="6F66848B" w14:textId="77777777" w:rsidR="00A05A0E" w:rsidRDefault="00A05A0E" w:rsidP="00145764">
      <w:pPr>
        <w:numPr>
          <w:ilvl w:val="0"/>
          <w:numId w:val="87"/>
        </w:numPr>
        <w:ind w:left="714" w:hanging="357"/>
      </w:pPr>
      <w:r>
        <w:rPr>
          <w:b/>
        </w:rPr>
        <w:t xml:space="preserve">Forest </w:t>
      </w:r>
      <w:r w:rsidRPr="000D1998">
        <w:rPr>
          <w:b/>
        </w:rPr>
        <w:t>Tenure</w:t>
      </w:r>
      <w:r>
        <w:t xml:space="preserve"> – To assist with administration of Forest tenure.</w:t>
      </w:r>
    </w:p>
    <w:p w14:paraId="4AF7C660" w14:textId="77777777" w:rsidR="00A05A0E" w:rsidRDefault="00A05A0E" w:rsidP="00145764">
      <w:pPr>
        <w:numPr>
          <w:ilvl w:val="0"/>
          <w:numId w:val="87"/>
        </w:numPr>
        <w:ind w:left="714" w:hanging="357"/>
      </w:pPr>
      <w:r>
        <w:rPr>
          <w:b/>
        </w:rPr>
        <w:t xml:space="preserve">Fisheries Tenure </w:t>
      </w:r>
      <w:r>
        <w:t xml:space="preserve">– To assist with administration of Fisheries tenure.  </w:t>
      </w:r>
    </w:p>
    <w:p w14:paraId="1E8230B6" w14:textId="77777777" w:rsidR="00A05A0E" w:rsidRPr="00656729" w:rsidRDefault="00A05A0E" w:rsidP="00145764">
      <w:pPr>
        <w:numPr>
          <w:ilvl w:val="0"/>
          <w:numId w:val="87"/>
        </w:numPr>
        <w:ind w:left="714" w:hanging="357"/>
      </w:pPr>
      <w:r>
        <w:rPr>
          <w:b/>
        </w:rPr>
        <w:t xml:space="preserve">Pastoral Tenure </w:t>
      </w:r>
      <w:r>
        <w:t xml:space="preserve">– To assist with administration of Pastoral tenure. </w:t>
      </w:r>
    </w:p>
    <w:p w14:paraId="039375CF" w14:textId="77777777" w:rsidR="00A05A0E" w:rsidRDefault="00A05A0E" w:rsidP="00A05A0E"/>
    <w:p w14:paraId="4B1B48CF" w14:textId="77777777" w:rsidR="00A05A0E" w:rsidRDefault="00A05A0E" w:rsidP="00A05A0E">
      <w:r w:rsidRPr="00656729">
        <w:t xml:space="preserve">Development of </w:t>
      </w:r>
      <w:r>
        <w:t>the proposed</w:t>
      </w:r>
      <w:r w:rsidRPr="00656729">
        <w:t xml:space="preserve"> </w:t>
      </w:r>
      <w:r>
        <w:t xml:space="preserve">solutions </w:t>
      </w:r>
      <w:r w:rsidRPr="00656729">
        <w:t>will be dependent on the requirements of new countries undertaking SO</w:t>
      </w:r>
      <w:r>
        <w:t>LA implementations, however new</w:t>
      </w:r>
      <w:r w:rsidRPr="00656729">
        <w:t xml:space="preserve"> funding is also being sought to </w:t>
      </w:r>
      <w:r>
        <w:t xml:space="preserve">enhance the existing SOLA solutions as well as </w:t>
      </w:r>
      <w:r w:rsidRPr="00656729">
        <w:t>accelerate the deve</w:t>
      </w:r>
      <w:r>
        <w:t>lopment of new solutions</w:t>
      </w:r>
      <w:r w:rsidRPr="00656729">
        <w:t>.</w:t>
      </w:r>
    </w:p>
    <w:p w14:paraId="0993D292" w14:textId="590A2C0C" w:rsidR="00075374" w:rsidRPr="00145764" w:rsidRDefault="00075374" w:rsidP="00A7566F">
      <w:pPr>
        <w:rPr>
          <w:szCs w:val="22"/>
        </w:rPr>
      </w:pPr>
      <w:bookmarkStart w:id="14" w:name="_Toc362514710"/>
    </w:p>
    <w:p w14:paraId="00D6A996" w14:textId="77777777" w:rsidR="00D24466" w:rsidRDefault="00D24466">
      <w:pPr>
        <w:rPr>
          <w:b/>
          <w:szCs w:val="22"/>
          <w:lang w:val="en-NZ"/>
        </w:rPr>
      </w:pPr>
      <w:r>
        <w:rPr>
          <w:szCs w:val="22"/>
        </w:rPr>
        <w:br w:type="page"/>
      </w:r>
    </w:p>
    <w:p w14:paraId="1D5C32A6" w14:textId="3EF2BA02" w:rsidR="00D513D5" w:rsidRPr="005137CB" w:rsidRDefault="00D513D5" w:rsidP="00D513D5">
      <w:pPr>
        <w:pStyle w:val="Heading2"/>
        <w:rPr>
          <w:szCs w:val="22"/>
        </w:rPr>
      </w:pPr>
      <w:bookmarkStart w:id="15" w:name="_Toc414439377"/>
      <w:r w:rsidRPr="005137CB">
        <w:rPr>
          <w:szCs w:val="22"/>
        </w:rPr>
        <w:lastRenderedPageBreak/>
        <w:t>Licensing</w:t>
      </w:r>
      <w:bookmarkEnd w:id="14"/>
      <w:bookmarkEnd w:id="15"/>
    </w:p>
    <w:p w14:paraId="750FC246" w14:textId="7648A784" w:rsidR="00D513D5" w:rsidRPr="00BF78DE" w:rsidRDefault="00D513D5" w:rsidP="00D513D5">
      <w:pPr>
        <w:rPr>
          <w:szCs w:val="22"/>
        </w:rPr>
      </w:pPr>
      <w:r>
        <w:rPr>
          <w:szCs w:val="22"/>
        </w:rPr>
        <w:t xml:space="preserve">The source code for </w:t>
      </w:r>
      <w:r w:rsidR="00EC16A4">
        <w:rPr>
          <w:szCs w:val="22"/>
        </w:rPr>
        <w:t xml:space="preserve">Registry </w:t>
      </w:r>
      <w:r w:rsidRPr="00BF78DE">
        <w:rPr>
          <w:szCs w:val="22"/>
        </w:rPr>
        <w:t xml:space="preserve">is </w:t>
      </w:r>
      <w:r>
        <w:rPr>
          <w:szCs w:val="22"/>
        </w:rPr>
        <w:t>licensed</w:t>
      </w:r>
      <w:r w:rsidRPr="00BF78DE">
        <w:rPr>
          <w:szCs w:val="22"/>
        </w:rPr>
        <w:t xml:space="preserve"> under the Berkeley Software Distribution (BSD) 3-clause license (a.k.a. New BSD or Modified BSD). The details of this license are</w:t>
      </w:r>
    </w:p>
    <w:p w14:paraId="3706087F" w14:textId="77777777" w:rsidR="003F1827" w:rsidRPr="005137CB" w:rsidRDefault="003F1827" w:rsidP="003F1827">
      <w:pPr>
        <w:rPr>
          <w:szCs w:val="22"/>
        </w:rPr>
      </w:pPr>
    </w:p>
    <w:p w14:paraId="7D80BC7C" w14:textId="576D0C8E" w:rsidR="003F1827" w:rsidRPr="005137CB" w:rsidRDefault="003F1827" w:rsidP="00F66F61">
      <w:pPr>
        <w:keepNext/>
        <w:keepLines/>
        <w:rPr>
          <w:rFonts w:ascii="Courier New" w:hAnsi="Courier New" w:cs="Courier New"/>
          <w:sz w:val="20"/>
          <w:szCs w:val="20"/>
        </w:rPr>
      </w:pPr>
      <w:proofErr w:type="gramStart"/>
      <w:r w:rsidRPr="005137CB">
        <w:rPr>
          <w:rFonts w:ascii="Courier New" w:hAnsi="Courier New" w:cs="Courier New"/>
          <w:sz w:val="20"/>
          <w:szCs w:val="20"/>
        </w:rPr>
        <w:t>Copyrig</w:t>
      </w:r>
      <w:r w:rsidR="00075374">
        <w:rPr>
          <w:rFonts w:ascii="Courier New" w:hAnsi="Courier New" w:cs="Courier New"/>
          <w:sz w:val="20"/>
          <w:szCs w:val="20"/>
        </w:rPr>
        <w:t>ht (c) 2015</w:t>
      </w:r>
      <w:r w:rsidR="00D0573D" w:rsidRPr="005137CB">
        <w:rPr>
          <w:rFonts w:ascii="Courier New" w:hAnsi="Courier New" w:cs="Courier New"/>
          <w:sz w:val="20"/>
          <w:szCs w:val="20"/>
        </w:rPr>
        <w:t xml:space="preserve"> Food and</w:t>
      </w:r>
      <w:r w:rsidRPr="005137CB">
        <w:rPr>
          <w:rFonts w:ascii="Courier New" w:hAnsi="Courier New" w:cs="Courier New"/>
          <w:sz w:val="20"/>
          <w:szCs w:val="20"/>
        </w:rPr>
        <w:t xml:space="preserve"> Agriculture Organization </w:t>
      </w:r>
      <w:r w:rsidR="00644C6E" w:rsidRPr="005137CB">
        <w:rPr>
          <w:rFonts w:ascii="Courier New" w:hAnsi="Courier New" w:cs="Courier New"/>
          <w:sz w:val="20"/>
          <w:szCs w:val="20"/>
        </w:rPr>
        <w:t>o</w:t>
      </w:r>
      <w:r w:rsidR="007473E2" w:rsidRPr="005137CB">
        <w:rPr>
          <w:rFonts w:ascii="Courier New" w:hAnsi="Courier New" w:cs="Courier New"/>
          <w:sz w:val="20"/>
          <w:szCs w:val="20"/>
        </w:rPr>
        <w:t>f the United Nations (FAO</w:t>
      </w:r>
      <w:r w:rsidR="00644C6E" w:rsidRPr="005137CB">
        <w:rPr>
          <w:rFonts w:ascii="Courier New" w:hAnsi="Courier New" w:cs="Courier New"/>
          <w:sz w:val="20"/>
          <w:szCs w:val="20"/>
        </w:rPr>
        <w:t>).</w:t>
      </w:r>
      <w:proofErr w:type="gramEnd"/>
      <w:r w:rsidR="00644C6E" w:rsidRPr="005137CB">
        <w:rPr>
          <w:rFonts w:ascii="Courier New" w:hAnsi="Courier New" w:cs="Courier New"/>
          <w:sz w:val="20"/>
          <w:szCs w:val="20"/>
        </w:rPr>
        <w:t xml:space="preserve"> </w:t>
      </w:r>
      <w:r w:rsidRPr="005137CB">
        <w:rPr>
          <w:rFonts w:ascii="Courier New" w:hAnsi="Courier New" w:cs="Courier New"/>
          <w:sz w:val="20"/>
          <w:szCs w:val="20"/>
        </w:rPr>
        <w:t>All rights reserved.</w:t>
      </w:r>
    </w:p>
    <w:p w14:paraId="4ECBE4C5" w14:textId="77777777" w:rsidR="003F1827" w:rsidRPr="005137CB" w:rsidRDefault="003F1827" w:rsidP="00F66F61">
      <w:pPr>
        <w:keepNext/>
        <w:keepLines/>
        <w:rPr>
          <w:rFonts w:ascii="Courier New" w:hAnsi="Courier New" w:cs="Courier New"/>
          <w:sz w:val="20"/>
          <w:szCs w:val="20"/>
        </w:rPr>
      </w:pPr>
    </w:p>
    <w:p w14:paraId="7F143FFD" w14:textId="77777777" w:rsidR="003F1827" w:rsidRPr="005137CB" w:rsidRDefault="003F1827" w:rsidP="00F66F61">
      <w:pPr>
        <w:keepNext/>
        <w:keepLines/>
        <w:rPr>
          <w:rFonts w:ascii="Courier New" w:hAnsi="Courier New" w:cs="Courier New"/>
          <w:sz w:val="20"/>
          <w:szCs w:val="20"/>
        </w:rPr>
      </w:pPr>
      <w:r w:rsidRPr="005137CB">
        <w:rPr>
          <w:rFonts w:ascii="Courier New" w:hAnsi="Courier New" w:cs="Courier New"/>
          <w:sz w:val="20"/>
          <w:szCs w:val="20"/>
        </w:rPr>
        <w:t>Redistribution and use in source and binary forms, with or without modification, are permitted provided that the following conditions are met:</w:t>
      </w:r>
    </w:p>
    <w:p w14:paraId="46E7D8BA" w14:textId="77777777" w:rsidR="003F1827" w:rsidRPr="005137CB" w:rsidRDefault="003F1827" w:rsidP="00F66F61">
      <w:pPr>
        <w:keepNext/>
        <w:keepLines/>
        <w:rPr>
          <w:rFonts w:ascii="Courier New" w:hAnsi="Courier New" w:cs="Courier New"/>
          <w:sz w:val="20"/>
          <w:szCs w:val="20"/>
        </w:rPr>
      </w:pPr>
    </w:p>
    <w:p w14:paraId="47722F50" w14:textId="77777777" w:rsidR="003F1827" w:rsidRPr="005137CB" w:rsidRDefault="003F1827" w:rsidP="00F66F61">
      <w:pPr>
        <w:pStyle w:val="ListParagraph"/>
        <w:keepNext/>
        <w:keepLines/>
        <w:numPr>
          <w:ilvl w:val="0"/>
          <w:numId w:val="7"/>
        </w:numPr>
        <w:rPr>
          <w:rFonts w:ascii="Courier New" w:hAnsi="Courier New" w:cs="Courier New"/>
          <w:sz w:val="20"/>
          <w:szCs w:val="20"/>
        </w:rPr>
      </w:pPr>
      <w:r w:rsidRPr="005137CB">
        <w:rPr>
          <w:rFonts w:ascii="Courier New" w:hAnsi="Courier New" w:cs="Courier New"/>
          <w:sz w:val="20"/>
          <w:szCs w:val="20"/>
        </w:rPr>
        <w:t>Redistributions of source code must retain the above copyright notice, this list of conditions and the following disclaimer.</w:t>
      </w:r>
    </w:p>
    <w:p w14:paraId="028DDE71" w14:textId="77777777" w:rsidR="003F1827" w:rsidRPr="005137CB" w:rsidRDefault="003F1827" w:rsidP="00C41492">
      <w:pPr>
        <w:pStyle w:val="ListParagraph"/>
        <w:numPr>
          <w:ilvl w:val="0"/>
          <w:numId w:val="7"/>
        </w:numPr>
        <w:rPr>
          <w:rFonts w:ascii="Courier New" w:hAnsi="Courier New" w:cs="Courier New"/>
          <w:sz w:val="20"/>
          <w:szCs w:val="20"/>
        </w:rPr>
      </w:pPr>
      <w:r w:rsidRPr="005137CB">
        <w:rPr>
          <w:rFonts w:ascii="Courier New" w:hAnsi="Courier New" w:cs="Courier New"/>
          <w:sz w:val="20"/>
          <w:szCs w:val="20"/>
        </w:rPr>
        <w:t>Redistributions in binary form must reproduce the above copyright notice, this list of conditions and the following disclaimer in the documentation and/or other materials provided with the distribution.</w:t>
      </w:r>
    </w:p>
    <w:p w14:paraId="179B4861" w14:textId="77777777" w:rsidR="003F1827" w:rsidRPr="005137CB" w:rsidRDefault="003F1827" w:rsidP="00C41492">
      <w:pPr>
        <w:pStyle w:val="ListParagraph"/>
        <w:numPr>
          <w:ilvl w:val="0"/>
          <w:numId w:val="7"/>
        </w:numPr>
        <w:rPr>
          <w:rFonts w:ascii="Courier New" w:hAnsi="Courier New" w:cs="Courier New"/>
          <w:sz w:val="20"/>
          <w:szCs w:val="20"/>
        </w:rPr>
      </w:pPr>
      <w:r w:rsidRPr="005137CB">
        <w:rPr>
          <w:rFonts w:ascii="Courier New" w:hAnsi="Courier New" w:cs="Courier New"/>
          <w:sz w:val="20"/>
          <w:szCs w:val="20"/>
        </w:rPr>
        <w:t>Neither the name of the FAO nor the names of its contributors may be used to endorse or promote products derived from this software without specific prior written permission.</w:t>
      </w:r>
    </w:p>
    <w:p w14:paraId="3B3474FA" w14:textId="77777777" w:rsidR="003F1827" w:rsidRPr="005137CB" w:rsidRDefault="003F1827" w:rsidP="003F1827">
      <w:pPr>
        <w:rPr>
          <w:rFonts w:ascii="Courier New" w:hAnsi="Courier New" w:cs="Courier New"/>
          <w:sz w:val="20"/>
          <w:szCs w:val="20"/>
        </w:rPr>
      </w:pPr>
    </w:p>
    <w:p w14:paraId="66786D17" w14:textId="77777777" w:rsidR="003F1827" w:rsidRPr="005137CB" w:rsidRDefault="003F1827" w:rsidP="003F1827">
      <w:pPr>
        <w:rPr>
          <w:rFonts w:ascii="Courier New" w:hAnsi="Courier New" w:cs="Courier New"/>
          <w:sz w:val="20"/>
          <w:szCs w:val="20"/>
        </w:rPr>
      </w:pPr>
      <w:r w:rsidRPr="005137CB">
        <w:rPr>
          <w:rFonts w:ascii="Courier New" w:hAnsi="Courier New" w:cs="Courier New"/>
          <w:sz w:val="20"/>
          <w:szCs w:val="20"/>
        </w:rP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34FDF621" w14:textId="77777777" w:rsidR="00C37BF3" w:rsidRPr="005137CB" w:rsidRDefault="00C37BF3" w:rsidP="00C17A88"/>
    <w:p w14:paraId="0DD8239D" w14:textId="366F417E" w:rsidR="00656D9C" w:rsidRPr="005343C6" w:rsidRDefault="00712A42" w:rsidP="00712A42">
      <w:r w:rsidRPr="005343C6">
        <w:rPr>
          <w:szCs w:val="22"/>
        </w:rPr>
        <w:t xml:space="preserve">The geospatial </w:t>
      </w:r>
      <w:r w:rsidR="00F66F61" w:rsidRPr="005343C6">
        <w:rPr>
          <w:szCs w:val="22"/>
        </w:rPr>
        <w:t xml:space="preserve">cadastral map </w:t>
      </w:r>
      <w:r w:rsidRPr="005343C6">
        <w:rPr>
          <w:szCs w:val="22"/>
        </w:rPr>
        <w:t xml:space="preserve">data and title information </w:t>
      </w:r>
      <w:r w:rsidR="00F66F61" w:rsidRPr="005343C6">
        <w:rPr>
          <w:szCs w:val="22"/>
        </w:rPr>
        <w:t xml:space="preserve">supplied with </w:t>
      </w:r>
      <w:r w:rsidR="00075374">
        <w:rPr>
          <w:szCs w:val="22"/>
        </w:rPr>
        <w:t>Registry</w:t>
      </w:r>
      <w:r w:rsidRPr="005343C6">
        <w:rPr>
          <w:szCs w:val="22"/>
        </w:rPr>
        <w:t xml:space="preserve"> has been sourced from Land Information New Zealand</w:t>
      </w:r>
      <w:r w:rsidRPr="005343C6">
        <w:rPr>
          <w:rStyle w:val="FootnoteReference"/>
          <w:szCs w:val="22"/>
        </w:rPr>
        <w:footnoteReference w:id="1"/>
      </w:r>
      <w:r w:rsidRPr="005343C6">
        <w:t xml:space="preserve"> and is provided for the express purpose of evaluating the </w:t>
      </w:r>
      <w:r w:rsidR="00075374">
        <w:t>Registry</w:t>
      </w:r>
      <w:r w:rsidRPr="005343C6">
        <w:t xml:space="preserve"> Desktop and the SOLA Map Viewer. All other data available in </w:t>
      </w:r>
      <w:r w:rsidR="00075374">
        <w:rPr>
          <w:szCs w:val="22"/>
        </w:rPr>
        <w:t>Registry</w:t>
      </w:r>
      <w:r w:rsidRPr="005343C6">
        <w:t xml:space="preserve"> has been generated for testing purposes and is fictitious</w:t>
      </w:r>
      <w:r w:rsidR="00656D9C" w:rsidRPr="005343C6">
        <w:t xml:space="preserve"> with ownership </w:t>
      </w:r>
      <w:r w:rsidR="00BB01C0">
        <w:t xml:space="preserve">and </w:t>
      </w:r>
      <w:r w:rsidR="00656D9C" w:rsidRPr="005343C6">
        <w:t xml:space="preserve">mortgage details </w:t>
      </w:r>
      <w:r w:rsidR="0064402F">
        <w:t>randomised</w:t>
      </w:r>
      <w:r w:rsidR="00656D9C" w:rsidRPr="005343C6">
        <w:t xml:space="preserve"> to protect the privacy of landowners</w:t>
      </w:r>
      <w:r w:rsidRPr="005343C6">
        <w:t>.</w:t>
      </w:r>
    </w:p>
    <w:p w14:paraId="37DAE66C" w14:textId="77777777" w:rsidR="00656D9C" w:rsidRPr="005343C6" w:rsidRDefault="00656D9C" w:rsidP="00712A42"/>
    <w:p w14:paraId="63C69366" w14:textId="77777777" w:rsidR="00712A42" w:rsidRPr="00656D9C" w:rsidRDefault="00656D9C" w:rsidP="00712A42">
      <w:r w:rsidRPr="005343C6">
        <w:t>Orthophoto imagery has been sourced from NZ Aerial Mapping Limited</w:t>
      </w:r>
      <w:proofErr w:type="gramStart"/>
      <w:r w:rsidRPr="005343C6">
        <w:t>  (</w:t>
      </w:r>
      <w:proofErr w:type="gramEnd"/>
      <w:r w:rsidR="00EB1395">
        <w:fldChar w:fldCharType="begin"/>
      </w:r>
      <w:r w:rsidR="00EB1395">
        <w:instrText xml:space="preserve"> HYPERLINK "http://www.nzam.com" </w:instrText>
      </w:r>
      <w:r w:rsidR="00EB1395">
        <w:fldChar w:fldCharType="separate"/>
      </w:r>
      <w:r w:rsidRPr="005343C6">
        <w:t>www.nzam.com</w:t>
      </w:r>
      <w:r w:rsidR="00EB1395">
        <w:fldChar w:fldCharType="end"/>
      </w:r>
      <w:r w:rsidRPr="005343C6">
        <w:t xml:space="preserve"> ). The orthophoto data is supplied on the understanding that NZ Aerial Mapping will not be liable for any direct or consequential loss, damage or expense incurred by anyone using this data.</w:t>
      </w:r>
      <w:r w:rsidR="00712A42" w:rsidRPr="00656D9C">
        <w:t xml:space="preserve"> </w:t>
      </w:r>
    </w:p>
    <w:p w14:paraId="5411ABE9" w14:textId="77777777" w:rsidR="00712A42" w:rsidRPr="00BF78DE" w:rsidRDefault="00712A42" w:rsidP="00712A42"/>
    <w:p w14:paraId="44FCED26" w14:textId="0E8A42A8" w:rsidR="00712A42" w:rsidRDefault="00075374" w:rsidP="00712A42">
      <w:pPr>
        <w:rPr>
          <w:szCs w:val="22"/>
        </w:rPr>
      </w:pPr>
      <w:r>
        <w:rPr>
          <w:szCs w:val="22"/>
        </w:rPr>
        <w:t>Registry</w:t>
      </w:r>
      <w:r w:rsidR="00712A42" w:rsidRPr="00BF78DE">
        <w:t xml:space="preserve"> incorporates a number of tools, libraries, components and geospatial data that are subject to their own licensing terms and restrictions. If you use the </w:t>
      </w:r>
      <w:r w:rsidR="00014AE2">
        <w:t>Registry</w:t>
      </w:r>
      <w:r w:rsidR="00014AE2" w:rsidRPr="00BF78DE">
        <w:t xml:space="preserve"> </w:t>
      </w:r>
      <w:r w:rsidR="00712A42" w:rsidRPr="00BF78DE">
        <w:t xml:space="preserve">source code, the Developers Bundle or the geospatial data or titles information for any purpose other than evaluation of </w:t>
      </w:r>
      <w:r>
        <w:t>Registry</w:t>
      </w:r>
      <w:r w:rsidR="00712A42" w:rsidRPr="00BF78DE">
        <w:t>,</w:t>
      </w:r>
      <w:r w:rsidR="00712A42" w:rsidRPr="00BF78DE">
        <w:rPr>
          <w:szCs w:val="22"/>
        </w:rPr>
        <w:t xml:space="preserve"> ensure you also comply with the licensing terms and restrictions of the relevant tools, libraries, components and data. In no event shall FAO</w:t>
      </w:r>
      <w:r>
        <w:rPr>
          <w:szCs w:val="22"/>
        </w:rPr>
        <w:t xml:space="preserve"> or the SOLA Community</w:t>
      </w:r>
      <w:r w:rsidR="00712A42" w:rsidRPr="00BF78DE">
        <w:rPr>
          <w:szCs w:val="22"/>
        </w:rPr>
        <w:t xml:space="preserve"> be responsible for any infringement of, or </w:t>
      </w:r>
      <w:r w:rsidR="00E4033A" w:rsidRPr="00BF78DE">
        <w:rPr>
          <w:szCs w:val="22"/>
        </w:rPr>
        <w:t>non-compliance</w:t>
      </w:r>
      <w:r w:rsidR="00712A42" w:rsidRPr="00BF78DE">
        <w:rPr>
          <w:szCs w:val="22"/>
        </w:rPr>
        <w:t xml:space="preserve"> with, any licensing terms and restrictions provided for such tools, libraries, components and data.</w:t>
      </w:r>
      <w:r w:rsidR="00712A42">
        <w:rPr>
          <w:szCs w:val="22"/>
        </w:rPr>
        <w:t xml:space="preserve"> </w:t>
      </w:r>
    </w:p>
    <w:p w14:paraId="0498223A" w14:textId="77777777" w:rsidR="00177AE5" w:rsidRDefault="00177AE5">
      <w:pPr>
        <w:rPr>
          <w:b/>
          <w:szCs w:val="22"/>
          <w:lang w:val="en-NZ"/>
        </w:rPr>
      </w:pPr>
      <w:r>
        <w:rPr>
          <w:szCs w:val="22"/>
        </w:rPr>
        <w:br w:type="page"/>
      </w:r>
    </w:p>
    <w:p w14:paraId="7A9EBD61" w14:textId="64A40D1E" w:rsidR="00177AE5" w:rsidRDefault="00102671" w:rsidP="00177AE5">
      <w:pPr>
        <w:pStyle w:val="Heading2"/>
        <w:rPr>
          <w:szCs w:val="22"/>
        </w:rPr>
      </w:pPr>
      <w:bookmarkStart w:id="16" w:name="_Toc414439378"/>
      <w:r w:rsidRPr="00102671">
        <w:rPr>
          <w:szCs w:val="22"/>
        </w:rPr>
        <w:lastRenderedPageBreak/>
        <w:t>Acknowledgements</w:t>
      </w:r>
      <w:bookmarkEnd w:id="16"/>
    </w:p>
    <w:p w14:paraId="69BE7040" w14:textId="63ADBA24" w:rsidR="00BC3860" w:rsidRDefault="00177AE5" w:rsidP="00177AE5">
      <w:pPr>
        <w:rPr>
          <w:szCs w:val="22"/>
        </w:rPr>
      </w:pPr>
      <w:proofErr w:type="gramStart"/>
      <w:r w:rsidRPr="00177AE5">
        <w:t>The SOLA FAO Team</w:t>
      </w:r>
      <w:r>
        <w:rPr>
          <w:szCs w:val="22"/>
        </w:rPr>
        <w:t xml:space="preserve"> </w:t>
      </w:r>
      <w:r w:rsidR="0040041C">
        <w:rPr>
          <w:szCs w:val="22"/>
        </w:rPr>
        <w:t>wish to</w:t>
      </w:r>
      <w:r>
        <w:rPr>
          <w:szCs w:val="22"/>
        </w:rPr>
        <w:t xml:space="preserve"> thank the following people for their contributions to this release.</w:t>
      </w:r>
      <w:proofErr w:type="gramEnd"/>
      <w:r>
        <w:rPr>
          <w:szCs w:val="22"/>
        </w:rPr>
        <w:t xml:space="preserve"> </w:t>
      </w:r>
    </w:p>
    <w:p w14:paraId="64779F7B" w14:textId="77777777" w:rsidR="00BC3860" w:rsidRDefault="00BC3860" w:rsidP="00BC3860">
      <w:pPr>
        <w:rPr>
          <w:szCs w:val="22"/>
        </w:rPr>
      </w:pPr>
    </w:p>
    <w:p w14:paraId="30432163" w14:textId="6AE374A4" w:rsidR="005D599A" w:rsidRPr="0015317A" w:rsidRDefault="0015317A" w:rsidP="001A0D77">
      <w:pPr>
        <w:ind w:left="720"/>
        <w:rPr>
          <w:szCs w:val="22"/>
        </w:rPr>
      </w:pPr>
      <w:r w:rsidRPr="0015317A">
        <w:rPr>
          <w:szCs w:val="22"/>
        </w:rPr>
        <w:t>Jean-Roch Lebeau</w:t>
      </w:r>
      <w:r w:rsidR="005D599A" w:rsidRPr="0015317A">
        <w:rPr>
          <w:szCs w:val="22"/>
        </w:rPr>
        <w:t xml:space="preserve"> for </w:t>
      </w:r>
      <w:r w:rsidRPr="0015317A">
        <w:rPr>
          <w:szCs w:val="22"/>
        </w:rPr>
        <w:t xml:space="preserve">his </w:t>
      </w:r>
      <w:r w:rsidR="005D599A" w:rsidRPr="0015317A">
        <w:rPr>
          <w:szCs w:val="22"/>
        </w:rPr>
        <w:t xml:space="preserve">efforts </w:t>
      </w:r>
      <w:r w:rsidR="003D5D89" w:rsidRPr="0015317A">
        <w:rPr>
          <w:szCs w:val="22"/>
        </w:rPr>
        <w:t>preparing</w:t>
      </w:r>
      <w:r w:rsidR="005D599A" w:rsidRPr="0015317A">
        <w:rPr>
          <w:szCs w:val="22"/>
        </w:rPr>
        <w:t xml:space="preserve"> the </w:t>
      </w:r>
      <w:r w:rsidRPr="0015317A">
        <w:rPr>
          <w:szCs w:val="22"/>
        </w:rPr>
        <w:t xml:space="preserve">Spanish </w:t>
      </w:r>
      <w:r w:rsidR="005D599A" w:rsidRPr="0015317A">
        <w:rPr>
          <w:szCs w:val="22"/>
        </w:rPr>
        <w:t xml:space="preserve">translation for </w:t>
      </w:r>
      <w:r w:rsidRPr="0015317A">
        <w:rPr>
          <w:szCs w:val="22"/>
        </w:rPr>
        <w:t>Registry</w:t>
      </w:r>
    </w:p>
    <w:p w14:paraId="32D6735B" w14:textId="77777777" w:rsidR="005D599A" w:rsidRPr="0015317A" w:rsidRDefault="005D599A" w:rsidP="001A0D77">
      <w:pPr>
        <w:ind w:left="720"/>
        <w:rPr>
          <w:szCs w:val="22"/>
        </w:rPr>
      </w:pPr>
    </w:p>
    <w:p w14:paraId="52F1AD69" w14:textId="32FEAAF8" w:rsidR="005D599A" w:rsidRPr="0015317A" w:rsidRDefault="0015317A" w:rsidP="001A0D77">
      <w:pPr>
        <w:ind w:left="720"/>
        <w:rPr>
          <w:szCs w:val="22"/>
        </w:rPr>
      </w:pPr>
      <w:r w:rsidRPr="0015317A">
        <w:rPr>
          <w:szCs w:val="22"/>
        </w:rPr>
        <w:t>Tan Shuhao</w:t>
      </w:r>
      <w:r w:rsidR="005D599A" w:rsidRPr="0015317A">
        <w:rPr>
          <w:szCs w:val="22"/>
        </w:rPr>
        <w:t xml:space="preserve"> for </w:t>
      </w:r>
      <w:r w:rsidRPr="0015317A">
        <w:rPr>
          <w:szCs w:val="22"/>
        </w:rPr>
        <w:t xml:space="preserve">her </w:t>
      </w:r>
      <w:r w:rsidR="005D599A" w:rsidRPr="0015317A">
        <w:rPr>
          <w:szCs w:val="22"/>
        </w:rPr>
        <w:t xml:space="preserve">efforts </w:t>
      </w:r>
      <w:r w:rsidR="003D5D89" w:rsidRPr="0015317A">
        <w:rPr>
          <w:szCs w:val="22"/>
        </w:rPr>
        <w:t xml:space="preserve">preparing </w:t>
      </w:r>
      <w:r w:rsidR="005D599A" w:rsidRPr="0015317A">
        <w:rPr>
          <w:szCs w:val="22"/>
        </w:rPr>
        <w:t xml:space="preserve">the </w:t>
      </w:r>
      <w:r w:rsidRPr="0015317A">
        <w:rPr>
          <w:szCs w:val="22"/>
        </w:rPr>
        <w:t xml:space="preserve">Chinese </w:t>
      </w:r>
      <w:r w:rsidR="005D599A" w:rsidRPr="0015317A">
        <w:rPr>
          <w:szCs w:val="22"/>
        </w:rPr>
        <w:t xml:space="preserve">translation for </w:t>
      </w:r>
      <w:r w:rsidRPr="0015317A">
        <w:rPr>
          <w:szCs w:val="22"/>
        </w:rPr>
        <w:t>Registry</w:t>
      </w:r>
      <w:r w:rsidR="005D599A" w:rsidRPr="0015317A">
        <w:rPr>
          <w:szCs w:val="22"/>
        </w:rPr>
        <w:t xml:space="preserve"> </w:t>
      </w:r>
    </w:p>
    <w:p w14:paraId="70C90700" w14:textId="77777777" w:rsidR="0015317A" w:rsidRPr="0015317A" w:rsidRDefault="0015317A" w:rsidP="001A0D77">
      <w:pPr>
        <w:ind w:left="720"/>
        <w:rPr>
          <w:szCs w:val="22"/>
        </w:rPr>
      </w:pPr>
    </w:p>
    <w:p w14:paraId="6B1E8B6D" w14:textId="6EF1C6FB" w:rsidR="0015317A" w:rsidRPr="0015317A" w:rsidRDefault="0015317A" w:rsidP="001A0D77">
      <w:pPr>
        <w:ind w:left="720"/>
        <w:rPr>
          <w:szCs w:val="22"/>
        </w:rPr>
      </w:pPr>
      <w:r w:rsidRPr="0015317A">
        <w:rPr>
          <w:szCs w:val="22"/>
        </w:rPr>
        <w:t>Lia Madureira for her efforts preparing the Portuguese translation for Registry</w:t>
      </w:r>
    </w:p>
    <w:p w14:paraId="5DE0CCF5" w14:textId="77777777" w:rsidR="005D599A" w:rsidRPr="0015317A" w:rsidRDefault="005D599A" w:rsidP="001A0D77">
      <w:pPr>
        <w:ind w:left="720"/>
        <w:rPr>
          <w:szCs w:val="22"/>
        </w:rPr>
      </w:pPr>
    </w:p>
    <w:p w14:paraId="3622AD09" w14:textId="47EBB2DD" w:rsidR="00BF28EA" w:rsidRPr="00B93F3D" w:rsidRDefault="00BF28EA" w:rsidP="003D5D89">
      <w:pPr>
        <w:ind w:left="720"/>
        <w:rPr>
          <w:szCs w:val="22"/>
        </w:rPr>
      </w:pPr>
      <w:r>
        <w:br w:type="page"/>
      </w:r>
    </w:p>
    <w:p w14:paraId="6B551120" w14:textId="5275FE61" w:rsidR="00D92640" w:rsidRPr="00BF28EA" w:rsidRDefault="000F7B05" w:rsidP="00BF28EA">
      <w:pPr>
        <w:pStyle w:val="Heading1"/>
      </w:pPr>
      <w:bookmarkStart w:id="17" w:name="_Toc414439379"/>
      <w:r>
        <w:lastRenderedPageBreak/>
        <w:t>Registry</w:t>
      </w:r>
      <w:r w:rsidRPr="00BF28EA">
        <w:t xml:space="preserve"> </w:t>
      </w:r>
      <w:r w:rsidR="00D92640" w:rsidRPr="00BF28EA">
        <w:t>Concepts</w:t>
      </w:r>
      <w:bookmarkEnd w:id="17"/>
    </w:p>
    <w:p w14:paraId="397EF72E" w14:textId="7DCF5E4E" w:rsidR="004721B8" w:rsidRDefault="004721B8" w:rsidP="004721B8">
      <w:pPr>
        <w:rPr>
          <w:lang w:val="en-NZ"/>
        </w:rPr>
      </w:pPr>
      <w:r>
        <w:rPr>
          <w:lang w:val="en-NZ"/>
        </w:rPr>
        <w:t xml:space="preserve">While using this guide you will encounter a number of terms representing </w:t>
      </w:r>
      <w:r w:rsidR="00E57475">
        <w:rPr>
          <w:lang w:val="en-NZ"/>
        </w:rPr>
        <w:t xml:space="preserve">Registry </w:t>
      </w:r>
      <w:r>
        <w:rPr>
          <w:lang w:val="en-NZ"/>
        </w:rPr>
        <w:t xml:space="preserve">concepts. A description for </w:t>
      </w:r>
      <w:r w:rsidR="00F37B01">
        <w:rPr>
          <w:lang w:val="en-NZ"/>
        </w:rPr>
        <w:t>these</w:t>
      </w:r>
      <w:r>
        <w:rPr>
          <w:lang w:val="en-NZ"/>
        </w:rPr>
        <w:t xml:space="preserve"> concepts </w:t>
      </w:r>
      <w:r w:rsidR="00F37B01">
        <w:rPr>
          <w:lang w:val="en-NZ"/>
        </w:rPr>
        <w:t xml:space="preserve">and how they should be interpreted in the context of </w:t>
      </w:r>
      <w:r w:rsidR="00E57475">
        <w:rPr>
          <w:lang w:val="en-NZ"/>
        </w:rPr>
        <w:t>Registry</w:t>
      </w:r>
      <w:r w:rsidR="00F37B01">
        <w:rPr>
          <w:lang w:val="en-NZ"/>
        </w:rPr>
        <w:t xml:space="preserve"> is provided here. </w:t>
      </w:r>
    </w:p>
    <w:p w14:paraId="56DD719B" w14:textId="77777777" w:rsidR="007603DA" w:rsidRDefault="007603DA" w:rsidP="004721B8">
      <w:pPr>
        <w:rPr>
          <w:lang w:val="en-NZ"/>
        </w:rPr>
      </w:pPr>
    </w:p>
    <w:tbl>
      <w:tblPr>
        <w:tblW w:w="9180" w:type="dxa"/>
        <w:tblLayout w:type="fixed"/>
        <w:tblLook w:val="0000" w:firstRow="0" w:lastRow="0" w:firstColumn="0" w:lastColumn="0" w:noHBand="0" w:noVBand="0"/>
      </w:tblPr>
      <w:tblGrid>
        <w:gridCol w:w="1951"/>
        <w:gridCol w:w="7229"/>
      </w:tblGrid>
      <w:tr w:rsidR="0048382E" w14:paraId="7D148DDB" w14:textId="77777777" w:rsidTr="0074208A">
        <w:trPr>
          <w:cantSplit/>
        </w:trPr>
        <w:tc>
          <w:tcPr>
            <w:tcW w:w="1951" w:type="dxa"/>
          </w:tcPr>
          <w:p w14:paraId="085C359B" w14:textId="77777777" w:rsidR="0048382E" w:rsidRPr="00070E71" w:rsidRDefault="0048382E" w:rsidP="00A75DBF">
            <w:pPr>
              <w:pStyle w:val="Tabletext"/>
              <w:spacing w:before="60" w:after="60"/>
              <w:rPr>
                <w:sz w:val="22"/>
                <w:szCs w:val="22"/>
              </w:rPr>
            </w:pPr>
            <w:r w:rsidRPr="00070E71">
              <w:rPr>
                <w:sz w:val="22"/>
                <w:szCs w:val="22"/>
              </w:rPr>
              <w:t>Agent</w:t>
            </w:r>
          </w:p>
        </w:tc>
        <w:tc>
          <w:tcPr>
            <w:tcW w:w="7229" w:type="dxa"/>
            <w:vAlign w:val="center"/>
          </w:tcPr>
          <w:p w14:paraId="54813D2B" w14:textId="423BAB81" w:rsidR="0048382E" w:rsidRPr="003B2EC8" w:rsidRDefault="00E745B9" w:rsidP="000F7B05">
            <w:pPr>
              <w:pStyle w:val="Tabletext"/>
              <w:spacing w:before="60" w:after="60"/>
              <w:rPr>
                <w:sz w:val="22"/>
                <w:szCs w:val="22"/>
              </w:rPr>
            </w:pPr>
            <w:r w:rsidRPr="00070E71">
              <w:rPr>
                <w:sz w:val="22"/>
                <w:szCs w:val="22"/>
              </w:rPr>
              <w:t>An individual or organization that is</w:t>
            </w:r>
            <w:r w:rsidR="002B07BE" w:rsidRPr="00070E71">
              <w:rPr>
                <w:sz w:val="22"/>
                <w:szCs w:val="22"/>
              </w:rPr>
              <w:t xml:space="preserve"> requesting information or changes to the land registry and/or cadastre information recorded in </w:t>
            </w:r>
            <w:r w:rsidR="00E57475">
              <w:rPr>
                <w:sz w:val="22"/>
                <w:szCs w:val="22"/>
              </w:rPr>
              <w:t>Registry</w:t>
            </w:r>
            <w:r w:rsidR="002B07BE" w:rsidRPr="00070E71">
              <w:rPr>
                <w:sz w:val="22"/>
                <w:szCs w:val="22"/>
              </w:rPr>
              <w:t xml:space="preserve">. This could be a lawyer or surveyor under instruction from the property owner, the property owner themselves or a third party with a vested interest in a particular property. </w:t>
            </w:r>
            <w:r w:rsidR="006C2034" w:rsidRPr="00070E71">
              <w:rPr>
                <w:sz w:val="22"/>
                <w:szCs w:val="22"/>
              </w:rPr>
              <w:t>The request made by the a</w:t>
            </w:r>
            <w:r w:rsidR="002B07BE" w:rsidRPr="00070E71">
              <w:rPr>
                <w:sz w:val="22"/>
                <w:szCs w:val="22"/>
              </w:rPr>
              <w:t xml:space="preserve">gent is managed in </w:t>
            </w:r>
            <w:r w:rsidR="0099096E">
              <w:rPr>
                <w:sz w:val="22"/>
                <w:szCs w:val="22"/>
              </w:rPr>
              <w:t xml:space="preserve">Registry </w:t>
            </w:r>
            <w:r w:rsidR="002B07BE" w:rsidRPr="00070E71">
              <w:rPr>
                <w:sz w:val="22"/>
                <w:szCs w:val="22"/>
              </w:rPr>
              <w:t>as an application.</w:t>
            </w:r>
            <w:r w:rsidR="002B07BE">
              <w:rPr>
                <w:sz w:val="22"/>
                <w:szCs w:val="22"/>
              </w:rPr>
              <w:t xml:space="preserve"> </w:t>
            </w:r>
            <w:r w:rsidR="0048382E">
              <w:rPr>
                <w:sz w:val="22"/>
                <w:szCs w:val="22"/>
              </w:rPr>
              <w:t xml:space="preserve"> </w:t>
            </w:r>
          </w:p>
        </w:tc>
      </w:tr>
      <w:tr w:rsidR="000E5A4A" w14:paraId="25E2C684" w14:textId="77777777" w:rsidTr="0074208A">
        <w:trPr>
          <w:cantSplit/>
        </w:trPr>
        <w:tc>
          <w:tcPr>
            <w:tcW w:w="1951" w:type="dxa"/>
          </w:tcPr>
          <w:p w14:paraId="189318B3" w14:textId="77777777" w:rsidR="000E5A4A" w:rsidRPr="003B2EC8" w:rsidRDefault="000E5A4A" w:rsidP="003B2EC8">
            <w:pPr>
              <w:pStyle w:val="Tabletext"/>
              <w:spacing w:before="60" w:after="60"/>
              <w:rPr>
                <w:sz w:val="22"/>
                <w:szCs w:val="22"/>
              </w:rPr>
            </w:pPr>
            <w:r w:rsidRPr="003B2EC8">
              <w:rPr>
                <w:sz w:val="22"/>
                <w:szCs w:val="22"/>
              </w:rPr>
              <w:t>Application</w:t>
            </w:r>
          </w:p>
        </w:tc>
        <w:tc>
          <w:tcPr>
            <w:tcW w:w="7229" w:type="dxa"/>
            <w:vAlign w:val="center"/>
          </w:tcPr>
          <w:p w14:paraId="5E275488" w14:textId="062F4B29" w:rsidR="000E5A4A" w:rsidRPr="003B2EC8" w:rsidRDefault="00541B9B" w:rsidP="000F7B05">
            <w:pPr>
              <w:pStyle w:val="Tabletext"/>
              <w:spacing w:before="60" w:after="60"/>
              <w:rPr>
                <w:sz w:val="22"/>
                <w:szCs w:val="22"/>
              </w:rPr>
            </w:pPr>
            <w:r w:rsidRPr="003B2EC8">
              <w:rPr>
                <w:sz w:val="22"/>
                <w:szCs w:val="22"/>
              </w:rPr>
              <w:t xml:space="preserve">Applications </w:t>
            </w:r>
            <w:r w:rsidR="00A92274" w:rsidRPr="003B2EC8">
              <w:rPr>
                <w:sz w:val="22"/>
                <w:szCs w:val="22"/>
              </w:rPr>
              <w:t xml:space="preserve">capture details and manage requests received by the land administration </w:t>
            </w:r>
            <w:r w:rsidRPr="003B2EC8">
              <w:rPr>
                <w:sz w:val="22"/>
                <w:szCs w:val="22"/>
              </w:rPr>
              <w:t xml:space="preserve">agency </w:t>
            </w:r>
            <w:r w:rsidR="00F049F3" w:rsidRPr="003B2EC8">
              <w:rPr>
                <w:sz w:val="22"/>
                <w:szCs w:val="22"/>
              </w:rPr>
              <w:t>to</w:t>
            </w:r>
            <w:r w:rsidR="00A92274" w:rsidRPr="003B2EC8">
              <w:rPr>
                <w:sz w:val="22"/>
                <w:szCs w:val="22"/>
              </w:rPr>
              <w:t xml:space="preserve"> </w:t>
            </w:r>
            <w:r w:rsidR="00F049F3" w:rsidRPr="003B2EC8">
              <w:rPr>
                <w:sz w:val="22"/>
                <w:szCs w:val="22"/>
              </w:rPr>
              <w:t>change</w:t>
            </w:r>
            <w:r w:rsidR="00E745B9">
              <w:rPr>
                <w:sz w:val="22"/>
                <w:szCs w:val="22"/>
              </w:rPr>
              <w:t xml:space="preserve">, </w:t>
            </w:r>
            <w:r w:rsidR="00F049F3" w:rsidRPr="003B2EC8">
              <w:rPr>
                <w:sz w:val="22"/>
                <w:szCs w:val="22"/>
              </w:rPr>
              <w:t xml:space="preserve">update </w:t>
            </w:r>
            <w:r w:rsidR="00E745B9">
              <w:rPr>
                <w:sz w:val="22"/>
                <w:szCs w:val="22"/>
              </w:rPr>
              <w:t xml:space="preserve">or report on </w:t>
            </w:r>
            <w:r w:rsidR="00A92274" w:rsidRPr="003B2EC8">
              <w:rPr>
                <w:sz w:val="22"/>
                <w:szCs w:val="22"/>
              </w:rPr>
              <w:t xml:space="preserve">land registry and/or cadastre information. </w:t>
            </w:r>
            <w:r w:rsidRPr="003B2EC8">
              <w:rPr>
                <w:sz w:val="22"/>
                <w:szCs w:val="22"/>
              </w:rPr>
              <w:t xml:space="preserve">Applications have a lifecycle </w:t>
            </w:r>
            <w:r w:rsidR="005D2666" w:rsidRPr="003B2EC8">
              <w:rPr>
                <w:sz w:val="22"/>
                <w:szCs w:val="22"/>
              </w:rPr>
              <w:t xml:space="preserve">and </w:t>
            </w:r>
            <w:r w:rsidRPr="003B2EC8">
              <w:rPr>
                <w:sz w:val="22"/>
                <w:szCs w:val="22"/>
              </w:rPr>
              <w:t xml:space="preserve">transition into different states as the </w:t>
            </w:r>
            <w:r w:rsidR="005D2666" w:rsidRPr="003B2EC8">
              <w:rPr>
                <w:sz w:val="22"/>
                <w:szCs w:val="22"/>
              </w:rPr>
              <w:t>land administration agency process</w:t>
            </w:r>
            <w:r w:rsidR="00F049F3" w:rsidRPr="003B2EC8">
              <w:rPr>
                <w:sz w:val="22"/>
                <w:szCs w:val="22"/>
              </w:rPr>
              <w:t>es</w:t>
            </w:r>
            <w:r w:rsidRPr="003B2EC8">
              <w:rPr>
                <w:sz w:val="22"/>
                <w:szCs w:val="22"/>
              </w:rPr>
              <w:t xml:space="preserve"> </w:t>
            </w:r>
            <w:r w:rsidR="005D2666" w:rsidRPr="003B2EC8">
              <w:rPr>
                <w:sz w:val="22"/>
                <w:szCs w:val="22"/>
              </w:rPr>
              <w:t>t</w:t>
            </w:r>
            <w:r w:rsidR="000426D0" w:rsidRPr="003B2EC8">
              <w:rPr>
                <w:sz w:val="22"/>
                <w:szCs w:val="22"/>
              </w:rPr>
              <w:t>he request that instigated the a</w:t>
            </w:r>
            <w:r w:rsidR="005D2666" w:rsidRPr="003B2EC8">
              <w:rPr>
                <w:sz w:val="22"/>
                <w:szCs w:val="22"/>
              </w:rPr>
              <w:t>pplication</w:t>
            </w:r>
            <w:r w:rsidRPr="003B2EC8">
              <w:rPr>
                <w:sz w:val="22"/>
                <w:szCs w:val="22"/>
              </w:rPr>
              <w:t xml:space="preserve">. </w:t>
            </w:r>
            <w:r w:rsidR="003C5DB7" w:rsidRPr="003B2EC8">
              <w:rPr>
                <w:sz w:val="22"/>
                <w:szCs w:val="22"/>
              </w:rPr>
              <w:t xml:space="preserve">The primary role of an application is to implement case management functionality in </w:t>
            </w:r>
            <w:r w:rsidR="0099096E">
              <w:rPr>
                <w:sz w:val="22"/>
                <w:szCs w:val="22"/>
              </w:rPr>
              <w:t>Registry</w:t>
            </w:r>
            <w:r w:rsidR="003C5DB7" w:rsidRPr="003B2EC8">
              <w:rPr>
                <w:sz w:val="22"/>
                <w:szCs w:val="22"/>
              </w:rPr>
              <w:t xml:space="preserve">. </w:t>
            </w:r>
            <w:r w:rsidR="00F37B01" w:rsidRPr="003B2EC8">
              <w:rPr>
                <w:sz w:val="22"/>
                <w:szCs w:val="22"/>
              </w:rPr>
              <w:t xml:space="preserve"> </w:t>
            </w:r>
          </w:p>
        </w:tc>
      </w:tr>
      <w:tr w:rsidR="00D7489E" w14:paraId="5F4AA041" w14:textId="77777777" w:rsidTr="0074208A">
        <w:trPr>
          <w:cantSplit/>
        </w:trPr>
        <w:tc>
          <w:tcPr>
            <w:tcW w:w="1951" w:type="dxa"/>
          </w:tcPr>
          <w:p w14:paraId="07E67905" w14:textId="77777777" w:rsidR="00D7489E" w:rsidRDefault="00D7489E" w:rsidP="003B2EC8">
            <w:pPr>
              <w:pStyle w:val="Tabletext"/>
              <w:spacing w:before="60" w:after="60"/>
              <w:rPr>
                <w:sz w:val="22"/>
                <w:szCs w:val="22"/>
              </w:rPr>
            </w:pPr>
            <w:r>
              <w:rPr>
                <w:sz w:val="22"/>
                <w:szCs w:val="22"/>
              </w:rPr>
              <w:t>Business Rules</w:t>
            </w:r>
          </w:p>
        </w:tc>
        <w:tc>
          <w:tcPr>
            <w:tcW w:w="7229" w:type="dxa"/>
            <w:vAlign w:val="center"/>
          </w:tcPr>
          <w:p w14:paraId="2FBD57BC" w14:textId="5F630875" w:rsidR="007D140C" w:rsidRDefault="0099096E" w:rsidP="007D140C">
            <w:pPr>
              <w:pStyle w:val="Tabletext"/>
              <w:spacing w:before="60" w:after="60"/>
              <w:rPr>
                <w:sz w:val="22"/>
                <w:szCs w:val="22"/>
              </w:rPr>
            </w:pPr>
            <w:r>
              <w:rPr>
                <w:sz w:val="22"/>
                <w:szCs w:val="22"/>
              </w:rPr>
              <w:t xml:space="preserve">Registry </w:t>
            </w:r>
            <w:r w:rsidR="002078F8">
              <w:rPr>
                <w:sz w:val="22"/>
                <w:szCs w:val="22"/>
              </w:rPr>
              <w:t>employs</w:t>
            </w:r>
            <w:r w:rsidR="001E51AB">
              <w:rPr>
                <w:sz w:val="22"/>
                <w:szCs w:val="22"/>
              </w:rPr>
              <w:t xml:space="preserve"> business rules to </w:t>
            </w:r>
            <w:r w:rsidR="00D7489E">
              <w:rPr>
                <w:sz w:val="22"/>
                <w:szCs w:val="22"/>
              </w:rPr>
              <w:t xml:space="preserve">automatically validate the data entered by </w:t>
            </w:r>
            <w:r w:rsidR="002078F8">
              <w:rPr>
                <w:sz w:val="22"/>
                <w:szCs w:val="22"/>
              </w:rPr>
              <w:t xml:space="preserve">a </w:t>
            </w:r>
            <w:r w:rsidR="001E51AB">
              <w:rPr>
                <w:sz w:val="22"/>
                <w:szCs w:val="22"/>
              </w:rPr>
              <w:t xml:space="preserve">user </w:t>
            </w:r>
            <w:r w:rsidR="002078F8">
              <w:rPr>
                <w:sz w:val="22"/>
                <w:szCs w:val="22"/>
              </w:rPr>
              <w:t xml:space="preserve">to </w:t>
            </w:r>
            <w:r w:rsidR="001E51AB">
              <w:rPr>
                <w:sz w:val="22"/>
                <w:szCs w:val="22"/>
              </w:rPr>
              <w:t>ensur</w:t>
            </w:r>
            <w:r w:rsidR="002078F8">
              <w:rPr>
                <w:sz w:val="22"/>
                <w:szCs w:val="22"/>
              </w:rPr>
              <w:t xml:space="preserve">e </w:t>
            </w:r>
            <w:r w:rsidR="001E51AB">
              <w:rPr>
                <w:sz w:val="22"/>
                <w:szCs w:val="22"/>
              </w:rPr>
              <w:t xml:space="preserve">consistency of the data as well as warning the user of potential irregularities. Business rules are usually executed just prior </w:t>
            </w:r>
            <w:r w:rsidR="005D3AC0">
              <w:rPr>
                <w:sz w:val="22"/>
                <w:szCs w:val="22"/>
              </w:rPr>
              <w:t xml:space="preserve">to </w:t>
            </w:r>
            <w:r w:rsidR="001E51AB">
              <w:rPr>
                <w:sz w:val="22"/>
                <w:szCs w:val="22"/>
              </w:rPr>
              <w:t>changes in state of an application or a service (e.g. application approval)</w:t>
            </w:r>
            <w:r w:rsidR="00CC77FB">
              <w:rPr>
                <w:sz w:val="22"/>
                <w:szCs w:val="22"/>
              </w:rPr>
              <w:t xml:space="preserve"> </w:t>
            </w:r>
            <w:r w:rsidR="00CC77FB" w:rsidRPr="00CC77FB">
              <w:rPr>
                <w:sz w:val="22"/>
                <w:szCs w:val="22"/>
              </w:rPr>
              <w:t>but can also be manually triggered using the Validation tool in the Application Details screen</w:t>
            </w:r>
            <w:r w:rsidR="001E51AB">
              <w:rPr>
                <w:sz w:val="22"/>
                <w:szCs w:val="22"/>
              </w:rPr>
              <w:t xml:space="preserve">. </w:t>
            </w:r>
          </w:p>
          <w:p w14:paraId="0DDB9381" w14:textId="77777777" w:rsidR="00D7489E" w:rsidRDefault="007D140C" w:rsidP="005D3AC0">
            <w:pPr>
              <w:pStyle w:val="Tabletext"/>
              <w:spacing w:before="60" w:after="60"/>
              <w:rPr>
                <w:sz w:val="22"/>
                <w:szCs w:val="22"/>
              </w:rPr>
            </w:pPr>
            <w:r>
              <w:rPr>
                <w:sz w:val="22"/>
                <w:szCs w:val="22"/>
              </w:rPr>
              <w:t xml:space="preserve">All business rules have a severity rating and </w:t>
            </w:r>
            <w:r w:rsidR="005D3AC0">
              <w:rPr>
                <w:sz w:val="22"/>
                <w:szCs w:val="22"/>
              </w:rPr>
              <w:t xml:space="preserve">the </w:t>
            </w:r>
            <w:r>
              <w:rPr>
                <w:sz w:val="22"/>
                <w:szCs w:val="22"/>
              </w:rPr>
              <w:t>failure of a</w:t>
            </w:r>
            <w:r w:rsidR="005D3AC0">
              <w:rPr>
                <w:sz w:val="22"/>
                <w:szCs w:val="22"/>
              </w:rPr>
              <w:t>ny</w:t>
            </w:r>
            <w:r>
              <w:rPr>
                <w:sz w:val="22"/>
                <w:szCs w:val="22"/>
              </w:rPr>
              <w:t xml:space="preserve"> </w:t>
            </w:r>
            <w:r w:rsidR="001E51AB">
              <w:rPr>
                <w:sz w:val="22"/>
                <w:szCs w:val="22"/>
              </w:rPr>
              <w:t xml:space="preserve">critical business rule </w:t>
            </w:r>
            <w:r>
              <w:rPr>
                <w:sz w:val="22"/>
                <w:szCs w:val="22"/>
              </w:rPr>
              <w:t xml:space="preserve">will cause the current action to be aborted. In this situation, the </w:t>
            </w:r>
            <w:r w:rsidR="00A448E2">
              <w:rPr>
                <w:sz w:val="22"/>
                <w:szCs w:val="22"/>
              </w:rPr>
              <w:t xml:space="preserve">user </w:t>
            </w:r>
            <w:r w:rsidR="005D3AC0">
              <w:rPr>
                <w:sz w:val="22"/>
                <w:szCs w:val="22"/>
              </w:rPr>
              <w:t>will be</w:t>
            </w:r>
            <w:r w:rsidR="00A448E2">
              <w:rPr>
                <w:sz w:val="22"/>
                <w:szCs w:val="22"/>
              </w:rPr>
              <w:t xml:space="preserve"> required to </w:t>
            </w:r>
            <w:r w:rsidR="00A448E2" w:rsidRPr="00A448E2">
              <w:rPr>
                <w:sz w:val="22"/>
                <w:szCs w:val="22"/>
              </w:rPr>
              <w:t>remedy</w:t>
            </w:r>
            <w:r w:rsidR="00A448E2">
              <w:rPr>
                <w:sz w:val="22"/>
                <w:szCs w:val="22"/>
              </w:rPr>
              <w:t xml:space="preserve"> the issue </w:t>
            </w:r>
            <w:r>
              <w:rPr>
                <w:sz w:val="22"/>
                <w:szCs w:val="22"/>
              </w:rPr>
              <w:t xml:space="preserve">reported by the </w:t>
            </w:r>
            <w:r w:rsidR="005D3AC0">
              <w:rPr>
                <w:sz w:val="22"/>
                <w:szCs w:val="22"/>
              </w:rPr>
              <w:t xml:space="preserve">failed critical </w:t>
            </w:r>
            <w:r>
              <w:rPr>
                <w:sz w:val="22"/>
                <w:szCs w:val="22"/>
              </w:rPr>
              <w:t>rule</w:t>
            </w:r>
            <w:r w:rsidR="005D3AC0">
              <w:rPr>
                <w:sz w:val="22"/>
                <w:szCs w:val="22"/>
              </w:rPr>
              <w:t>(s)</w:t>
            </w:r>
            <w:r>
              <w:rPr>
                <w:sz w:val="22"/>
                <w:szCs w:val="22"/>
              </w:rPr>
              <w:t xml:space="preserve"> </w:t>
            </w:r>
            <w:r w:rsidR="00A448E2">
              <w:rPr>
                <w:sz w:val="22"/>
                <w:szCs w:val="22"/>
              </w:rPr>
              <w:t>before processing can continue</w:t>
            </w:r>
            <w:r w:rsidR="001E51AB">
              <w:rPr>
                <w:sz w:val="22"/>
                <w:szCs w:val="22"/>
              </w:rPr>
              <w:t xml:space="preserve">.  </w:t>
            </w:r>
          </w:p>
          <w:p w14:paraId="3BB664ED" w14:textId="754862EB" w:rsidR="00287723" w:rsidRDefault="0099096E" w:rsidP="00287723">
            <w:pPr>
              <w:pStyle w:val="Tabletext"/>
              <w:spacing w:before="60" w:after="60"/>
              <w:rPr>
                <w:sz w:val="22"/>
                <w:szCs w:val="22"/>
              </w:rPr>
            </w:pPr>
            <w:r>
              <w:rPr>
                <w:sz w:val="22"/>
                <w:szCs w:val="22"/>
              </w:rPr>
              <w:t>Registry</w:t>
            </w:r>
            <w:r w:rsidR="00287723" w:rsidRPr="004F647C">
              <w:rPr>
                <w:sz w:val="22"/>
                <w:szCs w:val="22"/>
              </w:rPr>
              <w:t xml:space="preserve"> </w:t>
            </w:r>
            <w:r w:rsidR="00287723">
              <w:rPr>
                <w:sz w:val="22"/>
                <w:szCs w:val="22"/>
              </w:rPr>
              <w:t>includes a default set of business rules that can be re</w:t>
            </w:r>
            <w:r w:rsidR="00287723" w:rsidRPr="004F647C">
              <w:rPr>
                <w:sz w:val="22"/>
                <w:szCs w:val="22"/>
              </w:rPr>
              <w:t>configured to match those required by the land administration agency</w:t>
            </w:r>
            <w:r w:rsidR="00287723">
              <w:rPr>
                <w:sz w:val="22"/>
                <w:szCs w:val="22"/>
              </w:rPr>
              <w:t>.</w:t>
            </w:r>
          </w:p>
        </w:tc>
      </w:tr>
      <w:tr w:rsidR="00B322D5" w14:paraId="1309425A" w14:textId="77777777" w:rsidTr="0074208A">
        <w:trPr>
          <w:cantSplit/>
        </w:trPr>
        <w:tc>
          <w:tcPr>
            <w:tcW w:w="1951" w:type="dxa"/>
          </w:tcPr>
          <w:p w14:paraId="4CF2B461" w14:textId="77777777" w:rsidR="00B322D5" w:rsidRDefault="00996ABD" w:rsidP="003B2EC8">
            <w:pPr>
              <w:pStyle w:val="Tabletext"/>
              <w:spacing w:before="60" w:after="60"/>
              <w:rPr>
                <w:sz w:val="22"/>
                <w:szCs w:val="22"/>
              </w:rPr>
            </w:pPr>
            <w:r>
              <w:rPr>
                <w:sz w:val="22"/>
                <w:szCs w:val="22"/>
              </w:rPr>
              <w:t>Cadastre</w:t>
            </w:r>
          </w:p>
          <w:p w14:paraId="15FED41E" w14:textId="54887445" w:rsidR="00DF7CF1" w:rsidRPr="003B2EC8" w:rsidRDefault="00DF7CF1" w:rsidP="005343C6">
            <w:pPr>
              <w:pStyle w:val="Tabletext"/>
              <w:spacing w:before="60" w:after="60"/>
              <w:rPr>
                <w:sz w:val="22"/>
                <w:szCs w:val="22"/>
              </w:rPr>
            </w:pPr>
            <w:r>
              <w:rPr>
                <w:sz w:val="22"/>
                <w:szCs w:val="22"/>
              </w:rPr>
              <w:t>(Cadastral Network)</w:t>
            </w:r>
          </w:p>
        </w:tc>
        <w:tc>
          <w:tcPr>
            <w:tcW w:w="7229" w:type="dxa"/>
            <w:vAlign w:val="center"/>
          </w:tcPr>
          <w:p w14:paraId="6C1C456F" w14:textId="7507B938" w:rsidR="002D7DAD" w:rsidRDefault="00DF7CF1" w:rsidP="00DD4F78">
            <w:pPr>
              <w:pStyle w:val="Tabletext"/>
              <w:spacing w:before="60" w:after="60"/>
              <w:rPr>
                <w:sz w:val="22"/>
                <w:szCs w:val="22"/>
              </w:rPr>
            </w:pPr>
            <w:r>
              <w:rPr>
                <w:sz w:val="22"/>
                <w:szCs w:val="22"/>
              </w:rPr>
              <w:t>Represents</w:t>
            </w:r>
            <w:r w:rsidR="001F30A6">
              <w:rPr>
                <w:sz w:val="22"/>
                <w:szCs w:val="22"/>
              </w:rPr>
              <w:t xml:space="preserve"> the information recorded in </w:t>
            </w:r>
            <w:r w:rsidR="00E4033A">
              <w:rPr>
                <w:sz w:val="22"/>
                <w:szCs w:val="22"/>
              </w:rPr>
              <w:t>Registry</w:t>
            </w:r>
            <w:r w:rsidR="0099096E">
              <w:rPr>
                <w:sz w:val="22"/>
                <w:szCs w:val="22"/>
              </w:rPr>
              <w:t xml:space="preserve"> </w:t>
            </w:r>
            <w:r w:rsidR="001F30A6">
              <w:rPr>
                <w:sz w:val="22"/>
                <w:szCs w:val="22"/>
              </w:rPr>
              <w:t xml:space="preserve">about </w:t>
            </w:r>
            <w:r w:rsidR="00531FE1">
              <w:rPr>
                <w:sz w:val="22"/>
                <w:szCs w:val="22"/>
              </w:rPr>
              <w:t>all of the</w:t>
            </w:r>
            <w:r w:rsidR="00996ABD">
              <w:rPr>
                <w:sz w:val="22"/>
                <w:szCs w:val="22"/>
              </w:rPr>
              <w:t xml:space="preserve"> parcels under the jurisdiction of the land administration agency.</w:t>
            </w:r>
            <w:r w:rsidR="00531FE1">
              <w:rPr>
                <w:sz w:val="22"/>
                <w:szCs w:val="22"/>
              </w:rPr>
              <w:t xml:space="preserve"> </w:t>
            </w:r>
            <w:r w:rsidR="00E54E5B">
              <w:rPr>
                <w:sz w:val="22"/>
                <w:szCs w:val="22"/>
              </w:rPr>
              <w:t xml:space="preserve">A key component of the cadastre is the spatial definition of parcels as this illustrates </w:t>
            </w:r>
            <w:r w:rsidR="00EA5F46">
              <w:rPr>
                <w:sz w:val="22"/>
                <w:szCs w:val="22"/>
              </w:rPr>
              <w:t>the</w:t>
            </w:r>
            <w:r w:rsidR="00E54E5B">
              <w:rPr>
                <w:sz w:val="22"/>
                <w:szCs w:val="22"/>
              </w:rPr>
              <w:t xml:space="preserve"> shape, geographic location as well as </w:t>
            </w:r>
            <w:r w:rsidR="00EA5F46">
              <w:rPr>
                <w:sz w:val="22"/>
                <w:szCs w:val="22"/>
              </w:rPr>
              <w:t>the</w:t>
            </w:r>
            <w:r w:rsidR="00E54E5B">
              <w:rPr>
                <w:sz w:val="22"/>
                <w:szCs w:val="22"/>
              </w:rPr>
              <w:t xml:space="preserve"> spatial relationship</w:t>
            </w:r>
            <w:r w:rsidR="00EA5F46">
              <w:rPr>
                <w:sz w:val="22"/>
                <w:szCs w:val="22"/>
              </w:rPr>
              <w:t xml:space="preserve"> </w:t>
            </w:r>
            <w:r w:rsidR="00AF0B14">
              <w:rPr>
                <w:sz w:val="22"/>
                <w:szCs w:val="22"/>
              </w:rPr>
              <w:t xml:space="preserve">(i.e. topology) </w:t>
            </w:r>
            <w:r w:rsidR="00EA5F46">
              <w:rPr>
                <w:sz w:val="22"/>
                <w:szCs w:val="22"/>
              </w:rPr>
              <w:t>between parcels</w:t>
            </w:r>
            <w:r w:rsidR="00E54E5B">
              <w:rPr>
                <w:sz w:val="22"/>
                <w:szCs w:val="22"/>
              </w:rPr>
              <w:t xml:space="preserve">. </w:t>
            </w:r>
          </w:p>
          <w:p w14:paraId="13A0988E" w14:textId="3AFFF1A5" w:rsidR="00B322D5" w:rsidRDefault="0099096E" w:rsidP="00DD4F78">
            <w:pPr>
              <w:pStyle w:val="Tabletext"/>
              <w:spacing w:before="60" w:after="60"/>
              <w:rPr>
                <w:sz w:val="22"/>
                <w:szCs w:val="22"/>
              </w:rPr>
            </w:pPr>
            <w:r>
              <w:rPr>
                <w:sz w:val="22"/>
                <w:szCs w:val="22"/>
              </w:rPr>
              <w:t xml:space="preserve">Registry </w:t>
            </w:r>
            <w:r w:rsidR="009D17CF">
              <w:rPr>
                <w:sz w:val="22"/>
                <w:szCs w:val="22"/>
              </w:rPr>
              <w:t xml:space="preserve">validates all changes that occur to the spatial definition of parcels </w:t>
            </w:r>
            <w:r w:rsidR="00FE4A81">
              <w:rPr>
                <w:sz w:val="22"/>
                <w:szCs w:val="22"/>
              </w:rPr>
              <w:t xml:space="preserve">in order to </w:t>
            </w:r>
            <w:r w:rsidR="009D17CF">
              <w:rPr>
                <w:sz w:val="22"/>
                <w:szCs w:val="22"/>
              </w:rPr>
              <w:t>preven</w:t>
            </w:r>
            <w:r w:rsidR="00F9232E">
              <w:rPr>
                <w:sz w:val="22"/>
                <w:szCs w:val="22"/>
              </w:rPr>
              <w:t>t</w:t>
            </w:r>
            <w:r w:rsidR="009D17CF">
              <w:rPr>
                <w:sz w:val="22"/>
                <w:szCs w:val="22"/>
              </w:rPr>
              <w:t xml:space="preserve"> </w:t>
            </w:r>
            <w:r w:rsidR="00DD4F78">
              <w:rPr>
                <w:sz w:val="22"/>
                <w:szCs w:val="22"/>
              </w:rPr>
              <w:t xml:space="preserve">the formation of </w:t>
            </w:r>
            <w:r w:rsidR="009D17CF">
              <w:rPr>
                <w:sz w:val="22"/>
                <w:szCs w:val="22"/>
              </w:rPr>
              <w:t xml:space="preserve">gaps and overlaps </w:t>
            </w:r>
            <w:r w:rsidR="00DD4F78">
              <w:rPr>
                <w:sz w:val="22"/>
                <w:szCs w:val="22"/>
              </w:rPr>
              <w:t xml:space="preserve">between </w:t>
            </w:r>
            <w:r w:rsidR="002D7DAD">
              <w:rPr>
                <w:sz w:val="22"/>
                <w:szCs w:val="22"/>
              </w:rPr>
              <w:t xml:space="preserve">adjacent </w:t>
            </w:r>
            <w:r w:rsidR="00DD4F78">
              <w:rPr>
                <w:sz w:val="22"/>
                <w:szCs w:val="22"/>
              </w:rPr>
              <w:t xml:space="preserve">parcels </w:t>
            </w:r>
            <w:r w:rsidR="00F9232E">
              <w:rPr>
                <w:sz w:val="22"/>
                <w:szCs w:val="22"/>
              </w:rPr>
              <w:t>that would otherwise compromise</w:t>
            </w:r>
            <w:r w:rsidR="009D17CF">
              <w:rPr>
                <w:sz w:val="22"/>
                <w:szCs w:val="22"/>
              </w:rPr>
              <w:t xml:space="preserve"> the integrity of the cadastre.</w:t>
            </w:r>
          </w:p>
        </w:tc>
      </w:tr>
      <w:tr w:rsidR="00A81BBC" w14:paraId="5C3FA447" w14:textId="77777777" w:rsidTr="00C31120">
        <w:trPr>
          <w:cantSplit/>
        </w:trPr>
        <w:tc>
          <w:tcPr>
            <w:tcW w:w="1951" w:type="dxa"/>
          </w:tcPr>
          <w:p w14:paraId="6543241A" w14:textId="11E16E4F" w:rsidR="00A81BBC" w:rsidRPr="003B2EC8" w:rsidRDefault="00A81BBC" w:rsidP="005343C6">
            <w:pPr>
              <w:pStyle w:val="Tabletext"/>
              <w:spacing w:before="60" w:after="60"/>
              <w:rPr>
                <w:sz w:val="22"/>
                <w:szCs w:val="22"/>
              </w:rPr>
            </w:pPr>
            <w:r>
              <w:rPr>
                <w:sz w:val="22"/>
                <w:szCs w:val="22"/>
              </w:rPr>
              <w:t>Contact Person (Applicant)</w:t>
            </w:r>
          </w:p>
        </w:tc>
        <w:tc>
          <w:tcPr>
            <w:tcW w:w="7229" w:type="dxa"/>
            <w:vAlign w:val="center"/>
          </w:tcPr>
          <w:p w14:paraId="5BCCD621" w14:textId="77777777" w:rsidR="00A81BBC" w:rsidRDefault="00A81BBC" w:rsidP="00C31120">
            <w:pPr>
              <w:pStyle w:val="Tabletext"/>
              <w:spacing w:before="60" w:after="60"/>
              <w:rPr>
                <w:sz w:val="22"/>
                <w:szCs w:val="22"/>
              </w:rPr>
            </w:pPr>
            <w:r>
              <w:rPr>
                <w:sz w:val="22"/>
                <w:szCs w:val="22"/>
              </w:rPr>
              <w:t xml:space="preserve">The person to contact in regard to the application. This person will be the applicant. </w:t>
            </w:r>
          </w:p>
        </w:tc>
      </w:tr>
      <w:tr w:rsidR="00C334C3" w14:paraId="4480803E" w14:textId="77777777" w:rsidTr="0074208A">
        <w:trPr>
          <w:cantSplit/>
        </w:trPr>
        <w:tc>
          <w:tcPr>
            <w:tcW w:w="1951" w:type="dxa"/>
          </w:tcPr>
          <w:p w14:paraId="108E0E0A" w14:textId="77777777" w:rsidR="00C334C3" w:rsidRPr="003B2EC8" w:rsidRDefault="00C334C3" w:rsidP="003B2EC8">
            <w:pPr>
              <w:pStyle w:val="Tabletext"/>
              <w:spacing w:before="60" w:after="60"/>
              <w:rPr>
                <w:sz w:val="22"/>
                <w:szCs w:val="22"/>
              </w:rPr>
            </w:pPr>
            <w:r w:rsidRPr="003B2EC8">
              <w:rPr>
                <w:sz w:val="22"/>
                <w:szCs w:val="22"/>
              </w:rPr>
              <w:lastRenderedPageBreak/>
              <w:t>Documents</w:t>
            </w:r>
          </w:p>
        </w:tc>
        <w:tc>
          <w:tcPr>
            <w:tcW w:w="7229" w:type="dxa"/>
            <w:vAlign w:val="center"/>
          </w:tcPr>
          <w:p w14:paraId="34BD4BBB" w14:textId="07E60D3A" w:rsidR="00130C29" w:rsidRDefault="00743096" w:rsidP="001D0B77">
            <w:pPr>
              <w:pStyle w:val="Tabletext"/>
              <w:spacing w:before="60" w:after="60"/>
              <w:rPr>
                <w:sz w:val="22"/>
                <w:szCs w:val="22"/>
              </w:rPr>
            </w:pPr>
            <w:r>
              <w:rPr>
                <w:sz w:val="22"/>
                <w:szCs w:val="22"/>
              </w:rPr>
              <w:t xml:space="preserve">Documents are records created in </w:t>
            </w:r>
            <w:r w:rsidR="00EC16A4">
              <w:rPr>
                <w:sz w:val="22"/>
                <w:szCs w:val="22"/>
              </w:rPr>
              <w:t xml:space="preserve">Registry </w:t>
            </w:r>
            <w:r>
              <w:rPr>
                <w:sz w:val="22"/>
                <w:szCs w:val="22"/>
              </w:rPr>
              <w:t xml:space="preserve">that capture summary details about legal, official or other documentation </w:t>
            </w:r>
            <w:r w:rsidR="0029624E">
              <w:rPr>
                <w:sz w:val="22"/>
                <w:szCs w:val="22"/>
              </w:rPr>
              <w:t>supplied by the a</w:t>
            </w:r>
            <w:r>
              <w:rPr>
                <w:sz w:val="22"/>
                <w:szCs w:val="22"/>
              </w:rPr>
              <w:t xml:space="preserve">gent to support their request for changes </w:t>
            </w:r>
            <w:r w:rsidR="00556939">
              <w:rPr>
                <w:sz w:val="22"/>
                <w:szCs w:val="22"/>
              </w:rPr>
              <w:t xml:space="preserve">to </w:t>
            </w:r>
            <w:r>
              <w:rPr>
                <w:sz w:val="22"/>
                <w:szCs w:val="22"/>
              </w:rPr>
              <w:t xml:space="preserve">the land registry and/or cadastre information. </w:t>
            </w:r>
            <w:r w:rsidR="00556939">
              <w:rPr>
                <w:sz w:val="22"/>
                <w:szCs w:val="22"/>
              </w:rPr>
              <w:t xml:space="preserve">Typically documentation is provided in paper form and must be scanned into digital format </w:t>
            </w:r>
            <w:r w:rsidR="0029624E">
              <w:rPr>
                <w:sz w:val="22"/>
                <w:szCs w:val="22"/>
              </w:rPr>
              <w:t>so that it can be attached to the document records created for the application.</w:t>
            </w:r>
            <w:r w:rsidR="001D0B77">
              <w:rPr>
                <w:sz w:val="22"/>
                <w:szCs w:val="22"/>
              </w:rPr>
              <w:t xml:space="preserve"> </w:t>
            </w:r>
          </w:p>
          <w:p w14:paraId="5D0F2451" w14:textId="1F962C16" w:rsidR="001D0B77" w:rsidRDefault="000F7B05" w:rsidP="00C4615B">
            <w:pPr>
              <w:pStyle w:val="Tabletext"/>
              <w:spacing w:before="60" w:after="60"/>
              <w:rPr>
                <w:sz w:val="22"/>
                <w:szCs w:val="22"/>
              </w:rPr>
            </w:pPr>
            <w:r>
              <w:rPr>
                <w:sz w:val="22"/>
                <w:szCs w:val="22"/>
              </w:rPr>
              <w:t xml:space="preserve">Registry </w:t>
            </w:r>
            <w:r w:rsidR="001D0B77">
              <w:rPr>
                <w:sz w:val="22"/>
                <w:szCs w:val="22"/>
              </w:rPr>
              <w:t>includes a number of document types to help categorize the documentation received</w:t>
            </w:r>
            <w:r w:rsidR="00F66BAC">
              <w:rPr>
                <w:sz w:val="22"/>
                <w:szCs w:val="22"/>
              </w:rPr>
              <w:t xml:space="preserve"> and also </w:t>
            </w:r>
            <w:r w:rsidR="001D0B77">
              <w:rPr>
                <w:sz w:val="22"/>
                <w:szCs w:val="22"/>
              </w:rPr>
              <w:t xml:space="preserve">requires certain document types to accompany services. </w:t>
            </w:r>
          </w:p>
          <w:p w14:paraId="28F11A08" w14:textId="5F25FC71" w:rsidR="00287723" w:rsidRPr="003B2EC8" w:rsidRDefault="000F7B05" w:rsidP="00287723">
            <w:pPr>
              <w:pStyle w:val="Tabletext"/>
              <w:spacing w:before="60" w:after="60"/>
              <w:rPr>
                <w:sz w:val="22"/>
                <w:szCs w:val="22"/>
              </w:rPr>
            </w:pPr>
            <w:r>
              <w:rPr>
                <w:sz w:val="22"/>
                <w:szCs w:val="22"/>
              </w:rPr>
              <w:t>Registry</w:t>
            </w:r>
            <w:r w:rsidRPr="004F647C">
              <w:rPr>
                <w:sz w:val="22"/>
                <w:szCs w:val="22"/>
              </w:rPr>
              <w:t xml:space="preserve"> </w:t>
            </w:r>
            <w:r w:rsidR="00287723">
              <w:rPr>
                <w:sz w:val="22"/>
                <w:szCs w:val="22"/>
              </w:rPr>
              <w:t>includes a default set of document types that can be re</w:t>
            </w:r>
            <w:r w:rsidR="00287723" w:rsidRPr="004F647C">
              <w:rPr>
                <w:sz w:val="22"/>
                <w:szCs w:val="22"/>
              </w:rPr>
              <w:t>configured to match those required by the land administration agency</w:t>
            </w:r>
            <w:r w:rsidR="00287723">
              <w:rPr>
                <w:sz w:val="22"/>
                <w:szCs w:val="22"/>
              </w:rPr>
              <w:t>.</w:t>
            </w:r>
          </w:p>
        </w:tc>
      </w:tr>
      <w:tr w:rsidR="000E5A4A" w14:paraId="6E349BFC" w14:textId="77777777" w:rsidTr="0074208A">
        <w:trPr>
          <w:cantSplit/>
        </w:trPr>
        <w:tc>
          <w:tcPr>
            <w:tcW w:w="1951" w:type="dxa"/>
          </w:tcPr>
          <w:p w14:paraId="642B7502" w14:textId="77777777" w:rsidR="000E5A4A" w:rsidRPr="00070E71" w:rsidRDefault="00D35758" w:rsidP="003B2EC8">
            <w:pPr>
              <w:pStyle w:val="Tabletext"/>
              <w:spacing w:before="60" w:after="60"/>
              <w:rPr>
                <w:sz w:val="22"/>
                <w:szCs w:val="22"/>
              </w:rPr>
            </w:pPr>
            <w:r w:rsidRPr="00070E71">
              <w:rPr>
                <w:sz w:val="22"/>
                <w:szCs w:val="22"/>
              </w:rPr>
              <w:t>Land Administration Agency</w:t>
            </w:r>
          </w:p>
        </w:tc>
        <w:tc>
          <w:tcPr>
            <w:tcW w:w="7229" w:type="dxa"/>
            <w:vAlign w:val="center"/>
          </w:tcPr>
          <w:p w14:paraId="7234C9F4" w14:textId="77777777" w:rsidR="000E5A4A" w:rsidRPr="00A34D62" w:rsidRDefault="00D35758" w:rsidP="00B866BC">
            <w:pPr>
              <w:pStyle w:val="Tabletext"/>
              <w:spacing w:before="60" w:after="60"/>
              <w:rPr>
                <w:sz w:val="22"/>
                <w:szCs w:val="22"/>
              </w:rPr>
            </w:pPr>
            <w:r w:rsidRPr="00070E71">
              <w:rPr>
                <w:sz w:val="22"/>
                <w:szCs w:val="22"/>
              </w:rPr>
              <w:t>The agency or government department responsible for maintaining a registry of land and/or cadastre information.</w:t>
            </w:r>
            <w:r w:rsidRPr="00A34D62">
              <w:rPr>
                <w:sz w:val="22"/>
                <w:szCs w:val="22"/>
              </w:rPr>
              <w:t xml:space="preserve"> </w:t>
            </w:r>
          </w:p>
        </w:tc>
      </w:tr>
      <w:tr w:rsidR="000E5A4A" w:rsidRPr="008C404F" w14:paraId="3007E349" w14:textId="77777777" w:rsidTr="0074208A">
        <w:trPr>
          <w:cantSplit/>
        </w:trPr>
        <w:tc>
          <w:tcPr>
            <w:tcW w:w="1951" w:type="dxa"/>
          </w:tcPr>
          <w:p w14:paraId="7351069C" w14:textId="10518E1D" w:rsidR="000E5A4A" w:rsidRPr="00070E71" w:rsidRDefault="000E5A4A" w:rsidP="005343C6">
            <w:pPr>
              <w:pStyle w:val="Tabletext"/>
              <w:spacing w:before="60" w:after="60"/>
              <w:rPr>
                <w:sz w:val="22"/>
                <w:szCs w:val="22"/>
              </w:rPr>
            </w:pPr>
            <w:r w:rsidRPr="00070E71">
              <w:rPr>
                <w:sz w:val="22"/>
                <w:szCs w:val="22"/>
              </w:rPr>
              <w:t>P</w:t>
            </w:r>
            <w:r w:rsidR="0025590F" w:rsidRPr="00070E71">
              <w:rPr>
                <w:sz w:val="22"/>
                <w:szCs w:val="22"/>
              </w:rPr>
              <w:t>arcel</w:t>
            </w:r>
            <w:r w:rsidR="00D50A30" w:rsidRPr="00070E71">
              <w:rPr>
                <w:sz w:val="22"/>
                <w:szCs w:val="22"/>
              </w:rPr>
              <w:t xml:space="preserve"> (Cadastre Object)</w:t>
            </w:r>
          </w:p>
        </w:tc>
        <w:tc>
          <w:tcPr>
            <w:tcW w:w="7229" w:type="dxa"/>
            <w:vAlign w:val="center"/>
          </w:tcPr>
          <w:p w14:paraId="06777674" w14:textId="4F525A95" w:rsidR="000E5A4A" w:rsidRPr="00070E71" w:rsidRDefault="00590777" w:rsidP="000F7B05">
            <w:pPr>
              <w:pStyle w:val="Tabletext"/>
              <w:spacing w:before="60" w:after="60"/>
              <w:rPr>
                <w:sz w:val="22"/>
                <w:szCs w:val="22"/>
              </w:rPr>
            </w:pPr>
            <w:r w:rsidRPr="00070E71">
              <w:rPr>
                <w:sz w:val="22"/>
                <w:szCs w:val="22"/>
              </w:rPr>
              <w:t>Represents an</w:t>
            </w:r>
            <w:r w:rsidR="008565E5" w:rsidRPr="00070E71">
              <w:rPr>
                <w:sz w:val="22"/>
                <w:szCs w:val="22"/>
              </w:rPr>
              <w:t xml:space="preserve"> area of land </w:t>
            </w:r>
            <w:r w:rsidR="008C404F" w:rsidRPr="00070E71">
              <w:rPr>
                <w:sz w:val="22"/>
                <w:szCs w:val="22"/>
              </w:rPr>
              <w:t>to which ownership rights apply</w:t>
            </w:r>
            <w:r w:rsidR="00557F48" w:rsidRPr="00070E71">
              <w:rPr>
                <w:sz w:val="22"/>
                <w:szCs w:val="22"/>
              </w:rPr>
              <w:t>.</w:t>
            </w:r>
            <w:r w:rsidR="00F37B01" w:rsidRPr="00070E71">
              <w:rPr>
                <w:sz w:val="22"/>
                <w:szCs w:val="22"/>
              </w:rPr>
              <w:t xml:space="preserve"> Parcels </w:t>
            </w:r>
            <w:r w:rsidRPr="00070E71">
              <w:rPr>
                <w:sz w:val="22"/>
                <w:szCs w:val="22"/>
              </w:rPr>
              <w:t xml:space="preserve">captured in </w:t>
            </w:r>
            <w:r w:rsidR="000F7B05">
              <w:rPr>
                <w:sz w:val="22"/>
                <w:szCs w:val="22"/>
              </w:rPr>
              <w:t>Registry</w:t>
            </w:r>
            <w:r w:rsidR="000F7B05" w:rsidRPr="00070E71">
              <w:rPr>
                <w:sz w:val="22"/>
                <w:szCs w:val="22"/>
              </w:rPr>
              <w:t xml:space="preserve"> </w:t>
            </w:r>
            <w:r w:rsidR="00F37B01" w:rsidRPr="00070E71">
              <w:rPr>
                <w:sz w:val="22"/>
                <w:szCs w:val="22"/>
              </w:rPr>
              <w:t>should have a</w:t>
            </w:r>
            <w:r w:rsidRPr="00070E71">
              <w:rPr>
                <w:sz w:val="22"/>
                <w:szCs w:val="22"/>
              </w:rPr>
              <w:t xml:space="preserve"> spatial definition that illustrates the shape and geographic location of the parcel although </w:t>
            </w:r>
            <w:r w:rsidR="00E959D7" w:rsidRPr="00070E71">
              <w:rPr>
                <w:sz w:val="22"/>
                <w:szCs w:val="22"/>
              </w:rPr>
              <w:t>this</w:t>
            </w:r>
            <w:r w:rsidRPr="00070E71">
              <w:rPr>
                <w:sz w:val="22"/>
                <w:szCs w:val="22"/>
              </w:rPr>
              <w:t xml:space="preserve"> is not a mandatory requirement. Parcels without a spatial definition may be referred to as </w:t>
            </w:r>
            <w:r w:rsidR="008C404F" w:rsidRPr="00070E71">
              <w:rPr>
                <w:sz w:val="22"/>
                <w:szCs w:val="22"/>
              </w:rPr>
              <w:t>“a</w:t>
            </w:r>
            <w:r w:rsidR="00E4033A">
              <w:rPr>
                <w:sz w:val="22"/>
                <w:szCs w:val="22"/>
              </w:rPr>
              <w:t>-</w:t>
            </w:r>
            <w:r w:rsidRPr="00070E71">
              <w:rPr>
                <w:sz w:val="22"/>
                <w:szCs w:val="22"/>
              </w:rPr>
              <w:t>spatial</w:t>
            </w:r>
            <w:r w:rsidR="008C404F" w:rsidRPr="00070E71">
              <w:rPr>
                <w:sz w:val="22"/>
                <w:szCs w:val="22"/>
              </w:rPr>
              <w:t>”</w:t>
            </w:r>
            <w:r w:rsidRPr="00070E71">
              <w:rPr>
                <w:sz w:val="22"/>
                <w:szCs w:val="22"/>
              </w:rPr>
              <w:t xml:space="preserve"> or </w:t>
            </w:r>
            <w:r w:rsidR="008C404F" w:rsidRPr="00070E71">
              <w:rPr>
                <w:sz w:val="22"/>
                <w:szCs w:val="22"/>
              </w:rPr>
              <w:t>“t</w:t>
            </w:r>
            <w:r w:rsidRPr="00070E71">
              <w:rPr>
                <w:sz w:val="22"/>
                <w:szCs w:val="22"/>
              </w:rPr>
              <w:t>extual</w:t>
            </w:r>
            <w:r w:rsidR="008C404F" w:rsidRPr="00070E71">
              <w:rPr>
                <w:sz w:val="22"/>
                <w:szCs w:val="22"/>
              </w:rPr>
              <w:t>”</w:t>
            </w:r>
            <w:r w:rsidRPr="00070E71">
              <w:rPr>
                <w:sz w:val="22"/>
                <w:szCs w:val="22"/>
              </w:rPr>
              <w:t xml:space="preserve"> parcels. </w:t>
            </w:r>
          </w:p>
        </w:tc>
      </w:tr>
      <w:tr w:rsidR="00954F9B" w14:paraId="7BF49100" w14:textId="77777777" w:rsidTr="0074208A">
        <w:trPr>
          <w:cantSplit/>
        </w:trPr>
        <w:tc>
          <w:tcPr>
            <w:tcW w:w="1951" w:type="dxa"/>
          </w:tcPr>
          <w:p w14:paraId="779F5E3F" w14:textId="77777777" w:rsidR="00954F9B" w:rsidRPr="00A34D62" w:rsidRDefault="00954F9B" w:rsidP="003B2EC8">
            <w:pPr>
              <w:pStyle w:val="Tabletext"/>
              <w:spacing w:before="60" w:after="60"/>
              <w:rPr>
                <w:sz w:val="22"/>
                <w:szCs w:val="22"/>
              </w:rPr>
            </w:pPr>
            <w:r w:rsidRPr="00A34D62">
              <w:rPr>
                <w:sz w:val="22"/>
                <w:szCs w:val="22"/>
              </w:rPr>
              <w:t>Party</w:t>
            </w:r>
          </w:p>
        </w:tc>
        <w:tc>
          <w:tcPr>
            <w:tcW w:w="7229" w:type="dxa"/>
            <w:vAlign w:val="center"/>
          </w:tcPr>
          <w:p w14:paraId="37EF8CAD" w14:textId="77777777" w:rsidR="00954F9B" w:rsidRPr="00A34D62" w:rsidRDefault="00C52508" w:rsidP="000E0F97">
            <w:pPr>
              <w:pStyle w:val="Tabletext"/>
              <w:spacing w:before="60" w:after="60"/>
              <w:rPr>
                <w:sz w:val="22"/>
                <w:szCs w:val="22"/>
              </w:rPr>
            </w:pPr>
            <w:r w:rsidRPr="00A34D62">
              <w:rPr>
                <w:sz w:val="22"/>
                <w:szCs w:val="22"/>
              </w:rPr>
              <w:t>A</w:t>
            </w:r>
            <w:r w:rsidR="000E0F97" w:rsidRPr="00A34D62">
              <w:rPr>
                <w:sz w:val="22"/>
                <w:szCs w:val="22"/>
              </w:rPr>
              <w:t xml:space="preserve">n individual, organization or </w:t>
            </w:r>
            <w:r w:rsidR="00954F9B" w:rsidRPr="00A34D62">
              <w:rPr>
                <w:sz w:val="22"/>
                <w:szCs w:val="22"/>
              </w:rPr>
              <w:t>gr</w:t>
            </w:r>
            <w:r w:rsidR="000426D0" w:rsidRPr="00A34D62">
              <w:rPr>
                <w:sz w:val="22"/>
                <w:szCs w:val="22"/>
              </w:rPr>
              <w:t xml:space="preserve">oup that has an association to </w:t>
            </w:r>
            <w:r w:rsidR="008C404F">
              <w:rPr>
                <w:sz w:val="22"/>
                <w:szCs w:val="22"/>
              </w:rPr>
              <w:t xml:space="preserve">a </w:t>
            </w:r>
            <w:r w:rsidR="000426D0" w:rsidRPr="00A34D62">
              <w:rPr>
                <w:sz w:val="22"/>
                <w:szCs w:val="22"/>
              </w:rPr>
              <w:t>property or a p</w:t>
            </w:r>
            <w:r w:rsidR="00954F9B" w:rsidRPr="00A34D62">
              <w:rPr>
                <w:sz w:val="22"/>
                <w:szCs w:val="22"/>
              </w:rPr>
              <w:t xml:space="preserve">roperty transaction. </w:t>
            </w:r>
          </w:p>
        </w:tc>
      </w:tr>
      <w:tr w:rsidR="008C404F" w:rsidRPr="008C404F" w14:paraId="2DC9B901" w14:textId="77777777" w:rsidTr="00C31120">
        <w:trPr>
          <w:cantSplit/>
        </w:trPr>
        <w:tc>
          <w:tcPr>
            <w:tcW w:w="1951" w:type="dxa"/>
          </w:tcPr>
          <w:p w14:paraId="706BAA21" w14:textId="23C5B7F8" w:rsidR="008C404F" w:rsidRPr="00070E71" w:rsidRDefault="008C404F" w:rsidP="005343C6">
            <w:pPr>
              <w:pStyle w:val="Tabletext"/>
              <w:spacing w:before="60" w:after="60"/>
              <w:rPr>
                <w:sz w:val="22"/>
                <w:szCs w:val="22"/>
              </w:rPr>
            </w:pPr>
            <w:r w:rsidRPr="00070E71">
              <w:rPr>
                <w:sz w:val="22"/>
                <w:szCs w:val="22"/>
              </w:rPr>
              <w:t>Property (Title)</w:t>
            </w:r>
          </w:p>
        </w:tc>
        <w:tc>
          <w:tcPr>
            <w:tcW w:w="7229" w:type="dxa"/>
            <w:vAlign w:val="center"/>
          </w:tcPr>
          <w:p w14:paraId="6D6A9B03" w14:textId="77777777" w:rsidR="008C404F" w:rsidRPr="00070E71" w:rsidRDefault="008C404F" w:rsidP="00C31120">
            <w:pPr>
              <w:pStyle w:val="Tabletext"/>
              <w:spacing w:before="60" w:after="60"/>
              <w:rPr>
                <w:sz w:val="22"/>
                <w:szCs w:val="22"/>
              </w:rPr>
            </w:pPr>
            <w:r w:rsidRPr="00070E71">
              <w:rPr>
                <w:sz w:val="22"/>
                <w:szCs w:val="22"/>
              </w:rPr>
              <w:t>Used to link the rights and restrictions over a parcel to the parties that hold those rights and restrictions. The information represented by a property is often referred to as a Title.</w:t>
            </w:r>
          </w:p>
        </w:tc>
      </w:tr>
      <w:tr w:rsidR="00BF6955" w:rsidRPr="00BF6955" w14:paraId="26722032" w14:textId="77777777" w:rsidTr="00C31120">
        <w:trPr>
          <w:cantSplit/>
        </w:trPr>
        <w:tc>
          <w:tcPr>
            <w:tcW w:w="1951" w:type="dxa"/>
          </w:tcPr>
          <w:p w14:paraId="737C195F" w14:textId="77777777" w:rsidR="00BF6955" w:rsidRPr="00070E71" w:rsidRDefault="00BF6955" w:rsidP="00C31120">
            <w:pPr>
              <w:pStyle w:val="Tabletext"/>
              <w:spacing w:before="60" w:after="60"/>
              <w:rPr>
                <w:sz w:val="22"/>
                <w:szCs w:val="22"/>
              </w:rPr>
            </w:pPr>
            <w:r w:rsidRPr="00070E71">
              <w:rPr>
                <w:sz w:val="22"/>
                <w:szCs w:val="22"/>
              </w:rPr>
              <w:t>RRR</w:t>
            </w:r>
          </w:p>
        </w:tc>
        <w:tc>
          <w:tcPr>
            <w:tcW w:w="7229" w:type="dxa"/>
            <w:vAlign w:val="center"/>
          </w:tcPr>
          <w:p w14:paraId="7AE65768" w14:textId="77777777" w:rsidR="00BF6955" w:rsidRPr="00070E71" w:rsidRDefault="00BF6955" w:rsidP="00C31120">
            <w:pPr>
              <w:pStyle w:val="Tabletext"/>
              <w:spacing w:before="60" w:after="60"/>
              <w:rPr>
                <w:sz w:val="22"/>
                <w:szCs w:val="22"/>
              </w:rPr>
            </w:pPr>
            <w:r w:rsidRPr="00070E71">
              <w:rPr>
                <w:sz w:val="22"/>
                <w:szCs w:val="22"/>
              </w:rPr>
              <w:t xml:space="preserve">RRR are the specific rights, restrictions and responsibilities that can be registered on a property e.g. freehold ownership, lease, mortgage, caveat, etc. </w:t>
            </w:r>
          </w:p>
          <w:p w14:paraId="71B42165" w14:textId="2569F6AC" w:rsidR="00BF6955" w:rsidRPr="00070E71" w:rsidRDefault="000F7B05" w:rsidP="00C31120">
            <w:pPr>
              <w:pStyle w:val="Tabletext"/>
              <w:spacing w:before="60" w:after="60"/>
              <w:rPr>
                <w:sz w:val="22"/>
                <w:szCs w:val="22"/>
              </w:rPr>
            </w:pPr>
            <w:r>
              <w:rPr>
                <w:sz w:val="22"/>
                <w:szCs w:val="22"/>
              </w:rPr>
              <w:t>Registry</w:t>
            </w:r>
            <w:r w:rsidRPr="00070E71">
              <w:rPr>
                <w:sz w:val="22"/>
                <w:szCs w:val="22"/>
              </w:rPr>
              <w:t xml:space="preserve"> </w:t>
            </w:r>
            <w:r w:rsidR="00BF6955" w:rsidRPr="00070E71">
              <w:rPr>
                <w:sz w:val="22"/>
                <w:szCs w:val="22"/>
              </w:rPr>
              <w:t>includes a default set of RRR that can be reconfigured to match those required by the land administration agency.</w:t>
            </w:r>
          </w:p>
        </w:tc>
      </w:tr>
      <w:tr w:rsidR="00EF4A62" w:rsidRPr="00EF4A62" w14:paraId="7481D807" w14:textId="77777777" w:rsidTr="00C31120">
        <w:trPr>
          <w:cantSplit/>
        </w:trPr>
        <w:tc>
          <w:tcPr>
            <w:tcW w:w="1951" w:type="dxa"/>
          </w:tcPr>
          <w:p w14:paraId="73454055" w14:textId="77777777" w:rsidR="00EF4A62" w:rsidRPr="00070E71" w:rsidRDefault="00EF4A62" w:rsidP="00C31120">
            <w:pPr>
              <w:pStyle w:val="Tabletext"/>
              <w:spacing w:before="60" w:after="60"/>
              <w:rPr>
                <w:sz w:val="22"/>
                <w:szCs w:val="22"/>
              </w:rPr>
            </w:pPr>
            <w:r w:rsidRPr="00070E71">
              <w:rPr>
                <w:sz w:val="22"/>
                <w:szCs w:val="22"/>
              </w:rPr>
              <w:t>Service</w:t>
            </w:r>
          </w:p>
        </w:tc>
        <w:tc>
          <w:tcPr>
            <w:tcW w:w="7229" w:type="dxa"/>
            <w:vAlign w:val="center"/>
          </w:tcPr>
          <w:p w14:paraId="42C2034D" w14:textId="57AED376" w:rsidR="00EF4A62" w:rsidRPr="00070E71" w:rsidRDefault="00EF4A62" w:rsidP="00C31120">
            <w:pPr>
              <w:pStyle w:val="Tabletext"/>
              <w:spacing w:before="60" w:after="60"/>
              <w:rPr>
                <w:sz w:val="22"/>
                <w:szCs w:val="22"/>
              </w:rPr>
            </w:pPr>
            <w:r w:rsidRPr="00070E71">
              <w:rPr>
                <w:sz w:val="22"/>
                <w:szCs w:val="22"/>
              </w:rPr>
              <w:t xml:space="preserve">Used to control the type of change an application can make to the land registry and/or cadastre information recorded in </w:t>
            </w:r>
            <w:r w:rsidR="000F7B05">
              <w:rPr>
                <w:sz w:val="22"/>
                <w:szCs w:val="22"/>
              </w:rPr>
              <w:t>Registry</w:t>
            </w:r>
            <w:r w:rsidRPr="00070E71">
              <w:rPr>
                <w:sz w:val="22"/>
                <w:szCs w:val="22"/>
              </w:rPr>
              <w:t xml:space="preserve">. Services broadly identify the actions the land administration agency will undertake for the application. Every application lodged in </w:t>
            </w:r>
            <w:r w:rsidR="008526D7">
              <w:rPr>
                <w:sz w:val="22"/>
                <w:szCs w:val="22"/>
              </w:rPr>
              <w:t>Registry</w:t>
            </w:r>
            <w:r w:rsidR="008526D7" w:rsidRPr="00070E71">
              <w:rPr>
                <w:sz w:val="22"/>
                <w:szCs w:val="22"/>
              </w:rPr>
              <w:t xml:space="preserve"> </w:t>
            </w:r>
            <w:r w:rsidRPr="00070E71">
              <w:rPr>
                <w:sz w:val="22"/>
                <w:szCs w:val="22"/>
              </w:rPr>
              <w:t>must include at least one service.</w:t>
            </w:r>
          </w:p>
          <w:p w14:paraId="280575B8" w14:textId="68F348E1" w:rsidR="00EF4A62" w:rsidRPr="00070E71" w:rsidRDefault="008526D7" w:rsidP="00C31120">
            <w:pPr>
              <w:pStyle w:val="Tabletext"/>
              <w:spacing w:before="60" w:after="60"/>
              <w:rPr>
                <w:sz w:val="22"/>
                <w:szCs w:val="22"/>
              </w:rPr>
            </w:pPr>
            <w:r>
              <w:rPr>
                <w:sz w:val="22"/>
                <w:szCs w:val="22"/>
              </w:rPr>
              <w:t>Registry</w:t>
            </w:r>
            <w:r w:rsidRPr="00070E71">
              <w:rPr>
                <w:sz w:val="22"/>
                <w:szCs w:val="22"/>
              </w:rPr>
              <w:t xml:space="preserve"> </w:t>
            </w:r>
            <w:r w:rsidR="00EF4A62" w:rsidRPr="00070E71">
              <w:rPr>
                <w:sz w:val="22"/>
                <w:szCs w:val="22"/>
              </w:rPr>
              <w:t xml:space="preserve">includes a default set of services that can be reconfigured to match those required by the land administration agency. </w:t>
            </w:r>
          </w:p>
        </w:tc>
      </w:tr>
    </w:tbl>
    <w:p w14:paraId="6D1C0BD1" w14:textId="77777777" w:rsidR="004721B8" w:rsidRDefault="0011380A" w:rsidP="00822964">
      <w:pPr>
        <w:pStyle w:val="Heading2"/>
        <w:rPr>
          <w:szCs w:val="22"/>
        </w:rPr>
      </w:pPr>
      <w:bookmarkStart w:id="18" w:name="_Toc414439380"/>
      <w:r>
        <w:rPr>
          <w:szCs w:val="22"/>
        </w:rPr>
        <w:t>Application Lifecycle</w:t>
      </w:r>
      <w:bookmarkEnd w:id="18"/>
    </w:p>
    <w:p w14:paraId="67FE4C42" w14:textId="583FD8F9" w:rsidR="00822964" w:rsidRDefault="00822964" w:rsidP="00822964">
      <w:pPr>
        <w:rPr>
          <w:lang w:val="en-NZ"/>
        </w:rPr>
      </w:pPr>
      <w:r>
        <w:rPr>
          <w:lang w:val="en-NZ"/>
        </w:rPr>
        <w:t xml:space="preserve">Applications can exist in different states as they </w:t>
      </w:r>
      <w:r w:rsidR="003767FF">
        <w:rPr>
          <w:lang w:val="en-NZ"/>
        </w:rPr>
        <w:t>progress</w:t>
      </w:r>
      <w:r>
        <w:rPr>
          <w:lang w:val="en-NZ"/>
        </w:rPr>
        <w:t xml:space="preserve"> through </w:t>
      </w:r>
      <w:r w:rsidR="008526D7">
        <w:rPr>
          <w:lang w:val="en-NZ"/>
        </w:rPr>
        <w:t>Registry</w:t>
      </w:r>
      <w:r>
        <w:rPr>
          <w:lang w:val="en-NZ"/>
        </w:rPr>
        <w:t>. To transition an application into a different state you need to trigger an action, although not every action causes the application to change state. The actions you can apply to an application are</w:t>
      </w:r>
    </w:p>
    <w:p w14:paraId="21C0649C" w14:textId="77777777" w:rsidR="00822964" w:rsidRDefault="00822964" w:rsidP="00822964">
      <w:pPr>
        <w:rPr>
          <w:lang w:val="en-NZ"/>
        </w:rPr>
      </w:pPr>
    </w:p>
    <w:tbl>
      <w:tblPr>
        <w:tblW w:w="9180" w:type="dxa"/>
        <w:tblLayout w:type="fixed"/>
        <w:tblLook w:val="0000" w:firstRow="0" w:lastRow="0" w:firstColumn="0" w:lastColumn="0" w:noHBand="0" w:noVBand="0"/>
      </w:tblPr>
      <w:tblGrid>
        <w:gridCol w:w="1951"/>
        <w:gridCol w:w="7229"/>
      </w:tblGrid>
      <w:tr w:rsidR="00822964" w:rsidRPr="008921E9" w14:paraId="734A61F4" w14:textId="77777777" w:rsidTr="0074208A">
        <w:trPr>
          <w:cantSplit/>
        </w:trPr>
        <w:tc>
          <w:tcPr>
            <w:tcW w:w="1951" w:type="dxa"/>
          </w:tcPr>
          <w:p w14:paraId="6CE065F9" w14:textId="2B7AD9F5" w:rsidR="00822964" w:rsidRDefault="0013045D" w:rsidP="00130C29">
            <w:pPr>
              <w:pStyle w:val="Tabletext"/>
              <w:spacing w:before="60" w:after="60"/>
              <w:rPr>
                <w:sz w:val="22"/>
                <w:szCs w:val="22"/>
              </w:rPr>
            </w:pPr>
            <w:r>
              <w:rPr>
                <w:noProof/>
                <w:sz w:val="22"/>
                <w:szCs w:val="22"/>
                <w:lang w:eastAsia="en-NZ"/>
              </w:rPr>
              <w:drawing>
                <wp:inline distT="0" distB="0" distL="0" distR="0" wp14:anchorId="477BFA44" wp14:editId="24494F7B">
                  <wp:extent cx="152400" cy="152400"/>
                  <wp:effectExtent l="0" t="0" r="0" b="0"/>
                  <wp:docPr id="489" name="Picture 55"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av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0489C">
              <w:rPr>
                <w:noProof/>
                <w:sz w:val="22"/>
                <w:szCs w:val="22"/>
                <w:lang w:val="en-US"/>
              </w:rPr>
              <w:t xml:space="preserve"> </w:t>
            </w:r>
            <w:r w:rsidR="00822964">
              <w:rPr>
                <w:sz w:val="22"/>
                <w:szCs w:val="22"/>
              </w:rPr>
              <w:t>Lodge</w:t>
            </w:r>
          </w:p>
        </w:tc>
        <w:tc>
          <w:tcPr>
            <w:tcW w:w="7229" w:type="dxa"/>
          </w:tcPr>
          <w:p w14:paraId="77B4EF39" w14:textId="77777777" w:rsidR="00822964" w:rsidRPr="008921E9" w:rsidRDefault="00822964" w:rsidP="00F0489C">
            <w:pPr>
              <w:pStyle w:val="Tabletext"/>
              <w:spacing w:before="60" w:after="60"/>
              <w:rPr>
                <w:sz w:val="22"/>
                <w:szCs w:val="22"/>
              </w:rPr>
            </w:pPr>
            <w:r>
              <w:rPr>
                <w:sz w:val="22"/>
                <w:szCs w:val="22"/>
              </w:rPr>
              <w:t xml:space="preserve">This action is triggered when you </w:t>
            </w:r>
            <w:r w:rsidR="00F0489C">
              <w:rPr>
                <w:sz w:val="22"/>
                <w:szCs w:val="22"/>
              </w:rPr>
              <w:t>s</w:t>
            </w:r>
            <w:r>
              <w:rPr>
                <w:sz w:val="22"/>
                <w:szCs w:val="22"/>
              </w:rPr>
              <w:t xml:space="preserve">ave a new application for the first time. The Lodge action causes the application to be assigned the Lodged state. </w:t>
            </w:r>
          </w:p>
        </w:tc>
      </w:tr>
      <w:tr w:rsidR="00822964" w14:paraId="0CF3E0F1" w14:textId="77777777" w:rsidTr="0074208A">
        <w:trPr>
          <w:cantSplit/>
        </w:trPr>
        <w:tc>
          <w:tcPr>
            <w:tcW w:w="1951" w:type="dxa"/>
          </w:tcPr>
          <w:p w14:paraId="079CBE69" w14:textId="19773A14" w:rsidR="00822964" w:rsidRDefault="0013045D" w:rsidP="00130C29">
            <w:pPr>
              <w:pStyle w:val="Tabletext"/>
              <w:spacing w:before="60" w:after="60"/>
              <w:rPr>
                <w:sz w:val="22"/>
                <w:szCs w:val="22"/>
              </w:rPr>
            </w:pPr>
            <w:r>
              <w:rPr>
                <w:noProof/>
                <w:sz w:val="22"/>
                <w:szCs w:val="22"/>
                <w:lang w:eastAsia="en-NZ"/>
              </w:rPr>
              <w:drawing>
                <wp:inline distT="0" distB="0" distL="0" distR="0" wp14:anchorId="7A3CD306" wp14:editId="104DF330">
                  <wp:extent cx="152400" cy="152400"/>
                  <wp:effectExtent l="0" t="0" r="0" b="0"/>
                  <wp:docPr id="488" name="Picture 56" descr="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alid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0489C">
              <w:rPr>
                <w:noProof/>
                <w:sz w:val="22"/>
                <w:szCs w:val="22"/>
                <w:lang w:val="en-US"/>
              </w:rPr>
              <w:t xml:space="preserve"> </w:t>
            </w:r>
            <w:r w:rsidR="00822964">
              <w:rPr>
                <w:sz w:val="22"/>
                <w:szCs w:val="22"/>
              </w:rPr>
              <w:t>Validate</w:t>
            </w:r>
          </w:p>
        </w:tc>
        <w:tc>
          <w:tcPr>
            <w:tcW w:w="7229" w:type="dxa"/>
          </w:tcPr>
          <w:p w14:paraId="234183DC" w14:textId="77777777" w:rsidR="00822964" w:rsidRDefault="00822964" w:rsidP="00130C29">
            <w:pPr>
              <w:pStyle w:val="Tabletext"/>
              <w:spacing w:before="60" w:after="60"/>
              <w:rPr>
                <w:sz w:val="22"/>
                <w:szCs w:val="22"/>
              </w:rPr>
            </w:pPr>
            <w:r>
              <w:rPr>
                <w:sz w:val="22"/>
                <w:szCs w:val="22"/>
              </w:rPr>
              <w:t xml:space="preserve">Validates the details of the application and presents the results on the Validations tab of the Application Details screen. </w:t>
            </w:r>
          </w:p>
          <w:p w14:paraId="236C4DDD" w14:textId="77777777" w:rsidR="00822964" w:rsidRDefault="00822964" w:rsidP="00130C29">
            <w:pPr>
              <w:pStyle w:val="Tabletext"/>
              <w:spacing w:before="60" w:after="60"/>
              <w:rPr>
                <w:sz w:val="22"/>
                <w:szCs w:val="22"/>
              </w:rPr>
            </w:pPr>
            <w:r>
              <w:rPr>
                <w:sz w:val="22"/>
                <w:szCs w:val="22"/>
              </w:rPr>
              <w:t>To v</w:t>
            </w:r>
            <w:r w:rsidR="00390AD4">
              <w:rPr>
                <w:sz w:val="22"/>
                <w:szCs w:val="22"/>
              </w:rPr>
              <w:t>alidate an application, use the</w:t>
            </w:r>
            <w:r w:rsidR="00F0489C">
              <w:rPr>
                <w:sz w:val="22"/>
                <w:szCs w:val="22"/>
              </w:rPr>
              <w:t xml:space="preserve"> </w:t>
            </w:r>
            <w:r>
              <w:rPr>
                <w:sz w:val="22"/>
                <w:szCs w:val="22"/>
              </w:rPr>
              <w:t xml:space="preserve">Validate tool in the Application Details toolbar.  </w:t>
            </w:r>
          </w:p>
        </w:tc>
      </w:tr>
      <w:tr w:rsidR="00822964" w14:paraId="75CA691F" w14:textId="77777777" w:rsidTr="0074208A">
        <w:trPr>
          <w:cantSplit/>
        </w:trPr>
        <w:tc>
          <w:tcPr>
            <w:tcW w:w="1951" w:type="dxa"/>
          </w:tcPr>
          <w:p w14:paraId="0309463C" w14:textId="77777777" w:rsidR="00822964" w:rsidRDefault="00EA47F9" w:rsidP="00130C29">
            <w:pPr>
              <w:pStyle w:val="Tabletext"/>
              <w:spacing w:before="60" w:after="60"/>
              <w:rPr>
                <w:sz w:val="22"/>
                <w:szCs w:val="22"/>
              </w:rPr>
            </w:pPr>
            <w:r>
              <w:rPr>
                <w:noProof/>
                <w:sz w:val="22"/>
                <w:szCs w:val="22"/>
                <w:lang w:eastAsia="en-NZ"/>
              </w:rPr>
              <w:lastRenderedPageBreak/>
              <w:drawing>
                <wp:inline distT="0" distB="0" distL="0" distR="0" wp14:anchorId="0A788299" wp14:editId="4C36CCF9">
                  <wp:extent cx="152400" cy="152400"/>
                  <wp:effectExtent l="19050" t="0" r="0" b="0"/>
                  <wp:docPr id="580" name="Picture 97" descr="C:\Work\source\Help Images\icons\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source\Help Images\icons\assign.png"/>
                          <pic:cNvPicPr>
                            <a:picLocks noChangeAspect="1" noChangeArrowheads="1"/>
                          </pic:cNvPicPr>
                        </pic:nvPicPr>
                        <pic:blipFill>
                          <a:blip r:embed="rId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 w:val="22"/>
                <w:szCs w:val="22"/>
              </w:rPr>
              <w:t xml:space="preserve"> </w:t>
            </w:r>
            <w:r w:rsidR="00822964">
              <w:rPr>
                <w:sz w:val="22"/>
                <w:szCs w:val="22"/>
              </w:rPr>
              <w:t>Assign</w:t>
            </w:r>
          </w:p>
        </w:tc>
        <w:tc>
          <w:tcPr>
            <w:tcW w:w="7229" w:type="dxa"/>
          </w:tcPr>
          <w:p w14:paraId="15D8269E" w14:textId="77777777" w:rsidR="00822964" w:rsidRDefault="00822964" w:rsidP="00130C29">
            <w:pPr>
              <w:pStyle w:val="Tabletext"/>
              <w:spacing w:before="60" w:after="60"/>
              <w:rPr>
                <w:sz w:val="22"/>
                <w:szCs w:val="22"/>
              </w:rPr>
            </w:pPr>
            <w:r>
              <w:rPr>
                <w:sz w:val="22"/>
                <w:szCs w:val="22"/>
              </w:rPr>
              <w:t xml:space="preserve">Assigns the application to the nominated user. </w:t>
            </w:r>
          </w:p>
          <w:p w14:paraId="204E456F" w14:textId="77777777" w:rsidR="00822964" w:rsidRDefault="00822964" w:rsidP="00130C29">
            <w:pPr>
              <w:pStyle w:val="Tabletext"/>
              <w:spacing w:before="60" w:after="60"/>
              <w:rPr>
                <w:sz w:val="22"/>
                <w:szCs w:val="22"/>
              </w:rPr>
            </w:pPr>
            <w:r>
              <w:rPr>
                <w:sz w:val="22"/>
                <w:szCs w:val="22"/>
              </w:rPr>
              <w:t>Triggered from the Application Assignment screen.</w:t>
            </w:r>
          </w:p>
        </w:tc>
      </w:tr>
      <w:tr w:rsidR="00822964" w14:paraId="6DD21542" w14:textId="77777777" w:rsidTr="0074208A">
        <w:trPr>
          <w:cantSplit/>
        </w:trPr>
        <w:tc>
          <w:tcPr>
            <w:tcW w:w="1951" w:type="dxa"/>
          </w:tcPr>
          <w:p w14:paraId="712FB422" w14:textId="77777777" w:rsidR="00822964" w:rsidRDefault="00EA47F9" w:rsidP="00130C29">
            <w:pPr>
              <w:pStyle w:val="Tabletext"/>
              <w:spacing w:before="60" w:after="60"/>
              <w:rPr>
                <w:sz w:val="22"/>
                <w:szCs w:val="22"/>
              </w:rPr>
            </w:pPr>
            <w:r>
              <w:rPr>
                <w:noProof/>
                <w:sz w:val="22"/>
                <w:szCs w:val="22"/>
                <w:lang w:eastAsia="en-NZ"/>
              </w:rPr>
              <w:drawing>
                <wp:inline distT="0" distB="0" distL="0" distR="0" wp14:anchorId="6D62386F" wp14:editId="6C1BDB34">
                  <wp:extent cx="152400" cy="152400"/>
                  <wp:effectExtent l="19050" t="0" r="0" b="0"/>
                  <wp:docPr id="581" name="Picture 98" descr="C:\Work\source\Help Images\icons\un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Work\source\Help Images\icons\unassign.png"/>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 w:val="22"/>
                <w:szCs w:val="22"/>
              </w:rPr>
              <w:t xml:space="preserve"> </w:t>
            </w:r>
            <w:r w:rsidR="00822964">
              <w:rPr>
                <w:sz w:val="22"/>
                <w:szCs w:val="22"/>
              </w:rPr>
              <w:t>Un-assign</w:t>
            </w:r>
          </w:p>
        </w:tc>
        <w:tc>
          <w:tcPr>
            <w:tcW w:w="7229" w:type="dxa"/>
          </w:tcPr>
          <w:p w14:paraId="4E1E6F84" w14:textId="77777777" w:rsidR="00822964" w:rsidRDefault="00822964" w:rsidP="00130C29">
            <w:pPr>
              <w:pStyle w:val="Tabletext"/>
              <w:spacing w:before="60" w:after="60"/>
              <w:rPr>
                <w:sz w:val="22"/>
                <w:szCs w:val="22"/>
              </w:rPr>
            </w:pPr>
            <w:r>
              <w:rPr>
                <w:sz w:val="22"/>
                <w:szCs w:val="22"/>
              </w:rPr>
              <w:t xml:space="preserve">Un-assigns the user currently assigned to the application. </w:t>
            </w:r>
          </w:p>
          <w:p w14:paraId="00A8FBD7" w14:textId="77777777" w:rsidR="00822964" w:rsidRDefault="00822964" w:rsidP="00130C29">
            <w:pPr>
              <w:pStyle w:val="Tabletext"/>
              <w:spacing w:before="60" w:after="60"/>
              <w:rPr>
                <w:sz w:val="22"/>
                <w:szCs w:val="22"/>
              </w:rPr>
            </w:pPr>
            <w:r>
              <w:rPr>
                <w:sz w:val="22"/>
                <w:szCs w:val="22"/>
              </w:rPr>
              <w:t>Triggered from the Application Assignment screen.</w:t>
            </w:r>
          </w:p>
        </w:tc>
      </w:tr>
      <w:tr w:rsidR="00822964" w14:paraId="54B45732" w14:textId="77777777" w:rsidTr="0074208A">
        <w:trPr>
          <w:cantSplit/>
        </w:trPr>
        <w:tc>
          <w:tcPr>
            <w:tcW w:w="1951" w:type="dxa"/>
          </w:tcPr>
          <w:p w14:paraId="2F8680FC" w14:textId="5B170328" w:rsidR="00822964" w:rsidRDefault="0013045D" w:rsidP="00130C29">
            <w:pPr>
              <w:pStyle w:val="Tabletext"/>
              <w:spacing w:before="60" w:after="60"/>
              <w:rPr>
                <w:sz w:val="22"/>
                <w:szCs w:val="22"/>
              </w:rPr>
            </w:pPr>
            <w:r>
              <w:rPr>
                <w:noProof/>
                <w:sz w:val="22"/>
                <w:szCs w:val="22"/>
                <w:lang w:eastAsia="en-NZ"/>
              </w:rPr>
              <w:drawing>
                <wp:inline distT="0" distB="0" distL="0" distR="0" wp14:anchorId="03B554DA" wp14:editId="741EC275">
                  <wp:extent cx="152400" cy="152400"/>
                  <wp:effectExtent l="0" t="0" r="0" b="0"/>
                  <wp:docPr id="480" name="Picture 57" descr="requi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quisi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0489C">
              <w:rPr>
                <w:noProof/>
                <w:sz w:val="22"/>
                <w:szCs w:val="22"/>
                <w:lang w:val="en-US"/>
              </w:rPr>
              <w:t xml:space="preserve"> </w:t>
            </w:r>
            <w:r w:rsidR="00822964">
              <w:rPr>
                <w:sz w:val="22"/>
                <w:szCs w:val="22"/>
              </w:rPr>
              <w:t>Requisition</w:t>
            </w:r>
          </w:p>
        </w:tc>
        <w:tc>
          <w:tcPr>
            <w:tcW w:w="7229" w:type="dxa"/>
          </w:tcPr>
          <w:p w14:paraId="560F1A3D" w14:textId="77777777" w:rsidR="00822964" w:rsidRDefault="00822964" w:rsidP="00130C29">
            <w:pPr>
              <w:pStyle w:val="Tabletext"/>
              <w:spacing w:before="60" w:after="60"/>
              <w:rPr>
                <w:sz w:val="22"/>
                <w:szCs w:val="22"/>
              </w:rPr>
            </w:pPr>
            <w:r>
              <w:rPr>
                <w:sz w:val="22"/>
                <w:szCs w:val="22"/>
              </w:rPr>
              <w:t>An application may be requisitioned when further information is required from the a</w:t>
            </w:r>
            <w:r w:rsidR="00390AD4">
              <w:rPr>
                <w:sz w:val="22"/>
                <w:szCs w:val="22"/>
              </w:rPr>
              <w:t xml:space="preserve">pplicant or the agent using the </w:t>
            </w:r>
            <w:r>
              <w:rPr>
                <w:sz w:val="22"/>
                <w:szCs w:val="22"/>
              </w:rPr>
              <w:t xml:space="preserve">Requisition tool in the Application Details toolbar. The Requisition action transitions the application into the Requisitioned state effectively placing it on hold until the additional information is received. </w:t>
            </w:r>
          </w:p>
          <w:p w14:paraId="1C6E7612" w14:textId="77777777" w:rsidR="00822964" w:rsidRDefault="00390AD4" w:rsidP="00390AD4">
            <w:pPr>
              <w:pStyle w:val="Tabletext"/>
              <w:spacing w:before="60" w:after="60"/>
              <w:rPr>
                <w:sz w:val="22"/>
                <w:szCs w:val="22"/>
              </w:rPr>
            </w:pPr>
            <w:r>
              <w:rPr>
                <w:sz w:val="22"/>
                <w:szCs w:val="22"/>
              </w:rPr>
              <w:t xml:space="preserve">This </w:t>
            </w:r>
            <w:r w:rsidR="00822964">
              <w:rPr>
                <w:sz w:val="22"/>
                <w:szCs w:val="22"/>
              </w:rPr>
              <w:t>tool is only available when the application is in a Lodged state and is assigned to a user.</w:t>
            </w:r>
          </w:p>
        </w:tc>
      </w:tr>
      <w:tr w:rsidR="00822964" w14:paraId="5234D06D" w14:textId="77777777" w:rsidTr="0074208A">
        <w:trPr>
          <w:cantSplit/>
        </w:trPr>
        <w:tc>
          <w:tcPr>
            <w:tcW w:w="1951" w:type="dxa"/>
          </w:tcPr>
          <w:p w14:paraId="2581FE05" w14:textId="2A8A981D" w:rsidR="00822964" w:rsidRDefault="0013045D" w:rsidP="00130C29">
            <w:pPr>
              <w:pStyle w:val="Tabletext"/>
              <w:spacing w:before="60" w:after="60"/>
              <w:rPr>
                <w:sz w:val="22"/>
                <w:szCs w:val="22"/>
              </w:rPr>
            </w:pPr>
            <w:r>
              <w:rPr>
                <w:noProof/>
                <w:sz w:val="22"/>
                <w:szCs w:val="22"/>
                <w:lang w:eastAsia="en-NZ"/>
              </w:rPr>
              <w:drawing>
                <wp:inline distT="0" distB="0" distL="0" distR="0" wp14:anchorId="5E84E584" wp14:editId="489C2D81">
                  <wp:extent cx="152400" cy="152400"/>
                  <wp:effectExtent l="0" t="0" r="0" b="0"/>
                  <wp:docPr id="477" name="Picture 59" descr="resub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subm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90AD4">
              <w:rPr>
                <w:noProof/>
                <w:sz w:val="22"/>
                <w:szCs w:val="22"/>
                <w:lang w:val="en-US"/>
              </w:rPr>
              <w:t xml:space="preserve"> </w:t>
            </w:r>
            <w:r w:rsidR="00822964">
              <w:rPr>
                <w:sz w:val="22"/>
                <w:szCs w:val="22"/>
              </w:rPr>
              <w:t>Resubmit</w:t>
            </w:r>
          </w:p>
        </w:tc>
        <w:tc>
          <w:tcPr>
            <w:tcW w:w="7229" w:type="dxa"/>
          </w:tcPr>
          <w:p w14:paraId="06FACC07" w14:textId="77777777" w:rsidR="00822964" w:rsidRDefault="00822964" w:rsidP="00130C29">
            <w:pPr>
              <w:pStyle w:val="Tabletext"/>
              <w:spacing w:before="60" w:after="60"/>
              <w:rPr>
                <w:sz w:val="22"/>
                <w:szCs w:val="22"/>
              </w:rPr>
            </w:pPr>
            <w:r>
              <w:rPr>
                <w:sz w:val="22"/>
                <w:szCs w:val="22"/>
              </w:rPr>
              <w:t>Once the applicant or agent supplies the necessary information, the application can be resubmitted f</w:t>
            </w:r>
            <w:r w:rsidR="00390AD4">
              <w:rPr>
                <w:sz w:val="22"/>
                <w:szCs w:val="22"/>
              </w:rPr>
              <w:t>or further processing using the</w:t>
            </w:r>
            <w:r w:rsidR="00390AD4">
              <w:rPr>
                <w:noProof/>
                <w:sz w:val="22"/>
                <w:szCs w:val="22"/>
                <w:lang w:val="en-US"/>
              </w:rPr>
              <w:t xml:space="preserve"> </w:t>
            </w:r>
            <w:r>
              <w:rPr>
                <w:sz w:val="22"/>
                <w:szCs w:val="22"/>
              </w:rPr>
              <w:t>Resubmit tool in the Application Details toolbar.</w:t>
            </w:r>
          </w:p>
          <w:p w14:paraId="5E71E396" w14:textId="77777777" w:rsidR="00822964" w:rsidRDefault="00822964" w:rsidP="00130C29">
            <w:pPr>
              <w:pStyle w:val="Tabletext"/>
              <w:spacing w:before="60" w:after="60"/>
              <w:rPr>
                <w:sz w:val="22"/>
                <w:szCs w:val="22"/>
              </w:rPr>
            </w:pPr>
            <w:r>
              <w:rPr>
                <w:sz w:val="22"/>
                <w:szCs w:val="22"/>
              </w:rPr>
              <w:t xml:space="preserve">This tool is only available when the application is in a Requisitioned state and is assigned to a user. </w:t>
            </w:r>
          </w:p>
        </w:tc>
      </w:tr>
      <w:tr w:rsidR="00822964" w14:paraId="4B16B72F" w14:textId="77777777" w:rsidTr="0074208A">
        <w:trPr>
          <w:cantSplit/>
        </w:trPr>
        <w:tc>
          <w:tcPr>
            <w:tcW w:w="1951" w:type="dxa"/>
          </w:tcPr>
          <w:p w14:paraId="4F2CC4C2" w14:textId="1877717F" w:rsidR="00822964" w:rsidRDefault="0013045D" w:rsidP="00130C29">
            <w:pPr>
              <w:pStyle w:val="Tabletext"/>
              <w:spacing w:before="60" w:after="60"/>
              <w:rPr>
                <w:sz w:val="22"/>
                <w:szCs w:val="22"/>
              </w:rPr>
            </w:pPr>
            <w:r>
              <w:rPr>
                <w:noProof/>
                <w:sz w:val="22"/>
                <w:szCs w:val="22"/>
                <w:lang w:eastAsia="en-NZ"/>
              </w:rPr>
              <w:drawing>
                <wp:inline distT="0" distB="0" distL="0" distR="0" wp14:anchorId="2B65ED3E" wp14:editId="2E694B38">
                  <wp:extent cx="152400" cy="152400"/>
                  <wp:effectExtent l="0" t="0" r="0" b="0"/>
                  <wp:docPr id="476" name="Picture 60" descr="with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thdra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90AD4">
              <w:rPr>
                <w:noProof/>
                <w:sz w:val="22"/>
                <w:szCs w:val="22"/>
                <w:lang w:val="en-US"/>
              </w:rPr>
              <w:t xml:space="preserve"> </w:t>
            </w:r>
            <w:r w:rsidR="00822964">
              <w:rPr>
                <w:sz w:val="22"/>
                <w:szCs w:val="22"/>
              </w:rPr>
              <w:t>Withdraw</w:t>
            </w:r>
          </w:p>
        </w:tc>
        <w:tc>
          <w:tcPr>
            <w:tcW w:w="7229" w:type="dxa"/>
          </w:tcPr>
          <w:p w14:paraId="0385142E" w14:textId="77777777" w:rsidR="00822964" w:rsidRDefault="00822964" w:rsidP="00130C29">
            <w:pPr>
              <w:pStyle w:val="Tabletext"/>
              <w:spacing w:before="60" w:after="60"/>
              <w:rPr>
                <w:sz w:val="22"/>
                <w:szCs w:val="22"/>
              </w:rPr>
            </w:pPr>
            <w:r>
              <w:rPr>
                <w:sz w:val="22"/>
                <w:szCs w:val="22"/>
              </w:rPr>
              <w:t xml:space="preserve">Applicants and/or agents can request the application to be withdrawn prior to approval. To withdraw an application, use the Withdraw tool in the Application Details toolbar. The Withdraw action transitions the application into the Annulled state. </w:t>
            </w:r>
          </w:p>
          <w:p w14:paraId="2363EA0D" w14:textId="77777777" w:rsidR="00822964" w:rsidRDefault="00390AD4" w:rsidP="00130C29">
            <w:pPr>
              <w:pStyle w:val="Tabletext"/>
              <w:spacing w:before="60" w:after="60"/>
              <w:rPr>
                <w:sz w:val="22"/>
                <w:szCs w:val="22"/>
              </w:rPr>
            </w:pPr>
            <w:r>
              <w:rPr>
                <w:sz w:val="22"/>
                <w:szCs w:val="22"/>
              </w:rPr>
              <w:t>This</w:t>
            </w:r>
            <w:r w:rsidR="00822964">
              <w:rPr>
                <w:sz w:val="22"/>
                <w:szCs w:val="22"/>
              </w:rPr>
              <w:t xml:space="preserve"> tool is available when the application is in a Lodged or Requisitioned state and is assigned to a user.</w:t>
            </w:r>
          </w:p>
        </w:tc>
      </w:tr>
      <w:tr w:rsidR="00822964" w14:paraId="21086723" w14:textId="77777777" w:rsidTr="0074208A">
        <w:trPr>
          <w:cantSplit/>
        </w:trPr>
        <w:tc>
          <w:tcPr>
            <w:tcW w:w="1951" w:type="dxa"/>
          </w:tcPr>
          <w:p w14:paraId="417E6456" w14:textId="1B081A8F" w:rsidR="00822964" w:rsidRDefault="0013045D" w:rsidP="00130C29">
            <w:pPr>
              <w:pStyle w:val="Tabletext"/>
              <w:spacing w:before="60" w:after="60"/>
              <w:rPr>
                <w:sz w:val="22"/>
                <w:szCs w:val="22"/>
              </w:rPr>
            </w:pPr>
            <w:r>
              <w:rPr>
                <w:noProof/>
                <w:sz w:val="22"/>
                <w:szCs w:val="22"/>
                <w:lang w:eastAsia="en-NZ"/>
              </w:rPr>
              <w:drawing>
                <wp:inline distT="0" distB="0" distL="0" distR="0" wp14:anchorId="004B39C5" wp14:editId="76439DC2">
                  <wp:extent cx="152400" cy="152400"/>
                  <wp:effectExtent l="0" t="0" r="0" b="0"/>
                  <wp:docPr id="461" name="Picture 61" descr="la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ap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90AD4">
              <w:rPr>
                <w:noProof/>
                <w:sz w:val="22"/>
                <w:szCs w:val="22"/>
                <w:lang w:val="en-US"/>
              </w:rPr>
              <w:t xml:space="preserve"> </w:t>
            </w:r>
            <w:r w:rsidR="00822964">
              <w:rPr>
                <w:sz w:val="22"/>
                <w:szCs w:val="22"/>
              </w:rPr>
              <w:t>Lapse</w:t>
            </w:r>
          </w:p>
        </w:tc>
        <w:tc>
          <w:tcPr>
            <w:tcW w:w="7229" w:type="dxa"/>
          </w:tcPr>
          <w:p w14:paraId="28DBFE0D" w14:textId="77777777" w:rsidR="00822964" w:rsidRDefault="00822964" w:rsidP="00130C29">
            <w:pPr>
              <w:pStyle w:val="Tabletext"/>
              <w:spacing w:before="60" w:after="60"/>
              <w:rPr>
                <w:sz w:val="22"/>
                <w:szCs w:val="22"/>
              </w:rPr>
            </w:pPr>
            <w:r>
              <w:rPr>
                <w:sz w:val="22"/>
                <w:szCs w:val="22"/>
              </w:rPr>
              <w:t>Applications that remain requisitioned for an extended period without response from the applicant or agent may lapse. T</w:t>
            </w:r>
            <w:r w:rsidR="00390AD4">
              <w:rPr>
                <w:sz w:val="22"/>
                <w:szCs w:val="22"/>
              </w:rPr>
              <w:t xml:space="preserve">o lapse an application, use the </w:t>
            </w:r>
            <w:r>
              <w:rPr>
                <w:sz w:val="22"/>
                <w:szCs w:val="22"/>
              </w:rPr>
              <w:t xml:space="preserve">Lapse tool in the Application </w:t>
            </w:r>
            <w:r w:rsidR="002320FD">
              <w:rPr>
                <w:sz w:val="22"/>
                <w:szCs w:val="22"/>
              </w:rPr>
              <w:t>action</w:t>
            </w:r>
            <w:r>
              <w:rPr>
                <w:sz w:val="22"/>
                <w:szCs w:val="22"/>
              </w:rPr>
              <w:t xml:space="preserve"> </w:t>
            </w:r>
            <w:r w:rsidR="002320FD">
              <w:rPr>
                <w:sz w:val="22"/>
                <w:szCs w:val="22"/>
              </w:rPr>
              <w:t>dropdown</w:t>
            </w:r>
            <w:r>
              <w:rPr>
                <w:sz w:val="22"/>
                <w:szCs w:val="22"/>
              </w:rPr>
              <w:t xml:space="preserve">. The Lapse action transitions the application into the Annulled state. </w:t>
            </w:r>
          </w:p>
          <w:p w14:paraId="1AAE0527" w14:textId="77777777" w:rsidR="00822964" w:rsidRDefault="00390AD4" w:rsidP="0011380A">
            <w:pPr>
              <w:pStyle w:val="Tabletext"/>
              <w:spacing w:before="60" w:after="60"/>
              <w:rPr>
                <w:sz w:val="22"/>
                <w:szCs w:val="22"/>
              </w:rPr>
            </w:pPr>
            <w:r>
              <w:rPr>
                <w:sz w:val="22"/>
                <w:szCs w:val="22"/>
              </w:rPr>
              <w:t>This tool</w:t>
            </w:r>
            <w:r w:rsidR="00822964">
              <w:rPr>
                <w:sz w:val="22"/>
                <w:szCs w:val="22"/>
              </w:rPr>
              <w:t xml:space="preserve"> is only available when the application is in a Requisitioned state and is assigned to a user.</w:t>
            </w:r>
          </w:p>
        </w:tc>
      </w:tr>
      <w:tr w:rsidR="00822964" w14:paraId="74841C10" w14:textId="77777777" w:rsidTr="0074208A">
        <w:trPr>
          <w:cantSplit/>
        </w:trPr>
        <w:tc>
          <w:tcPr>
            <w:tcW w:w="1951" w:type="dxa"/>
          </w:tcPr>
          <w:p w14:paraId="5A696582" w14:textId="6F046A26" w:rsidR="00822964" w:rsidRDefault="0013045D" w:rsidP="00130C29">
            <w:pPr>
              <w:pStyle w:val="Tabletext"/>
              <w:spacing w:before="60" w:after="60"/>
              <w:rPr>
                <w:sz w:val="22"/>
                <w:szCs w:val="22"/>
              </w:rPr>
            </w:pPr>
            <w:r>
              <w:rPr>
                <w:noProof/>
                <w:sz w:val="22"/>
                <w:szCs w:val="22"/>
                <w:lang w:eastAsia="en-NZ"/>
              </w:rPr>
              <w:drawing>
                <wp:inline distT="0" distB="0" distL="0" distR="0" wp14:anchorId="60F3F0AA" wp14:editId="5408C1EC">
                  <wp:extent cx="152400" cy="152400"/>
                  <wp:effectExtent l="0" t="0" r="0" b="0"/>
                  <wp:docPr id="381" name="Picture 62" descr="re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j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90AD4">
              <w:rPr>
                <w:noProof/>
                <w:sz w:val="22"/>
                <w:szCs w:val="22"/>
                <w:lang w:val="en-US"/>
              </w:rPr>
              <w:t xml:space="preserve"> </w:t>
            </w:r>
            <w:r w:rsidR="00822964">
              <w:rPr>
                <w:sz w:val="22"/>
                <w:szCs w:val="22"/>
              </w:rPr>
              <w:t>Cancel</w:t>
            </w:r>
          </w:p>
        </w:tc>
        <w:tc>
          <w:tcPr>
            <w:tcW w:w="7229" w:type="dxa"/>
          </w:tcPr>
          <w:p w14:paraId="1868041F" w14:textId="77777777" w:rsidR="00822964" w:rsidRDefault="00822964" w:rsidP="00130C29">
            <w:pPr>
              <w:pStyle w:val="Tabletext"/>
              <w:spacing w:before="60" w:after="60"/>
              <w:rPr>
                <w:sz w:val="22"/>
                <w:szCs w:val="22"/>
              </w:rPr>
            </w:pPr>
            <w:r>
              <w:rPr>
                <w:sz w:val="22"/>
                <w:szCs w:val="22"/>
              </w:rPr>
              <w:t xml:space="preserve">Applications that are created by mistake, have become invalid or are rejected following assessment can be cancelled at the discretion of the land administration agency using the Cancel tool in the Application Details toolbar. The Cancel action transitions the application into the Annulled state. </w:t>
            </w:r>
          </w:p>
          <w:p w14:paraId="6972CF35" w14:textId="77777777" w:rsidR="00822964" w:rsidRDefault="00390AD4" w:rsidP="00130C29">
            <w:pPr>
              <w:pStyle w:val="Tabletext"/>
              <w:spacing w:before="60" w:after="60"/>
              <w:rPr>
                <w:sz w:val="22"/>
                <w:szCs w:val="22"/>
              </w:rPr>
            </w:pPr>
            <w:r>
              <w:rPr>
                <w:sz w:val="22"/>
                <w:szCs w:val="22"/>
              </w:rPr>
              <w:t>This</w:t>
            </w:r>
            <w:r w:rsidR="00822964">
              <w:rPr>
                <w:sz w:val="22"/>
                <w:szCs w:val="22"/>
              </w:rPr>
              <w:t xml:space="preserve"> tool is only available when the application is in a Lodged state. </w:t>
            </w:r>
          </w:p>
        </w:tc>
      </w:tr>
      <w:tr w:rsidR="00822964" w14:paraId="222FBFAC" w14:textId="77777777" w:rsidTr="0074208A">
        <w:trPr>
          <w:cantSplit/>
        </w:trPr>
        <w:tc>
          <w:tcPr>
            <w:tcW w:w="1951" w:type="dxa"/>
          </w:tcPr>
          <w:p w14:paraId="0B357CAA" w14:textId="0A19A76B" w:rsidR="00822964" w:rsidRDefault="0013045D" w:rsidP="00130C29">
            <w:pPr>
              <w:pStyle w:val="Tabletext"/>
              <w:spacing w:before="60" w:after="60"/>
              <w:rPr>
                <w:sz w:val="22"/>
                <w:szCs w:val="22"/>
              </w:rPr>
            </w:pPr>
            <w:r>
              <w:rPr>
                <w:noProof/>
                <w:sz w:val="22"/>
                <w:szCs w:val="22"/>
                <w:lang w:eastAsia="en-NZ"/>
              </w:rPr>
              <w:drawing>
                <wp:inline distT="0" distB="0" distL="0" distR="0" wp14:anchorId="09648926" wp14:editId="274E838E">
                  <wp:extent cx="152400" cy="152400"/>
                  <wp:effectExtent l="0" t="0" r="0" b="0"/>
                  <wp:docPr id="348" name="Picture 63" descr="appr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prov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90AD4">
              <w:rPr>
                <w:noProof/>
                <w:sz w:val="22"/>
                <w:szCs w:val="22"/>
                <w:lang w:val="en-US"/>
              </w:rPr>
              <w:t xml:space="preserve"> </w:t>
            </w:r>
            <w:r w:rsidR="00822964">
              <w:rPr>
                <w:sz w:val="22"/>
                <w:szCs w:val="22"/>
              </w:rPr>
              <w:t>Approve</w:t>
            </w:r>
          </w:p>
        </w:tc>
        <w:tc>
          <w:tcPr>
            <w:tcW w:w="7229" w:type="dxa"/>
          </w:tcPr>
          <w:p w14:paraId="1DFC3A23" w14:textId="77777777" w:rsidR="00822964" w:rsidRDefault="00822964" w:rsidP="00130C29">
            <w:pPr>
              <w:pStyle w:val="Tabletext"/>
              <w:spacing w:before="60" w:after="60"/>
              <w:rPr>
                <w:sz w:val="22"/>
                <w:szCs w:val="22"/>
              </w:rPr>
            </w:pPr>
            <w:r>
              <w:rPr>
                <w:sz w:val="22"/>
                <w:szCs w:val="22"/>
              </w:rPr>
              <w:t xml:space="preserve">Following assessment of the application and completion of all services (completion or cancellation), the application may be approved using the Approve tool in the Application Details toolbar. The Approve action executes the approve business rules for the application and transitions it into the Approved state if the rule checks are successful. </w:t>
            </w:r>
          </w:p>
          <w:p w14:paraId="704F02EA" w14:textId="77777777" w:rsidR="00822964" w:rsidRDefault="00390AD4" w:rsidP="00130C29">
            <w:pPr>
              <w:pStyle w:val="Tabletext"/>
              <w:spacing w:before="60" w:after="60"/>
              <w:rPr>
                <w:sz w:val="22"/>
                <w:szCs w:val="22"/>
              </w:rPr>
            </w:pPr>
            <w:r>
              <w:rPr>
                <w:sz w:val="22"/>
                <w:szCs w:val="22"/>
              </w:rPr>
              <w:t>This</w:t>
            </w:r>
            <w:r w:rsidR="00822964">
              <w:rPr>
                <w:sz w:val="22"/>
                <w:szCs w:val="22"/>
              </w:rPr>
              <w:t xml:space="preserve"> tool is only available when the application is in a Lodged state, is assigned to a user and all services for the application are in either a Completed or Cancelled state.</w:t>
            </w:r>
          </w:p>
        </w:tc>
      </w:tr>
      <w:tr w:rsidR="00822964" w14:paraId="5C66B129" w14:textId="77777777" w:rsidTr="0074208A">
        <w:trPr>
          <w:cantSplit/>
        </w:trPr>
        <w:tc>
          <w:tcPr>
            <w:tcW w:w="1951" w:type="dxa"/>
          </w:tcPr>
          <w:p w14:paraId="1CD8FC48" w14:textId="77777777" w:rsidR="00822964" w:rsidRDefault="00390AD4" w:rsidP="00130C29">
            <w:pPr>
              <w:pStyle w:val="Tabletext"/>
              <w:spacing w:before="60" w:after="60"/>
              <w:rPr>
                <w:sz w:val="22"/>
                <w:szCs w:val="22"/>
              </w:rPr>
            </w:pPr>
            <w:r>
              <w:rPr>
                <w:noProof/>
                <w:sz w:val="22"/>
                <w:szCs w:val="22"/>
                <w:lang w:eastAsia="en-NZ"/>
              </w:rPr>
              <w:drawing>
                <wp:inline distT="0" distB="0" distL="0" distR="0" wp14:anchorId="70EE1B11" wp14:editId="79915814">
                  <wp:extent cx="152400" cy="152400"/>
                  <wp:effectExtent l="19050" t="0" r="0" b="0"/>
                  <wp:docPr id="571" name="Picture 64" descr="C:\Work\source\Help Images\icons\enve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Work\source\Help Images\icons\envelope.png"/>
                          <pic:cNvPicPr>
                            <a:picLocks noChangeAspect="1" noChangeArrowheads="1"/>
                          </pic:cNvPicPr>
                        </pic:nvPicPr>
                        <pic:blipFill>
                          <a:blip r:embed="rId2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 w:val="22"/>
                <w:szCs w:val="22"/>
              </w:rPr>
              <w:t xml:space="preserve"> </w:t>
            </w:r>
            <w:r w:rsidR="00E36960">
              <w:rPr>
                <w:sz w:val="22"/>
                <w:szCs w:val="22"/>
              </w:rPr>
              <w:t>Di</w:t>
            </w:r>
            <w:r>
              <w:rPr>
                <w:sz w:val="22"/>
                <w:szCs w:val="22"/>
              </w:rPr>
              <w:t>spatch</w:t>
            </w:r>
          </w:p>
        </w:tc>
        <w:tc>
          <w:tcPr>
            <w:tcW w:w="7229" w:type="dxa"/>
          </w:tcPr>
          <w:p w14:paraId="4B5324FB" w14:textId="77777777" w:rsidR="00822964" w:rsidRDefault="00822964" w:rsidP="00130C29">
            <w:pPr>
              <w:pStyle w:val="Tabletext"/>
              <w:spacing w:before="60" w:after="60"/>
              <w:rPr>
                <w:sz w:val="22"/>
                <w:szCs w:val="22"/>
              </w:rPr>
            </w:pPr>
            <w:r>
              <w:rPr>
                <w:sz w:val="22"/>
                <w:szCs w:val="22"/>
              </w:rPr>
              <w:t>Notifications (e.g. emails, letters and telephone calls) to the applicant or agent can be noted agai</w:t>
            </w:r>
            <w:r w:rsidR="00E36960">
              <w:rPr>
                <w:sz w:val="22"/>
                <w:szCs w:val="22"/>
              </w:rPr>
              <w:t>nst the application using the Di</w:t>
            </w:r>
            <w:r>
              <w:rPr>
                <w:sz w:val="22"/>
                <w:szCs w:val="22"/>
              </w:rPr>
              <w:t>spatch tool in the Application Details toolbar. Where practical, the notification should also be attached to the application as a document for future reference.</w:t>
            </w:r>
          </w:p>
          <w:p w14:paraId="4FBE8E52" w14:textId="77777777" w:rsidR="00822964" w:rsidRDefault="00E36960" w:rsidP="00130C29">
            <w:pPr>
              <w:pStyle w:val="Tabletext"/>
              <w:spacing w:before="60" w:after="60"/>
              <w:rPr>
                <w:sz w:val="22"/>
                <w:szCs w:val="22"/>
              </w:rPr>
            </w:pPr>
            <w:r>
              <w:rPr>
                <w:sz w:val="22"/>
                <w:szCs w:val="22"/>
              </w:rPr>
              <w:t>The Di</w:t>
            </w:r>
            <w:r w:rsidR="00822964">
              <w:rPr>
                <w:sz w:val="22"/>
                <w:szCs w:val="22"/>
              </w:rPr>
              <w:t>spatch tool is only available when the application is in an Approved, Requisitioned or Annulled state.</w:t>
            </w:r>
          </w:p>
        </w:tc>
      </w:tr>
      <w:tr w:rsidR="00822964" w14:paraId="701282C6" w14:textId="77777777" w:rsidTr="0074208A">
        <w:trPr>
          <w:cantSplit/>
        </w:trPr>
        <w:tc>
          <w:tcPr>
            <w:tcW w:w="1951" w:type="dxa"/>
          </w:tcPr>
          <w:p w14:paraId="6AA755C6" w14:textId="77777777" w:rsidR="00822964" w:rsidRDefault="006D178F" w:rsidP="00130C29">
            <w:pPr>
              <w:pStyle w:val="Tabletext"/>
              <w:spacing w:before="60" w:after="60"/>
              <w:rPr>
                <w:sz w:val="22"/>
                <w:szCs w:val="22"/>
              </w:rPr>
            </w:pPr>
            <w:r>
              <w:rPr>
                <w:noProof/>
                <w:sz w:val="22"/>
                <w:szCs w:val="22"/>
                <w:lang w:eastAsia="en-NZ"/>
              </w:rPr>
              <w:lastRenderedPageBreak/>
              <w:drawing>
                <wp:inline distT="0" distB="0" distL="0" distR="0" wp14:anchorId="57ECEFAD" wp14:editId="37B395CB">
                  <wp:extent cx="152400" cy="152400"/>
                  <wp:effectExtent l="19050" t="0" r="0" b="0"/>
                  <wp:docPr id="582" name="Picture 99" descr="C:\Work\source\Help Images\icons\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source\Help Images\icons\archive.png"/>
                          <pic:cNvPicPr>
                            <a:picLocks noChangeAspect="1" noChangeArrowheads="1"/>
                          </pic:cNvPicPr>
                        </pic:nvPicPr>
                        <pic:blipFill>
                          <a:blip r:embed="rId2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 w:val="22"/>
                <w:szCs w:val="22"/>
              </w:rPr>
              <w:t xml:space="preserve"> </w:t>
            </w:r>
            <w:r w:rsidR="00822964">
              <w:rPr>
                <w:sz w:val="22"/>
                <w:szCs w:val="22"/>
              </w:rPr>
              <w:t>Archive</w:t>
            </w:r>
          </w:p>
        </w:tc>
        <w:tc>
          <w:tcPr>
            <w:tcW w:w="7229" w:type="dxa"/>
          </w:tcPr>
          <w:p w14:paraId="30926BA4" w14:textId="77777777" w:rsidR="00822964" w:rsidRDefault="00822964" w:rsidP="00130C29">
            <w:pPr>
              <w:pStyle w:val="Tabletext"/>
              <w:spacing w:before="60" w:after="60"/>
              <w:rPr>
                <w:sz w:val="22"/>
                <w:szCs w:val="22"/>
              </w:rPr>
            </w:pPr>
            <w:r>
              <w:rPr>
                <w:sz w:val="22"/>
                <w:szCs w:val="22"/>
              </w:rPr>
              <w:t>When all processing is complete and the appropriate notifi</w:t>
            </w:r>
            <w:r w:rsidR="00E36960">
              <w:rPr>
                <w:sz w:val="22"/>
                <w:szCs w:val="22"/>
              </w:rPr>
              <w:t>cations di</w:t>
            </w:r>
            <w:r>
              <w:rPr>
                <w:sz w:val="22"/>
                <w:szCs w:val="22"/>
              </w:rPr>
              <w:t xml:space="preserve">spatched, the application can be completed using the Archive tool in the Application Details toolbar. The Archive action transitions the application into the Completed state. </w:t>
            </w:r>
          </w:p>
          <w:p w14:paraId="7C383CD4" w14:textId="77777777" w:rsidR="00822964" w:rsidRDefault="00822964" w:rsidP="00130C29">
            <w:pPr>
              <w:pStyle w:val="Tabletext"/>
              <w:spacing w:before="60" w:after="60"/>
              <w:rPr>
                <w:sz w:val="22"/>
                <w:szCs w:val="22"/>
              </w:rPr>
            </w:pPr>
            <w:r>
              <w:rPr>
                <w:sz w:val="22"/>
                <w:szCs w:val="22"/>
              </w:rPr>
              <w:t xml:space="preserve">Once it is complete, the application will no longer appear in the Assigned or Unassigned lists on the Dashboard. </w:t>
            </w:r>
          </w:p>
          <w:p w14:paraId="14829172" w14:textId="77777777" w:rsidR="00822964" w:rsidRDefault="006D178F" w:rsidP="00130C29">
            <w:pPr>
              <w:pStyle w:val="Tabletext"/>
              <w:spacing w:before="60" w:after="60"/>
              <w:rPr>
                <w:sz w:val="22"/>
                <w:szCs w:val="22"/>
              </w:rPr>
            </w:pPr>
            <w:r>
              <w:rPr>
                <w:sz w:val="22"/>
                <w:szCs w:val="22"/>
              </w:rPr>
              <w:t>This</w:t>
            </w:r>
            <w:r w:rsidR="00822964">
              <w:rPr>
                <w:sz w:val="22"/>
                <w:szCs w:val="22"/>
              </w:rPr>
              <w:t xml:space="preserve"> tool is only available when the application is in an Approved or Annulled state.</w:t>
            </w:r>
          </w:p>
        </w:tc>
      </w:tr>
    </w:tbl>
    <w:p w14:paraId="112FE742" w14:textId="77777777" w:rsidR="00822964" w:rsidRDefault="00822964" w:rsidP="00822964">
      <w:pPr>
        <w:rPr>
          <w:lang w:val="en-NZ"/>
        </w:rPr>
      </w:pPr>
    </w:p>
    <w:p w14:paraId="75C7963B" w14:textId="77777777" w:rsidR="00822964" w:rsidRDefault="00822964" w:rsidP="00822964">
      <w:pPr>
        <w:rPr>
          <w:lang w:val="en-NZ"/>
        </w:rPr>
      </w:pPr>
      <w:r>
        <w:rPr>
          <w:lang w:val="en-NZ"/>
        </w:rPr>
        <w:t xml:space="preserve">The following state transition diagram illustrates the Application Lifecycle and the effect different actions have on application state.  </w:t>
      </w:r>
    </w:p>
    <w:p w14:paraId="04DB4BAD" w14:textId="77777777" w:rsidR="00822964" w:rsidRDefault="00822964" w:rsidP="00822964">
      <w:pPr>
        <w:keepNext/>
        <w:jc w:val="center"/>
      </w:pPr>
      <w:r>
        <w:rPr>
          <w:noProof/>
          <w:lang w:val="en-NZ" w:eastAsia="en-NZ"/>
        </w:rPr>
        <w:drawing>
          <wp:inline distT="0" distB="0" distL="0" distR="0" wp14:anchorId="7F864D55" wp14:editId="5E51A5BF">
            <wp:extent cx="4552950" cy="3689616"/>
            <wp:effectExtent l="0" t="0" r="0" b="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60566" cy="3695788"/>
                    </a:xfrm>
                    <a:prstGeom prst="rect">
                      <a:avLst/>
                    </a:prstGeom>
                    <a:noFill/>
                    <a:ln>
                      <a:noFill/>
                    </a:ln>
                  </pic:spPr>
                </pic:pic>
              </a:graphicData>
            </a:graphic>
          </wp:inline>
        </w:drawing>
      </w:r>
    </w:p>
    <w:p w14:paraId="6BF2D13C" w14:textId="77777777" w:rsidR="00822964" w:rsidRDefault="00822964" w:rsidP="00822964">
      <w:pPr>
        <w:pStyle w:val="Caption"/>
        <w:jc w:val="center"/>
        <w:rPr>
          <w:lang w:val="en-NZ"/>
        </w:rPr>
      </w:pPr>
      <w:r>
        <w:t xml:space="preserve">Figure </w:t>
      </w:r>
      <w:r w:rsidR="00723C71">
        <w:fldChar w:fldCharType="begin"/>
      </w:r>
      <w:r w:rsidR="001106FA">
        <w:instrText xml:space="preserve"> SEQ Figure \* ARABIC </w:instrText>
      </w:r>
      <w:r w:rsidR="00723C71">
        <w:fldChar w:fldCharType="separate"/>
      </w:r>
      <w:r w:rsidR="00232755">
        <w:rPr>
          <w:noProof/>
        </w:rPr>
        <w:t>1</w:t>
      </w:r>
      <w:r w:rsidR="00723C71">
        <w:rPr>
          <w:noProof/>
        </w:rPr>
        <w:fldChar w:fldCharType="end"/>
      </w:r>
      <w:r>
        <w:t xml:space="preserve"> - Application Lifecycle </w:t>
      </w:r>
    </w:p>
    <w:p w14:paraId="5D51DD23" w14:textId="77777777" w:rsidR="00C55EEC" w:rsidRDefault="00C55EEC" w:rsidP="00C55EEC">
      <w:pPr>
        <w:pStyle w:val="Heading2"/>
        <w:rPr>
          <w:szCs w:val="22"/>
        </w:rPr>
      </w:pPr>
      <w:bookmarkStart w:id="19" w:name="_Toc414439381"/>
      <w:r w:rsidRPr="00C55EEC">
        <w:rPr>
          <w:szCs w:val="22"/>
        </w:rPr>
        <w:t>Services</w:t>
      </w:r>
      <w:bookmarkEnd w:id="19"/>
    </w:p>
    <w:p w14:paraId="289D68C0" w14:textId="05C5DC24" w:rsidR="00C55EEC" w:rsidRDefault="00C55EEC" w:rsidP="00C55EEC">
      <w:pPr>
        <w:rPr>
          <w:szCs w:val="22"/>
        </w:rPr>
      </w:pPr>
      <w:r>
        <w:rPr>
          <w:szCs w:val="22"/>
        </w:rPr>
        <w:t xml:space="preserve">Services are a key component of </w:t>
      </w:r>
      <w:r w:rsidR="008526D7">
        <w:rPr>
          <w:szCs w:val="22"/>
        </w:rPr>
        <w:t xml:space="preserve">Registry </w:t>
      </w:r>
      <w:r>
        <w:rPr>
          <w:szCs w:val="22"/>
        </w:rPr>
        <w:t xml:space="preserve">as they control the changes that can be made to the land register and cadastre information maintained by </w:t>
      </w:r>
      <w:r w:rsidR="008526D7">
        <w:rPr>
          <w:szCs w:val="22"/>
        </w:rPr>
        <w:t>Registry</w:t>
      </w:r>
      <w:r>
        <w:rPr>
          <w:szCs w:val="22"/>
        </w:rPr>
        <w:t xml:space="preserve">. Every </w:t>
      </w:r>
      <w:r w:rsidR="0020500A">
        <w:rPr>
          <w:szCs w:val="22"/>
        </w:rPr>
        <w:t>a</w:t>
      </w:r>
      <w:r>
        <w:rPr>
          <w:szCs w:val="22"/>
        </w:rPr>
        <w:t xml:space="preserve">pplication lodged in </w:t>
      </w:r>
      <w:r w:rsidR="008526D7">
        <w:rPr>
          <w:szCs w:val="22"/>
        </w:rPr>
        <w:t xml:space="preserve">Registry </w:t>
      </w:r>
      <w:r w:rsidR="0020500A">
        <w:rPr>
          <w:szCs w:val="22"/>
        </w:rPr>
        <w:t>must include at least one s</w:t>
      </w:r>
      <w:r>
        <w:rPr>
          <w:szCs w:val="22"/>
        </w:rPr>
        <w:t>ervice. In cases where several changes to the land registry or cadastre information ar</w:t>
      </w:r>
      <w:r w:rsidR="0020500A">
        <w:rPr>
          <w:szCs w:val="22"/>
        </w:rPr>
        <w:t>e required as part of a single a</w:t>
      </w:r>
      <w:r>
        <w:rPr>
          <w:szCs w:val="22"/>
        </w:rPr>
        <w:t xml:space="preserve">pplication, </w:t>
      </w:r>
      <w:r w:rsidR="0020500A">
        <w:rPr>
          <w:szCs w:val="22"/>
        </w:rPr>
        <w:t>you can choose to add multiple services to the application. The categories of s</w:t>
      </w:r>
      <w:r>
        <w:rPr>
          <w:szCs w:val="22"/>
        </w:rPr>
        <w:t xml:space="preserve">ervices supported by </w:t>
      </w:r>
      <w:r w:rsidR="008526D7">
        <w:rPr>
          <w:szCs w:val="22"/>
        </w:rPr>
        <w:t xml:space="preserve">Registry </w:t>
      </w:r>
      <w:r>
        <w:rPr>
          <w:szCs w:val="22"/>
        </w:rPr>
        <w:t>are</w:t>
      </w:r>
      <w:r w:rsidR="007B2D48">
        <w:rPr>
          <w:szCs w:val="22"/>
        </w:rPr>
        <w:t>:</w:t>
      </w:r>
    </w:p>
    <w:p w14:paraId="39C849D8" w14:textId="77777777" w:rsidR="00C55EEC" w:rsidRDefault="00C55EEC" w:rsidP="00C55EEC">
      <w:pPr>
        <w:rPr>
          <w:szCs w:val="22"/>
        </w:rPr>
      </w:pPr>
    </w:p>
    <w:p w14:paraId="53C5B0DE" w14:textId="77777777" w:rsidR="00C55EEC" w:rsidRDefault="00C55EEC" w:rsidP="00C41492">
      <w:pPr>
        <w:pStyle w:val="ListParagraph"/>
        <w:numPr>
          <w:ilvl w:val="0"/>
          <w:numId w:val="6"/>
        </w:numPr>
        <w:rPr>
          <w:szCs w:val="22"/>
        </w:rPr>
      </w:pPr>
      <w:r>
        <w:rPr>
          <w:szCs w:val="22"/>
        </w:rPr>
        <w:t>Registration Services</w:t>
      </w:r>
    </w:p>
    <w:p w14:paraId="621F26D6" w14:textId="77777777" w:rsidR="00C55EEC" w:rsidRPr="00070E71" w:rsidRDefault="00C55EEC" w:rsidP="00C41492">
      <w:pPr>
        <w:pStyle w:val="ListParagraph"/>
        <w:numPr>
          <w:ilvl w:val="0"/>
          <w:numId w:val="6"/>
        </w:numPr>
        <w:rPr>
          <w:szCs w:val="22"/>
        </w:rPr>
      </w:pPr>
      <w:r w:rsidRPr="00070E71">
        <w:rPr>
          <w:szCs w:val="22"/>
        </w:rPr>
        <w:t>Survey Services</w:t>
      </w:r>
    </w:p>
    <w:p w14:paraId="6021D90D" w14:textId="77777777" w:rsidR="00C55EEC" w:rsidRDefault="00C55EEC" w:rsidP="00C41492">
      <w:pPr>
        <w:pStyle w:val="ListParagraph"/>
        <w:numPr>
          <w:ilvl w:val="0"/>
          <w:numId w:val="6"/>
        </w:numPr>
        <w:rPr>
          <w:szCs w:val="22"/>
        </w:rPr>
      </w:pPr>
      <w:r>
        <w:rPr>
          <w:szCs w:val="22"/>
        </w:rPr>
        <w:t>Supporting Services</w:t>
      </w:r>
    </w:p>
    <w:p w14:paraId="0D90A47D" w14:textId="77777777" w:rsidR="00C55EEC" w:rsidRDefault="00C55EEC" w:rsidP="00C55EEC"/>
    <w:p w14:paraId="0102FDF2" w14:textId="612160B6" w:rsidR="00C55EEC" w:rsidRDefault="00C55EEC" w:rsidP="00C55EEC">
      <w:r>
        <w:t>Changes made to the land reg</w:t>
      </w:r>
      <w:r w:rsidR="00CA6E9E">
        <w:t>ister information as part of a s</w:t>
      </w:r>
      <w:r>
        <w:t xml:space="preserve">ervice must be justified by a document of some kind. This could be a completed application form requesting a particular change or it could be a legal or </w:t>
      </w:r>
      <w:r w:rsidRPr="00A34D62">
        <w:t xml:space="preserve">official document (e.g. survey plan) describing a change to the land register information. These documents must be </w:t>
      </w:r>
      <w:r w:rsidR="00CA6E9E">
        <w:t xml:space="preserve">scanned and linked to the </w:t>
      </w:r>
      <w:r w:rsidR="008526D7">
        <w:t xml:space="preserve">Registry </w:t>
      </w:r>
      <w:r w:rsidR="00CA6E9E">
        <w:t>application in support of s</w:t>
      </w:r>
      <w:r w:rsidRPr="00A34D62">
        <w:t xml:space="preserve">ervices.  If the documents required by </w:t>
      </w:r>
      <w:r w:rsidR="00CA6E9E">
        <w:t xml:space="preserve">a service are not linked to </w:t>
      </w:r>
      <w:r w:rsidR="00CA6E9E">
        <w:lastRenderedPageBreak/>
        <w:t>the a</w:t>
      </w:r>
      <w:r w:rsidRPr="00A34D62">
        <w:t>pplic</w:t>
      </w:r>
      <w:r w:rsidR="00CA6E9E">
        <w:t xml:space="preserve">ation, </w:t>
      </w:r>
      <w:r w:rsidR="008526D7">
        <w:t xml:space="preserve">Registry </w:t>
      </w:r>
      <w:r w:rsidR="00CA6E9E">
        <w:t>will not allow the s</w:t>
      </w:r>
      <w:r w:rsidRPr="00A34D62">
        <w:t>ervice to be completed. T</w:t>
      </w:r>
      <w:r w:rsidR="00CA6E9E">
        <w:t>he documents required for each s</w:t>
      </w:r>
      <w:r w:rsidRPr="00A34D62">
        <w:t xml:space="preserve">ervice are </w:t>
      </w:r>
      <w:r w:rsidR="006839F2" w:rsidRPr="00A34D62">
        <w:t>noted</w:t>
      </w:r>
      <w:r w:rsidRPr="00A34D62">
        <w:t xml:space="preserve"> in the following sections.</w:t>
      </w:r>
      <w:r w:rsidR="006839F2" w:rsidRPr="00A34D62">
        <w:t xml:space="preserve"> You can obtain more details about a specific document type from the </w:t>
      </w:r>
      <w:r w:rsidR="00B11E56">
        <w:t xml:space="preserve">Documents </w:t>
      </w:r>
      <w:r w:rsidR="00DB57F4" w:rsidRPr="00A34D62">
        <w:t>section</w:t>
      </w:r>
      <w:r w:rsidR="00487950">
        <w:t>.</w:t>
      </w:r>
    </w:p>
    <w:p w14:paraId="6AD4D8AB" w14:textId="77777777" w:rsidR="003F2027" w:rsidRDefault="003F2027" w:rsidP="00C55EEC"/>
    <w:p w14:paraId="02891B53" w14:textId="77777777" w:rsidR="003F2027" w:rsidRDefault="003F2027" w:rsidP="00C55EEC">
      <w:r>
        <w:t xml:space="preserve">Each service can be assigned a fee that may have up to 3 components; </w:t>
      </w:r>
    </w:p>
    <w:p w14:paraId="60EA0043" w14:textId="77777777" w:rsidR="003F2027" w:rsidRDefault="003F2027" w:rsidP="00C55EEC"/>
    <w:p w14:paraId="0C1904A1" w14:textId="77777777" w:rsidR="003F2027" w:rsidRDefault="003F2027" w:rsidP="00145764">
      <w:pPr>
        <w:pStyle w:val="ListParagraph"/>
        <w:numPr>
          <w:ilvl w:val="0"/>
          <w:numId w:val="82"/>
        </w:numPr>
      </w:pPr>
      <w:r>
        <w:t>A base fee which represents a fixed fee component</w:t>
      </w:r>
    </w:p>
    <w:p w14:paraId="36D34963" w14:textId="77777777" w:rsidR="003F2027" w:rsidRDefault="003F2027" w:rsidP="00145764">
      <w:pPr>
        <w:pStyle w:val="ListParagraph"/>
        <w:numPr>
          <w:ilvl w:val="0"/>
          <w:numId w:val="82"/>
        </w:numPr>
      </w:pPr>
      <w:r>
        <w:t>A component based on the area of the property</w:t>
      </w:r>
    </w:p>
    <w:p w14:paraId="62B33DF1" w14:textId="77777777" w:rsidR="003F2027" w:rsidRDefault="003F2027" w:rsidP="00145764">
      <w:pPr>
        <w:pStyle w:val="ListParagraph"/>
        <w:numPr>
          <w:ilvl w:val="0"/>
          <w:numId w:val="82"/>
        </w:numPr>
      </w:pPr>
      <w:r>
        <w:t>A component based on the value of the property</w:t>
      </w:r>
    </w:p>
    <w:p w14:paraId="115C44BC" w14:textId="77777777" w:rsidR="003F2027" w:rsidRDefault="003F2027" w:rsidP="003F2027"/>
    <w:p w14:paraId="1BC58F48" w14:textId="77777777" w:rsidR="003F2027" w:rsidRDefault="003F2027" w:rsidP="003F2027">
      <w:r>
        <w:t>These fee components can be used in any com</w:t>
      </w:r>
      <w:r w:rsidR="00197468">
        <w:t xml:space="preserve">bination. If there is no fee applicable for a specific service, all 3 fee components can be zeroed. </w:t>
      </w:r>
    </w:p>
    <w:p w14:paraId="05166C5D" w14:textId="77777777" w:rsidR="000743FC" w:rsidRDefault="000743FC" w:rsidP="003F2027"/>
    <w:p w14:paraId="4847EFE5" w14:textId="588815C2" w:rsidR="000743FC" w:rsidRPr="00070E71" w:rsidRDefault="008526D7" w:rsidP="003F2027">
      <w:r>
        <w:rPr>
          <w:szCs w:val="22"/>
        </w:rPr>
        <w:t>Registry</w:t>
      </w:r>
      <w:r w:rsidRPr="00070E71">
        <w:rPr>
          <w:szCs w:val="22"/>
        </w:rPr>
        <w:t xml:space="preserve"> </w:t>
      </w:r>
      <w:r w:rsidR="000743FC" w:rsidRPr="00070E71">
        <w:rPr>
          <w:szCs w:val="22"/>
        </w:rPr>
        <w:t>includes a default set of services that are described in the following sections. Note that these can be reconfigured to match those services required by the land administration agency.</w:t>
      </w:r>
    </w:p>
    <w:p w14:paraId="34802ABE" w14:textId="77777777" w:rsidR="00C55EEC" w:rsidRPr="00A34D62" w:rsidRDefault="00C55EEC" w:rsidP="00E510B1">
      <w:pPr>
        <w:pStyle w:val="Heading3"/>
      </w:pPr>
      <w:r w:rsidRPr="00A34D62">
        <w:t>Registration Services</w:t>
      </w:r>
    </w:p>
    <w:p w14:paraId="33F4977C" w14:textId="77B7A60A" w:rsidR="00C55EEC" w:rsidRDefault="00C55EEC" w:rsidP="00C55EEC">
      <w:r w:rsidRPr="00A34D62">
        <w:t xml:space="preserve">Registration Services can be used to add, modify or remove the rights and restrictions recorded for a property. The rights and restrictions supported by </w:t>
      </w:r>
      <w:r w:rsidR="008526D7">
        <w:t>Registry</w:t>
      </w:r>
      <w:r w:rsidR="008526D7" w:rsidRPr="00A34D62">
        <w:t xml:space="preserve"> </w:t>
      </w:r>
      <w:r w:rsidRPr="00A34D62">
        <w:t xml:space="preserve">are described in </w:t>
      </w:r>
      <w:r w:rsidR="00463AB9" w:rsidRPr="00A34D62">
        <w:t>the</w:t>
      </w:r>
      <w:r w:rsidR="00B11E56">
        <w:t xml:space="preserve"> Rights, Restrictions and Responsibilities (RRR)</w:t>
      </w:r>
      <w:r w:rsidR="00463AB9" w:rsidRPr="00A34D62">
        <w:t xml:space="preserve"> section.</w:t>
      </w:r>
      <w:r w:rsidR="00463AB9">
        <w:t xml:space="preserve"> </w:t>
      </w:r>
    </w:p>
    <w:p w14:paraId="6FD6C303" w14:textId="77777777" w:rsidR="00C55EEC" w:rsidRDefault="00C55EEC" w:rsidP="00C55EE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668"/>
        <w:gridCol w:w="2267"/>
        <w:gridCol w:w="3119"/>
        <w:gridCol w:w="2189"/>
      </w:tblGrid>
      <w:tr w:rsidR="00C55EEC" w:rsidRPr="00070E71" w14:paraId="5797E6BE" w14:textId="77777777" w:rsidTr="00145764">
        <w:trPr>
          <w:cantSplit/>
          <w:tblHeader/>
        </w:trPr>
        <w:tc>
          <w:tcPr>
            <w:tcW w:w="902" w:type="pct"/>
          </w:tcPr>
          <w:p w14:paraId="1D04340A" w14:textId="0F863052" w:rsidR="00C55EEC" w:rsidRPr="00070E71" w:rsidRDefault="00C55EEC" w:rsidP="00F37B01">
            <w:pPr>
              <w:pStyle w:val="Tabletext"/>
              <w:spacing w:before="60" w:after="60"/>
              <w:rPr>
                <w:b/>
                <w:sz w:val="22"/>
                <w:szCs w:val="22"/>
              </w:rPr>
            </w:pPr>
            <w:r w:rsidRPr="00070E71">
              <w:rPr>
                <w:b/>
                <w:sz w:val="22"/>
                <w:szCs w:val="22"/>
              </w:rPr>
              <w:t>Service</w:t>
            </w:r>
            <w:r w:rsidR="008526D7">
              <w:rPr>
                <w:b/>
                <w:sz w:val="22"/>
                <w:szCs w:val="22"/>
              </w:rPr>
              <w:t xml:space="preserve"> Group</w:t>
            </w:r>
          </w:p>
        </w:tc>
        <w:tc>
          <w:tcPr>
            <w:tcW w:w="1226" w:type="pct"/>
          </w:tcPr>
          <w:p w14:paraId="454D377A" w14:textId="191F29A1" w:rsidR="00C55EEC" w:rsidRPr="00070E71" w:rsidRDefault="008526D7" w:rsidP="00F37B01">
            <w:pPr>
              <w:pStyle w:val="Tabletext"/>
              <w:spacing w:before="60" w:after="60"/>
              <w:rPr>
                <w:b/>
                <w:sz w:val="22"/>
                <w:szCs w:val="22"/>
              </w:rPr>
            </w:pPr>
            <w:r>
              <w:rPr>
                <w:b/>
                <w:sz w:val="22"/>
                <w:szCs w:val="22"/>
              </w:rPr>
              <w:t>Service</w:t>
            </w:r>
          </w:p>
        </w:tc>
        <w:tc>
          <w:tcPr>
            <w:tcW w:w="1687" w:type="pct"/>
          </w:tcPr>
          <w:p w14:paraId="3E5626FA" w14:textId="2762ECB2" w:rsidR="00C55EEC" w:rsidRPr="00070E71" w:rsidRDefault="008526D7" w:rsidP="00F37B01">
            <w:pPr>
              <w:pStyle w:val="Tabletext"/>
              <w:spacing w:before="60" w:after="60"/>
              <w:rPr>
                <w:b/>
                <w:sz w:val="22"/>
                <w:szCs w:val="22"/>
              </w:rPr>
            </w:pPr>
            <w:r>
              <w:rPr>
                <w:b/>
                <w:sz w:val="22"/>
                <w:szCs w:val="22"/>
              </w:rPr>
              <w:t>Description</w:t>
            </w:r>
          </w:p>
        </w:tc>
        <w:tc>
          <w:tcPr>
            <w:tcW w:w="1184" w:type="pct"/>
          </w:tcPr>
          <w:p w14:paraId="0A220EA1" w14:textId="77777777" w:rsidR="00C55EEC" w:rsidRPr="00070E71" w:rsidRDefault="00C55EEC" w:rsidP="00F37B01">
            <w:pPr>
              <w:pStyle w:val="Tabletext"/>
              <w:spacing w:before="60" w:after="60"/>
              <w:rPr>
                <w:b/>
                <w:sz w:val="22"/>
                <w:szCs w:val="22"/>
              </w:rPr>
            </w:pPr>
            <w:r w:rsidRPr="00070E71">
              <w:rPr>
                <w:b/>
                <w:sz w:val="22"/>
                <w:szCs w:val="22"/>
              </w:rPr>
              <w:t>Required Documents</w:t>
            </w:r>
          </w:p>
        </w:tc>
      </w:tr>
      <w:tr w:rsidR="008526D7" w:rsidRPr="00070E71" w14:paraId="114BF6A6" w14:textId="77777777" w:rsidTr="00145764">
        <w:trPr>
          <w:cantSplit/>
        </w:trPr>
        <w:tc>
          <w:tcPr>
            <w:tcW w:w="902" w:type="pct"/>
          </w:tcPr>
          <w:p w14:paraId="510D35C8" w14:textId="063787C2" w:rsidR="008526D7" w:rsidRPr="00070E71" w:rsidRDefault="008526D7" w:rsidP="008526D7">
            <w:pPr>
              <w:pStyle w:val="Tabletext"/>
              <w:spacing w:before="60" w:after="60"/>
              <w:rPr>
                <w:sz w:val="22"/>
                <w:szCs w:val="22"/>
              </w:rPr>
            </w:pPr>
            <w:r>
              <w:rPr>
                <w:sz w:val="22"/>
                <w:szCs w:val="22"/>
              </w:rPr>
              <w:t xml:space="preserve">Caveat </w:t>
            </w:r>
          </w:p>
        </w:tc>
        <w:tc>
          <w:tcPr>
            <w:tcW w:w="1226" w:type="pct"/>
          </w:tcPr>
          <w:p w14:paraId="02D51D51" w14:textId="4B8FC9D1" w:rsidR="008526D7" w:rsidRPr="00070E71" w:rsidRDefault="008526D7" w:rsidP="00BA5FD8">
            <w:pPr>
              <w:pStyle w:val="Tabletext"/>
              <w:spacing w:before="60" w:after="60"/>
              <w:rPr>
                <w:sz w:val="22"/>
                <w:szCs w:val="22"/>
              </w:rPr>
            </w:pPr>
            <w:r>
              <w:rPr>
                <w:sz w:val="22"/>
                <w:szCs w:val="22"/>
              </w:rPr>
              <w:t>Register Caveat</w:t>
            </w:r>
          </w:p>
        </w:tc>
        <w:tc>
          <w:tcPr>
            <w:tcW w:w="1687" w:type="pct"/>
          </w:tcPr>
          <w:p w14:paraId="44D24FDE" w14:textId="3E2F45FF" w:rsidR="008526D7" w:rsidRPr="00070E71" w:rsidRDefault="008526D7" w:rsidP="00D8432A">
            <w:pPr>
              <w:pStyle w:val="Tabletext"/>
              <w:spacing w:before="60" w:after="60"/>
              <w:rPr>
                <w:sz w:val="22"/>
                <w:szCs w:val="22"/>
              </w:rPr>
            </w:pPr>
            <w:r w:rsidRPr="00070E71">
              <w:rPr>
                <w:sz w:val="22"/>
                <w:szCs w:val="22"/>
              </w:rPr>
              <w:t>Used to register a Caveat over a property.</w:t>
            </w:r>
          </w:p>
        </w:tc>
        <w:tc>
          <w:tcPr>
            <w:tcW w:w="1184" w:type="pct"/>
          </w:tcPr>
          <w:p w14:paraId="7303D3A5" w14:textId="77777777" w:rsidR="008526D7" w:rsidRPr="00070E71" w:rsidRDefault="008526D7" w:rsidP="004700C0">
            <w:pPr>
              <w:pStyle w:val="Tabletext"/>
              <w:spacing w:before="60" w:after="60"/>
              <w:rPr>
                <w:sz w:val="22"/>
                <w:szCs w:val="22"/>
              </w:rPr>
            </w:pPr>
            <w:r w:rsidRPr="00070E71">
              <w:rPr>
                <w:sz w:val="22"/>
                <w:szCs w:val="22"/>
              </w:rPr>
              <w:t>Caveat</w:t>
            </w:r>
          </w:p>
          <w:p w14:paraId="534ECE44" w14:textId="74DB5467" w:rsidR="008526D7" w:rsidRPr="00070E71" w:rsidRDefault="008526D7" w:rsidP="00D8432A">
            <w:pPr>
              <w:pStyle w:val="Tabletext"/>
              <w:spacing w:before="60" w:after="60"/>
              <w:rPr>
                <w:sz w:val="22"/>
                <w:szCs w:val="22"/>
              </w:rPr>
            </w:pPr>
            <w:r w:rsidRPr="00070E71">
              <w:rPr>
                <w:sz w:val="22"/>
                <w:szCs w:val="22"/>
              </w:rPr>
              <w:t>Title</w:t>
            </w:r>
          </w:p>
        </w:tc>
      </w:tr>
      <w:tr w:rsidR="008526D7" w:rsidRPr="00070E71" w14:paraId="263585CC" w14:textId="77777777" w:rsidTr="00145764">
        <w:trPr>
          <w:cantSplit/>
        </w:trPr>
        <w:tc>
          <w:tcPr>
            <w:tcW w:w="902" w:type="pct"/>
          </w:tcPr>
          <w:p w14:paraId="7AF168BB" w14:textId="663E4152" w:rsidR="008526D7" w:rsidRPr="00070E71" w:rsidRDefault="008526D7" w:rsidP="00D8432A">
            <w:pPr>
              <w:pStyle w:val="Tabletext"/>
              <w:spacing w:before="60" w:after="60"/>
              <w:rPr>
                <w:sz w:val="22"/>
                <w:szCs w:val="22"/>
              </w:rPr>
            </w:pPr>
            <w:r>
              <w:rPr>
                <w:sz w:val="22"/>
                <w:szCs w:val="22"/>
              </w:rPr>
              <w:t>Caveat</w:t>
            </w:r>
          </w:p>
        </w:tc>
        <w:tc>
          <w:tcPr>
            <w:tcW w:w="1226" w:type="pct"/>
          </w:tcPr>
          <w:p w14:paraId="1A4BCEBD" w14:textId="0113B0AF" w:rsidR="008526D7" w:rsidRPr="00070E71" w:rsidRDefault="008526D7" w:rsidP="00BA5FD8">
            <w:pPr>
              <w:pStyle w:val="Tabletext"/>
              <w:spacing w:before="60" w:after="60"/>
              <w:rPr>
                <w:sz w:val="22"/>
                <w:szCs w:val="22"/>
              </w:rPr>
            </w:pPr>
            <w:r w:rsidRPr="00070E71">
              <w:rPr>
                <w:sz w:val="22"/>
                <w:szCs w:val="22"/>
              </w:rPr>
              <w:t>Remove Caveat</w:t>
            </w:r>
          </w:p>
        </w:tc>
        <w:tc>
          <w:tcPr>
            <w:tcW w:w="1687" w:type="pct"/>
          </w:tcPr>
          <w:p w14:paraId="6946E56D" w14:textId="6B6DDB06" w:rsidR="008526D7" w:rsidRPr="00070E71" w:rsidRDefault="008526D7" w:rsidP="00D8432A">
            <w:pPr>
              <w:pStyle w:val="Tabletext"/>
              <w:spacing w:before="60" w:after="60"/>
              <w:rPr>
                <w:sz w:val="22"/>
                <w:szCs w:val="22"/>
              </w:rPr>
            </w:pPr>
            <w:r w:rsidRPr="00070E71">
              <w:rPr>
                <w:sz w:val="22"/>
                <w:szCs w:val="22"/>
              </w:rPr>
              <w:t>Used to remove a Caveat registered to the property</w:t>
            </w:r>
          </w:p>
        </w:tc>
        <w:tc>
          <w:tcPr>
            <w:tcW w:w="1184" w:type="pct"/>
          </w:tcPr>
          <w:p w14:paraId="5FDC6C59" w14:textId="77777777" w:rsidR="008526D7" w:rsidRPr="00070E71" w:rsidRDefault="008526D7" w:rsidP="00D8432A">
            <w:pPr>
              <w:pStyle w:val="Tabletext"/>
              <w:spacing w:before="60" w:after="60"/>
              <w:rPr>
                <w:sz w:val="22"/>
                <w:szCs w:val="22"/>
              </w:rPr>
            </w:pPr>
          </w:p>
        </w:tc>
      </w:tr>
      <w:tr w:rsidR="008526D7" w:rsidRPr="00070E71" w14:paraId="7B095D42" w14:textId="77777777" w:rsidTr="00145764">
        <w:trPr>
          <w:cantSplit/>
        </w:trPr>
        <w:tc>
          <w:tcPr>
            <w:tcW w:w="902" w:type="pct"/>
          </w:tcPr>
          <w:p w14:paraId="0FD02F98" w14:textId="6FAEF499" w:rsidR="008526D7" w:rsidRPr="00070E71" w:rsidRDefault="008526D7" w:rsidP="00D8432A">
            <w:pPr>
              <w:pStyle w:val="Tabletext"/>
              <w:spacing w:before="60" w:after="60"/>
              <w:rPr>
                <w:sz w:val="22"/>
                <w:szCs w:val="22"/>
              </w:rPr>
            </w:pPr>
            <w:r>
              <w:rPr>
                <w:sz w:val="22"/>
                <w:szCs w:val="22"/>
              </w:rPr>
              <w:t>Caveat</w:t>
            </w:r>
          </w:p>
        </w:tc>
        <w:tc>
          <w:tcPr>
            <w:tcW w:w="1226" w:type="pct"/>
          </w:tcPr>
          <w:p w14:paraId="40BEA440" w14:textId="2FC38FF6" w:rsidR="008526D7" w:rsidRPr="00070E71" w:rsidRDefault="008526D7" w:rsidP="00BA5FD8">
            <w:pPr>
              <w:pStyle w:val="Tabletext"/>
              <w:spacing w:before="60" w:after="60"/>
              <w:rPr>
                <w:sz w:val="22"/>
                <w:szCs w:val="22"/>
              </w:rPr>
            </w:pPr>
            <w:r w:rsidRPr="00070E71">
              <w:rPr>
                <w:sz w:val="22"/>
                <w:szCs w:val="22"/>
              </w:rPr>
              <w:t>Vary Caveat</w:t>
            </w:r>
          </w:p>
        </w:tc>
        <w:tc>
          <w:tcPr>
            <w:tcW w:w="1687" w:type="pct"/>
          </w:tcPr>
          <w:p w14:paraId="6CAFF068" w14:textId="7C76900E" w:rsidR="008526D7" w:rsidRPr="00070E71" w:rsidRDefault="008526D7" w:rsidP="00D8432A">
            <w:pPr>
              <w:pStyle w:val="Tabletext"/>
              <w:spacing w:before="60" w:after="60"/>
              <w:rPr>
                <w:sz w:val="22"/>
                <w:szCs w:val="22"/>
              </w:rPr>
            </w:pPr>
            <w:r w:rsidRPr="00070E71">
              <w:rPr>
                <w:sz w:val="22"/>
                <w:szCs w:val="22"/>
              </w:rPr>
              <w:t>Used to change the details of a Caveat registered on the property.</w:t>
            </w:r>
          </w:p>
        </w:tc>
        <w:tc>
          <w:tcPr>
            <w:tcW w:w="1184" w:type="pct"/>
          </w:tcPr>
          <w:p w14:paraId="34A6B8B9" w14:textId="77777777" w:rsidR="008526D7" w:rsidRPr="00070E71" w:rsidRDefault="008526D7" w:rsidP="00D8432A">
            <w:pPr>
              <w:pStyle w:val="Tabletext"/>
              <w:spacing w:before="60" w:after="60"/>
              <w:rPr>
                <w:sz w:val="22"/>
                <w:szCs w:val="22"/>
              </w:rPr>
            </w:pPr>
          </w:p>
        </w:tc>
      </w:tr>
      <w:tr w:rsidR="008526D7" w:rsidRPr="00070E71" w14:paraId="72AA6283" w14:textId="77777777" w:rsidTr="00145764">
        <w:trPr>
          <w:cantSplit/>
        </w:trPr>
        <w:tc>
          <w:tcPr>
            <w:tcW w:w="902" w:type="pct"/>
          </w:tcPr>
          <w:p w14:paraId="09608499" w14:textId="6B81520F" w:rsidR="008526D7" w:rsidRPr="00070E71" w:rsidRDefault="008526D7" w:rsidP="00D8432A">
            <w:pPr>
              <w:pStyle w:val="Tabletext"/>
              <w:spacing w:before="60" w:after="60"/>
              <w:rPr>
                <w:sz w:val="22"/>
                <w:szCs w:val="22"/>
              </w:rPr>
            </w:pPr>
            <w:r>
              <w:rPr>
                <w:sz w:val="22"/>
                <w:szCs w:val="22"/>
              </w:rPr>
              <w:t>General Registration</w:t>
            </w:r>
          </w:p>
        </w:tc>
        <w:tc>
          <w:tcPr>
            <w:tcW w:w="1226" w:type="pct"/>
          </w:tcPr>
          <w:p w14:paraId="56CB8566" w14:textId="03E68038" w:rsidR="008526D7" w:rsidRPr="00070E71" w:rsidRDefault="008526D7" w:rsidP="00BA5FD8">
            <w:pPr>
              <w:pStyle w:val="Tabletext"/>
              <w:spacing w:before="60" w:after="60"/>
              <w:rPr>
                <w:sz w:val="22"/>
                <w:szCs w:val="22"/>
              </w:rPr>
            </w:pPr>
            <w:r w:rsidRPr="00070E71">
              <w:rPr>
                <w:sz w:val="22"/>
                <w:szCs w:val="22"/>
              </w:rPr>
              <w:t>Cancel Title</w:t>
            </w:r>
          </w:p>
        </w:tc>
        <w:tc>
          <w:tcPr>
            <w:tcW w:w="1687" w:type="pct"/>
          </w:tcPr>
          <w:p w14:paraId="58C96D26" w14:textId="3CD1981F" w:rsidR="008526D7" w:rsidRPr="00070E71" w:rsidRDefault="008526D7" w:rsidP="00D8432A">
            <w:pPr>
              <w:pStyle w:val="Tabletext"/>
              <w:spacing w:before="60" w:after="60"/>
              <w:rPr>
                <w:sz w:val="22"/>
                <w:szCs w:val="22"/>
              </w:rPr>
            </w:pPr>
            <w:r w:rsidRPr="00070E71">
              <w:rPr>
                <w:sz w:val="22"/>
                <w:szCs w:val="22"/>
              </w:rPr>
              <w:t>Used to cancel a title by changing the status of a property to Historic.</w:t>
            </w:r>
          </w:p>
        </w:tc>
        <w:tc>
          <w:tcPr>
            <w:tcW w:w="1184" w:type="pct"/>
          </w:tcPr>
          <w:p w14:paraId="426D3581" w14:textId="77777777" w:rsidR="008526D7" w:rsidRPr="00070E71" w:rsidRDefault="008526D7" w:rsidP="00D8432A">
            <w:pPr>
              <w:pStyle w:val="Tabletext"/>
              <w:spacing w:before="60" w:after="60"/>
              <w:rPr>
                <w:sz w:val="22"/>
                <w:szCs w:val="22"/>
              </w:rPr>
            </w:pPr>
          </w:p>
        </w:tc>
      </w:tr>
      <w:tr w:rsidR="008526D7" w:rsidRPr="00070E71" w14:paraId="4DAF240B" w14:textId="77777777" w:rsidTr="00145764">
        <w:trPr>
          <w:cantSplit/>
        </w:trPr>
        <w:tc>
          <w:tcPr>
            <w:tcW w:w="902" w:type="pct"/>
          </w:tcPr>
          <w:p w14:paraId="510E423F" w14:textId="6C427251" w:rsidR="008526D7" w:rsidRPr="00070E71" w:rsidRDefault="008526D7" w:rsidP="00D8432A">
            <w:pPr>
              <w:pStyle w:val="Tabletext"/>
              <w:spacing w:before="60" w:after="60"/>
              <w:rPr>
                <w:sz w:val="22"/>
                <w:szCs w:val="22"/>
              </w:rPr>
            </w:pPr>
            <w:r>
              <w:rPr>
                <w:sz w:val="22"/>
                <w:szCs w:val="22"/>
              </w:rPr>
              <w:t>General Registration</w:t>
            </w:r>
          </w:p>
        </w:tc>
        <w:tc>
          <w:tcPr>
            <w:tcW w:w="1226" w:type="pct"/>
          </w:tcPr>
          <w:p w14:paraId="2B104507" w14:textId="4C288383" w:rsidR="008526D7" w:rsidRPr="00070E71" w:rsidRDefault="008526D7" w:rsidP="00BA5FD8">
            <w:pPr>
              <w:pStyle w:val="Tabletext"/>
              <w:spacing w:before="60" w:after="60"/>
              <w:rPr>
                <w:sz w:val="22"/>
                <w:szCs w:val="22"/>
              </w:rPr>
            </w:pPr>
            <w:r>
              <w:rPr>
                <w:sz w:val="22"/>
                <w:szCs w:val="22"/>
              </w:rPr>
              <w:t>Convert to Digital Title</w:t>
            </w:r>
          </w:p>
        </w:tc>
        <w:tc>
          <w:tcPr>
            <w:tcW w:w="1687" w:type="pct"/>
          </w:tcPr>
          <w:p w14:paraId="2A34E4BA" w14:textId="1A39451F" w:rsidR="008526D7" w:rsidRPr="00070E71" w:rsidRDefault="008526D7" w:rsidP="00D8432A">
            <w:pPr>
              <w:pStyle w:val="Tabletext"/>
              <w:spacing w:before="60" w:after="60"/>
              <w:rPr>
                <w:sz w:val="22"/>
                <w:szCs w:val="22"/>
              </w:rPr>
            </w:pPr>
            <w:r w:rsidRPr="00070E71">
              <w:rPr>
                <w:sz w:val="22"/>
                <w:szCs w:val="22"/>
              </w:rPr>
              <w:t xml:space="preserve">Used to convert a paper title into its digital equivalent in </w:t>
            </w:r>
            <w:r>
              <w:rPr>
                <w:sz w:val="22"/>
                <w:szCs w:val="22"/>
              </w:rPr>
              <w:t>Registry</w:t>
            </w:r>
            <w:r w:rsidRPr="00070E71">
              <w:rPr>
                <w:sz w:val="22"/>
                <w:szCs w:val="22"/>
              </w:rPr>
              <w:t xml:space="preserve">.  This service allows any type of estate to be created. </w:t>
            </w:r>
          </w:p>
        </w:tc>
        <w:tc>
          <w:tcPr>
            <w:tcW w:w="1184" w:type="pct"/>
          </w:tcPr>
          <w:p w14:paraId="4A377C7A" w14:textId="221D6CA9" w:rsidR="008526D7" w:rsidRPr="00070E71" w:rsidRDefault="008526D7" w:rsidP="00D8432A">
            <w:pPr>
              <w:pStyle w:val="Tabletext"/>
              <w:spacing w:before="60" w:after="60"/>
              <w:rPr>
                <w:sz w:val="22"/>
                <w:szCs w:val="22"/>
              </w:rPr>
            </w:pPr>
            <w:r>
              <w:rPr>
                <w:sz w:val="22"/>
                <w:szCs w:val="22"/>
              </w:rPr>
              <w:t>Title</w:t>
            </w:r>
          </w:p>
        </w:tc>
      </w:tr>
      <w:tr w:rsidR="008526D7" w:rsidRPr="00070E71" w14:paraId="27B3EE09" w14:textId="77777777" w:rsidTr="00145764">
        <w:trPr>
          <w:cantSplit/>
        </w:trPr>
        <w:tc>
          <w:tcPr>
            <w:tcW w:w="902" w:type="pct"/>
          </w:tcPr>
          <w:p w14:paraId="10EF41A7" w14:textId="37BA3D01" w:rsidR="008526D7" w:rsidRPr="00070E71" w:rsidRDefault="008526D7" w:rsidP="00D8432A">
            <w:pPr>
              <w:pStyle w:val="Tabletext"/>
              <w:spacing w:before="60" w:after="60"/>
              <w:rPr>
                <w:sz w:val="22"/>
                <w:szCs w:val="22"/>
              </w:rPr>
            </w:pPr>
            <w:r>
              <w:rPr>
                <w:sz w:val="22"/>
                <w:szCs w:val="22"/>
              </w:rPr>
              <w:t>General Registration</w:t>
            </w:r>
          </w:p>
        </w:tc>
        <w:tc>
          <w:tcPr>
            <w:tcW w:w="1226" w:type="pct"/>
          </w:tcPr>
          <w:p w14:paraId="45B65F89" w14:textId="7EC32C32" w:rsidR="008526D7" w:rsidRPr="00070E71" w:rsidRDefault="008526D7" w:rsidP="00BA5FD8">
            <w:pPr>
              <w:pStyle w:val="Tabletext"/>
              <w:spacing w:before="60" w:after="60"/>
              <w:rPr>
                <w:sz w:val="22"/>
                <w:szCs w:val="22"/>
              </w:rPr>
            </w:pPr>
            <w:r>
              <w:rPr>
                <w:sz w:val="22"/>
                <w:szCs w:val="22"/>
              </w:rPr>
              <w:t>New Apartment Title</w:t>
            </w:r>
          </w:p>
        </w:tc>
        <w:tc>
          <w:tcPr>
            <w:tcW w:w="1687" w:type="pct"/>
          </w:tcPr>
          <w:p w14:paraId="007BE9A2" w14:textId="31FBF178" w:rsidR="008526D7" w:rsidRPr="00070E71" w:rsidRDefault="008526D7" w:rsidP="00D8432A">
            <w:pPr>
              <w:pStyle w:val="Tabletext"/>
              <w:spacing w:before="60" w:after="60"/>
              <w:rPr>
                <w:sz w:val="22"/>
                <w:szCs w:val="22"/>
              </w:rPr>
            </w:pPr>
            <w:r w:rsidRPr="00070E71">
              <w:rPr>
                <w:sz w:val="22"/>
                <w:szCs w:val="22"/>
              </w:rPr>
              <w:t>Used to create a new apartment right for a property.</w:t>
            </w:r>
          </w:p>
        </w:tc>
        <w:tc>
          <w:tcPr>
            <w:tcW w:w="1184" w:type="pct"/>
          </w:tcPr>
          <w:p w14:paraId="2CBE9DAE" w14:textId="296B58D8" w:rsidR="008526D7" w:rsidRPr="00070E71" w:rsidRDefault="008526D7" w:rsidP="00D8432A">
            <w:pPr>
              <w:pStyle w:val="Tabletext"/>
              <w:spacing w:before="60" w:after="60"/>
              <w:rPr>
                <w:sz w:val="22"/>
                <w:szCs w:val="22"/>
              </w:rPr>
            </w:pPr>
            <w:r>
              <w:rPr>
                <w:sz w:val="22"/>
                <w:szCs w:val="22"/>
              </w:rPr>
              <w:t>Deed</w:t>
            </w:r>
          </w:p>
        </w:tc>
      </w:tr>
      <w:tr w:rsidR="00533937" w:rsidRPr="00070E71" w14:paraId="75128979" w14:textId="77777777" w:rsidTr="00145764">
        <w:trPr>
          <w:cantSplit/>
        </w:trPr>
        <w:tc>
          <w:tcPr>
            <w:tcW w:w="902" w:type="pct"/>
          </w:tcPr>
          <w:p w14:paraId="797BDFF6" w14:textId="779B14EF" w:rsidR="00533937" w:rsidRPr="00070E71" w:rsidRDefault="00533937" w:rsidP="00D8432A">
            <w:pPr>
              <w:pStyle w:val="Tabletext"/>
              <w:spacing w:before="60" w:after="60"/>
              <w:rPr>
                <w:sz w:val="22"/>
                <w:szCs w:val="22"/>
              </w:rPr>
            </w:pPr>
            <w:r>
              <w:rPr>
                <w:sz w:val="22"/>
                <w:szCs w:val="22"/>
              </w:rPr>
              <w:t>General Registration</w:t>
            </w:r>
          </w:p>
        </w:tc>
        <w:tc>
          <w:tcPr>
            <w:tcW w:w="1226" w:type="pct"/>
          </w:tcPr>
          <w:p w14:paraId="204BD183" w14:textId="48BF8D43" w:rsidR="00533937" w:rsidRPr="00070E71" w:rsidRDefault="00533937" w:rsidP="00BA5FD8">
            <w:pPr>
              <w:pStyle w:val="Tabletext"/>
              <w:spacing w:before="60" w:after="60"/>
              <w:rPr>
                <w:sz w:val="22"/>
                <w:szCs w:val="22"/>
              </w:rPr>
            </w:pPr>
            <w:r w:rsidRPr="00070E71">
              <w:rPr>
                <w:sz w:val="22"/>
                <w:szCs w:val="22"/>
              </w:rPr>
              <w:t>New Freehold</w:t>
            </w:r>
          </w:p>
        </w:tc>
        <w:tc>
          <w:tcPr>
            <w:tcW w:w="1687" w:type="pct"/>
          </w:tcPr>
          <w:p w14:paraId="17B14CDC" w14:textId="13AC016E" w:rsidR="00533937" w:rsidRPr="00070E71" w:rsidRDefault="00533937" w:rsidP="00D8432A">
            <w:pPr>
              <w:pStyle w:val="Tabletext"/>
              <w:spacing w:before="60" w:after="60"/>
              <w:rPr>
                <w:sz w:val="22"/>
                <w:szCs w:val="22"/>
              </w:rPr>
            </w:pPr>
            <w:r w:rsidRPr="00070E71">
              <w:rPr>
                <w:sz w:val="22"/>
                <w:szCs w:val="22"/>
              </w:rPr>
              <w:t xml:space="preserve">Used to create a new freehold title over new parcels created as a result of plan subdivision (e.g. Record Plan) or similar actions. </w:t>
            </w:r>
          </w:p>
        </w:tc>
        <w:tc>
          <w:tcPr>
            <w:tcW w:w="1184" w:type="pct"/>
          </w:tcPr>
          <w:p w14:paraId="07DE453A" w14:textId="77777777" w:rsidR="00533937" w:rsidRPr="00070E71" w:rsidRDefault="00533937" w:rsidP="00D8432A">
            <w:pPr>
              <w:pStyle w:val="Tabletext"/>
              <w:spacing w:before="60" w:after="60"/>
              <w:rPr>
                <w:sz w:val="22"/>
                <w:szCs w:val="22"/>
              </w:rPr>
            </w:pPr>
            <w:r w:rsidRPr="00070E71">
              <w:rPr>
                <w:sz w:val="22"/>
                <w:szCs w:val="22"/>
              </w:rPr>
              <w:t xml:space="preserve"> </w:t>
            </w:r>
          </w:p>
        </w:tc>
      </w:tr>
      <w:tr w:rsidR="00EF792E" w:rsidRPr="00070E71" w14:paraId="1E27FE16" w14:textId="77777777" w:rsidTr="008526D7">
        <w:trPr>
          <w:cantSplit/>
        </w:trPr>
        <w:tc>
          <w:tcPr>
            <w:tcW w:w="902" w:type="pct"/>
          </w:tcPr>
          <w:p w14:paraId="78BCA672" w14:textId="4F0D9AC4" w:rsidR="00EF792E" w:rsidRDefault="00EF792E" w:rsidP="00D8432A">
            <w:pPr>
              <w:pStyle w:val="Tabletext"/>
              <w:spacing w:before="60" w:after="60"/>
              <w:rPr>
                <w:sz w:val="22"/>
                <w:szCs w:val="22"/>
              </w:rPr>
            </w:pPr>
            <w:r>
              <w:rPr>
                <w:sz w:val="22"/>
                <w:szCs w:val="22"/>
              </w:rPr>
              <w:t>General Registration</w:t>
            </w:r>
          </w:p>
        </w:tc>
        <w:tc>
          <w:tcPr>
            <w:tcW w:w="1226" w:type="pct"/>
          </w:tcPr>
          <w:p w14:paraId="784A5454" w14:textId="57F733F5" w:rsidR="00EF792E" w:rsidRPr="00070E71" w:rsidRDefault="00EF792E" w:rsidP="00BA5FD8">
            <w:pPr>
              <w:pStyle w:val="Tabletext"/>
              <w:spacing w:before="60" w:after="60"/>
              <w:rPr>
                <w:sz w:val="22"/>
                <w:szCs w:val="22"/>
              </w:rPr>
            </w:pPr>
            <w:r>
              <w:rPr>
                <w:sz w:val="22"/>
                <w:szCs w:val="22"/>
              </w:rPr>
              <w:t>Registration on Title</w:t>
            </w:r>
          </w:p>
        </w:tc>
        <w:tc>
          <w:tcPr>
            <w:tcW w:w="1687" w:type="pct"/>
          </w:tcPr>
          <w:p w14:paraId="56921087" w14:textId="2E2BF2F2" w:rsidR="00EF792E" w:rsidRPr="00070E71" w:rsidRDefault="00EF792E" w:rsidP="00D8432A">
            <w:pPr>
              <w:pStyle w:val="Tabletext"/>
              <w:spacing w:before="60" w:after="60"/>
              <w:rPr>
                <w:sz w:val="22"/>
                <w:szCs w:val="22"/>
              </w:rPr>
            </w:pPr>
            <w:r w:rsidRPr="00070E71">
              <w:rPr>
                <w:sz w:val="22"/>
                <w:szCs w:val="22"/>
              </w:rPr>
              <w:t xml:space="preserve">Used to add a new right or restriction or vary any right or restriction on the property.                         </w:t>
            </w:r>
          </w:p>
        </w:tc>
        <w:tc>
          <w:tcPr>
            <w:tcW w:w="1184" w:type="pct"/>
          </w:tcPr>
          <w:p w14:paraId="3C90E82E" w14:textId="6713FCA9" w:rsidR="00EF792E" w:rsidRPr="00070E71" w:rsidRDefault="00EF792E" w:rsidP="00D8432A">
            <w:pPr>
              <w:pStyle w:val="Tabletext"/>
              <w:spacing w:before="60" w:after="60"/>
              <w:rPr>
                <w:sz w:val="22"/>
                <w:szCs w:val="22"/>
              </w:rPr>
            </w:pPr>
            <w:r>
              <w:rPr>
                <w:sz w:val="22"/>
                <w:szCs w:val="22"/>
              </w:rPr>
              <w:t>Title</w:t>
            </w:r>
          </w:p>
        </w:tc>
      </w:tr>
      <w:tr w:rsidR="00EF792E" w:rsidRPr="00070E71" w14:paraId="6E56FDCD" w14:textId="77777777" w:rsidTr="008526D7">
        <w:trPr>
          <w:cantSplit/>
        </w:trPr>
        <w:tc>
          <w:tcPr>
            <w:tcW w:w="902" w:type="pct"/>
          </w:tcPr>
          <w:p w14:paraId="78EC091C" w14:textId="0794CC5D" w:rsidR="00EF792E" w:rsidRDefault="00EF792E" w:rsidP="00D8432A">
            <w:pPr>
              <w:pStyle w:val="Tabletext"/>
              <w:spacing w:before="60" w:after="60"/>
              <w:rPr>
                <w:sz w:val="22"/>
                <w:szCs w:val="22"/>
              </w:rPr>
            </w:pPr>
            <w:r>
              <w:rPr>
                <w:sz w:val="22"/>
                <w:szCs w:val="22"/>
              </w:rPr>
              <w:lastRenderedPageBreak/>
              <w:t>General Registration</w:t>
            </w:r>
          </w:p>
        </w:tc>
        <w:tc>
          <w:tcPr>
            <w:tcW w:w="1226" w:type="pct"/>
          </w:tcPr>
          <w:p w14:paraId="12266A91" w14:textId="7270C7A6" w:rsidR="00EF792E" w:rsidRPr="00070E71" w:rsidRDefault="00EF792E" w:rsidP="00BA5FD8">
            <w:pPr>
              <w:pStyle w:val="Tabletext"/>
              <w:spacing w:before="60" w:after="60"/>
              <w:rPr>
                <w:sz w:val="22"/>
                <w:szCs w:val="22"/>
              </w:rPr>
            </w:pPr>
            <w:r>
              <w:rPr>
                <w:sz w:val="22"/>
                <w:szCs w:val="22"/>
              </w:rPr>
              <w:t>Remove Restriction (General)</w:t>
            </w:r>
          </w:p>
        </w:tc>
        <w:tc>
          <w:tcPr>
            <w:tcW w:w="1687" w:type="pct"/>
          </w:tcPr>
          <w:p w14:paraId="66D2E5A9" w14:textId="616F266F" w:rsidR="00EF792E" w:rsidRPr="00070E71" w:rsidRDefault="00EF792E" w:rsidP="00D8432A">
            <w:pPr>
              <w:pStyle w:val="Tabletext"/>
              <w:spacing w:before="60" w:after="60"/>
              <w:rPr>
                <w:sz w:val="22"/>
                <w:szCs w:val="22"/>
              </w:rPr>
            </w:pPr>
            <w:r w:rsidRPr="00070E71">
              <w:rPr>
                <w:sz w:val="22"/>
                <w:szCs w:val="22"/>
              </w:rPr>
              <w:t>Used to remove any restriction from the property.</w:t>
            </w:r>
          </w:p>
        </w:tc>
        <w:tc>
          <w:tcPr>
            <w:tcW w:w="1184" w:type="pct"/>
          </w:tcPr>
          <w:p w14:paraId="43C16BF2" w14:textId="77777777" w:rsidR="00EF792E" w:rsidRPr="00070E71" w:rsidRDefault="00EF792E" w:rsidP="00D8432A">
            <w:pPr>
              <w:pStyle w:val="Tabletext"/>
              <w:spacing w:before="60" w:after="60"/>
              <w:rPr>
                <w:sz w:val="22"/>
                <w:szCs w:val="22"/>
              </w:rPr>
            </w:pPr>
          </w:p>
        </w:tc>
      </w:tr>
      <w:tr w:rsidR="00EF792E" w:rsidRPr="00070E71" w14:paraId="4AFE0CA1" w14:textId="77777777" w:rsidTr="008526D7">
        <w:trPr>
          <w:cantSplit/>
        </w:trPr>
        <w:tc>
          <w:tcPr>
            <w:tcW w:w="902" w:type="pct"/>
          </w:tcPr>
          <w:p w14:paraId="27475860" w14:textId="1839779D" w:rsidR="00EF792E" w:rsidRDefault="00EF792E" w:rsidP="00D8432A">
            <w:pPr>
              <w:pStyle w:val="Tabletext"/>
              <w:spacing w:before="60" w:after="60"/>
              <w:rPr>
                <w:sz w:val="22"/>
                <w:szCs w:val="22"/>
              </w:rPr>
            </w:pPr>
            <w:r>
              <w:rPr>
                <w:sz w:val="22"/>
                <w:szCs w:val="22"/>
              </w:rPr>
              <w:t>General Registration</w:t>
            </w:r>
          </w:p>
        </w:tc>
        <w:tc>
          <w:tcPr>
            <w:tcW w:w="1226" w:type="pct"/>
          </w:tcPr>
          <w:p w14:paraId="771614C1" w14:textId="68B6CA54" w:rsidR="00EF792E" w:rsidRPr="00070E71" w:rsidRDefault="00EF792E" w:rsidP="00BA5FD8">
            <w:pPr>
              <w:pStyle w:val="Tabletext"/>
              <w:spacing w:before="60" w:after="60"/>
              <w:rPr>
                <w:sz w:val="22"/>
                <w:szCs w:val="22"/>
              </w:rPr>
            </w:pPr>
            <w:r w:rsidRPr="00070E71">
              <w:rPr>
                <w:sz w:val="22"/>
                <w:szCs w:val="22"/>
              </w:rPr>
              <w:t>Remove Right (General)</w:t>
            </w:r>
          </w:p>
        </w:tc>
        <w:tc>
          <w:tcPr>
            <w:tcW w:w="1687" w:type="pct"/>
          </w:tcPr>
          <w:p w14:paraId="25272950" w14:textId="477CF14D" w:rsidR="00EF792E" w:rsidRPr="00070E71" w:rsidRDefault="00EF792E" w:rsidP="00D8432A">
            <w:pPr>
              <w:pStyle w:val="Tabletext"/>
              <w:spacing w:before="60" w:after="60"/>
              <w:rPr>
                <w:sz w:val="22"/>
                <w:szCs w:val="22"/>
              </w:rPr>
            </w:pPr>
            <w:r w:rsidRPr="00070E71">
              <w:rPr>
                <w:sz w:val="22"/>
                <w:szCs w:val="22"/>
              </w:rPr>
              <w:t>Used to remove any right from the property.</w:t>
            </w:r>
          </w:p>
        </w:tc>
        <w:tc>
          <w:tcPr>
            <w:tcW w:w="1184" w:type="pct"/>
          </w:tcPr>
          <w:p w14:paraId="1F41E952" w14:textId="77777777" w:rsidR="00EF792E" w:rsidRDefault="00EF792E" w:rsidP="00D8432A">
            <w:pPr>
              <w:pStyle w:val="Tabletext"/>
              <w:spacing w:before="60" w:after="60"/>
              <w:rPr>
                <w:sz w:val="22"/>
                <w:szCs w:val="22"/>
              </w:rPr>
            </w:pPr>
            <w:r>
              <w:rPr>
                <w:sz w:val="22"/>
                <w:szCs w:val="22"/>
              </w:rPr>
              <w:t>Deed</w:t>
            </w:r>
          </w:p>
          <w:p w14:paraId="6A68A13A" w14:textId="3712D31F" w:rsidR="00EF792E" w:rsidRPr="00070E71" w:rsidRDefault="00EF792E" w:rsidP="00D8432A">
            <w:pPr>
              <w:pStyle w:val="Tabletext"/>
              <w:spacing w:before="60" w:after="60"/>
              <w:rPr>
                <w:sz w:val="22"/>
                <w:szCs w:val="22"/>
              </w:rPr>
            </w:pPr>
            <w:r>
              <w:rPr>
                <w:sz w:val="22"/>
                <w:szCs w:val="22"/>
              </w:rPr>
              <w:t>Title</w:t>
            </w:r>
          </w:p>
        </w:tc>
      </w:tr>
      <w:tr w:rsidR="00EF792E" w:rsidRPr="00070E71" w14:paraId="1E012B9A" w14:textId="77777777" w:rsidTr="008526D7">
        <w:trPr>
          <w:cantSplit/>
        </w:trPr>
        <w:tc>
          <w:tcPr>
            <w:tcW w:w="902" w:type="pct"/>
          </w:tcPr>
          <w:p w14:paraId="32E0DAD2" w14:textId="6FAE82EC" w:rsidR="00EF792E" w:rsidRDefault="00EF792E" w:rsidP="00D8432A">
            <w:pPr>
              <w:pStyle w:val="Tabletext"/>
              <w:spacing w:before="60" w:after="60"/>
              <w:rPr>
                <w:sz w:val="22"/>
                <w:szCs w:val="22"/>
              </w:rPr>
            </w:pPr>
            <w:r>
              <w:rPr>
                <w:sz w:val="22"/>
                <w:szCs w:val="22"/>
              </w:rPr>
              <w:t>General Registration</w:t>
            </w:r>
          </w:p>
        </w:tc>
        <w:tc>
          <w:tcPr>
            <w:tcW w:w="1226" w:type="pct"/>
          </w:tcPr>
          <w:p w14:paraId="773767CD" w14:textId="30C8F877" w:rsidR="00EF792E" w:rsidRPr="00070E71" w:rsidRDefault="00EF792E" w:rsidP="00BA5FD8">
            <w:pPr>
              <w:pStyle w:val="Tabletext"/>
              <w:spacing w:before="60" w:after="60"/>
              <w:rPr>
                <w:sz w:val="22"/>
                <w:szCs w:val="22"/>
              </w:rPr>
            </w:pPr>
            <w:r w:rsidRPr="00070E71">
              <w:rPr>
                <w:sz w:val="22"/>
                <w:szCs w:val="22"/>
              </w:rPr>
              <w:t>Vary Right (General)</w:t>
            </w:r>
          </w:p>
        </w:tc>
        <w:tc>
          <w:tcPr>
            <w:tcW w:w="1687" w:type="pct"/>
          </w:tcPr>
          <w:p w14:paraId="2396288C" w14:textId="28F0C08D" w:rsidR="00EF792E" w:rsidRPr="00070E71" w:rsidRDefault="00EF792E" w:rsidP="00D8432A">
            <w:pPr>
              <w:pStyle w:val="Tabletext"/>
              <w:spacing w:before="60" w:after="60"/>
              <w:rPr>
                <w:sz w:val="22"/>
                <w:szCs w:val="22"/>
              </w:rPr>
            </w:pPr>
            <w:r w:rsidRPr="00070E71">
              <w:rPr>
                <w:sz w:val="22"/>
                <w:szCs w:val="22"/>
              </w:rPr>
              <w:t xml:space="preserve">Used to change the details of any right (or restriction) registered on the property. </w:t>
            </w:r>
          </w:p>
        </w:tc>
        <w:tc>
          <w:tcPr>
            <w:tcW w:w="1184" w:type="pct"/>
          </w:tcPr>
          <w:p w14:paraId="529E4D1D" w14:textId="3717BA77" w:rsidR="00EF792E" w:rsidRPr="00070E71" w:rsidRDefault="00EF792E" w:rsidP="00D8432A">
            <w:pPr>
              <w:pStyle w:val="Tabletext"/>
              <w:spacing w:before="60" w:after="60"/>
              <w:rPr>
                <w:sz w:val="22"/>
                <w:szCs w:val="22"/>
              </w:rPr>
            </w:pPr>
            <w:r>
              <w:rPr>
                <w:sz w:val="22"/>
                <w:szCs w:val="22"/>
              </w:rPr>
              <w:t>Deed Title</w:t>
            </w:r>
          </w:p>
        </w:tc>
      </w:tr>
      <w:tr w:rsidR="00EF792E" w:rsidRPr="00070E71" w14:paraId="3724E7FA" w14:textId="77777777" w:rsidTr="008526D7">
        <w:trPr>
          <w:cantSplit/>
        </w:trPr>
        <w:tc>
          <w:tcPr>
            <w:tcW w:w="902" w:type="pct"/>
          </w:tcPr>
          <w:p w14:paraId="34BE659A" w14:textId="24592785" w:rsidR="00EF792E" w:rsidRDefault="00EF792E" w:rsidP="00D8432A">
            <w:pPr>
              <w:pStyle w:val="Tabletext"/>
              <w:spacing w:before="60" w:after="60"/>
              <w:rPr>
                <w:sz w:val="22"/>
                <w:szCs w:val="22"/>
              </w:rPr>
            </w:pPr>
            <w:r>
              <w:rPr>
                <w:sz w:val="22"/>
                <w:szCs w:val="22"/>
              </w:rPr>
              <w:t>Lease</w:t>
            </w:r>
          </w:p>
        </w:tc>
        <w:tc>
          <w:tcPr>
            <w:tcW w:w="1226" w:type="pct"/>
          </w:tcPr>
          <w:p w14:paraId="074C8516" w14:textId="43D74C38" w:rsidR="00EF792E" w:rsidRPr="00070E71" w:rsidRDefault="00EF792E" w:rsidP="00BA5FD8">
            <w:pPr>
              <w:pStyle w:val="Tabletext"/>
              <w:spacing w:before="60" w:after="60"/>
              <w:rPr>
                <w:sz w:val="22"/>
                <w:szCs w:val="22"/>
              </w:rPr>
            </w:pPr>
            <w:r w:rsidRPr="00070E71">
              <w:rPr>
                <w:sz w:val="22"/>
                <w:szCs w:val="22"/>
              </w:rPr>
              <w:t>Register Lease</w:t>
            </w:r>
          </w:p>
        </w:tc>
        <w:tc>
          <w:tcPr>
            <w:tcW w:w="1687" w:type="pct"/>
          </w:tcPr>
          <w:p w14:paraId="1D9A630D" w14:textId="3593EC2B" w:rsidR="00EF792E" w:rsidRPr="00070E71" w:rsidRDefault="00EF792E" w:rsidP="00D8432A">
            <w:pPr>
              <w:pStyle w:val="Tabletext"/>
              <w:spacing w:before="60" w:after="60"/>
              <w:rPr>
                <w:sz w:val="22"/>
                <w:szCs w:val="22"/>
              </w:rPr>
            </w:pPr>
            <w:r w:rsidRPr="00070E71">
              <w:rPr>
                <w:sz w:val="22"/>
                <w:szCs w:val="22"/>
              </w:rPr>
              <w:t>Used to register a new lease agreement to a property.</w:t>
            </w:r>
          </w:p>
        </w:tc>
        <w:tc>
          <w:tcPr>
            <w:tcW w:w="1184" w:type="pct"/>
          </w:tcPr>
          <w:p w14:paraId="46D6BD31" w14:textId="06D7EFB6" w:rsidR="00EF792E" w:rsidRPr="00070E71" w:rsidRDefault="00EF792E" w:rsidP="00D8432A">
            <w:pPr>
              <w:pStyle w:val="Tabletext"/>
              <w:spacing w:before="60" w:after="60"/>
              <w:rPr>
                <w:sz w:val="22"/>
                <w:szCs w:val="22"/>
              </w:rPr>
            </w:pPr>
            <w:r>
              <w:rPr>
                <w:sz w:val="22"/>
                <w:szCs w:val="22"/>
              </w:rPr>
              <w:t>Lease</w:t>
            </w:r>
          </w:p>
        </w:tc>
      </w:tr>
      <w:tr w:rsidR="00EF792E" w:rsidRPr="00070E71" w14:paraId="4FCEA360" w14:textId="77777777" w:rsidTr="008526D7">
        <w:trPr>
          <w:cantSplit/>
        </w:trPr>
        <w:tc>
          <w:tcPr>
            <w:tcW w:w="902" w:type="pct"/>
          </w:tcPr>
          <w:p w14:paraId="119D542F" w14:textId="2513D48A" w:rsidR="00EF792E" w:rsidRDefault="00EF792E" w:rsidP="00D8432A">
            <w:pPr>
              <w:pStyle w:val="Tabletext"/>
              <w:spacing w:before="60" w:after="60"/>
              <w:rPr>
                <w:sz w:val="22"/>
                <w:szCs w:val="22"/>
              </w:rPr>
            </w:pPr>
            <w:r>
              <w:rPr>
                <w:sz w:val="22"/>
                <w:szCs w:val="22"/>
              </w:rPr>
              <w:t>Lease</w:t>
            </w:r>
          </w:p>
        </w:tc>
        <w:tc>
          <w:tcPr>
            <w:tcW w:w="1226" w:type="pct"/>
          </w:tcPr>
          <w:p w14:paraId="5BB33DC1" w14:textId="04CD6730" w:rsidR="00EF792E" w:rsidRPr="00070E71" w:rsidRDefault="00EF792E" w:rsidP="00BA5FD8">
            <w:pPr>
              <w:pStyle w:val="Tabletext"/>
              <w:spacing w:before="60" w:after="60"/>
              <w:rPr>
                <w:sz w:val="22"/>
                <w:szCs w:val="22"/>
              </w:rPr>
            </w:pPr>
            <w:r>
              <w:rPr>
                <w:sz w:val="22"/>
                <w:szCs w:val="22"/>
              </w:rPr>
              <w:t>Vary Lease</w:t>
            </w:r>
          </w:p>
        </w:tc>
        <w:tc>
          <w:tcPr>
            <w:tcW w:w="1687" w:type="pct"/>
          </w:tcPr>
          <w:p w14:paraId="0654F52D" w14:textId="26483010" w:rsidR="00EF792E" w:rsidRPr="00070E71" w:rsidRDefault="00EF792E" w:rsidP="00D8432A">
            <w:pPr>
              <w:pStyle w:val="Tabletext"/>
              <w:spacing w:before="60" w:after="60"/>
              <w:rPr>
                <w:sz w:val="22"/>
                <w:szCs w:val="22"/>
              </w:rPr>
            </w:pPr>
            <w:r w:rsidRPr="00070E71">
              <w:rPr>
                <w:sz w:val="22"/>
                <w:szCs w:val="22"/>
              </w:rPr>
              <w:t>Used to change the details of a lease registered on the property.</w:t>
            </w:r>
          </w:p>
        </w:tc>
        <w:tc>
          <w:tcPr>
            <w:tcW w:w="1184" w:type="pct"/>
          </w:tcPr>
          <w:p w14:paraId="136DD697" w14:textId="77777777" w:rsidR="00EF792E" w:rsidRDefault="00EF792E" w:rsidP="00D8432A">
            <w:pPr>
              <w:pStyle w:val="Tabletext"/>
              <w:spacing w:before="60" w:after="60"/>
              <w:rPr>
                <w:sz w:val="22"/>
                <w:szCs w:val="22"/>
              </w:rPr>
            </w:pPr>
            <w:r>
              <w:rPr>
                <w:sz w:val="22"/>
                <w:szCs w:val="22"/>
              </w:rPr>
              <w:t>Lease</w:t>
            </w:r>
          </w:p>
          <w:p w14:paraId="044E6D95" w14:textId="77CE2549" w:rsidR="00EF792E" w:rsidRPr="00070E71" w:rsidRDefault="00EF792E" w:rsidP="00D8432A">
            <w:pPr>
              <w:pStyle w:val="Tabletext"/>
              <w:spacing w:before="60" w:after="60"/>
              <w:rPr>
                <w:sz w:val="22"/>
                <w:szCs w:val="22"/>
              </w:rPr>
            </w:pPr>
            <w:r>
              <w:rPr>
                <w:sz w:val="22"/>
                <w:szCs w:val="22"/>
              </w:rPr>
              <w:t>Deed</w:t>
            </w:r>
          </w:p>
        </w:tc>
      </w:tr>
      <w:tr w:rsidR="00EF792E" w:rsidRPr="00070E71" w14:paraId="3E9929BB" w14:textId="77777777" w:rsidTr="008526D7">
        <w:trPr>
          <w:cantSplit/>
        </w:trPr>
        <w:tc>
          <w:tcPr>
            <w:tcW w:w="902" w:type="pct"/>
          </w:tcPr>
          <w:p w14:paraId="78BA2409" w14:textId="3A7957D5" w:rsidR="00EF792E" w:rsidRDefault="00EF792E" w:rsidP="00D8432A">
            <w:pPr>
              <w:pStyle w:val="Tabletext"/>
              <w:spacing w:before="60" w:after="60"/>
              <w:rPr>
                <w:sz w:val="22"/>
                <w:szCs w:val="22"/>
              </w:rPr>
            </w:pPr>
            <w:r>
              <w:rPr>
                <w:sz w:val="22"/>
                <w:szCs w:val="22"/>
              </w:rPr>
              <w:t>Mortgage</w:t>
            </w:r>
          </w:p>
        </w:tc>
        <w:tc>
          <w:tcPr>
            <w:tcW w:w="1226" w:type="pct"/>
          </w:tcPr>
          <w:p w14:paraId="18056D1A" w14:textId="4268E261" w:rsidR="00EF792E" w:rsidRPr="00070E71" w:rsidRDefault="00EF792E" w:rsidP="00BA5FD8">
            <w:pPr>
              <w:pStyle w:val="Tabletext"/>
              <w:spacing w:before="60" w:after="60"/>
              <w:rPr>
                <w:sz w:val="22"/>
                <w:szCs w:val="22"/>
              </w:rPr>
            </w:pPr>
            <w:r w:rsidRPr="00070E71">
              <w:rPr>
                <w:sz w:val="22"/>
                <w:szCs w:val="22"/>
              </w:rPr>
              <w:t>Register Mortgage</w:t>
            </w:r>
          </w:p>
        </w:tc>
        <w:tc>
          <w:tcPr>
            <w:tcW w:w="1687" w:type="pct"/>
          </w:tcPr>
          <w:p w14:paraId="23372D6D" w14:textId="4CC18937" w:rsidR="00EF792E" w:rsidRPr="00070E71" w:rsidRDefault="00EF792E" w:rsidP="00D8432A">
            <w:pPr>
              <w:pStyle w:val="Tabletext"/>
              <w:spacing w:before="60" w:after="60"/>
              <w:rPr>
                <w:sz w:val="22"/>
                <w:szCs w:val="22"/>
              </w:rPr>
            </w:pPr>
            <w:r w:rsidRPr="00070E71">
              <w:rPr>
                <w:sz w:val="22"/>
                <w:szCs w:val="22"/>
              </w:rPr>
              <w:t xml:space="preserve">Used to register a new mortgage over a property.  </w:t>
            </w:r>
          </w:p>
        </w:tc>
        <w:tc>
          <w:tcPr>
            <w:tcW w:w="1184" w:type="pct"/>
          </w:tcPr>
          <w:p w14:paraId="16D6842B" w14:textId="37B9E4FD" w:rsidR="00EF792E" w:rsidRPr="00070E71" w:rsidRDefault="00EF792E" w:rsidP="00D8432A">
            <w:pPr>
              <w:pStyle w:val="Tabletext"/>
              <w:spacing w:before="60" w:after="60"/>
              <w:rPr>
                <w:sz w:val="22"/>
                <w:szCs w:val="22"/>
              </w:rPr>
            </w:pPr>
            <w:r>
              <w:rPr>
                <w:sz w:val="22"/>
                <w:szCs w:val="22"/>
              </w:rPr>
              <w:t>Mortgage</w:t>
            </w:r>
          </w:p>
        </w:tc>
      </w:tr>
      <w:tr w:rsidR="00EF792E" w:rsidRPr="00070E71" w14:paraId="247B2951" w14:textId="77777777" w:rsidTr="008526D7">
        <w:trPr>
          <w:cantSplit/>
        </w:trPr>
        <w:tc>
          <w:tcPr>
            <w:tcW w:w="902" w:type="pct"/>
          </w:tcPr>
          <w:p w14:paraId="70329260" w14:textId="719287DD" w:rsidR="00EF792E" w:rsidRDefault="00EF792E" w:rsidP="00D8432A">
            <w:pPr>
              <w:pStyle w:val="Tabletext"/>
              <w:spacing w:before="60" w:after="60"/>
              <w:rPr>
                <w:sz w:val="22"/>
                <w:szCs w:val="22"/>
              </w:rPr>
            </w:pPr>
            <w:r>
              <w:rPr>
                <w:sz w:val="22"/>
                <w:szCs w:val="22"/>
              </w:rPr>
              <w:t>Mortgage</w:t>
            </w:r>
          </w:p>
        </w:tc>
        <w:tc>
          <w:tcPr>
            <w:tcW w:w="1226" w:type="pct"/>
          </w:tcPr>
          <w:p w14:paraId="5F266DFA" w14:textId="1D730DD7" w:rsidR="00EF792E" w:rsidRPr="00070E71" w:rsidRDefault="00EF792E" w:rsidP="00BA5FD8">
            <w:pPr>
              <w:pStyle w:val="Tabletext"/>
              <w:spacing w:before="60" w:after="60"/>
              <w:rPr>
                <w:sz w:val="22"/>
                <w:szCs w:val="22"/>
              </w:rPr>
            </w:pPr>
            <w:r>
              <w:rPr>
                <w:sz w:val="22"/>
                <w:szCs w:val="22"/>
              </w:rPr>
              <w:t>Vary Mortgage</w:t>
            </w:r>
          </w:p>
        </w:tc>
        <w:tc>
          <w:tcPr>
            <w:tcW w:w="1687" w:type="pct"/>
          </w:tcPr>
          <w:p w14:paraId="6055E875" w14:textId="6CAB871A" w:rsidR="00EF792E" w:rsidRPr="00070E71" w:rsidRDefault="00EF792E" w:rsidP="00D8432A">
            <w:pPr>
              <w:pStyle w:val="Tabletext"/>
              <w:spacing w:before="60" w:after="60"/>
              <w:rPr>
                <w:sz w:val="22"/>
                <w:szCs w:val="22"/>
              </w:rPr>
            </w:pPr>
            <w:r w:rsidRPr="00070E71">
              <w:rPr>
                <w:sz w:val="22"/>
                <w:szCs w:val="22"/>
              </w:rPr>
              <w:t>Used to change the details of a mortgage registered on the property.</w:t>
            </w:r>
          </w:p>
        </w:tc>
        <w:tc>
          <w:tcPr>
            <w:tcW w:w="1184" w:type="pct"/>
          </w:tcPr>
          <w:p w14:paraId="0B6AEC01" w14:textId="77777777" w:rsidR="00EF792E" w:rsidRDefault="00EF792E" w:rsidP="00D8432A">
            <w:pPr>
              <w:pStyle w:val="Tabletext"/>
              <w:spacing w:before="60" w:after="60"/>
              <w:rPr>
                <w:sz w:val="22"/>
                <w:szCs w:val="22"/>
              </w:rPr>
            </w:pPr>
            <w:r>
              <w:rPr>
                <w:sz w:val="22"/>
                <w:szCs w:val="22"/>
              </w:rPr>
              <w:t>Mortgage</w:t>
            </w:r>
          </w:p>
          <w:p w14:paraId="5AC3CC22" w14:textId="554547DC" w:rsidR="00EF792E" w:rsidRPr="00070E71" w:rsidRDefault="00EF792E" w:rsidP="00D8432A">
            <w:pPr>
              <w:pStyle w:val="Tabletext"/>
              <w:spacing w:before="60" w:after="60"/>
              <w:rPr>
                <w:sz w:val="22"/>
                <w:szCs w:val="22"/>
              </w:rPr>
            </w:pPr>
            <w:r>
              <w:rPr>
                <w:sz w:val="22"/>
                <w:szCs w:val="22"/>
              </w:rPr>
              <w:t>Title</w:t>
            </w:r>
          </w:p>
        </w:tc>
      </w:tr>
      <w:tr w:rsidR="00EF792E" w:rsidRPr="00070E71" w14:paraId="0D2BEC21" w14:textId="77777777" w:rsidTr="008526D7">
        <w:trPr>
          <w:cantSplit/>
        </w:trPr>
        <w:tc>
          <w:tcPr>
            <w:tcW w:w="902" w:type="pct"/>
          </w:tcPr>
          <w:p w14:paraId="004203F3" w14:textId="52C1A25B" w:rsidR="00EF792E" w:rsidRDefault="00EF792E" w:rsidP="00D8432A">
            <w:pPr>
              <w:pStyle w:val="Tabletext"/>
              <w:spacing w:before="60" w:after="60"/>
              <w:rPr>
                <w:sz w:val="22"/>
                <w:szCs w:val="22"/>
              </w:rPr>
            </w:pPr>
            <w:r>
              <w:rPr>
                <w:sz w:val="22"/>
                <w:szCs w:val="22"/>
              </w:rPr>
              <w:t>Other Registration</w:t>
            </w:r>
          </w:p>
        </w:tc>
        <w:tc>
          <w:tcPr>
            <w:tcW w:w="1226" w:type="pct"/>
          </w:tcPr>
          <w:p w14:paraId="7F9E325A" w14:textId="2C42F543" w:rsidR="00EF792E" w:rsidRDefault="00EF792E" w:rsidP="00BA5FD8">
            <w:pPr>
              <w:pStyle w:val="Tabletext"/>
              <w:spacing w:before="60" w:after="60"/>
              <w:rPr>
                <w:sz w:val="22"/>
                <w:szCs w:val="22"/>
              </w:rPr>
            </w:pPr>
            <w:r w:rsidRPr="00070E71">
              <w:rPr>
                <w:sz w:val="22"/>
                <w:szCs w:val="22"/>
              </w:rPr>
              <w:t>Register Building Restriction</w:t>
            </w:r>
          </w:p>
        </w:tc>
        <w:tc>
          <w:tcPr>
            <w:tcW w:w="1687" w:type="pct"/>
          </w:tcPr>
          <w:p w14:paraId="72FEA5EC" w14:textId="1FC7CCFB" w:rsidR="00EF792E" w:rsidRPr="00070E71" w:rsidRDefault="00EF792E" w:rsidP="00D8432A">
            <w:pPr>
              <w:pStyle w:val="Tabletext"/>
              <w:spacing w:before="60" w:after="60"/>
              <w:rPr>
                <w:sz w:val="22"/>
                <w:szCs w:val="22"/>
              </w:rPr>
            </w:pPr>
            <w:r w:rsidRPr="00070E71">
              <w:rPr>
                <w:sz w:val="22"/>
                <w:szCs w:val="22"/>
              </w:rPr>
              <w:t>Used to register a new building restriction over a property</w:t>
            </w:r>
          </w:p>
        </w:tc>
        <w:tc>
          <w:tcPr>
            <w:tcW w:w="1184" w:type="pct"/>
          </w:tcPr>
          <w:p w14:paraId="2E30474C" w14:textId="4F0F7128" w:rsidR="00EF792E" w:rsidRDefault="00EF792E" w:rsidP="00D8432A">
            <w:pPr>
              <w:pStyle w:val="Tabletext"/>
              <w:spacing w:before="60" w:after="60"/>
              <w:rPr>
                <w:sz w:val="22"/>
                <w:szCs w:val="22"/>
              </w:rPr>
            </w:pPr>
            <w:r>
              <w:rPr>
                <w:sz w:val="22"/>
                <w:szCs w:val="22"/>
              </w:rPr>
              <w:t>Deed</w:t>
            </w:r>
          </w:p>
        </w:tc>
      </w:tr>
      <w:tr w:rsidR="00EF792E" w:rsidRPr="00070E71" w14:paraId="23E8A87E" w14:textId="77777777" w:rsidTr="008526D7">
        <w:trPr>
          <w:cantSplit/>
        </w:trPr>
        <w:tc>
          <w:tcPr>
            <w:tcW w:w="902" w:type="pct"/>
          </w:tcPr>
          <w:p w14:paraId="6F7F70E8" w14:textId="45B1B13C" w:rsidR="00EF792E" w:rsidRDefault="00EF792E" w:rsidP="00D8432A">
            <w:pPr>
              <w:pStyle w:val="Tabletext"/>
              <w:spacing w:before="60" w:after="60"/>
              <w:rPr>
                <w:sz w:val="22"/>
                <w:szCs w:val="22"/>
              </w:rPr>
            </w:pPr>
            <w:r>
              <w:rPr>
                <w:sz w:val="22"/>
                <w:szCs w:val="22"/>
              </w:rPr>
              <w:t>Other Registration</w:t>
            </w:r>
          </w:p>
        </w:tc>
        <w:tc>
          <w:tcPr>
            <w:tcW w:w="1226" w:type="pct"/>
          </w:tcPr>
          <w:p w14:paraId="071B70F7" w14:textId="4270EA0E" w:rsidR="00EF792E" w:rsidRDefault="00EF792E" w:rsidP="00EF792E">
            <w:pPr>
              <w:pStyle w:val="Tabletext"/>
              <w:spacing w:before="60" w:after="60"/>
              <w:rPr>
                <w:sz w:val="22"/>
                <w:szCs w:val="22"/>
              </w:rPr>
            </w:pPr>
            <w:r w:rsidRPr="00070E71">
              <w:rPr>
                <w:sz w:val="22"/>
                <w:szCs w:val="22"/>
              </w:rPr>
              <w:t>Register Historic Preservation</w:t>
            </w:r>
            <w:r>
              <w:rPr>
                <w:sz w:val="22"/>
                <w:szCs w:val="22"/>
              </w:rPr>
              <w:t xml:space="preserve"> Order</w:t>
            </w:r>
          </w:p>
        </w:tc>
        <w:tc>
          <w:tcPr>
            <w:tcW w:w="1687" w:type="pct"/>
          </w:tcPr>
          <w:p w14:paraId="42C970CC" w14:textId="717C2385" w:rsidR="00EF792E" w:rsidRPr="00070E71" w:rsidRDefault="00EF792E" w:rsidP="00D8432A">
            <w:pPr>
              <w:pStyle w:val="Tabletext"/>
              <w:spacing w:before="60" w:after="60"/>
              <w:rPr>
                <w:sz w:val="22"/>
                <w:szCs w:val="22"/>
              </w:rPr>
            </w:pPr>
            <w:r w:rsidRPr="00070E71">
              <w:rPr>
                <w:sz w:val="22"/>
                <w:szCs w:val="22"/>
              </w:rPr>
              <w:t>Used to register a historic preservation order over a property.</w:t>
            </w:r>
          </w:p>
        </w:tc>
        <w:tc>
          <w:tcPr>
            <w:tcW w:w="1184" w:type="pct"/>
          </w:tcPr>
          <w:p w14:paraId="44F91D5F" w14:textId="4CE920BE" w:rsidR="00EF792E" w:rsidRDefault="00EF792E" w:rsidP="00D8432A">
            <w:pPr>
              <w:pStyle w:val="Tabletext"/>
              <w:spacing w:before="60" w:after="60"/>
              <w:rPr>
                <w:sz w:val="22"/>
                <w:szCs w:val="22"/>
              </w:rPr>
            </w:pPr>
            <w:r>
              <w:rPr>
                <w:sz w:val="22"/>
                <w:szCs w:val="22"/>
              </w:rPr>
              <w:t>Deed</w:t>
            </w:r>
          </w:p>
        </w:tc>
      </w:tr>
      <w:tr w:rsidR="00EF792E" w:rsidRPr="00070E71" w14:paraId="633B8B82" w14:textId="77777777" w:rsidTr="008526D7">
        <w:trPr>
          <w:cantSplit/>
        </w:trPr>
        <w:tc>
          <w:tcPr>
            <w:tcW w:w="902" w:type="pct"/>
          </w:tcPr>
          <w:p w14:paraId="1AAB35A8" w14:textId="0E484984" w:rsidR="00EF792E" w:rsidRDefault="00EF792E" w:rsidP="00D8432A">
            <w:pPr>
              <w:pStyle w:val="Tabletext"/>
              <w:spacing w:before="60" w:after="60"/>
              <w:rPr>
                <w:sz w:val="22"/>
                <w:szCs w:val="22"/>
              </w:rPr>
            </w:pPr>
            <w:r>
              <w:rPr>
                <w:sz w:val="22"/>
                <w:szCs w:val="22"/>
              </w:rPr>
              <w:t>Other Registration</w:t>
            </w:r>
          </w:p>
        </w:tc>
        <w:tc>
          <w:tcPr>
            <w:tcW w:w="1226" w:type="pct"/>
          </w:tcPr>
          <w:p w14:paraId="35361EA9" w14:textId="052A57AF" w:rsidR="00EF792E" w:rsidRDefault="00EF792E" w:rsidP="00BA5FD8">
            <w:pPr>
              <w:pStyle w:val="Tabletext"/>
              <w:spacing w:before="60" w:after="60"/>
              <w:rPr>
                <w:sz w:val="22"/>
                <w:szCs w:val="22"/>
              </w:rPr>
            </w:pPr>
            <w:r>
              <w:rPr>
                <w:sz w:val="22"/>
                <w:szCs w:val="22"/>
              </w:rPr>
              <w:t>Register Limited Road Access</w:t>
            </w:r>
          </w:p>
        </w:tc>
        <w:tc>
          <w:tcPr>
            <w:tcW w:w="1687" w:type="pct"/>
          </w:tcPr>
          <w:p w14:paraId="78430ECF" w14:textId="229EB594" w:rsidR="00EF792E" w:rsidRPr="00070E71" w:rsidRDefault="00EF792E" w:rsidP="00D8432A">
            <w:pPr>
              <w:pStyle w:val="Tabletext"/>
              <w:spacing w:before="60" w:after="60"/>
              <w:rPr>
                <w:sz w:val="22"/>
                <w:szCs w:val="22"/>
              </w:rPr>
            </w:pPr>
            <w:r w:rsidRPr="00070E71">
              <w:rPr>
                <w:sz w:val="22"/>
                <w:szCs w:val="22"/>
              </w:rPr>
              <w:t>Used to register a right granting limited access to road over a property.</w:t>
            </w:r>
          </w:p>
        </w:tc>
        <w:tc>
          <w:tcPr>
            <w:tcW w:w="1184" w:type="pct"/>
          </w:tcPr>
          <w:p w14:paraId="3F9C1E19" w14:textId="3DA8B44D" w:rsidR="00EF792E" w:rsidRDefault="00EF792E" w:rsidP="00D8432A">
            <w:pPr>
              <w:pStyle w:val="Tabletext"/>
              <w:spacing w:before="60" w:after="60"/>
              <w:rPr>
                <w:sz w:val="22"/>
                <w:szCs w:val="22"/>
              </w:rPr>
            </w:pPr>
            <w:r>
              <w:rPr>
                <w:sz w:val="22"/>
                <w:szCs w:val="22"/>
              </w:rPr>
              <w:t>Deed</w:t>
            </w:r>
          </w:p>
        </w:tc>
      </w:tr>
      <w:tr w:rsidR="00EF792E" w:rsidRPr="00070E71" w14:paraId="2A013DCE" w14:textId="77777777" w:rsidTr="008526D7">
        <w:trPr>
          <w:cantSplit/>
        </w:trPr>
        <w:tc>
          <w:tcPr>
            <w:tcW w:w="902" w:type="pct"/>
          </w:tcPr>
          <w:p w14:paraId="0E7017AA" w14:textId="0638FCB0" w:rsidR="00EF792E" w:rsidRDefault="00EF792E" w:rsidP="00D8432A">
            <w:pPr>
              <w:pStyle w:val="Tabletext"/>
              <w:spacing w:before="60" w:after="60"/>
              <w:rPr>
                <w:sz w:val="22"/>
                <w:szCs w:val="22"/>
              </w:rPr>
            </w:pPr>
            <w:r>
              <w:rPr>
                <w:sz w:val="22"/>
                <w:szCs w:val="22"/>
              </w:rPr>
              <w:t>Other Registration</w:t>
            </w:r>
          </w:p>
        </w:tc>
        <w:tc>
          <w:tcPr>
            <w:tcW w:w="1226" w:type="pct"/>
          </w:tcPr>
          <w:p w14:paraId="7D489771" w14:textId="2A198329" w:rsidR="00EF792E" w:rsidRDefault="00EF792E" w:rsidP="00BA5FD8">
            <w:pPr>
              <w:pStyle w:val="Tabletext"/>
              <w:spacing w:before="60" w:after="60"/>
              <w:rPr>
                <w:sz w:val="22"/>
                <w:szCs w:val="22"/>
              </w:rPr>
            </w:pPr>
            <w:r w:rsidRPr="00070E71">
              <w:rPr>
                <w:sz w:val="22"/>
                <w:szCs w:val="22"/>
              </w:rPr>
              <w:t>Register Servitude</w:t>
            </w:r>
          </w:p>
        </w:tc>
        <w:tc>
          <w:tcPr>
            <w:tcW w:w="1687" w:type="pct"/>
          </w:tcPr>
          <w:p w14:paraId="64E6BD37" w14:textId="2FC98001" w:rsidR="00EF792E" w:rsidRPr="00070E71" w:rsidRDefault="00EF792E" w:rsidP="00D8432A">
            <w:pPr>
              <w:pStyle w:val="Tabletext"/>
              <w:spacing w:before="60" w:after="60"/>
              <w:rPr>
                <w:sz w:val="22"/>
                <w:szCs w:val="22"/>
              </w:rPr>
            </w:pPr>
            <w:r w:rsidRPr="00070E71">
              <w:rPr>
                <w:sz w:val="22"/>
                <w:szCs w:val="22"/>
              </w:rPr>
              <w:t>Used to register an easement such as a Right of Way over a Servient estate.</w:t>
            </w:r>
          </w:p>
        </w:tc>
        <w:tc>
          <w:tcPr>
            <w:tcW w:w="1184" w:type="pct"/>
          </w:tcPr>
          <w:p w14:paraId="02F5C7DE" w14:textId="60408479" w:rsidR="00EF792E" w:rsidRDefault="00EF792E" w:rsidP="00D8432A">
            <w:pPr>
              <w:pStyle w:val="Tabletext"/>
              <w:spacing w:before="60" w:after="60"/>
              <w:rPr>
                <w:sz w:val="22"/>
                <w:szCs w:val="22"/>
              </w:rPr>
            </w:pPr>
            <w:r>
              <w:rPr>
                <w:sz w:val="22"/>
                <w:szCs w:val="22"/>
              </w:rPr>
              <w:t>Deed</w:t>
            </w:r>
          </w:p>
        </w:tc>
      </w:tr>
      <w:tr w:rsidR="00EF792E" w:rsidRPr="00070E71" w14:paraId="5CCDC4F0" w14:textId="77777777" w:rsidTr="008526D7">
        <w:trPr>
          <w:cantSplit/>
        </w:trPr>
        <w:tc>
          <w:tcPr>
            <w:tcW w:w="902" w:type="pct"/>
          </w:tcPr>
          <w:p w14:paraId="4DBA3985" w14:textId="2626F531" w:rsidR="00EF792E" w:rsidRDefault="00EF792E" w:rsidP="00D8432A">
            <w:pPr>
              <w:pStyle w:val="Tabletext"/>
              <w:spacing w:before="60" w:after="60"/>
              <w:rPr>
                <w:sz w:val="22"/>
                <w:szCs w:val="22"/>
              </w:rPr>
            </w:pPr>
            <w:r>
              <w:rPr>
                <w:sz w:val="22"/>
                <w:szCs w:val="22"/>
              </w:rPr>
              <w:t>Ownership</w:t>
            </w:r>
          </w:p>
        </w:tc>
        <w:tc>
          <w:tcPr>
            <w:tcW w:w="1226" w:type="pct"/>
          </w:tcPr>
          <w:p w14:paraId="7C3D91AF" w14:textId="045E7769" w:rsidR="00EF792E" w:rsidRDefault="00EF792E" w:rsidP="00BA5FD8">
            <w:pPr>
              <w:pStyle w:val="Tabletext"/>
              <w:spacing w:before="60" w:after="60"/>
              <w:rPr>
                <w:sz w:val="22"/>
                <w:szCs w:val="22"/>
              </w:rPr>
            </w:pPr>
            <w:r w:rsidRPr="00070E71">
              <w:rPr>
                <w:sz w:val="22"/>
                <w:szCs w:val="22"/>
              </w:rPr>
              <w:t>Change of Ownership</w:t>
            </w:r>
          </w:p>
        </w:tc>
        <w:tc>
          <w:tcPr>
            <w:tcW w:w="1687" w:type="pct"/>
          </w:tcPr>
          <w:p w14:paraId="610AD5C4" w14:textId="3717A227" w:rsidR="00EF792E" w:rsidRPr="00070E71" w:rsidRDefault="00EF792E" w:rsidP="00D8432A">
            <w:pPr>
              <w:pStyle w:val="Tabletext"/>
              <w:spacing w:before="60" w:after="60"/>
              <w:rPr>
                <w:sz w:val="22"/>
                <w:szCs w:val="22"/>
              </w:rPr>
            </w:pPr>
            <w:r w:rsidRPr="00070E71">
              <w:rPr>
                <w:sz w:val="22"/>
                <w:szCs w:val="22"/>
              </w:rPr>
              <w:t xml:space="preserve">Used to transfer the property to new ownership. </w:t>
            </w:r>
          </w:p>
        </w:tc>
        <w:tc>
          <w:tcPr>
            <w:tcW w:w="1184" w:type="pct"/>
          </w:tcPr>
          <w:p w14:paraId="77B7AF52" w14:textId="77777777" w:rsidR="00EF792E" w:rsidRDefault="00EF792E" w:rsidP="00D8432A">
            <w:pPr>
              <w:pStyle w:val="Tabletext"/>
              <w:spacing w:before="60" w:after="60"/>
              <w:rPr>
                <w:sz w:val="22"/>
                <w:szCs w:val="22"/>
              </w:rPr>
            </w:pPr>
          </w:p>
        </w:tc>
      </w:tr>
    </w:tbl>
    <w:p w14:paraId="552F9F56" w14:textId="77777777" w:rsidR="00C55EEC" w:rsidRPr="00070E71" w:rsidRDefault="00C55EEC" w:rsidP="005343C6">
      <w:pPr>
        <w:pStyle w:val="Heading3"/>
      </w:pPr>
      <w:r w:rsidRPr="00070E71">
        <w:t>Survey Services</w:t>
      </w:r>
    </w:p>
    <w:p w14:paraId="1F0078AA" w14:textId="1DC04924" w:rsidR="00E959D7" w:rsidRPr="00070E71" w:rsidRDefault="00E959D7" w:rsidP="00010134">
      <w:r w:rsidRPr="00070E71">
        <w:t xml:space="preserve">Survey Services </w:t>
      </w:r>
      <w:r w:rsidR="002E5DCD" w:rsidRPr="00070E71">
        <w:t>can be</w:t>
      </w:r>
      <w:r w:rsidRPr="00070E71">
        <w:t xml:space="preserve"> used to capture details from new plans and update the cadastral network </w:t>
      </w:r>
      <w:r w:rsidR="00983A11" w:rsidRPr="00070E71">
        <w:t xml:space="preserve">information </w:t>
      </w:r>
      <w:r w:rsidR="00F66399" w:rsidRPr="00070E71">
        <w:t>recorded</w:t>
      </w:r>
      <w:r w:rsidRPr="00070E71">
        <w:t xml:space="preserve"> </w:t>
      </w:r>
      <w:r w:rsidR="00F66399" w:rsidRPr="00070E71">
        <w:t>in</w:t>
      </w:r>
      <w:r w:rsidRPr="00070E71">
        <w:t xml:space="preserve"> </w:t>
      </w:r>
      <w:r w:rsidR="008526D7">
        <w:t>Registry</w:t>
      </w:r>
      <w:r w:rsidRPr="00070E71">
        <w:t xml:space="preserve">. </w:t>
      </w:r>
    </w:p>
    <w:p w14:paraId="7021E41A" w14:textId="77777777" w:rsidR="00C55EEC" w:rsidRPr="00070E71" w:rsidRDefault="00C55EEC" w:rsidP="00C55EEC">
      <w:pPr>
        <w:rPr>
          <w:lang w:val="en-N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243"/>
        <w:gridCol w:w="1560"/>
        <w:gridCol w:w="4710"/>
        <w:gridCol w:w="1730"/>
      </w:tblGrid>
      <w:tr w:rsidR="00052A0F" w:rsidRPr="00070E71" w14:paraId="2F28E87E" w14:textId="77777777" w:rsidTr="00052A0F">
        <w:trPr>
          <w:cantSplit/>
          <w:tblHeader/>
        </w:trPr>
        <w:tc>
          <w:tcPr>
            <w:tcW w:w="672" w:type="pct"/>
          </w:tcPr>
          <w:p w14:paraId="3E1BDB7E" w14:textId="5822E25D" w:rsidR="00052A0F" w:rsidRPr="00070E71" w:rsidRDefault="00052A0F" w:rsidP="00F37B01">
            <w:pPr>
              <w:pStyle w:val="Tabletext"/>
              <w:spacing w:before="60" w:after="60"/>
              <w:rPr>
                <w:b/>
                <w:sz w:val="22"/>
                <w:szCs w:val="22"/>
              </w:rPr>
            </w:pPr>
            <w:r>
              <w:rPr>
                <w:b/>
                <w:sz w:val="22"/>
                <w:szCs w:val="22"/>
              </w:rPr>
              <w:t>Service Group</w:t>
            </w:r>
          </w:p>
        </w:tc>
        <w:tc>
          <w:tcPr>
            <w:tcW w:w="844" w:type="pct"/>
          </w:tcPr>
          <w:p w14:paraId="5F38AB2F" w14:textId="74C2BC7F" w:rsidR="00052A0F" w:rsidRPr="00070E71" w:rsidRDefault="00052A0F" w:rsidP="00052A0F">
            <w:pPr>
              <w:pStyle w:val="Tabletext"/>
              <w:spacing w:before="60" w:after="60"/>
              <w:rPr>
                <w:b/>
                <w:sz w:val="22"/>
                <w:szCs w:val="22"/>
              </w:rPr>
            </w:pPr>
            <w:r w:rsidRPr="00070E71">
              <w:rPr>
                <w:b/>
                <w:sz w:val="22"/>
                <w:szCs w:val="22"/>
              </w:rPr>
              <w:t xml:space="preserve">Service </w:t>
            </w:r>
          </w:p>
        </w:tc>
        <w:tc>
          <w:tcPr>
            <w:tcW w:w="2548" w:type="pct"/>
          </w:tcPr>
          <w:p w14:paraId="1C0C2017" w14:textId="77777777" w:rsidR="00052A0F" w:rsidRPr="00070E71" w:rsidRDefault="00052A0F" w:rsidP="00F37B01">
            <w:pPr>
              <w:pStyle w:val="Tabletext"/>
              <w:spacing w:before="60" w:after="60"/>
              <w:rPr>
                <w:b/>
                <w:sz w:val="22"/>
                <w:szCs w:val="22"/>
              </w:rPr>
            </w:pPr>
            <w:r w:rsidRPr="00070E71">
              <w:rPr>
                <w:b/>
                <w:sz w:val="22"/>
                <w:szCs w:val="22"/>
              </w:rPr>
              <w:t>Description</w:t>
            </w:r>
          </w:p>
        </w:tc>
        <w:tc>
          <w:tcPr>
            <w:tcW w:w="936" w:type="pct"/>
          </w:tcPr>
          <w:p w14:paraId="1837C90E" w14:textId="77777777" w:rsidR="00052A0F" w:rsidRPr="00070E71" w:rsidRDefault="00052A0F" w:rsidP="00F37B01">
            <w:pPr>
              <w:pStyle w:val="Tabletext"/>
              <w:spacing w:before="60" w:after="60"/>
              <w:rPr>
                <w:b/>
                <w:sz w:val="22"/>
                <w:szCs w:val="22"/>
              </w:rPr>
            </w:pPr>
            <w:r w:rsidRPr="00070E71">
              <w:rPr>
                <w:b/>
                <w:sz w:val="22"/>
                <w:szCs w:val="22"/>
              </w:rPr>
              <w:t>Documents Reqd.</w:t>
            </w:r>
          </w:p>
        </w:tc>
      </w:tr>
      <w:tr w:rsidR="00052A0F" w:rsidRPr="00070E71" w14:paraId="0A2D706F" w14:textId="77777777" w:rsidTr="00052A0F">
        <w:trPr>
          <w:cantSplit/>
        </w:trPr>
        <w:tc>
          <w:tcPr>
            <w:tcW w:w="672" w:type="pct"/>
          </w:tcPr>
          <w:p w14:paraId="666E0A06" w14:textId="4D52F515" w:rsidR="00052A0F" w:rsidRPr="00070E71" w:rsidRDefault="00052A0F" w:rsidP="00F37B01">
            <w:pPr>
              <w:pStyle w:val="Tabletext"/>
              <w:spacing w:before="60" w:after="60"/>
              <w:rPr>
                <w:sz w:val="22"/>
                <w:szCs w:val="22"/>
              </w:rPr>
            </w:pPr>
            <w:r>
              <w:rPr>
                <w:sz w:val="22"/>
                <w:szCs w:val="22"/>
              </w:rPr>
              <w:t>Survey</w:t>
            </w:r>
          </w:p>
        </w:tc>
        <w:tc>
          <w:tcPr>
            <w:tcW w:w="844" w:type="pct"/>
          </w:tcPr>
          <w:p w14:paraId="4F6BEB69" w14:textId="4DC05447" w:rsidR="00052A0F" w:rsidRPr="00070E71" w:rsidRDefault="00052A0F" w:rsidP="00F37B01">
            <w:pPr>
              <w:pStyle w:val="Tabletext"/>
              <w:spacing w:before="60" w:after="60"/>
              <w:rPr>
                <w:sz w:val="22"/>
                <w:szCs w:val="22"/>
              </w:rPr>
            </w:pPr>
            <w:r w:rsidRPr="00070E71">
              <w:rPr>
                <w:sz w:val="22"/>
                <w:szCs w:val="22"/>
              </w:rPr>
              <w:t>Change to Cadastre</w:t>
            </w:r>
          </w:p>
          <w:p w14:paraId="7A32F97A" w14:textId="77777777" w:rsidR="00052A0F" w:rsidRPr="00070E71" w:rsidRDefault="00052A0F" w:rsidP="00F37B01">
            <w:pPr>
              <w:pStyle w:val="Tabletext"/>
              <w:spacing w:before="60" w:after="60"/>
              <w:rPr>
                <w:sz w:val="22"/>
                <w:szCs w:val="22"/>
              </w:rPr>
            </w:pPr>
          </w:p>
        </w:tc>
        <w:tc>
          <w:tcPr>
            <w:tcW w:w="2548" w:type="pct"/>
          </w:tcPr>
          <w:p w14:paraId="1099B176" w14:textId="6910FE4F" w:rsidR="00052A0F" w:rsidRPr="00070E71" w:rsidRDefault="00052A0F" w:rsidP="008335B1">
            <w:pPr>
              <w:pStyle w:val="Tabletext"/>
              <w:spacing w:before="60" w:after="60"/>
              <w:rPr>
                <w:sz w:val="22"/>
                <w:szCs w:val="22"/>
              </w:rPr>
            </w:pPr>
            <w:r w:rsidRPr="00070E71">
              <w:rPr>
                <w:sz w:val="22"/>
                <w:szCs w:val="22"/>
              </w:rPr>
              <w:t xml:space="preserve">Used to capture the details from new plans (i.e. Survey, Complied, Registry, </w:t>
            </w:r>
            <w:r w:rsidR="00E4033A" w:rsidRPr="00070E71">
              <w:rPr>
                <w:sz w:val="22"/>
                <w:szCs w:val="22"/>
              </w:rPr>
              <w:t>etc.</w:t>
            </w:r>
            <w:r w:rsidRPr="00070E71">
              <w:rPr>
                <w:sz w:val="22"/>
                <w:szCs w:val="22"/>
              </w:rPr>
              <w:t>) that require changes to the cadastral network such as the creation of new parcels by subdivision.</w:t>
            </w:r>
          </w:p>
        </w:tc>
        <w:tc>
          <w:tcPr>
            <w:tcW w:w="936" w:type="pct"/>
          </w:tcPr>
          <w:p w14:paraId="7339C452" w14:textId="77777777" w:rsidR="00052A0F" w:rsidRPr="00070E71" w:rsidRDefault="00052A0F" w:rsidP="00F37B01">
            <w:pPr>
              <w:pStyle w:val="Tabletext"/>
              <w:spacing w:before="60" w:after="60"/>
              <w:rPr>
                <w:sz w:val="22"/>
                <w:szCs w:val="22"/>
              </w:rPr>
            </w:pPr>
            <w:r w:rsidRPr="00070E71">
              <w:rPr>
                <w:sz w:val="22"/>
                <w:szCs w:val="22"/>
              </w:rPr>
              <w:t>Cadastral Survey</w:t>
            </w:r>
          </w:p>
        </w:tc>
      </w:tr>
      <w:tr w:rsidR="00052A0F" w:rsidRPr="00736478" w14:paraId="22B4319C" w14:textId="77777777" w:rsidTr="00052A0F">
        <w:trPr>
          <w:cantSplit/>
        </w:trPr>
        <w:tc>
          <w:tcPr>
            <w:tcW w:w="672" w:type="pct"/>
          </w:tcPr>
          <w:p w14:paraId="1E6A0B49" w14:textId="7BC3CADC" w:rsidR="00052A0F" w:rsidRPr="00070E71" w:rsidRDefault="00052A0F" w:rsidP="00F37B01">
            <w:pPr>
              <w:pStyle w:val="Tabletext"/>
              <w:spacing w:before="60" w:after="60"/>
              <w:rPr>
                <w:sz w:val="22"/>
                <w:szCs w:val="22"/>
              </w:rPr>
            </w:pPr>
            <w:r>
              <w:rPr>
                <w:sz w:val="22"/>
                <w:szCs w:val="22"/>
              </w:rPr>
              <w:lastRenderedPageBreak/>
              <w:t>Survey</w:t>
            </w:r>
          </w:p>
        </w:tc>
        <w:tc>
          <w:tcPr>
            <w:tcW w:w="844" w:type="pct"/>
          </w:tcPr>
          <w:p w14:paraId="2F9881D4" w14:textId="2982EA7A" w:rsidR="00052A0F" w:rsidRPr="00070E71" w:rsidRDefault="00052A0F" w:rsidP="00F37B01">
            <w:pPr>
              <w:pStyle w:val="Tabletext"/>
              <w:spacing w:before="60" w:after="60"/>
              <w:rPr>
                <w:sz w:val="22"/>
                <w:szCs w:val="22"/>
              </w:rPr>
            </w:pPr>
            <w:r w:rsidRPr="00070E71">
              <w:rPr>
                <w:sz w:val="22"/>
                <w:szCs w:val="22"/>
              </w:rPr>
              <w:t xml:space="preserve">Redefine Cadastre </w:t>
            </w:r>
          </w:p>
        </w:tc>
        <w:tc>
          <w:tcPr>
            <w:tcW w:w="2548" w:type="pct"/>
          </w:tcPr>
          <w:p w14:paraId="08B95FE9" w14:textId="77777777" w:rsidR="00052A0F" w:rsidRPr="00070E71" w:rsidRDefault="00052A0F" w:rsidP="00427682">
            <w:pPr>
              <w:pStyle w:val="Tabletext"/>
              <w:spacing w:before="60" w:after="60"/>
              <w:rPr>
                <w:sz w:val="22"/>
                <w:szCs w:val="22"/>
              </w:rPr>
            </w:pPr>
            <w:r w:rsidRPr="00070E71">
              <w:rPr>
                <w:sz w:val="22"/>
                <w:szCs w:val="22"/>
              </w:rPr>
              <w:t xml:space="preserve">Used to make changes to the cadastral network outside of the receipt of a survey plan such as correcting the topology of existing parcels by adding new nodes or redefining boundaries. Note that a compiled plan or sketch should be provided to describe the changes made for the service. </w:t>
            </w:r>
          </w:p>
        </w:tc>
        <w:tc>
          <w:tcPr>
            <w:tcW w:w="936" w:type="pct"/>
          </w:tcPr>
          <w:p w14:paraId="4AA12278" w14:textId="77777777" w:rsidR="00052A0F" w:rsidRPr="00736478" w:rsidRDefault="00052A0F" w:rsidP="00F37B01">
            <w:pPr>
              <w:pStyle w:val="Tabletext"/>
              <w:spacing w:before="60" w:after="60"/>
              <w:rPr>
                <w:sz w:val="22"/>
                <w:szCs w:val="22"/>
              </w:rPr>
            </w:pPr>
            <w:r w:rsidRPr="00070E71">
              <w:rPr>
                <w:sz w:val="22"/>
                <w:szCs w:val="22"/>
              </w:rPr>
              <w:t>Cadastral Survey</w:t>
            </w:r>
          </w:p>
        </w:tc>
      </w:tr>
    </w:tbl>
    <w:p w14:paraId="75DFE33E" w14:textId="77777777" w:rsidR="00C55EEC" w:rsidRDefault="00C55EEC" w:rsidP="00E510B1">
      <w:pPr>
        <w:pStyle w:val="Heading3"/>
      </w:pPr>
      <w:r>
        <w:t>Supporting Services</w:t>
      </w:r>
    </w:p>
    <w:p w14:paraId="291DBCDB" w14:textId="77777777" w:rsidR="009B3213" w:rsidRPr="009B3213" w:rsidRDefault="009B3213" w:rsidP="009B3213">
      <w:pPr>
        <w:rPr>
          <w:lang w:val="en-NZ"/>
        </w:rPr>
      </w:pPr>
      <w:r>
        <w:rPr>
          <w:lang w:val="en-NZ"/>
        </w:rPr>
        <w:t xml:space="preserve">Supporting Services do not necessarily result in changes to the land registry or cadastre information, but can be used to address requests for information by agents. They can also be used to register or de-register official documentation such as Power of Attorney and Standard </w:t>
      </w:r>
      <w:r w:rsidR="006405EE">
        <w:rPr>
          <w:lang w:val="en-NZ"/>
        </w:rPr>
        <w:t>Documents</w:t>
      </w:r>
      <w:r w:rsidR="00C4548B">
        <w:rPr>
          <w:lang w:val="en-NZ"/>
        </w:rPr>
        <w:t xml:space="preserve">. Registration of these documents allows them to be used to support subsequent property transactions. </w:t>
      </w:r>
      <w:r>
        <w:rPr>
          <w:lang w:val="en-NZ"/>
        </w:rPr>
        <w:t xml:space="preserve"> </w:t>
      </w:r>
    </w:p>
    <w:p w14:paraId="74E2F6CC" w14:textId="77777777" w:rsidR="00C55EEC" w:rsidRDefault="00C55EEC" w:rsidP="00C55EEC">
      <w:pPr>
        <w:rPr>
          <w:lang w:val="en-N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384"/>
        <w:gridCol w:w="1836"/>
        <w:gridCol w:w="4365"/>
        <w:gridCol w:w="1658"/>
      </w:tblGrid>
      <w:tr w:rsidR="00052A0F" w:rsidRPr="00070E71" w14:paraId="36706BCD" w14:textId="77777777" w:rsidTr="00145764">
        <w:trPr>
          <w:cantSplit/>
          <w:tblHeader/>
        </w:trPr>
        <w:tc>
          <w:tcPr>
            <w:tcW w:w="749" w:type="pct"/>
          </w:tcPr>
          <w:p w14:paraId="4CF6991F" w14:textId="43949D33" w:rsidR="00052A0F" w:rsidRPr="00070E71" w:rsidRDefault="00052A0F" w:rsidP="00F37B01">
            <w:pPr>
              <w:pStyle w:val="Tabletext"/>
              <w:spacing w:before="60" w:after="60"/>
              <w:rPr>
                <w:b/>
                <w:sz w:val="22"/>
                <w:szCs w:val="22"/>
              </w:rPr>
            </w:pPr>
            <w:r>
              <w:rPr>
                <w:b/>
                <w:sz w:val="22"/>
                <w:szCs w:val="22"/>
              </w:rPr>
              <w:t>Service Group</w:t>
            </w:r>
          </w:p>
        </w:tc>
        <w:tc>
          <w:tcPr>
            <w:tcW w:w="993" w:type="pct"/>
          </w:tcPr>
          <w:p w14:paraId="4222D6C3" w14:textId="400CFA99" w:rsidR="00052A0F" w:rsidRPr="00070E71" w:rsidRDefault="00052A0F" w:rsidP="00F37B01">
            <w:pPr>
              <w:pStyle w:val="Tabletext"/>
              <w:spacing w:before="60" w:after="60"/>
              <w:rPr>
                <w:b/>
                <w:sz w:val="22"/>
                <w:szCs w:val="22"/>
              </w:rPr>
            </w:pPr>
            <w:r w:rsidRPr="00070E71">
              <w:rPr>
                <w:b/>
                <w:sz w:val="22"/>
                <w:szCs w:val="22"/>
              </w:rPr>
              <w:t>Service</w:t>
            </w:r>
          </w:p>
        </w:tc>
        <w:tc>
          <w:tcPr>
            <w:tcW w:w="2361" w:type="pct"/>
          </w:tcPr>
          <w:p w14:paraId="4D95CAFC" w14:textId="77777777" w:rsidR="00052A0F" w:rsidRPr="00070E71" w:rsidRDefault="00052A0F" w:rsidP="00F37B01">
            <w:pPr>
              <w:pStyle w:val="Tabletext"/>
              <w:spacing w:before="60" w:after="60"/>
              <w:rPr>
                <w:b/>
                <w:sz w:val="22"/>
                <w:szCs w:val="22"/>
              </w:rPr>
            </w:pPr>
            <w:r w:rsidRPr="00070E71">
              <w:rPr>
                <w:b/>
                <w:sz w:val="22"/>
                <w:szCs w:val="22"/>
              </w:rPr>
              <w:t>Description</w:t>
            </w:r>
          </w:p>
        </w:tc>
        <w:tc>
          <w:tcPr>
            <w:tcW w:w="897" w:type="pct"/>
          </w:tcPr>
          <w:p w14:paraId="0698FEB7" w14:textId="77777777" w:rsidR="00052A0F" w:rsidRPr="00070E71" w:rsidRDefault="00052A0F" w:rsidP="00F37B01">
            <w:pPr>
              <w:pStyle w:val="Tabletext"/>
              <w:spacing w:before="60" w:after="60"/>
              <w:rPr>
                <w:b/>
                <w:sz w:val="22"/>
                <w:szCs w:val="22"/>
              </w:rPr>
            </w:pPr>
            <w:r w:rsidRPr="00070E71">
              <w:rPr>
                <w:b/>
                <w:sz w:val="22"/>
                <w:szCs w:val="22"/>
              </w:rPr>
              <w:t>Required Documents</w:t>
            </w:r>
          </w:p>
        </w:tc>
      </w:tr>
      <w:tr w:rsidR="00052A0F" w:rsidRPr="00070E71" w14:paraId="321FA140" w14:textId="77777777" w:rsidTr="00145764">
        <w:trPr>
          <w:cantSplit/>
        </w:trPr>
        <w:tc>
          <w:tcPr>
            <w:tcW w:w="749" w:type="pct"/>
          </w:tcPr>
          <w:p w14:paraId="4FEF37A6" w14:textId="2F77E1D2" w:rsidR="00052A0F" w:rsidRPr="00070E71" w:rsidRDefault="00052A0F" w:rsidP="00D8432A">
            <w:pPr>
              <w:pStyle w:val="Tabletext"/>
              <w:spacing w:before="60" w:after="60"/>
              <w:rPr>
                <w:sz w:val="22"/>
                <w:szCs w:val="22"/>
              </w:rPr>
            </w:pPr>
            <w:r>
              <w:rPr>
                <w:sz w:val="22"/>
                <w:szCs w:val="22"/>
              </w:rPr>
              <w:t>Documents</w:t>
            </w:r>
          </w:p>
        </w:tc>
        <w:tc>
          <w:tcPr>
            <w:tcW w:w="993" w:type="pct"/>
          </w:tcPr>
          <w:p w14:paraId="2736CE3F" w14:textId="4CA4300A" w:rsidR="00052A0F" w:rsidRPr="00070E71" w:rsidRDefault="00052A0F" w:rsidP="00D8432A">
            <w:pPr>
              <w:pStyle w:val="Tabletext"/>
              <w:spacing w:before="60" w:after="60"/>
              <w:rPr>
                <w:sz w:val="22"/>
                <w:szCs w:val="22"/>
              </w:rPr>
            </w:pPr>
            <w:r w:rsidRPr="00070E71">
              <w:rPr>
                <w:sz w:val="22"/>
                <w:szCs w:val="22"/>
              </w:rPr>
              <w:t>Cancel Power of Attorney</w:t>
            </w:r>
          </w:p>
        </w:tc>
        <w:tc>
          <w:tcPr>
            <w:tcW w:w="2361" w:type="pct"/>
          </w:tcPr>
          <w:p w14:paraId="7C9312C9" w14:textId="51D3D157" w:rsidR="00052A0F" w:rsidRPr="00070E71" w:rsidRDefault="00052A0F" w:rsidP="00D8432A">
            <w:pPr>
              <w:pStyle w:val="Tabletext"/>
              <w:spacing w:before="60" w:after="60"/>
              <w:rPr>
                <w:sz w:val="22"/>
                <w:szCs w:val="22"/>
              </w:rPr>
            </w:pPr>
            <w:r w:rsidRPr="00070E71">
              <w:rPr>
                <w:sz w:val="22"/>
                <w:szCs w:val="22"/>
              </w:rPr>
              <w:t xml:space="preserve">Used to revoke a Power of Attorney. The Power of Attorney will remain linked to any applications or property transactions it was associated with prior to being revoked but it will not be possible to use the Power of Attorney on any new applications. </w:t>
            </w:r>
          </w:p>
        </w:tc>
        <w:tc>
          <w:tcPr>
            <w:tcW w:w="897" w:type="pct"/>
          </w:tcPr>
          <w:p w14:paraId="3144A94C" w14:textId="4612CB0D" w:rsidR="00052A0F" w:rsidRPr="00070E71" w:rsidRDefault="00052A0F" w:rsidP="00F37B01">
            <w:pPr>
              <w:pStyle w:val="Tabletext"/>
              <w:spacing w:before="60" w:after="60"/>
              <w:rPr>
                <w:sz w:val="22"/>
                <w:szCs w:val="22"/>
              </w:rPr>
            </w:pPr>
            <w:r w:rsidRPr="00070E71">
              <w:rPr>
                <w:sz w:val="22"/>
                <w:szCs w:val="22"/>
              </w:rPr>
              <w:t>Deed</w:t>
            </w:r>
          </w:p>
        </w:tc>
      </w:tr>
      <w:tr w:rsidR="00052A0F" w:rsidRPr="00070E71" w14:paraId="711B637F" w14:textId="77777777" w:rsidTr="00145764">
        <w:trPr>
          <w:cantSplit/>
        </w:trPr>
        <w:tc>
          <w:tcPr>
            <w:tcW w:w="749" w:type="pct"/>
          </w:tcPr>
          <w:p w14:paraId="1A2A1744" w14:textId="5A048065" w:rsidR="00052A0F" w:rsidRPr="00070E71" w:rsidRDefault="00052A0F" w:rsidP="00D8432A">
            <w:pPr>
              <w:pStyle w:val="Tabletext"/>
              <w:spacing w:before="60" w:after="60"/>
              <w:rPr>
                <w:sz w:val="22"/>
                <w:szCs w:val="22"/>
              </w:rPr>
            </w:pPr>
            <w:r>
              <w:rPr>
                <w:sz w:val="22"/>
                <w:szCs w:val="22"/>
              </w:rPr>
              <w:t>Documents</w:t>
            </w:r>
          </w:p>
        </w:tc>
        <w:tc>
          <w:tcPr>
            <w:tcW w:w="993" w:type="pct"/>
          </w:tcPr>
          <w:p w14:paraId="5BCB4F70" w14:textId="2A11E62D" w:rsidR="00052A0F" w:rsidRPr="00070E71" w:rsidRDefault="00052A0F" w:rsidP="00D8432A">
            <w:pPr>
              <w:pStyle w:val="Tabletext"/>
              <w:spacing w:before="60" w:after="60"/>
              <w:rPr>
                <w:sz w:val="22"/>
                <w:szCs w:val="22"/>
              </w:rPr>
            </w:pPr>
            <w:r w:rsidRPr="00070E71">
              <w:rPr>
                <w:sz w:val="22"/>
                <w:szCs w:val="22"/>
              </w:rPr>
              <w:t>Document Copy</w:t>
            </w:r>
          </w:p>
        </w:tc>
        <w:tc>
          <w:tcPr>
            <w:tcW w:w="2361" w:type="pct"/>
          </w:tcPr>
          <w:p w14:paraId="21B35D52" w14:textId="0BB82272" w:rsidR="00052A0F" w:rsidRPr="00070E71" w:rsidRDefault="00052A0F" w:rsidP="00D8432A">
            <w:pPr>
              <w:pStyle w:val="Tabletext"/>
              <w:spacing w:before="60" w:after="60"/>
              <w:rPr>
                <w:sz w:val="22"/>
                <w:szCs w:val="22"/>
              </w:rPr>
            </w:pPr>
            <w:r w:rsidRPr="00070E71">
              <w:rPr>
                <w:sz w:val="22"/>
                <w:szCs w:val="22"/>
              </w:rPr>
              <w:t xml:space="preserve">Used to record a request for a copy of a document lodged with an earlier application. The appropriate document should be printed as the product for this service. </w:t>
            </w:r>
          </w:p>
        </w:tc>
        <w:tc>
          <w:tcPr>
            <w:tcW w:w="897" w:type="pct"/>
          </w:tcPr>
          <w:p w14:paraId="790FE043" w14:textId="77777777" w:rsidR="00052A0F" w:rsidRPr="00070E71" w:rsidRDefault="00052A0F" w:rsidP="00F37B01">
            <w:pPr>
              <w:pStyle w:val="Tabletext"/>
              <w:spacing w:before="60" w:after="60"/>
              <w:rPr>
                <w:sz w:val="22"/>
                <w:szCs w:val="22"/>
              </w:rPr>
            </w:pPr>
          </w:p>
        </w:tc>
      </w:tr>
      <w:tr w:rsidR="00052A0F" w:rsidRPr="00070E71" w14:paraId="57B46094" w14:textId="77777777" w:rsidTr="00145764">
        <w:trPr>
          <w:cantSplit/>
        </w:trPr>
        <w:tc>
          <w:tcPr>
            <w:tcW w:w="749" w:type="pct"/>
          </w:tcPr>
          <w:p w14:paraId="5FD6420E" w14:textId="320E1794" w:rsidR="00052A0F" w:rsidRPr="00070E71" w:rsidRDefault="00052A0F" w:rsidP="00D8432A">
            <w:pPr>
              <w:pStyle w:val="Tabletext"/>
              <w:spacing w:before="60" w:after="60"/>
              <w:rPr>
                <w:sz w:val="22"/>
                <w:szCs w:val="22"/>
              </w:rPr>
            </w:pPr>
            <w:r>
              <w:rPr>
                <w:sz w:val="22"/>
                <w:szCs w:val="22"/>
              </w:rPr>
              <w:t>Documents</w:t>
            </w:r>
          </w:p>
        </w:tc>
        <w:tc>
          <w:tcPr>
            <w:tcW w:w="993" w:type="pct"/>
          </w:tcPr>
          <w:p w14:paraId="39B0EB94" w14:textId="46D4C1A5" w:rsidR="00052A0F" w:rsidRPr="00070E71" w:rsidRDefault="00052A0F" w:rsidP="00D8432A">
            <w:pPr>
              <w:pStyle w:val="Tabletext"/>
              <w:spacing w:before="60" w:after="60"/>
              <w:rPr>
                <w:sz w:val="22"/>
                <w:szCs w:val="22"/>
              </w:rPr>
            </w:pPr>
            <w:r w:rsidRPr="00070E71">
              <w:rPr>
                <w:sz w:val="22"/>
                <w:szCs w:val="22"/>
              </w:rPr>
              <w:t>Registration of Power of Attorney</w:t>
            </w:r>
          </w:p>
        </w:tc>
        <w:tc>
          <w:tcPr>
            <w:tcW w:w="2361" w:type="pct"/>
          </w:tcPr>
          <w:p w14:paraId="534A5419" w14:textId="6B159FFF" w:rsidR="00052A0F" w:rsidRPr="00070E71" w:rsidRDefault="00052A0F" w:rsidP="00D8432A">
            <w:pPr>
              <w:pStyle w:val="Tabletext"/>
              <w:spacing w:before="60" w:after="60"/>
              <w:rPr>
                <w:sz w:val="22"/>
                <w:szCs w:val="22"/>
              </w:rPr>
            </w:pPr>
            <w:r w:rsidRPr="00070E71">
              <w:rPr>
                <w:sz w:val="22"/>
                <w:szCs w:val="22"/>
              </w:rPr>
              <w:t xml:space="preserve">Used to register a Power of Attorney that authorises a person (attorney) to act on behalf of another (grantor) in private affairs, business or some other legal matter. Once registered, the Power of Attorney can be associated to any application to support property transactions made under the Power of Attorney. </w:t>
            </w:r>
          </w:p>
        </w:tc>
        <w:tc>
          <w:tcPr>
            <w:tcW w:w="897" w:type="pct"/>
          </w:tcPr>
          <w:p w14:paraId="658919EC" w14:textId="37A7D74C" w:rsidR="00052A0F" w:rsidRPr="00070E71" w:rsidRDefault="00052A0F" w:rsidP="00F37B01">
            <w:pPr>
              <w:pStyle w:val="Tabletext"/>
              <w:spacing w:before="60" w:after="60"/>
              <w:rPr>
                <w:sz w:val="22"/>
                <w:szCs w:val="22"/>
              </w:rPr>
            </w:pPr>
            <w:r w:rsidRPr="00070E71">
              <w:rPr>
                <w:sz w:val="22"/>
                <w:szCs w:val="22"/>
              </w:rPr>
              <w:t>Power of Attorney</w:t>
            </w:r>
          </w:p>
        </w:tc>
      </w:tr>
      <w:tr w:rsidR="00052A0F" w:rsidRPr="00070E71" w14:paraId="686E4363" w14:textId="77777777" w:rsidTr="00145764">
        <w:trPr>
          <w:cantSplit/>
        </w:trPr>
        <w:tc>
          <w:tcPr>
            <w:tcW w:w="749" w:type="pct"/>
          </w:tcPr>
          <w:p w14:paraId="5914951D" w14:textId="3CFB5A8C" w:rsidR="00052A0F" w:rsidRPr="00070E71" w:rsidRDefault="00052A0F" w:rsidP="00D8432A">
            <w:pPr>
              <w:pStyle w:val="Tabletext"/>
              <w:spacing w:before="60" w:after="60"/>
              <w:rPr>
                <w:sz w:val="22"/>
                <w:szCs w:val="22"/>
              </w:rPr>
            </w:pPr>
            <w:r>
              <w:rPr>
                <w:sz w:val="22"/>
                <w:szCs w:val="22"/>
              </w:rPr>
              <w:t>Documents</w:t>
            </w:r>
          </w:p>
        </w:tc>
        <w:tc>
          <w:tcPr>
            <w:tcW w:w="993" w:type="pct"/>
          </w:tcPr>
          <w:p w14:paraId="05A95BD8" w14:textId="7795772C" w:rsidR="00052A0F" w:rsidRPr="00070E71" w:rsidRDefault="00052A0F" w:rsidP="00D8432A">
            <w:pPr>
              <w:pStyle w:val="Tabletext"/>
              <w:spacing w:before="60" w:after="60"/>
              <w:rPr>
                <w:sz w:val="22"/>
                <w:szCs w:val="22"/>
              </w:rPr>
            </w:pPr>
            <w:r w:rsidRPr="00070E71">
              <w:rPr>
                <w:sz w:val="22"/>
                <w:szCs w:val="22"/>
              </w:rPr>
              <w:t>Registration of Standard Document</w:t>
            </w:r>
          </w:p>
        </w:tc>
        <w:tc>
          <w:tcPr>
            <w:tcW w:w="2361" w:type="pct"/>
          </w:tcPr>
          <w:p w14:paraId="4D352CEF" w14:textId="3C09D9DB" w:rsidR="00052A0F" w:rsidRPr="00070E71" w:rsidRDefault="00052A0F" w:rsidP="00D8432A">
            <w:pPr>
              <w:pStyle w:val="Tabletext"/>
              <w:spacing w:before="60" w:after="60"/>
              <w:rPr>
                <w:sz w:val="22"/>
                <w:szCs w:val="22"/>
              </w:rPr>
            </w:pPr>
            <w:r w:rsidRPr="00070E71">
              <w:rPr>
                <w:sz w:val="22"/>
                <w:szCs w:val="22"/>
              </w:rPr>
              <w:t xml:space="preserve">Documents that provide standard memorandum (i.e. terms and conditions) used by banks for mortgages and leases. These standard documents can be linked directly to new applications avoiding duplication and unnecessary scanning. </w:t>
            </w:r>
          </w:p>
        </w:tc>
        <w:tc>
          <w:tcPr>
            <w:tcW w:w="897" w:type="pct"/>
          </w:tcPr>
          <w:p w14:paraId="0C09A0E6" w14:textId="60F77E99" w:rsidR="00052A0F" w:rsidRPr="00070E71" w:rsidRDefault="00052A0F" w:rsidP="00F37B01">
            <w:pPr>
              <w:pStyle w:val="Tabletext"/>
              <w:spacing w:before="60" w:after="60"/>
              <w:rPr>
                <w:sz w:val="22"/>
                <w:szCs w:val="22"/>
              </w:rPr>
            </w:pPr>
            <w:r w:rsidRPr="00070E71">
              <w:rPr>
                <w:sz w:val="22"/>
                <w:szCs w:val="22"/>
              </w:rPr>
              <w:t>Standard Document</w:t>
            </w:r>
          </w:p>
        </w:tc>
      </w:tr>
      <w:tr w:rsidR="00052A0F" w:rsidRPr="00070E71" w14:paraId="3DB79C46" w14:textId="77777777" w:rsidTr="00145764">
        <w:trPr>
          <w:cantSplit/>
        </w:trPr>
        <w:tc>
          <w:tcPr>
            <w:tcW w:w="749" w:type="pct"/>
          </w:tcPr>
          <w:p w14:paraId="394862C5" w14:textId="11C09DD5" w:rsidR="00052A0F" w:rsidRPr="00070E71" w:rsidRDefault="00052A0F" w:rsidP="00D8432A">
            <w:pPr>
              <w:pStyle w:val="Tabletext"/>
              <w:spacing w:before="60" w:after="60"/>
              <w:rPr>
                <w:sz w:val="22"/>
                <w:szCs w:val="22"/>
              </w:rPr>
            </w:pPr>
            <w:r>
              <w:rPr>
                <w:sz w:val="22"/>
                <w:szCs w:val="22"/>
              </w:rPr>
              <w:lastRenderedPageBreak/>
              <w:t>Documents</w:t>
            </w:r>
          </w:p>
        </w:tc>
        <w:tc>
          <w:tcPr>
            <w:tcW w:w="993" w:type="pct"/>
          </w:tcPr>
          <w:p w14:paraId="2901FFED" w14:textId="1FEDB439" w:rsidR="00052A0F" w:rsidRPr="00070E71" w:rsidRDefault="00052A0F" w:rsidP="00D8432A">
            <w:pPr>
              <w:pStyle w:val="Tabletext"/>
              <w:spacing w:before="60" w:after="60"/>
              <w:rPr>
                <w:sz w:val="22"/>
                <w:szCs w:val="22"/>
              </w:rPr>
            </w:pPr>
            <w:r w:rsidRPr="00070E71">
              <w:rPr>
                <w:sz w:val="22"/>
                <w:szCs w:val="22"/>
              </w:rPr>
              <w:t>Withdraw Standard Document</w:t>
            </w:r>
          </w:p>
        </w:tc>
        <w:tc>
          <w:tcPr>
            <w:tcW w:w="2361" w:type="pct"/>
          </w:tcPr>
          <w:p w14:paraId="4CC3F134" w14:textId="7D27AC38" w:rsidR="00052A0F" w:rsidRPr="00070E71" w:rsidRDefault="00052A0F" w:rsidP="00D8432A">
            <w:pPr>
              <w:pStyle w:val="Tabletext"/>
              <w:spacing w:before="60" w:after="60"/>
              <w:rPr>
                <w:sz w:val="22"/>
                <w:szCs w:val="22"/>
              </w:rPr>
            </w:pPr>
            <w:r w:rsidRPr="00070E71">
              <w:rPr>
                <w:sz w:val="22"/>
                <w:szCs w:val="22"/>
              </w:rPr>
              <w:t xml:space="preserve">Used to revoke the registration of a Standard Document. As with the Cancel Power of Attorney service, the cancelled memorandum will remain linked to any applications or property transactions it was associated with prior to being revoked but it will not be possible to use the memorandum on any new applications. </w:t>
            </w:r>
          </w:p>
        </w:tc>
        <w:tc>
          <w:tcPr>
            <w:tcW w:w="897" w:type="pct"/>
          </w:tcPr>
          <w:p w14:paraId="14092405" w14:textId="7606E56A" w:rsidR="00052A0F" w:rsidRPr="00070E71" w:rsidRDefault="00052A0F" w:rsidP="00F37B01">
            <w:pPr>
              <w:pStyle w:val="Tabletext"/>
              <w:spacing w:before="60" w:after="60"/>
              <w:rPr>
                <w:sz w:val="22"/>
                <w:szCs w:val="22"/>
              </w:rPr>
            </w:pPr>
            <w:r w:rsidRPr="00070E71">
              <w:rPr>
                <w:sz w:val="22"/>
                <w:szCs w:val="22"/>
              </w:rPr>
              <w:t>Deed</w:t>
            </w:r>
          </w:p>
        </w:tc>
      </w:tr>
      <w:tr w:rsidR="00052A0F" w:rsidRPr="00070E71" w14:paraId="6B39DB2C" w14:textId="77777777" w:rsidTr="00145764">
        <w:trPr>
          <w:cantSplit/>
        </w:trPr>
        <w:tc>
          <w:tcPr>
            <w:tcW w:w="749" w:type="pct"/>
          </w:tcPr>
          <w:p w14:paraId="7772773D" w14:textId="2B9DA0B5" w:rsidR="00052A0F" w:rsidRPr="00070E71" w:rsidRDefault="00052A0F" w:rsidP="00052A0F">
            <w:pPr>
              <w:pStyle w:val="Tabletext"/>
              <w:spacing w:before="60" w:after="60"/>
              <w:rPr>
                <w:sz w:val="22"/>
                <w:szCs w:val="22"/>
              </w:rPr>
            </w:pPr>
            <w:r>
              <w:rPr>
                <w:sz w:val="22"/>
                <w:szCs w:val="22"/>
              </w:rPr>
              <w:t xml:space="preserve">Gender </w:t>
            </w:r>
            <w:r w:rsidR="00E4033A">
              <w:rPr>
                <w:sz w:val="22"/>
                <w:szCs w:val="22"/>
              </w:rPr>
              <w:t>Safeguards</w:t>
            </w:r>
          </w:p>
        </w:tc>
        <w:tc>
          <w:tcPr>
            <w:tcW w:w="993" w:type="pct"/>
          </w:tcPr>
          <w:p w14:paraId="7D5559D0" w14:textId="595719C3" w:rsidR="00052A0F" w:rsidRPr="00070E71" w:rsidRDefault="00052A0F" w:rsidP="00D8432A">
            <w:pPr>
              <w:pStyle w:val="Tabletext"/>
              <w:spacing w:before="60" w:after="60"/>
              <w:rPr>
                <w:sz w:val="22"/>
                <w:szCs w:val="22"/>
              </w:rPr>
            </w:pPr>
            <w:r>
              <w:rPr>
                <w:sz w:val="22"/>
                <w:szCs w:val="22"/>
              </w:rPr>
              <w:t>Cancel Person Relationship</w:t>
            </w:r>
          </w:p>
        </w:tc>
        <w:tc>
          <w:tcPr>
            <w:tcW w:w="2361" w:type="pct"/>
          </w:tcPr>
          <w:p w14:paraId="4E638E1A" w14:textId="01C0B083" w:rsidR="00052A0F" w:rsidRPr="00070E71" w:rsidRDefault="00C818FA" w:rsidP="00D8432A">
            <w:pPr>
              <w:pStyle w:val="Tabletext"/>
              <w:spacing w:before="60" w:after="60"/>
              <w:rPr>
                <w:sz w:val="22"/>
                <w:szCs w:val="22"/>
              </w:rPr>
            </w:pPr>
            <w:r>
              <w:rPr>
                <w:sz w:val="22"/>
                <w:szCs w:val="22"/>
              </w:rPr>
              <w:t xml:space="preserve">Used to disestablish or cancel the relationship between two parties that was created using the Record Person Relationship service. </w:t>
            </w:r>
          </w:p>
        </w:tc>
        <w:tc>
          <w:tcPr>
            <w:tcW w:w="897" w:type="pct"/>
          </w:tcPr>
          <w:p w14:paraId="5C4F59EE" w14:textId="0B7D4EA0" w:rsidR="00052A0F" w:rsidRPr="00070E71" w:rsidRDefault="001A0DB5" w:rsidP="00F37B01">
            <w:pPr>
              <w:pStyle w:val="Tabletext"/>
              <w:spacing w:before="60" w:after="60"/>
              <w:rPr>
                <w:sz w:val="22"/>
                <w:szCs w:val="22"/>
              </w:rPr>
            </w:pPr>
            <w:r>
              <w:rPr>
                <w:sz w:val="22"/>
                <w:szCs w:val="22"/>
              </w:rPr>
              <w:t>Vital Record</w:t>
            </w:r>
          </w:p>
        </w:tc>
      </w:tr>
      <w:tr w:rsidR="00052A0F" w:rsidRPr="00070E71" w14:paraId="114215D9" w14:textId="77777777" w:rsidTr="00145764">
        <w:trPr>
          <w:cantSplit/>
        </w:trPr>
        <w:tc>
          <w:tcPr>
            <w:tcW w:w="749" w:type="pct"/>
          </w:tcPr>
          <w:p w14:paraId="721D8627" w14:textId="647659EA" w:rsidR="00052A0F" w:rsidRPr="00070E71" w:rsidRDefault="00052A0F" w:rsidP="00D8432A">
            <w:pPr>
              <w:pStyle w:val="Tabletext"/>
              <w:spacing w:before="60" w:after="60"/>
              <w:rPr>
                <w:sz w:val="22"/>
                <w:szCs w:val="22"/>
              </w:rPr>
            </w:pPr>
            <w:r>
              <w:rPr>
                <w:sz w:val="22"/>
                <w:szCs w:val="22"/>
              </w:rPr>
              <w:t xml:space="preserve">Gender </w:t>
            </w:r>
            <w:r w:rsidR="00E4033A">
              <w:rPr>
                <w:sz w:val="22"/>
                <w:szCs w:val="22"/>
              </w:rPr>
              <w:t>Safeguards</w:t>
            </w:r>
          </w:p>
        </w:tc>
        <w:tc>
          <w:tcPr>
            <w:tcW w:w="993" w:type="pct"/>
          </w:tcPr>
          <w:p w14:paraId="71B06BFE" w14:textId="0655BA9B" w:rsidR="00052A0F" w:rsidRPr="00070E71" w:rsidRDefault="00052A0F" w:rsidP="00D8432A">
            <w:pPr>
              <w:pStyle w:val="Tabletext"/>
              <w:spacing w:before="60" w:after="60"/>
              <w:rPr>
                <w:sz w:val="22"/>
                <w:szCs w:val="22"/>
              </w:rPr>
            </w:pPr>
            <w:r>
              <w:rPr>
                <w:sz w:val="22"/>
                <w:szCs w:val="22"/>
              </w:rPr>
              <w:t>Privacy Request</w:t>
            </w:r>
          </w:p>
        </w:tc>
        <w:tc>
          <w:tcPr>
            <w:tcW w:w="2361" w:type="pct"/>
          </w:tcPr>
          <w:p w14:paraId="182BE9C9" w14:textId="75AAE2DD" w:rsidR="00052A0F" w:rsidRPr="00070E71" w:rsidRDefault="00112F5D" w:rsidP="00112F5D">
            <w:pPr>
              <w:pStyle w:val="Tabletext"/>
              <w:spacing w:before="60" w:after="60"/>
              <w:rPr>
                <w:sz w:val="22"/>
                <w:szCs w:val="22"/>
              </w:rPr>
            </w:pPr>
            <w:r>
              <w:rPr>
                <w:sz w:val="22"/>
                <w:szCs w:val="22"/>
              </w:rPr>
              <w:t>Used to restrict access to the identifying details of a party such as name, address and contact details to comply with an order issued by the court.</w:t>
            </w:r>
          </w:p>
        </w:tc>
        <w:tc>
          <w:tcPr>
            <w:tcW w:w="897" w:type="pct"/>
          </w:tcPr>
          <w:p w14:paraId="67B476E5" w14:textId="1111D0DE" w:rsidR="00052A0F" w:rsidRPr="00070E71" w:rsidRDefault="001A0DB5" w:rsidP="00F37B01">
            <w:pPr>
              <w:pStyle w:val="Tabletext"/>
              <w:spacing w:before="60" w:after="60"/>
              <w:rPr>
                <w:sz w:val="22"/>
                <w:szCs w:val="22"/>
              </w:rPr>
            </w:pPr>
            <w:r>
              <w:rPr>
                <w:sz w:val="22"/>
                <w:szCs w:val="22"/>
              </w:rPr>
              <w:t>Suppression Order</w:t>
            </w:r>
          </w:p>
        </w:tc>
      </w:tr>
      <w:tr w:rsidR="00052A0F" w:rsidRPr="00070E71" w14:paraId="35E312E1" w14:textId="77777777" w:rsidTr="00145764">
        <w:trPr>
          <w:cantSplit/>
        </w:trPr>
        <w:tc>
          <w:tcPr>
            <w:tcW w:w="749" w:type="pct"/>
          </w:tcPr>
          <w:p w14:paraId="5DDEE269" w14:textId="459258B6" w:rsidR="00052A0F" w:rsidRPr="00070E71" w:rsidRDefault="00052A0F" w:rsidP="00D8432A">
            <w:pPr>
              <w:pStyle w:val="Tabletext"/>
              <w:spacing w:before="60" w:after="60"/>
              <w:rPr>
                <w:sz w:val="22"/>
                <w:szCs w:val="22"/>
              </w:rPr>
            </w:pPr>
            <w:r>
              <w:rPr>
                <w:sz w:val="22"/>
                <w:szCs w:val="22"/>
              </w:rPr>
              <w:t xml:space="preserve">Gender </w:t>
            </w:r>
            <w:r w:rsidR="00E4033A">
              <w:rPr>
                <w:sz w:val="22"/>
                <w:szCs w:val="22"/>
              </w:rPr>
              <w:t>Safeguards</w:t>
            </w:r>
          </w:p>
        </w:tc>
        <w:tc>
          <w:tcPr>
            <w:tcW w:w="993" w:type="pct"/>
          </w:tcPr>
          <w:p w14:paraId="4AA0C470" w14:textId="30AD6057" w:rsidR="00052A0F" w:rsidRPr="00070E71" w:rsidRDefault="00052A0F" w:rsidP="00D8432A">
            <w:pPr>
              <w:pStyle w:val="Tabletext"/>
              <w:spacing w:before="60" w:after="60"/>
              <w:rPr>
                <w:sz w:val="22"/>
                <w:szCs w:val="22"/>
              </w:rPr>
            </w:pPr>
            <w:r>
              <w:rPr>
                <w:sz w:val="22"/>
                <w:szCs w:val="22"/>
              </w:rPr>
              <w:t>Record Person Relationship</w:t>
            </w:r>
          </w:p>
        </w:tc>
        <w:tc>
          <w:tcPr>
            <w:tcW w:w="2361" w:type="pct"/>
          </w:tcPr>
          <w:p w14:paraId="149CE4EA" w14:textId="28CB0E64" w:rsidR="00052A0F" w:rsidRPr="00070E71" w:rsidRDefault="00C818FA" w:rsidP="00C02097">
            <w:pPr>
              <w:pStyle w:val="Tabletext"/>
              <w:spacing w:before="60" w:after="60"/>
              <w:rPr>
                <w:sz w:val="22"/>
                <w:szCs w:val="22"/>
              </w:rPr>
            </w:pPr>
            <w:r>
              <w:rPr>
                <w:sz w:val="22"/>
                <w:szCs w:val="22"/>
              </w:rPr>
              <w:t>Used to establish a relationship between two parties so that any changes to the property rights or interests held by one party (</w:t>
            </w:r>
            <w:r w:rsidR="00A829FF">
              <w:rPr>
                <w:sz w:val="22"/>
                <w:szCs w:val="22"/>
              </w:rPr>
              <w:t xml:space="preserve">the </w:t>
            </w:r>
            <w:r>
              <w:rPr>
                <w:sz w:val="22"/>
                <w:szCs w:val="22"/>
              </w:rPr>
              <w:t>target party) are reported to the other party (</w:t>
            </w:r>
            <w:r w:rsidR="00A829FF">
              <w:rPr>
                <w:sz w:val="22"/>
                <w:szCs w:val="22"/>
              </w:rPr>
              <w:t xml:space="preserve">the </w:t>
            </w:r>
            <w:r>
              <w:rPr>
                <w:sz w:val="22"/>
                <w:szCs w:val="22"/>
              </w:rPr>
              <w:t xml:space="preserve">notifiable party) via email. To establish the relationship, the notifiable party must prove they have a </w:t>
            </w:r>
            <w:r w:rsidR="00C02097">
              <w:rPr>
                <w:sz w:val="22"/>
                <w:szCs w:val="22"/>
              </w:rPr>
              <w:t>recognized</w:t>
            </w:r>
            <w:r>
              <w:rPr>
                <w:sz w:val="22"/>
                <w:szCs w:val="22"/>
              </w:rPr>
              <w:t xml:space="preserve"> relationship with the target party such as marriage, birth, adoption, etc</w:t>
            </w:r>
            <w:r w:rsidR="00A829FF">
              <w:rPr>
                <w:sz w:val="22"/>
                <w:szCs w:val="22"/>
              </w:rPr>
              <w:t>.</w:t>
            </w:r>
          </w:p>
        </w:tc>
        <w:tc>
          <w:tcPr>
            <w:tcW w:w="897" w:type="pct"/>
          </w:tcPr>
          <w:p w14:paraId="6206B1E2" w14:textId="73868619" w:rsidR="00052A0F" w:rsidRPr="00070E71" w:rsidRDefault="001A0DB5" w:rsidP="00F37B01">
            <w:pPr>
              <w:pStyle w:val="Tabletext"/>
              <w:spacing w:before="60" w:after="60"/>
              <w:rPr>
                <w:sz w:val="22"/>
                <w:szCs w:val="22"/>
              </w:rPr>
            </w:pPr>
            <w:r>
              <w:rPr>
                <w:sz w:val="22"/>
                <w:szCs w:val="22"/>
              </w:rPr>
              <w:t>Vital Record</w:t>
            </w:r>
          </w:p>
        </w:tc>
      </w:tr>
      <w:tr w:rsidR="00C638EB" w:rsidRPr="00070E71" w14:paraId="6ABA2698" w14:textId="77777777" w:rsidTr="00145764">
        <w:trPr>
          <w:cantSplit/>
        </w:trPr>
        <w:tc>
          <w:tcPr>
            <w:tcW w:w="749" w:type="pct"/>
          </w:tcPr>
          <w:p w14:paraId="1F4320B8" w14:textId="53141620" w:rsidR="00C638EB" w:rsidRPr="00070E71" w:rsidRDefault="00C638EB" w:rsidP="00D8432A">
            <w:pPr>
              <w:pStyle w:val="Tabletext"/>
              <w:spacing w:before="60" w:after="60"/>
              <w:rPr>
                <w:sz w:val="22"/>
                <w:szCs w:val="22"/>
              </w:rPr>
            </w:pPr>
            <w:r>
              <w:rPr>
                <w:sz w:val="22"/>
                <w:szCs w:val="22"/>
              </w:rPr>
              <w:t>Supporting</w:t>
            </w:r>
          </w:p>
        </w:tc>
        <w:tc>
          <w:tcPr>
            <w:tcW w:w="993" w:type="pct"/>
          </w:tcPr>
          <w:p w14:paraId="6D4AF082" w14:textId="64AAA056" w:rsidR="00C638EB" w:rsidRPr="00070E71" w:rsidRDefault="00C638EB" w:rsidP="00D8432A">
            <w:pPr>
              <w:pStyle w:val="Tabletext"/>
              <w:spacing w:before="60" w:after="60"/>
              <w:rPr>
                <w:sz w:val="22"/>
                <w:szCs w:val="22"/>
              </w:rPr>
            </w:pPr>
            <w:r w:rsidRPr="00070E71">
              <w:rPr>
                <w:sz w:val="22"/>
                <w:szCs w:val="22"/>
              </w:rPr>
              <w:t>Cadastre Print</w:t>
            </w:r>
          </w:p>
        </w:tc>
        <w:tc>
          <w:tcPr>
            <w:tcW w:w="2361" w:type="pct"/>
          </w:tcPr>
          <w:p w14:paraId="6EF997DF" w14:textId="00D5F882" w:rsidR="00C638EB" w:rsidRPr="00070E71" w:rsidRDefault="00C638EB" w:rsidP="00D8432A">
            <w:pPr>
              <w:pStyle w:val="Tabletext"/>
              <w:spacing w:before="60" w:after="60"/>
              <w:rPr>
                <w:sz w:val="22"/>
                <w:szCs w:val="22"/>
              </w:rPr>
            </w:pPr>
            <w:r w:rsidRPr="00070E71">
              <w:rPr>
                <w:sz w:val="22"/>
                <w:szCs w:val="22"/>
              </w:rPr>
              <w:t>Used to record a request for a spatial print.</w:t>
            </w:r>
          </w:p>
        </w:tc>
        <w:tc>
          <w:tcPr>
            <w:tcW w:w="897" w:type="pct"/>
          </w:tcPr>
          <w:p w14:paraId="78442E89" w14:textId="77777777" w:rsidR="00C638EB" w:rsidRPr="00070E71" w:rsidRDefault="00C638EB" w:rsidP="00F37B01">
            <w:pPr>
              <w:pStyle w:val="Tabletext"/>
              <w:spacing w:before="60" w:after="60"/>
              <w:rPr>
                <w:sz w:val="22"/>
                <w:szCs w:val="22"/>
              </w:rPr>
            </w:pPr>
          </w:p>
        </w:tc>
      </w:tr>
      <w:tr w:rsidR="00C638EB" w:rsidRPr="00070E71" w14:paraId="2C6B5D02" w14:textId="77777777" w:rsidTr="00145764">
        <w:trPr>
          <w:cantSplit/>
        </w:trPr>
        <w:tc>
          <w:tcPr>
            <w:tcW w:w="749" w:type="pct"/>
          </w:tcPr>
          <w:p w14:paraId="16F9F562" w14:textId="2BAB50F8" w:rsidR="00C638EB" w:rsidRPr="00070E71" w:rsidRDefault="00C638EB" w:rsidP="00D8432A">
            <w:pPr>
              <w:pStyle w:val="Tabletext"/>
              <w:spacing w:before="60" w:after="60"/>
              <w:rPr>
                <w:sz w:val="22"/>
                <w:szCs w:val="22"/>
              </w:rPr>
            </w:pPr>
            <w:r>
              <w:rPr>
                <w:sz w:val="22"/>
                <w:szCs w:val="22"/>
              </w:rPr>
              <w:t>Supporting</w:t>
            </w:r>
          </w:p>
        </w:tc>
        <w:tc>
          <w:tcPr>
            <w:tcW w:w="993" w:type="pct"/>
          </w:tcPr>
          <w:p w14:paraId="0E4774B7" w14:textId="16601EF7" w:rsidR="00C638EB" w:rsidRPr="00070E71" w:rsidRDefault="00C638EB" w:rsidP="00D8432A">
            <w:pPr>
              <w:pStyle w:val="Tabletext"/>
              <w:spacing w:before="60" w:after="60"/>
              <w:rPr>
                <w:sz w:val="22"/>
                <w:szCs w:val="22"/>
              </w:rPr>
            </w:pPr>
            <w:r w:rsidRPr="00070E71">
              <w:rPr>
                <w:sz w:val="22"/>
                <w:szCs w:val="22"/>
              </w:rPr>
              <w:t>Service Enquiry</w:t>
            </w:r>
          </w:p>
        </w:tc>
        <w:tc>
          <w:tcPr>
            <w:tcW w:w="2361" w:type="pct"/>
          </w:tcPr>
          <w:p w14:paraId="6655483A" w14:textId="0090B63D" w:rsidR="00C638EB" w:rsidRPr="00070E71" w:rsidRDefault="00C638EB" w:rsidP="00D8432A">
            <w:pPr>
              <w:pStyle w:val="Tabletext"/>
              <w:spacing w:before="60" w:after="60"/>
              <w:rPr>
                <w:sz w:val="22"/>
                <w:szCs w:val="22"/>
              </w:rPr>
            </w:pPr>
            <w:r w:rsidRPr="00070E71">
              <w:rPr>
                <w:sz w:val="22"/>
                <w:szCs w:val="22"/>
              </w:rPr>
              <w:t>Used to record a general enquiry request.</w:t>
            </w:r>
          </w:p>
        </w:tc>
        <w:tc>
          <w:tcPr>
            <w:tcW w:w="897" w:type="pct"/>
          </w:tcPr>
          <w:p w14:paraId="70C0B84D" w14:textId="77777777" w:rsidR="00C638EB" w:rsidRPr="00070E71" w:rsidRDefault="00C638EB" w:rsidP="00F37B01">
            <w:pPr>
              <w:pStyle w:val="Tabletext"/>
              <w:spacing w:before="60" w:after="60"/>
              <w:rPr>
                <w:sz w:val="22"/>
                <w:szCs w:val="22"/>
              </w:rPr>
            </w:pPr>
          </w:p>
        </w:tc>
      </w:tr>
      <w:tr w:rsidR="00C638EB" w:rsidRPr="00070E71" w14:paraId="0602AB72" w14:textId="77777777" w:rsidTr="00145764">
        <w:trPr>
          <w:cantSplit/>
        </w:trPr>
        <w:tc>
          <w:tcPr>
            <w:tcW w:w="749" w:type="pct"/>
          </w:tcPr>
          <w:p w14:paraId="0A268ADD" w14:textId="4AABE0BB" w:rsidR="00C638EB" w:rsidRPr="00070E71" w:rsidRDefault="00C638EB" w:rsidP="00D8432A">
            <w:pPr>
              <w:pStyle w:val="Tabletext"/>
              <w:spacing w:before="60" w:after="60"/>
              <w:rPr>
                <w:sz w:val="22"/>
                <w:szCs w:val="22"/>
              </w:rPr>
            </w:pPr>
            <w:r>
              <w:rPr>
                <w:sz w:val="22"/>
                <w:szCs w:val="22"/>
              </w:rPr>
              <w:t>Supporting</w:t>
            </w:r>
          </w:p>
        </w:tc>
        <w:tc>
          <w:tcPr>
            <w:tcW w:w="993" w:type="pct"/>
          </w:tcPr>
          <w:p w14:paraId="03A9E9CD" w14:textId="1901A4DE" w:rsidR="00C638EB" w:rsidRPr="00070E71" w:rsidRDefault="00C638EB" w:rsidP="00D8432A">
            <w:pPr>
              <w:pStyle w:val="Tabletext"/>
              <w:spacing w:before="60" w:after="60"/>
              <w:rPr>
                <w:sz w:val="22"/>
                <w:szCs w:val="22"/>
              </w:rPr>
            </w:pPr>
            <w:r w:rsidRPr="00070E71">
              <w:rPr>
                <w:sz w:val="22"/>
                <w:szCs w:val="22"/>
              </w:rPr>
              <w:t>Title Search</w:t>
            </w:r>
          </w:p>
        </w:tc>
        <w:tc>
          <w:tcPr>
            <w:tcW w:w="2361" w:type="pct"/>
          </w:tcPr>
          <w:p w14:paraId="287B02B7" w14:textId="6F1E9257" w:rsidR="00C638EB" w:rsidRPr="00070E71" w:rsidRDefault="00C638EB" w:rsidP="00D8432A">
            <w:pPr>
              <w:pStyle w:val="Tabletext"/>
              <w:spacing w:before="60" w:after="60"/>
              <w:rPr>
                <w:sz w:val="22"/>
                <w:szCs w:val="22"/>
              </w:rPr>
            </w:pPr>
            <w:r w:rsidRPr="00070E71">
              <w:rPr>
                <w:sz w:val="22"/>
                <w:szCs w:val="22"/>
              </w:rPr>
              <w:t xml:space="preserve">Used to indicate a title search has been requested. The appropriate Property Report should be printed as the product of this service. </w:t>
            </w:r>
          </w:p>
        </w:tc>
        <w:tc>
          <w:tcPr>
            <w:tcW w:w="897" w:type="pct"/>
          </w:tcPr>
          <w:p w14:paraId="1223E486" w14:textId="77777777" w:rsidR="00C638EB" w:rsidRPr="00070E71" w:rsidRDefault="00C638EB" w:rsidP="00F37B01">
            <w:pPr>
              <w:pStyle w:val="Tabletext"/>
              <w:spacing w:before="60" w:after="60"/>
              <w:rPr>
                <w:sz w:val="22"/>
                <w:szCs w:val="22"/>
              </w:rPr>
            </w:pPr>
          </w:p>
        </w:tc>
      </w:tr>
    </w:tbl>
    <w:p w14:paraId="46643796" w14:textId="72748157" w:rsidR="00822964" w:rsidRDefault="00822964" w:rsidP="008E6733">
      <w:pPr>
        <w:pStyle w:val="Heading2"/>
      </w:pPr>
      <w:bookmarkStart w:id="20" w:name="_Toc414439382"/>
      <w:r>
        <w:t>Service Lifecycle</w:t>
      </w:r>
      <w:bookmarkEnd w:id="20"/>
    </w:p>
    <w:p w14:paraId="0DB55B19" w14:textId="77777777" w:rsidR="00822964" w:rsidRDefault="00822964" w:rsidP="00822964">
      <w:pPr>
        <w:rPr>
          <w:lang w:val="en-NZ"/>
        </w:rPr>
      </w:pPr>
      <w:r>
        <w:rPr>
          <w:lang w:val="en-NZ"/>
        </w:rPr>
        <w:t>Like applications, services can also exist in different states which they transition to via service actions.  The actions you can apply to a service are</w:t>
      </w:r>
    </w:p>
    <w:p w14:paraId="01748D40" w14:textId="77777777" w:rsidR="00822964" w:rsidRDefault="00822964" w:rsidP="00822964">
      <w:pPr>
        <w:rPr>
          <w:lang w:val="en-NZ"/>
        </w:rPr>
      </w:pPr>
    </w:p>
    <w:tbl>
      <w:tblPr>
        <w:tblW w:w="9180" w:type="dxa"/>
        <w:tblLayout w:type="fixed"/>
        <w:tblLook w:val="0000" w:firstRow="0" w:lastRow="0" w:firstColumn="0" w:lastColumn="0" w:noHBand="0" w:noVBand="0"/>
      </w:tblPr>
      <w:tblGrid>
        <w:gridCol w:w="1668"/>
        <w:gridCol w:w="7512"/>
      </w:tblGrid>
      <w:tr w:rsidR="00822964" w:rsidRPr="008921E9" w14:paraId="620966A3" w14:textId="77777777" w:rsidTr="00130C29">
        <w:trPr>
          <w:cantSplit/>
        </w:trPr>
        <w:tc>
          <w:tcPr>
            <w:tcW w:w="1668" w:type="dxa"/>
          </w:tcPr>
          <w:p w14:paraId="6F5B8872" w14:textId="77777777" w:rsidR="00822964" w:rsidRDefault="00AE2014" w:rsidP="00130C29">
            <w:pPr>
              <w:pStyle w:val="Tabletext"/>
              <w:spacing w:before="60" w:after="60"/>
              <w:rPr>
                <w:sz w:val="22"/>
                <w:szCs w:val="22"/>
              </w:rPr>
            </w:pPr>
            <w:r>
              <w:rPr>
                <w:noProof/>
                <w:sz w:val="22"/>
                <w:szCs w:val="22"/>
                <w:lang w:eastAsia="en-NZ"/>
              </w:rPr>
              <w:drawing>
                <wp:inline distT="0" distB="0" distL="0" distR="0" wp14:anchorId="7D507191" wp14:editId="1221B812">
                  <wp:extent cx="152400" cy="152400"/>
                  <wp:effectExtent l="19050" t="0" r="0" b="0"/>
                  <wp:docPr id="584" name="Picture 101"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 w:val="22"/>
                <w:szCs w:val="22"/>
              </w:rPr>
              <w:t xml:space="preserve"> </w:t>
            </w:r>
            <w:r w:rsidR="00822964">
              <w:rPr>
                <w:sz w:val="22"/>
                <w:szCs w:val="22"/>
              </w:rPr>
              <w:t>Lodge</w:t>
            </w:r>
          </w:p>
        </w:tc>
        <w:tc>
          <w:tcPr>
            <w:tcW w:w="7512" w:type="dxa"/>
          </w:tcPr>
          <w:p w14:paraId="258E6019" w14:textId="77777777" w:rsidR="00822964" w:rsidRPr="008921E9" w:rsidRDefault="00822964" w:rsidP="00130C29">
            <w:pPr>
              <w:pStyle w:val="Tabletext"/>
              <w:spacing w:before="60" w:after="60"/>
              <w:rPr>
                <w:sz w:val="22"/>
                <w:szCs w:val="22"/>
              </w:rPr>
            </w:pPr>
            <w:r>
              <w:rPr>
                <w:sz w:val="22"/>
                <w:szCs w:val="22"/>
              </w:rPr>
              <w:t xml:space="preserve">This action is triggered when you save a new service for the first time. The Lodge action causes the service to be assigned the Lodged state. </w:t>
            </w:r>
          </w:p>
        </w:tc>
      </w:tr>
      <w:tr w:rsidR="00822964" w:rsidRPr="008921E9" w14:paraId="5BE9B555" w14:textId="77777777" w:rsidTr="00130C29">
        <w:trPr>
          <w:cantSplit/>
        </w:trPr>
        <w:tc>
          <w:tcPr>
            <w:tcW w:w="1668" w:type="dxa"/>
          </w:tcPr>
          <w:p w14:paraId="1DB366F7" w14:textId="77777777" w:rsidR="00822964" w:rsidRDefault="00AE2014" w:rsidP="00130C29">
            <w:pPr>
              <w:pStyle w:val="Tabletext"/>
              <w:spacing w:before="60" w:after="60"/>
              <w:rPr>
                <w:sz w:val="22"/>
                <w:szCs w:val="22"/>
              </w:rPr>
            </w:pPr>
            <w:r>
              <w:rPr>
                <w:noProof/>
                <w:sz w:val="22"/>
                <w:szCs w:val="22"/>
                <w:lang w:eastAsia="en-NZ"/>
              </w:rPr>
              <w:drawing>
                <wp:inline distT="0" distB="0" distL="0" distR="0" wp14:anchorId="329F4FB3" wp14:editId="24C1529B">
                  <wp:extent cx="152400" cy="152400"/>
                  <wp:effectExtent l="19050" t="0" r="0" b="0"/>
                  <wp:docPr id="583" name="Picture 100"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 w:val="22"/>
                <w:szCs w:val="22"/>
              </w:rPr>
              <w:t xml:space="preserve"> </w:t>
            </w:r>
            <w:r w:rsidR="00822964">
              <w:rPr>
                <w:sz w:val="22"/>
                <w:szCs w:val="22"/>
              </w:rPr>
              <w:t>Start</w:t>
            </w:r>
          </w:p>
        </w:tc>
        <w:tc>
          <w:tcPr>
            <w:tcW w:w="7512" w:type="dxa"/>
          </w:tcPr>
          <w:p w14:paraId="0681CCDA" w14:textId="77777777" w:rsidR="00822964" w:rsidRDefault="00822964" w:rsidP="00130C29">
            <w:pPr>
              <w:pStyle w:val="Tabletext"/>
              <w:spacing w:before="60" w:after="60"/>
              <w:rPr>
                <w:sz w:val="22"/>
                <w:szCs w:val="22"/>
              </w:rPr>
            </w:pPr>
            <w:r>
              <w:rPr>
                <w:sz w:val="22"/>
                <w:szCs w:val="22"/>
              </w:rPr>
              <w:t xml:space="preserve">To start processing the service, use the Start tool on the Application Details Service tab toolbar. The Start action transitions the service into the Pending state. </w:t>
            </w:r>
          </w:p>
          <w:p w14:paraId="3C9C86BC" w14:textId="77777777" w:rsidR="00822964" w:rsidRDefault="00822964" w:rsidP="00130C29">
            <w:pPr>
              <w:pStyle w:val="Tabletext"/>
              <w:spacing w:before="60" w:after="60"/>
              <w:rPr>
                <w:sz w:val="22"/>
                <w:szCs w:val="22"/>
              </w:rPr>
            </w:pPr>
            <w:r>
              <w:rPr>
                <w:sz w:val="22"/>
                <w:szCs w:val="22"/>
              </w:rPr>
              <w:t xml:space="preserve">The Start tool is available when the application is assigned and one of the services in the services list is selected. </w:t>
            </w:r>
          </w:p>
        </w:tc>
      </w:tr>
      <w:tr w:rsidR="00822964" w:rsidRPr="008921E9" w14:paraId="7987EA2C" w14:textId="77777777" w:rsidTr="00130C29">
        <w:trPr>
          <w:cantSplit/>
        </w:trPr>
        <w:tc>
          <w:tcPr>
            <w:tcW w:w="1668" w:type="dxa"/>
          </w:tcPr>
          <w:p w14:paraId="2FDE7252" w14:textId="77777777" w:rsidR="00822964" w:rsidRDefault="00AE2014" w:rsidP="00130C29">
            <w:pPr>
              <w:pStyle w:val="Tabletext"/>
              <w:spacing w:before="60" w:after="60"/>
              <w:rPr>
                <w:sz w:val="22"/>
                <w:szCs w:val="22"/>
              </w:rPr>
            </w:pPr>
            <w:r>
              <w:rPr>
                <w:noProof/>
                <w:sz w:val="22"/>
                <w:szCs w:val="22"/>
                <w:lang w:eastAsia="en-NZ"/>
              </w:rPr>
              <w:lastRenderedPageBreak/>
              <w:drawing>
                <wp:inline distT="0" distB="0" distL="0" distR="0" wp14:anchorId="278AD036" wp14:editId="13628189">
                  <wp:extent cx="152400" cy="152400"/>
                  <wp:effectExtent l="19050" t="0" r="0" b="0"/>
                  <wp:docPr id="585" name="Picture 102" descr="C:\Work\source\Help Images\icons\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Work\source\Help Images\icons\cancel.png"/>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 w:val="22"/>
                <w:szCs w:val="22"/>
              </w:rPr>
              <w:t xml:space="preserve"> </w:t>
            </w:r>
            <w:r w:rsidR="00822964">
              <w:rPr>
                <w:sz w:val="22"/>
                <w:szCs w:val="22"/>
              </w:rPr>
              <w:t>Cancel</w:t>
            </w:r>
          </w:p>
        </w:tc>
        <w:tc>
          <w:tcPr>
            <w:tcW w:w="7512" w:type="dxa"/>
          </w:tcPr>
          <w:p w14:paraId="03D4719C" w14:textId="77777777" w:rsidR="00822964" w:rsidRDefault="00822964" w:rsidP="00130C29">
            <w:pPr>
              <w:pStyle w:val="Tabletext"/>
              <w:spacing w:before="60" w:after="60"/>
              <w:rPr>
                <w:sz w:val="22"/>
                <w:szCs w:val="22"/>
              </w:rPr>
            </w:pPr>
            <w:r>
              <w:rPr>
                <w:sz w:val="22"/>
                <w:szCs w:val="22"/>
              </w:rPr>
              <w:t xml:space="preserve">If a service is no longer required or is inappropriate for the application, the service can be cancelled using the Cancel tool on the Application Details Service tab toolbar. The Cancel action transitions the service into the Cancelled state. Note that all services must be in a state of Cancelled or Completed before the application can be approved. </w:t>
            </w:r>
          </w:p>
          <w:p w14:paraId="08171B88" w14:textId="77777777" w:rsidR="00822964" w:rsidRDefault="00822964" w:rsidP="00130C29">
            <w:pPr>
              <w:pStyle w:val="Tabletext"/>
              <w:spacing w:before="60" w:after="60"/>
              <w:rPr>
                <w:sz w:val="22"/>
                <w:szCs w:val="22"/>
              </w:rPr>
            </w:pPr>
            <w:r>
              <w:rPr>
                <w:sz w:val="22"/>
                <w:szCs w:val="22"/>
              </w:rPr>
              <w:t>The Cancel tool is available when the application is assigned and one of the services in the services list is selected.</w:t>
            </w:r>
          </w:p>
        </w:tc>
      </w:tr>
      <w:tr w:rsidR="00822964" w:rsidRPr="008921E9" w14:paraId="2B8BA6DB" w14:textId="77777777" w:rsidTr="00130C29">
        <w:trPr>
          <w:cantSplit/>
        </w:trPr>
        <w:tc>
          <w:tcPr>
            <w:tcW w:w="1668" w:type="dxa"/>
          </w:tcPr>
          <w:p w14:paraId="6E2F9BE8" w14:textId="77777777" w:rsidR="00822964" w:rsidRDefault="00AE2014" w:rsidP="00130C29">
            <w:pPr>
              <w:pStyle w:val="Tabletext"/>
              <w:spacing w:before="60" w:after="60"/>
              <w:rPr>
                <w:sz w:val="22"/>
                <w:szCs w:val="22"/>
              </w:rPr>
            </w:pPr>
            <w:r>
              <w:rPr>
                <w:noProof/>
                <w:sz w:val="22"/>
                <w:szCs w:val="22"/>
                <w:lang w:eastAsia="en-NZ"/>
              </w:rPr>
              <w:drawing>
                <wp:inline distT="0" distB="0" distL="0" distR="0" wp14:anchorId="4510170C" wp14:editId="1550FCA1">
                  <wp:extent cx="152400" cy="152400"/>
                  <wp:effectExtent l="19050" t="0" r="0" b="0"/>
                  <wp:docPr id="586" name="Picture 103"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 w:val="22"/>
                <w:szCs w:val="22"/>
              </w:rPr>
              <w:t xml:space="preserve"> </w:t>
            </w:r>
            <w:r w:rsidR="00822964">
              <w:rPr>
                <w:sz w:val="22"/>
                <w:szCs w:val="22"/>
              </w:rPr>
              <w:t>Complete</w:t>
            </w:r>
          </w:p>
        </w:tc>
        <w:tc>
          <w:tcPr>
            <w:tcW w:w="7512" w:type="dxa"/>
          </w:tcPr>
          <w:p w14:paraId="337D1249" w14:textId="77777777" w:rsidR="00822964" w:rsidRDefault="00822964" w:rsidP="00130C29">
            <w:pPr>
              <w:pStyle w:val="Tabletext"/>
              <w:spacing w:before="60" w:after="60"/>
              <w:rPr>
                <w:sz w:val="22"/>
                <w:szCs w:val="22"/>
              </w:rPr>
            </w:pPr>
            <w:r>
              <w:rPr>
                <w:sz w:val="22"/>
                <w:szCs w:val="22"/>
              </w:rPr>
              <w:t>To complete processing of the service, use the Complete tool on the Application Details Service tab toolbar. The Complete action executes business rules for the service and transitions it into the Complete state if the rule checks are successful. Note that all services must be in a state of Cancelled or Completed before the application can be approved.</w:t>
            </w:r>
          </w:p>
          <w:p w14:paraId="60334FDC" w14:textId="77777777" w:rsidR="00822964" w:rsidRDefault="00822964" w:rsidP="00130C29">
            <w:pPr>
              <w:pStyle w:val="Tabletext"/>
              <w:spacing w:before="60" w:after="60"/>
              <w:rPr>
                <w:sz w:val="22"/>
                <w:szCs w:val="22"/>
              </w:rPr>
            </w:pPr>
            <w:r>
              <w:rPr>
                <w:sz w:val="22"/>
                <w:szCs w:val="22"/>
              </w:rPr>
              <w:t>The Complete tool is available when the application is assigned and one of the services in the services list is selected.</w:t>
            </w:r>
          </w:p>
        </w:tc>
      </w:tr>
      <w:tr w:rsidR="00822964" w:rsidRPr="008921E9" w14:paraId="5964EFCA" w14:textId="77777777" w:rsidTr="00130C29">
        <w:trPr>
          <w:cantSplit/>
        </w:trPr>
        <w:tc>
          <w:tcPr>
            <w:tcW w:w="1668" w:type="dxa"/>
          </w:tcPr>
          <w:p w14:paraId="278CE3AC" w14:textId="77777777" w:rsidR="00822964" w:rsidRDefault="00AE2014" w:rsidP="00130C29">
            <w:pPr>
              <w:pStyle w:val="Tabletext"/>
              <w:spacing w:before="60" w:after="60"/>
              <w:rPr>
                <w:sz w:val="22"/>
                <w:szCs w:val="22"/>
              </w:rPr>
            </w:pPr>
            <w:r>
              <w:rPr>
                <w:noProof/>
                <w:sz w:val="22"/>
                <w:szCs w:val="22"/>
                <w:lang w:eastAsia="en-NZ"/>
              </w:rPr>
              <w:drawing>
                <wp:inline distT="0" distB="0" distL="0" distR="0" wp14:anchorId="5EF87B16" wp14:editId="7D96E995">
                  <wp:extent cx="152400" cy="152400"/>
                  <wp:effectExtent l="19050" t="0" r="0" b="0"/>
                  <wp:docPr id="587" name="Picture 104" descr="C:\Work\source\Help Images\icons\re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Work\source\Help Images\icons\revert.png"/>
                          <pic:cNvPicPr>
                            <a:picLocks noChangeAspect="1" noChangeArrowheads="1"/>
                          </pic:cNvPicPr>
                        </pic:nvPicPr>
                        <pic:blipFill>
                          <a:blip r:embed="rId3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 w:val="22"/>
                <w:szCs w:val="22"/>
              </w:rPr>
              <w:t xml:space="preserve"> </w:t>
            </w:r>
            <w:r w:rsidR="00822964">
              <w:rPr>
                <w:sz w:val="22"/>
                <w:szCs w:val="22"/>
              </w:rPr>
              <w:t>Revert</w:t>
            </w:r>
          </w:p>
        </w:tc>
        <w:tc>
          <w:tcPr>
            <w:tcW w:w="7512" w:type="dxa"/>
          </w:tcPr>
          <w:p w14:paraId="6306F53B" w14:textId="77777777" w:rsidR="00822964" w:rsidRDefault="00822964" w:rsidP="00130C29">
            <w:pPr>
              <w:pStyle w:val="Tabletext"/>
              <w:spacing w:before="60" w:after="60"/>
              <w:rPr>
                <w:sz w:val="22"/>
                <w:szCs w:val="22"/>
              </w:rPr>
            </w:pPr>
            <w:r>
              <w:rPr>
                <w:sz w:val="22"/>
                <w:szCs w:val="22"/>
              </w:rPr>
              <w:t xml:space="preserve">During quality review or approval, if the user determines a service requires further attention, they can reset the status of the service using the Revert tool on the Application Details Service tab toolbar. The Revert action transitions the service back to the Pending state for further processing. </w:t>
            </w:r>
          </w:p>
          <w:p w14:paraId="1CFAB7AB" w14:textId="77777777" w:rsidR="00822964" w:rsidRDefault="00822964" w:rsidP="00130C29">
            <w:pPr>
              <w:pStyle w:val="Tabletext"/>
              <w:spacing w:before="60" w:after="60"/>
              <w:rPr>
                <w:sz w:val="22"/>
                <w:szCs w:val="22"/>
              </w:rPr>
            </w:pPr>
            <w:r>
              <w:rPr>
                <w:sz w:val="22"/>
                <w:szCs w:val="22"/>
              </w:rPr>
              <w:t xml:space="preserve">The Revert tool is available when the Application is assigned and the selected service has a Completed status. </w:t>
            </w:r>
          </w:p>
        </w:tc>
      </w:tr>
    </w:tbl>
    <w:p w14:paraId="104FFBF7" w14:textId="77777777" w:rsidR="00822964" w:rsidRDefault="00822964" w:rsidP="00822964">
      <w:pPr>
        <w:rPr>
          <w:lang w:val="en-NZ"/>
        </w:rPr>
      </w:pPr>
    </w:p>
    <w:p w14:paraId="6781F590" w14:textId="77777777" w:rsidR="00822964" w:rsidRDefault="00822964" w:rsidP="00822964">
      <w:pPr>
        <w:rPr>
          <w:lang w:val="en-NZ"/>
        </w:rPr>
      </w:pPr>
      <w:r>
        <w:rPr>
          <w:lang w:val="en-NZ"/>
        </w:rPr>
        <w:t xml:space="preserve">The following state transition diagram illustrates the Service Lifecycle and the effect different actions have on Service state.  </w:t>
      </w:r>
    </w:p>
    <w:p w14:paraId="7FB69669" w14:textId="77777777" w:rsidR="00822964" w:rsidRDefault="00822964" w:rsidP="00822964">
      <w:pPr>
        <w:keepNext/>
        <w:jc w:val="center"/>
      </w:pPr>
      <w:r>
        <w:rPr>
          <w:noProof/>
          <w:lang w:val="en-NZ" w:eastAsia="en-NZ"/>
        </w:rPr>
        <w:drawing>
          <wp:inline distT="0" distB="0" distL="0" distR="0" wp14:anchorId="218BFD3B" wp14:editId="127E7CE7">
            <wp:extent cx="2897674" cy="3400425"/>
            <wp:effectExtent l="0" t="0" r="0" b="0"/>
            <wp:docPr id="1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3122" cy="3406819"/>
                    </a:xfrm>
                    <a:prstGeom prst="rect">
                      <a:avLst/>
                    </a:prstGeom>
                    <a:noFill/>
                    <a:ln>
                      <a:noFill/>
                    </a:ln>
                  </pic:spPr>
                </pic:pic>
              </a:graphicData>
            </a:graphic>
          </wp:inline>
        </w:drawing>
      </w:r>
    </w:p>
    <w:p w14:paraId="1AB53913" w14:textId="77777777" w:rsidR="00822964" w:rsidRDefault="00822964" w:rsidP="00822964">
      <w:pPr>
        <w:pStyle w:val="Caption"/>
        <w:jc w:val="center"/>
        <w:rPr>
          <w:lang w:val="en-NZ"/>
        </w:rPr>
      </w:pPr>
      <w:r>
        <w:t xml:space="preserve">Figure </w:t>
      </w:r>
      <w:r w:rsidR="00723C71">
        <w:fldChar w:fldCharType="begin"/>
      </w:r>
      <w:r w:rsidR="001106FA">
        <w:instrText xml:space="preserve"> SEQ Figure \* ARABIC </w:instrText>
      </w:r>
      <w:r w:rsidR="00723C71">
        <w:fldChar w:fldCharType="separate"/>
      </w:r>
      <w:r w:rsidR="00232755">
        <w:rPr>
          <w:noProof/>
        </w:rPr>
        <w:t>2</w:t>
      </w:r>
      <w:r w:rsidR="00723C71">
        <w:rPr>
          <w:noProof/>
        </w:rPr>
        <w:fldChar w:fldCharType="end"/>
      </w:r>
      <w:r>
        <w:t xml:space="preserve"> - Service Lifecycle</w:t>
      </w:r>
    </w:p>
    <w:p w14:paraId="355B5C5A" w14:textId="77777777" w:rsidR="00E510B1" w:rsidRDefault="00E510B1" w:rsidP="00E510B1">
      <w:pPr>
        <w:pStyle w:val="Heading2"/>
      </w:pPr>
      <w:bookmarkStart w:id="21" w:name="_Ref334514632"/>
      <w:bookmarkStart w:id="22" w:name="_Toc414439383"/>
      <w:r>
        <w:t xml:space="preserve">Rights, </w:t>
      </w:r>
      <w:r w:rsidRPr="00E510B1">
        <w:t>Restrictions</w:t>
      </w:r>
      <w:r w:rsidR="008A057B">
        <w:t xml:space="preserve"> and Responsibilities</w:t>
      </w:r>
      <w:r>
        <w:t xml:space="preserve"> (RRR)</w:t>
      </w:r>
      <w:bookmarkEnd w:id="21"/>
      <w:bookmarkEnd w:id="22"/>
    </w:p>
    <w:p w14:paraId="0CF2C95B" w14:textId="77777777" w:rsidR="00F53813" w:rsidRDefault="00E510B1" w:rsidP="00E510B1">
      <w:r>
        <w:t xml:space="preserve">RRR are the rights, restrictions and responsibilities that can be registered on a property. </w:t>
      </w:r>
    </w:p>
    <w:p w14:paraId="592367AC" w14:textId="77777777" w:rsidR="00F53813" w:rsidRDefault="00F53813" w:rsidP="00E510B1"/>
    <w:p w14:paraId="3E4D137E" w14:textId="77777777" w:rsidR="00E510B1" w:rsidRPr="00070E71" w:rsidRDefault="00E510B1" w:rsidP="00E510B1">
      <w:r w:rsidRPr="00070E71">
        <w:t xml:space="preserve">The primary right is used to indicate the main estate type for the property (i.e. </w:t>
      </w:r>
      <w:r w:rsidR="00072224" w:rsidRPr="00070E71">
        <w:t>Apartment</w:t>
      </w:r>
      <w:r w:rsidRPr="00070E71">
        <w:t xml:space="preserve">, </w:t>
      </w:r>
      <w:r w:rsidR="00072224" w:rsidRPr="00070E71">
        <w:t>Ownership or State Ownership</w:t>
      </w:r>
      <w:r w:rsidRPr="00070E71">
        <w:t>). Every propert</w:t>
      </w:r>
      <w:r w:rsidR="00072224" w:rsidRPr="00070E71">
        <w:t xml:space="preserve">y should have one primary right. </w:t>
      </w:r>
      <w:r w:rsidRPr="00070E71">
        <w:t xml:space="preserve">The services </w:t>
      </w:r>
      <w:r w:rsidRPr="00070E71">
        <w:lastRenderedPageBreak/>
        <w:t xml:space="preserve">that can be used to create, change or cancel each type of RRR are also indicated in the table. </w:t>
      </w:r>
    </w:p>
    <w:p w14:paraId="2DF192BB" w14:textId="77777777" w:rsidR="006C06D5" w:rsidRPr="00070E71" w:rsidRDefault="006C06D5" w:rsidP="00E510B1"/>
    <w:p w14:paraId="2796CE20" w14:textId="6DC64CD8" w:rsidR="006C06D5" w:rsidRPr="00070E71" w:rsidRDefault="00EF16DD" w:rsidP="006C06D5">
      <w:r>
        <w:rPr>
          <w:szCs w:val="22"/>
        </w:rPr>
        <w:t>Registry</w:t>
      </w:r>
      <w:r w:rsidRPr="00070E71">
        <w:rPr>
          <w:szCs w:val="22"/>
        </w:rPr>
        <w:t xml:space="preserve"> </w:t>
      </w:r>
      <w:r w:rsidR="006C06D5" w:rsidRPr="00070E71">
        <w:rPr>
          <w:szCs w:val="22"/>
        </w:rPr>
        <w:t xml:space="preserve">includes a default set of RRR that are described below. Note that these can be reconfigured to match </w:t>
      </w:r>
      <w:r w:rsidR="0064093A" w:rsidRPr="00070E71">
        <w:rPr>
          <w:szCs w:val="22"/>
        </w:rPr>
        <w:t>the</w:t>
      </w:r>
      <w:r w:rsidR="006C06D5" w:rsidRPr="00070E71">
        <w:rPr>
          <w:szCs w:val="22"/>
        </w:rPr>
        <w:t xml:space="preserve"> RRR required by the land administration agency.</w:t>
      </w:r>
    </w:p>
    <w:p w14:paraId="5F6E7252" w14:textId="77777777" w:rsidR="006C06D5" w:rsidRPr="00070E71" w:rsidRDefault="006C06D5" w:rsidP="00E510B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98"/>
        <w:gridCol w:w="2296"/>
        <w:gridCol w:w="2268"/>
        <w:gridCol w:w="1562"/>
        <w:gridCol w:w="1619"/>
      </w:tblGrid>
      <w:tr w:rsidR="00304995" w:rsidRPr="00070E71" w14:paraId="12DD3407" w14:textId="77777777" w:rsidTr="00304995">
        <w:trPr>
          <w:cantSplit/>
          <w:tblHeader/>
        </w:trPr>
        <w:tc>
          <w:tcPr>
            <w:tcW w:w="810" w:type="pct"/>
          </w:tcPr>
          <w:p w14:paraId="2B24A5AF" w14:textId="77777777" w:rsidR="00E510B1" w:rsidRPr="00070E71" w:rsidRDefault="00E510B1" w:rsidP="00F37B01">
            <w:pPr>
              <w:pStyle w:val="Tabletext"/>
              <w:spacing w:before="60" w:after="60"/>
              <w:rPr>
                <w:b/>
                <w:sz w:val="22"/>
                <w:szCs w:val="22"/>
              </w:rPr>
            </w:pPr>
            <w:r w:rsidRPr="00070E71">
              <w:rPr>
                <w:b/>
                <w:sz w:val="22"/>
                <w:szCs w:val="22"/>
              </w:rPr>
              <w:t>Type</w:t>
            </w:r>
          </w:p>
        </w:tc>
        <w:tc>
          <w:tcPr>
            <w:tcW w:w="1242" w:type="pct"/>
          </w:tcPr>
          <w:p w14:paraId="37F4E1A6" w14:textId="77777777" w:rsidR="00E510B1" w:rsidRPr="00070E71" w:rsidRDefault="00E510B1" w:rsidP="00F37B01">
            <w:pPr>
              <w:pStyle w:val="Tabletext"/>
              <w:spacing w:before="60" w:after="60"/>
              <w:rPr>
                <w:b/>
                <w:sz w:val="22"/>
                <w:szCs w:val="22"/>
              </w:rPr>
            </w:pPr>
            <w:r w:rsidRPr="00070E71">
              <w:rPr>
                <w:b/>
                <w:sz w:val="22"/>
                <w:szCs w:val="22"/>
              </w:rPr>
              <w:t>Description</w:t>
            </w:r>
          </w:p>
        </w:tc>
        <w:tc>
          <w:tcPr>
            <w:tcW w:w="1227" w:type="pct"/>
          </w:tcPr>
          <w:p w14:paraId="48816430" w14:textId="77777777" w:rsidR="00E510B1" w:rsidRPr="00070E71" w:rsidRDefault="00E510B1" w:rsidP="00F37B01">
            <w:pPr>
              <w:pStyle w:val="Tabletext"/>
              <w:spacing w:before="60" w:after="60"/>
              <w:rPr>
                <w:b/>
                <w:sz w:val="22"/>
                <w:szCs w:val="22"/>
              </w:rPr>
            </w:pPr>
            <w:r w:rsidRPr="00070E71">
              <w:rPr>
                <w:b/>
                <w:sz w:val="22"/>
                <w:szCs w:val="22"/>
              </w:rPr>
              <w:t>Create</w:t>
            </w:r>
          </w:p>
        </w:tc>
        <w:tc>
          <w:tcPr>
            <w:tcW w:w="845" w:type="pct"/>
          </w:tcPr>
          <w:p w14:paraId="26ED58D6" w14:textId="77777777" w:rsidR="00E510B1" w:rsidRPr="00070E71" w:rsidRDefault="00E510B1" w:rsidP="00F37B01">
            <w:pPr>
              <w:pStyle w:val="Tabletext"/>
              <w:spacing w:before="60" w:after="60"/>
              <w:rPr>
                <w:b/>
                <w:sz w:val="22"/>
                <w:szCs w:val="22"/>
              </w:rPr>
            </w:pPr>
            <w:r w:rsidRPr="00070E71">
              <w:rPr>
                <w:b/>
                <w:sz w:val="22"/>
                <w:szCs w:val="22"/>
              </w:rPr>
              <w:t xml:space="preserve">Change </w:t>
            </w:r>
          </w:p>
        </w:tc>
        <w:tc>
          <w:tcPr>
            <w:tcW w:w="876" w:type="pct"/>
          </w:tcPr>
          <w:p w14:paraId="7A75C395" w14:textId="77777777" w:rsidR="00E510B1" w:rsidRPr="00070E71" w:rsidRDefault="00E510B1" w:rsidP="00F37B01">
            <w:pPr>
              <w:pStyle w:val="Tabletext"/>
              <w:spacing w:before="60" w:after="60"/>
              <w:rPr>
                <w:b/>
                <w:sz w:val="22"/>
                <w:szCs w:val="22"/>
              </w:rPr>
            </w:pPr>
            <w:r w:rsidRPr="00070E71">
              <w:rPr>
                <w:b/>
                <w:sz w:val="22"/>
                <w:szCs w:val="22"/>
              </w:rPr>
              <w:t>Cancel</w:t>
            </w:r>
          </w:p>
        </w:tc>
      </w:tr>
      <w:tr w:rsidR="00304995" w:rsidRPr="00070E71" w14:paraId="0BA74773" w14:textId="77777777" w:rsidTr="00304995">
        <w:trPr>
          <w:cantSplit/>
        </w:trPr>
        <w:tc>
          <w:tcPr>
            <w:tcW w:w="810" w:type="pct"/>
          </w:tcPr>
          <w:p w14:paraId="4B219EA0" w14:textId="77777777" w:rsidR="00E510B1" w:rsidRPr="00070E71" w:rsidRDefault="0072214D" w:rsidP="00F37B01">
            <w:pPr>
              <w:pStyle w:val="Tabletext"/>
              <w:spacing w:before="60" w:after="60"/>
              <w:rPr>
                <w:sz w:val="22"/>
                <w:szCs w:val="22"/>
              </w:rPr>
            </w:pPr>
            <w:r w:rsidRPr="00070E71">
              <w:rPr>
                <w:sz w:val="22"/>
                <w:szCs w:val="22"/>
              </w:rPr>
              <w:t>Apartment</w:t>
            </w:r>
          </w:p>
        </w:tc>
        <w:tc>
          <w:tcPr>
            <w:tcW w:w="1242" w:type="pct"/>
          </w:tcPr>
          <w:p w14:paraId="63CF2ECC" w14:textId="77777777" w:rsidR="00E510B1" w:rsidRPr="00070E71" w:rsidRDefault="00E510B1" w:rsidP="00F30AE5">
            <w:pPr>
              <w:pStyle w:val="Tabletext"/>
              <w:spacing w:before="60" w:after="60"/>
              <w:rPr>
                <w:sz w:val="22"/>
                <w:szCs w:val="22"/>
              </w:rPr>
            </w:pPr>
            <w:r w:rsidRPr="00070E71">
              <w:rPr>
                <w:b/>
                <w:sz w:val="22"/>
                <w:szCs w:val="22"/>
              </w:rPr>
              <w:t>Primary right</w:t>
            </w:r>
            <w:r w:rsidRPr="00070E71">
              <w:rPr>
                <w:sz w:val="22"/>
                <w:szCs w:val="22"/>
              </w:rPr>
              <w:t xml:space="preserve"> indicating the property is owned under </w:t>
            </w:r>
            <w:r w:rsidR="003A360C" w:rsidRPr="00070E71">
              <w:rPr>
                <w:sz w:val="22"/>
                <w:szCs w:val="22"/>
              </w:rPr>
              <w:t>an a</w:t>
            </w:r>
            <w:r w:rsidR="00F30AE5" w:rsidRPr="00070E71">
              <w:rPr>
                <w:sz w:val="22"/>
                <w:szCs w:val="22"/>
              </w:rPr>
              <w:t>partment</w:t>
            </w:r>
            <w:r w:rsidRPr="00070E71">
              <w:rPr>
                <w:sz w:val="22"/>
                <w:szCs w:val="22"/>
              </w:rPr>
              <w:t xml:space="preserve"> title.</w:t>
            </w:r>
          </w:p>
        </w:tc>
        <w:tc>
          <w:tcPr>
            <w:tcW w:w="1227" w:type="pct"/>
          </w:tcPr>
          <w:p w14:paraId="1E433DAD" w14:textId="77777777" w:rsidR="001E3439" w:rsidRPr="00070E71" w:rsidRDefault="003A360C" w:rsidP="00F37B01">
            <w:pPr>
              <w:pStyle w:val="Tabletext"/>
              <w:spacing w:before="60" w:after="60"/>
              <w:rPr>
                <w:sz w:val="22"/>
                <w:szCs w:val="22"/>
              </w:rPr>
            </w:pPr>
            <w:r w:rsidRPr="00070E71">
              <w:rPr>
                <w:sz w:val="22"/>
                <w:szCs w:val="22"/>
              </w:rPr>
              <w:t>New Apartment Title</w:t>
            </w:r>
          </w:p>
          <w:p w14:paraId="14A1C91A" w14:textId="77777777" w:rsidR="003A360C" w:rsidRPr="00070E71" w:rsidRDefault="003A360C" w:rsidP="00F37B01">
            <w:pPr>
              <w:pStyle w:val="Tabletext"/>
              <w:spacing w:before="60" w:after="60"/>
              <w:rPr>
                <w:sz w:val="22"/>
                <w:szCs w:val="22"/>
              </w:rPr>
            </w:pPr>
            <w:r w:rsidRPr="00070E71">
              <w:rPr>
                <w:sz w:val="22"/>
                <w:szCs w:val="22"/>
              </w:rPr>
              <w:t>New Freehold Title</w:t>
            </w:r>
          </w:p>
          <w:p w14:paraId="1DACA737" w14:textId="77777777" w:rsidR="003A360C" w:rsidRPr="00070E71" w:rsidRDefault="003A360C" w:rsidP="00F37B01">
            <w:pPr>
              <w:pStyle w:val="Tabletext"/>
              <w:spacing w:before="60" w:after="60"/>
              <w:rPr>
                <w:sz w:val="22"/>
                <w:szCs w:val="22"/>
              </w:rPr>
            </w:pPr>
            <w:r w:rsidRPr="00070E71">
              <w:rPr>
                <w:sz w:val="22"/>
                <w:szCs w:val="22"/>
              </w:rPr>
              <w:t>Registration on Title</w:t>
            </w:r>
          </w:p>
          <w:p w14:paraId="0397A860" w14:textId="77777777" w:rsidR="003A360C" w:rsidRPr="00070E71" w:rsidRDefault="003A360C" w:rsidP="00F37B01">
            <w:pPr>
              <w:pStyle w:val="Tabletext"/>
              <w:spacing w:before="60" w:after="60"/>
              <w:rPr>
                <w:sz w:val="22"/>
                <w:szCs w:val="22"/>
              </w:rPr>
            </w:pPr>
            <w:r w:rsidRPr="00070E71">
              <w:rPr>
                <w:sz w:val="22"/>
                <w:szCs w:val="22"/>
              </w:rPr>
              <w:t>Convert to Digital Title</w:t>
            </w:r>
          </w:p>
        </w:tc>
        <w:tc>
          <w:tcPr>
            <w:tcW w:w="845" w:type="pct"/>
          </w:tcPr>
          <w:p w14:paraId="6C23119C" w14:textId="77777777" w:rsidR="00E510B1" w:rsidRPr="00070E71" w:rsidRDefault="003A360C" w:rsidP="00F37B01">
            <w:pPr>
              <w:pStyle w:val="Tabletext"/>
              <w:spacing w:before="60" w:after="60"/>
              <w:rPr>
                <w:sz w:val="22"/>
                <w:szCs w:val="22"/>
              </w:rPr>
            </w:pPr>
            <w:r w:rsidRPr="00070E71">
              <w:rPr>
                <w:sz w:val="22"/>
                <w:szCs w:val="22"/>
              </w:rPr>
              <w:t>Vary Right (General)</w:t>
            </w:r>
          </w:p>
          <w:p w14:paraId="18678A5B" w14:textId="77777777" w:rsidR="00304995" w:rsidRPr="00070E71" w:rsidRDefault="00304995" w:rsidP="00304995">
            <w:pPr>
              <w:pStyle w:val="Tabletext"/>
              <w:spacing w:before="60" w:after="60"/>
              <w:rPr>
                <w:sz w:val="22"/>
                <w:szCs w:val="22"/>
              </w:rPr>
            </w:pPr>
            <w:r w:rsidRPr="00070E71">
              <w:rPr>
                <w:sz w:val="22"/>
                <w:szCs w:val="22"/>
              </w:rPr>
              <w:t>Registration on Title</w:t>
            </w:r>
          </w:p>
          <w:p w14:paraId="57338220" w14:textId="77777777" w:rsidR="003A360C" w:rsidRPr="00070E71" w:rsidRDefault="003A360C" w:rsidP="003A360C">
            <w:pPr>
              <w:pStyle w:val="Tabletext"/>
              <w:spacing w:before="60" w:after="60"/>
              <w:rPr>
                <w:sz w:val="22"/>
                <w:szCs w:val="22"/>
              </w:rPr>
            </w:pPr>
          </w:p>
        </w:tc>
        <w:tc>
          <w:tcPr>
            <w:tcW w:w="876" w:type="pct"/>
          </w:tcPr>
          <w:p w14:paraId="6E13E0E3" w14:textId="77777777" w:rsidR="00E510B1" w:rsidRPr="00070E71" w:rsidRDefault="003A360C" w:rsidP="00F37B01">
            <w:pPr>
              <w:pStyle w:val="Tabletext"/>
              <w:spacing w:before="60" w:after="60"/>
              <w:rPr>
                <w:sz w:val="22"/>
                <w:szCs w:val="22"/>
              </w:rPr>
            </w:pPr>
            <w:r w:rsidRPr="00070E71">
              <w:rPr>
                <w:sz w:val="22"/>
                <w:szCs w:val="22"/>
              </w:rPr>
              <w:t>Remove Right (General)</w:t>
            </w:r>
          </w:p>
        </w:tc>
      </w:tr>
      <w:tr w:rsidR="00304995" w:rsidRPr="00070E71" w14:paraId="77041A0D" w14:textId="77777777" w:rsidTr="00304995">
        <w:trPr>
          <w:cantSplit/>
        </w:trPr>
        <w:tc>
          <w:tcPr>
            <w:tcW w:w="810" w:type="pct"/>
          </w:tcPr>
          <w:p w14:paraId="2B6CB84E" w14:textId="77777777" w:rsidR="00E510B1" w:rsidRPr="00070E71" w:rsidRDefault="0072214D" w:rsidP="00F37B01">
            <w:pPr>
              <w:pStyle w:val="Tabletext"/>
              <w:spacing w:before="60" w:after="60"/>
              <w:rPr>
                <w:sz w:val="22"/>
                <w:szCs w:val="22"/>
              </w:rPr>
            </w:pPr>
            <w:r w:rsidRPr="00070E71">
              <w:rPr>
                <w:sz w:val="22"/>
                <w:szCs w:val="22"/>
              </w:rPr>
              <w:t>Ownership</w:t>
            </w:r>
          </w:p>
        </w:tc>
        <w:tc>
          <w:tcPr>
            <w:tcW w:w="1242" w:type="pct"/>
          </w:tcPr>
          <w:p w14:paraId="04E764A7" w14:textId="77777777" w:rsidR="00E510B1" w:rsidRPr="00070E71" w:rsidRDefault="00E510B1" w:rsidP="00F37B01">
            <w:pPr>
              <w:pStyle w:val="Tabletext"/>
              <w:spacing w:before="60" w:after="60"/>
              <w:rPr>
                <w:sz w:val="22"/>
                <w:szCs w:val="22"/>
              </w:rPr>
            </w:pPr>
            <w:r w:rsidRPr="00070E71">
              <w:rPr>
                <w:b/>
                <w:sz w:val="22"/>
                <w:szCs w:val="22"/>
              </w:rPr>
              <w:t>Primary right</w:t>
            </w:r>
            <w:r w:rsidRPr="00070E71">
              <w:rPr>
                <w:sz w:val="22"/>
                <w:szCs w:val="22"/>
              </w:rPr>
              <w:t xml:space="preserve"> indicating the property is under a freehold (Fee Simple Estate) title. </w:t>
            </w:r>
          </w:p>
        </w:tc>
        <w:tc>
          <w:tcPr>
            <w:tcW w:w="1227" w:type="pct"/>
          </w:tcPr>
          <w:p w14:paraId="3C0D05C1" w14:textId="77777777" w:rsidR="00304995" w:rsidRPr="00070E71" w:rsidRDefault="00304995" w:rsidP="00304995">
            <w:pPr>
              <w:pStyle w:val="Tabletext"/>
              <w:spacing w:before="60" w:after="60"/>
              <w:rPr>
                <w:sz w:val="22"/>
                <w:szCs w:val="22"/>
              </w:rPr>
            </w:pPr>
            <w:r w:rsidRPr="00070E71">
              <w:rPr>
                <w:sz w:val="22"/>
                <w:szCs w:val="22"/>
              </w:rPr>
              <w:t>New Freehold Title</w:t>
            </w:r>
          </w:p>
          <w:p w14:paraId="5AA28199" w14:textId="77777777" w:rsidR="00304995" w:rsidRPr="00070E71" w:rsidRDefault="00304995" w:rsidP="00304995">
            <w:pPr>
              <w:pStyle w:val="Tabletext"/>
              <w:spacing w:before="60" w:after="60"/>
              <w:rPr>
                <w:sz w:val="22"/>
                <w:szCs w:val="22"/>
              </w:rPr>
            </w:pPr>
            <w:r w:rsidRPr="00070E71">
              <w:rPr>
                <w:sz w:val="22"/>
                <w:szCs w:val="22"/>
              </w:rPr>
              <w:t>Registration on Title</w:t>
            </w:r>
          </w:p>
          <w:p w14:paraId="2752A52C" w14:textId="77777777" w:rsidR="001E3439" w:rsidRPr="00070E71" w:rsidRDefault="00304995" w:rsidP="00304995">
            <w:pPr>
              <w:pStyle w:val="Tabletext"/>
              <w:spacing w:before="60" w:after="60"/>
              <w:rPr>
                <w:sz w:val="22"/>
                <w:szCs w:val="22"/>
              </w:rPr>
            </w:pPr>
            <w:r w:rsidRPr="00070E71">
              <w:rPr>
                <w:sz w:val="22"/>
                <w:szCs w:val="22"/>
              </w:rPr>
              <w:t>Convert to Digital Title</w:t>
            </w:r>
          </w:p>
        </w:tc>
        <w:tc>
          <w:tcPr>
            <w:tcW w:w="845" w:type="pct"/>
          </w:tcPr>
          <w:p w14:paraId="2897539D" w14:textId="77777777" w:rsidR="00E510B1" w:rsidRPr="00070E71" w:rsidRDefault="00304995" w:rsidP="00F37B01">
            <w:pPr>
              <w:pStyle w:val="Tabletext"/>
              <w:spacing w:before="60" w:after="60"/>
              <w:rPr>
                <w:sz w:val="22"/>
                <w:szCs w:val="22"/>
              </w:rPr>
            </w:pPr>
            <w:r w:rsidRPr="00070E71">
              <w:rPr>
                <w:sz w:val="22"/>
                <w:szCs w:val="22"/>
              </w:rPr>
              <w:t>Change of Ownership</w:t>
            </w:r>
          </w:p>
          <w:p w14:paraId="506F8494" w14:textId="77777777" w:rsidR="00304995" w:rsidRPr="00070E71" w:rsidRDefault="00304995" w:rsidP="00F37B01">
            <w:pPr>
              <w:pStyle w:val="Tabletext"/>
              <w:spacing w:before="60" w:after="60"/>
              <w:rPr>
                <w:sz w:val="22"/>
                <w:szCs w:val="22"/>
              </w:rPr>
            </w:pPr>
            <w:r w:rsidRPr="00070E71">
              <w:rPr>
                <w:sz w:val="22"/>
                <w:szCs w:val="22"/>
              </w:rPr>
              <w:t>Vary Right (General)</w:t>
            </w:r>
          </w:p>
          <w:p w14:paraId="613DF3BC" w14:textId="77777777" w:rsidR="00304995" w:rsidRPr="00070E71" w:rsidRDefault="00304995" w:rsidP="00F37B01">
            <w:pPr>
              <w:pStyle w:val="Tabletext"/>
              <w:spacing w:before="60" w:after="60"/>
              <w:rPr>
                <w:sz w:val="22"/>
                <w:szCs w:val="22"/>
              </w:rPr>
            </w:pPr>
            <w:r w:rsidRPr="00070E71">
              <w:rPr>
                <w:sz w:val="22"/>
                <w:szCs w:val="22"/>
              </w:rPr>
              <w:t>Registration on Title</w:t>
            </w:r>
          </w:p>
        </w:tc>
        <w:tc>
          <w:tcPr>
            <w:tcW w:w="876" w:type="pct"/>
          </w:tcPr>
          <w:p w14:paraId="20BC6890" w14:textId="77777777" w:rsidR="00E510B1" w:rsidRPr="00070E71" w:rsidRDefault="00304995" w:rsidP="00F37B01">
            <w:pPr>
              <w:pStyle w:val="Tabletext"/>
              <w:spacing w:before="60" w:after="60"/>
              <w:rPr>
                <w:sz w:val="22"/>
                <w:szCs w:val="22"/>
              </w:rPr>
            </w:pPr>
            <w:r w:rsidRPr="00070E71">
              <w:rPr>
                <w:sz w:val="22"/>
                <w:szCs w:val="22"/>
              </w:rPr>
              <w:t>Remove Right (General)</w:t>
            </w:r>
          </w:p>
        </w:tc>
      </w:tr>
      <w:tr w:rsidR="00304995" w:rsidRPr="00070E71" w14:paraId="2A6CD485" w14:textId="77777777" w:rsidTr="00304995">
        <w:trPr>
          <w:cantSplit/>
        </w:trPr>
        <w:tc>
          <w:tcPr>
            <w:tcW w:w="810" w:type="pct"/>
          </w:tcPr>
          <w:p w14:paraId="73685856" w14:textId="77777777" w:rsidR="00E510B1" w:rsidRPr="00070E71" w:rsidRDefault="0072214D" w:rsidP="00F37B01">
            <w:pPr>
              <w:pStyle w:val="Tabletext"/>
              <w:spacing w:before="60" w:after="60"/>
              <w:rPr>
                <w:sz w:val="22"/>
                <w:szCs w:val="22"/>
              </w:rPr>
            </w:pPr>
            <w:r w:rsidRPr="00070E71">
              <w:rPr>
                <w:sz w:val="22"/>
                <w:szCs w:val="22"/>
              </w:rPr>
              <w:t>State  Ownership</w:t>
            </w:r>
          </w:p>
        </w:tc>
        <w:tc>
          <w:tcPr>
            <w:tcW w:w="1242" w:type="pct"/>
          </w:tcPr>
          <w:p w14:paraId="0511BF93" w14:textId="77777777" w:rsidR="00E510B1" w:rsidRPr="00070E71" w:rsidRDefault="00E510B1" w:rsidP="00F30AE5">
            <w:pPr>
              <w:pStyle w:val="Tabletext"/>
              <w:spacing w:before="60" w:after="60"/>
              <w:rPr>
                <w:sz w:val="22"/>
                <w:szCs w:val="22"/>
              </w:rPr>
            </w:pPr>
            <w:r w:rsidRPr="00070E71">
              <w:rPr>
                <w:b/>
                <w:sz w:val="22"/>
                <w:szCs w:val="22"/>
              </w:rPr>
              <w:t>Primary right</w:t>
            </w:r>
            <w:r w:rsidRPr="00070E71">
              <w:rPr>
                <w:sz w:val="22"/>
                <w:szCs w:val="22"/>
              </w:rPr>
              <w:t xml:space="preserve"> indicating the prope</w:t>
            </w:r>
            <w:r w:rsidR="00F30AE5" w:rsidRPr="00070E71">
              <w:rPr>
                <w:sz w:val="22"/>
                <w:szCs w:val="22"/>
              </w:rPr>
              <w:t>rty is state land owned by the g</w:t>
            </w:r>
            <w:r w:rsidRPr="00070E71">
              <w:rPr>
                <w:sz w:val="22"/>
                <w:szCs w:val="22"/>
              </w:rPr>
              <w:t xml:space="preserve">overnment. </w:t>
            </w:r>
          </w:p>
        </w:tc>
        <w:tc>
          <w:tcPr>
            <w:tcW w:w="1227" w:type="pct"/>
          </w:tcPr>
          <w:p w14:paraId="14EF2646" w14:textId="77777777" w:rsidR="00304995" w:rsidRPr="00070E71" w:rsidRDefault="00304995" w:rsidP="00304995">
            <w:pPr>
              <w:pStyle w:val="Tabletext"/>
              <w:spacing w:before="60" w:after="60"/>
              <w:rPr>
                <w:sz w:val="22"/>
                <w:szCs w:val="22"/>
              </w:rPr>
            </w:pPr>
            <w:r w:rsidRPr="00070E71">
              <w:rPr>
                <w:sz w:val="22"/>
                <w:szCs w:val="22"/>
              </w:rPr>
              <w:t>New Freehold Title</w:t>
            </w:r>
          </w:p>
          <w:p w14:paraId="359C03ED" w14:textId="77777777" w:rsidR="00304995" w:rsidRPr="00070E71" w:rsidRDefault="00304995" w:rsidP="00304995">
            <w:pPr>
              <w:pStyle w:val="Tabletext"/>
              <w:spacing w:before="60" w:after="60"/>
              <w:rPr>
                <w:sz w:val="22"/>
                <w:szCs w:val="22"/>
              </w:rPr>
            </w:pPr>
            <w:r w:rsidRPr="00070E71">
              <w:rPr>
                <w:sz w:val="22"/>
                <w:szCs w:val="22"/>
              </w:rPr>
              <w:t>Registration on Title</w:t>
            </w:r>
          </w:p>
          <w:p w14:paraId="3D4F734A" w14:textId="77777777" w:rsidR="001E3439" w:rsidRPr="00070E71" w:rsidRDefault="00304995" w:rsidP="00304995">
            <w:pPr>
              <w:pStyle w:val="Tabletext"/>
              <w:spacing w:before="60" w:after="60"/>
              <w:rPr>
                <w:sz w:val="22"/>
                <w:szCs w:val="22"/>
              </w:rPr>
            </w:pPr>
            <w:r w:rsidRPr="00070E71">
              <w:rPr>
                <w:sz w:val="22"/>
                <w:szCs w:val="22"/>
              </w:rPr>
              <w:t>Convert to Digital Title</w:t>
            </w:r>
          </w:p>
        </w:tc>
        <w:tc>
          <w:tcPr>
            <w:tcW w:w="845" w:type="pct"/>
          </w:tcPr>
          <w:p w14:paraId="2C06AFB5" w14:textId="77777777" w:rsidR="00304995" w:rsidRPr="00070E71" w:rsidRDefault="00304995" w:rsidP="00304995">
            <w:pPr>
              <w:pStyle w:val="Tabletext"/>
              <w:spacing w:before="60" w:after="60"/>
              <w:rPr>
                <w:sz w:val="22"/>
                <w:szCs w:val="22"/>
              </w:rPr>
            </w:pPr>
            <w:r w:rsidRPr="00070E71">
              <w:rPr>
                <w:sz w:val="22"/>
                <w:szCs w:val="22"/>
              </w:rPr>
              <w:t>Vary Right (General)</w:t>
            </w:r>
          </w:p>
          <w:p w14:paraId="178F73B8" w14:textId="77777777" w:rsidR="00E510B1" w:rsidRPr="00070E71" w:rsidRDefault="00304995" w:rsidP="00304995">
            <w:pPr>
              <w:pStyle w:val="Tabletext"/>
              <w:spacing w:before="60" w:after="60"/>
              <w:rPr>
                <w:sz w:val="22"/>
                <w:szCs w:val="22"/>
              </w:rPr>
            </w:pPr>
            <w:r w:rsidRPr="00070E71">
              <w:rPr>
                <w:sz w:val="22"/>
                <w:szCs w:val="22"/>
              </w:rPr>
              <w:t>Registration on Title</w:t>
            </w:r>
          </w:p>
        </w:tc>
        <w:tc>
          <w:tcPr>
            <w:tcW w:w="876" w:type="pct"/>
          </w:tcPr>
          <w:p w14:paraId="75571FD3" w14:textId="77777777" w:rsidR="00E510B1" w:rsidRPr="00070E71" w:rsidRDefault="00304995" w:rsidP="00F37B01">
            <w:pPr>
              <w:pStyle w:val="Tabletext"/>
              <w:spacing w:before="60" w:after="60"/>
              <w:rPr>
                <w:sz w:val="22"/>
                <w:szCs w:val="22"/>
              </w:rPr>
            </w:pPr>
            <w:r w:rsidRPr="00070E71">
              <w:rPr>
                <w:sz w:val="22"/>
                <w:szCs w:val="22"/>
              </w:rPr>
              <w:t>Remove Right (General)</w:t>
            </w:r>
          </w:p>
        </w:tc>
      </w:tr>
      <w:tr w:rsidR="00304995" w:rsidRPr="00070E71" w14:paraId="26DEB80B" w14:textId="77777777" w:rsidTr="00304995">
        <w:trPr>
          <w:cantSplit/>
        </w:trPr>
        <w:tc>
          <w:tcPr>
            <w:tcW w:w="810" w:type="pct"/>
          </w:tcPr>
          <w:p w14:paraId="2C21B754" w14:textId="77777777" w:rsidR="00E510B1" w:rsidRPr="00070E71" w:rsidRDefault="0072214D" w:rsidP="00F37B01">
            <w:pPr>
              <w:pStyle w:val="Tabletext"/>
              <w:spacing w:before="60" w:after="60"/>
              <w:rPr>
                <w:sz w:val="22"/>
                <w:szCs w:val="22"/>
              </w:rPr>
            </w:pPr>
            <w:r w:rsidRPr="00070E71">
              <w:rPr>
                <w:sz w:val="22"/>
                <w:szCs w:val="22"/>
              </w:rPr>
              <w:t>Building Restriction</w:t>
            </w:r>
          </w:p>
        </w:tc>
        <w:tc>
          <w:tcPr>
            <w:tcW w:w="1242" w:type="pct"/>
          </w:tcPr>
          <w:p w14:paraId="2482D028" w14:textId="77777777" w:rsidR="00E510B1" w:rsidRPr="00070E71" w:rsidRDefault="00B93ACC" w:rsidP="004D4A46">
            <w:pPr>
              <w:pStyle w:val="Tabletext"/>
              <w:spacing w:before="60" w:after="60"/>
              <w:rPr>
                <w:sz w:val="22"/>
                <w:szCs w:val="22"/>
              </w:rPr>
            </w:pPr>
            <w:r w:rsidRPr="00070E71">
              <w:rPr>
                <w:sz w:val="22"/>
                <w:szCs w:val="22"/>
              </w:rPr>
              <w:t>Indicates the property is subject to a building restriction</w:t>
            </w:r>
            <w:r w:rsidR="004D4A46" w:rsidRPr="00070E71">
              <w:rPr>
                <w:sz w:val="22"/>
                <w:szCs w:val="22"/>
              </w:rPr>
              <w:t xml:space="preserve">. </w:t>
            </w:r>
          </w:p>
        </w:tc>
        <w:tc>
          <w:tcPr>
            <w:tcW w:w="1227" w:type="pct"/>
          </w:tcPr>
          <w:p w14:paraId="497862AD" w14:textId="77777777" w:rsidR="001E3439" w:rsidRPr="00070E71" w:rsidRDefault="00304995" w:rsidP="00F37B01">
            <w:pPr>
              <w:pStyle w:val="Tabletext"/>
              <w:spacing w:before="60" w:after="60"/>
              <w:rPr>
                <w:sz w:val="22"/>
                <w:szCs w:val="22"/>
              </w:rPr>
            </w:pPr>
            <w:r w:rsidRPr="00070E71">
              <w:rPr>
                <w:sz w:val="22"/>
                <w:szCs w:val="22"/>
              </w:rPr>
              <w:t>Register Building Restriction</w:t>
            </w:r>
          </w:p>
          <w:p w14:paraId="2A6E6004" w14:textId="77777777" w:rsidR="00304995" w:rsidRPr="00070E71" w:rsidRDefault="00304995" w:rsidP="00304995">
            <w:pPr>
              <w:pStyle w:val="Tabletext"/>
              <w:spacing w:before="60" w:after="60"/>
              <w:rPr>
                <w:sz w:val="22"/>
                <w:szCs w:val="22"/>
              </w:rPr>
            </w:pPr>
            <w:r w:rsidRPr="00070E71">
              <w:rPr>
                <w:sz w:val="22"/>
                <w:szCs w:val="22"/>
              </w:rPr>
              <w:t>New Freehold Title</w:t>
            </w:r>
          </w:p>
          <w:p w14:paraId="676632C5" w14:textId="77777777" w:rsidR="00304995" w:rsidRPr="00070E71" w:rsidRDefault="00304995" w:rsidP="00304995">
            <w:pPr>
              <w:pStyle w:val="Tabletext"/>
              <w:spacing w:before="60" w:after="60"/>
              <w:rPr>
                <w:sz w:val="22"/>
                <w:szCs w:val="22"/>
              </w:rPr>
            </w:pPr>
            <w:r w:rsidRPr="00070E71">
              <w:rPr>
                <w:sz w:val="22"/>
                <w:szCs w:val="22"/>
              </w:rPr>
              <w:t>Registration on Title</w:t>
            </w:r>
          </w:p>
          <w:p w14:paraId="56B6AE0B" w14:textId="77777777" w:rsidR="00304995" w:rsidRPr="00070E71" w:rsidRDefault="00304995" w:rsidP="00304995">
            <w:pPr>
              <w:pStyle w:val="Tabletext"/>
              <w:spacing w:before="60" w:after="60"/>
              <w:rPr>
                <w:sz w:val="22"/>
                <w:szCs w:val="22"/>
              </w:rPr>
            </w:pPr>
            <w:r w:rsidRPr="00070E71">
              <w:rPr>
                <w:sz w:val="22"/>
                <w:szCs w:val="22"/>
              </w:rPr>
              <w:t>Convert to Digital Title</w:t>
            </w:r>
          </w:p>
        </w:tc>
        <w:tc>
          <w:tcPr>
            <w:tcW w:w="845" w:type="pct"/>
          </w:tcPr>
          <w:p w14:paraId="393FCD37" w14:textId="77777777" w:rsidR="00304995" w:rsidRPr="00070E71" w:rsidRDefault="00304995" w:rsidP="00304995">
            <w:pPr>
              <w:pStyle w:val="Tabletext"/>
              <w:spacing w:before="60" w:after="60"/>
              <w:rPr>
                <w:sz w:val="22"/>
                <w:szCs w:val="22"/>
              </w:rPr>
            </w:pPr>
            <w:r w:rsidRPr="00070E71">
              <w:rPr>
                <w:sz w:val="22"/>
                <w:szCs w:val="22"/>
              </w:rPr>
              <w:t>Vary Right (General)</w:t>
            </w:r>
          </w:p>
          <w:p w14:paraId="5FB07C10" w14:textId="77777777" w:rsidR="00E510B1" w:rsidRPr="00070E71" w:rsidRDefault="00304995" w:rsidP="00304995">
            <w:pPr>
              <w:pStyle w:val="Tabletext"/>
              <w:spacing w:before="60" w:after="60"/>
              <w:rPr>
                <w:sz w:val="22"/>
                <w:szCs w:val="22"/>
              </w:rPr>
            </w:pPr>
            <w:r w:rsidRPr="00070E71">
              <w:rPr>
                <w:sz w:val="22"/>
                <w:szCs w:val="22"/>
              </w:rPr>
              <w:t>Registration on Title</w:t>
            </w:r>
          </w:p>
        </w:tc>
        <w:tc>
          <w:tcPr>
            <w:tcW w:w="876" w:type="pct"/>
          </w:tcPr>
          <w:p w14:paraId="10945DCA" w14:textId="77777777" w:rsidR="00E510B1" w:rsidRPr="00070E71" w:rsidRDefault="00304995" w:rsidP="00F37B01">
            <w:pPr>
              <w:pStyle w:val="Tabletext"/>
              <w:spacing w:before="60" w:after="60"/>
              <w:rPr>
                <w:sz w:val="22"/>
                <w:szCs w:val="22"/>
              </w:rPr>
            </w:pPr>
            <w:r w:rsidRPr="00070E71">
              <w:rPr>
                <w:sz w:val="22"/>
                <w:szCs w:val="22"/>
              </w:rPr>
              <w:t>Remove Restriction (General)</w:t>
            </w:r>
          </w:p>
        </w:tc>
      </w:tr>
      <w:tr w:rsidR="00304995" w:rsidRPr="00070E71" w14:paraId="4B6A39A0" w14:textId="77777777" w:rsidTr="00304995">
        <w:trPr>
          <w:cantSplit/>
        </w:trPr>
        <w:tc>
          <w:tcPr>
            <w:tcW w:w="810" w:type="pct"/>
          </w:tcPr>
          <w:p w14:paraId="49475789" w14:textId="77777777" w:rsidR="00E510B1" w:rsidRPr="00070E71" w:rsidRDefault="00E510B1" w:rsidP="00F37B01">
            <w:pPr>
              <w:pStyle w:val="Tabletext"/>
              <w:spacing w:before="60" w:after="60"/>
              <w:rPr>
                <w:sz w:val="22"/>
                <w:szCs w:val="22"/>
              </w:rPr>
            </w:pPr>
            <w:r w:rsidRPr="00070E71">
              <w:rPr>
                <w:sz w:val="22"/>
                <w:szCs w:val="22"/>
              </w:rPr>
              <w:t>Caveat</w:t>
            </w:r>
          </w:p>
        </w:tc>
        <w:tc>
          <w:tcPr>
            <w:tcW w:w="1242" w:type="pct"/>
          </w:tcPr>
          <w:p w14:paraId="50F5FEEE" w14:textId="77777777" w:rsidR="00E510B1" w:rsidRPr="00070E71" w:rsidRDefault="00E510B1" w:rsidP="00F37B01">
            <w:pPr>
              <w:pStyle w:val="Tabletext"/>
              <w:spacing w:before="60" w:after="60"/>
              <w:rPr>
                <w:sz w:val="22"/>
                <w:szCs w:val="22"/>
              </w:rPr>
            </w:pPr>
            <w:r w:rsidRPr="00070E71">
              <w:rPr>
                <w:sz w:val="22"/>
                <w:szCs w:val="22"/>
              </w:rPr>
              <w:t xml:space="preserve">Indicates the property is subject to restrictions imposed by a caveat. </w:t>
            </w:r>
          </w:p>
        </w:tc>
        <w:tc>
          <w:tcPr>
            <w:tcW w:w="1227" w:type="pct"/>
          </w:tcPr>
          <w:p w14:paraId="0841DA57" w14:textId="77777777" w:rsidR="00407800" w:rsidRPr="00070E71" w:rsidRDefault="00407800" w:rsidP="00407800">
            <w:pPr>
              <w:pStyle w:val="Tabletext"/>
              <w:spacing w:before="60" w:after="60"/>
              <w:rPr>
                <w:sz w:val="22"/>
                <w:szCs w:val="22"/>
              </w:rPr>
            </w:pPr>
            <w:r w:rsidRPr="00070E71">
              <w:rPr>
                <w:sz w:val="22"/>
                <w:szCs w:val="22"/>
              </w:rPr>
              <w:t>Register Caveat</w:t>
            </w:r>
          </w:p>
          <w:p w14:paraId="6161E1F8" w14:textId="77777777" w:rsidR="00407800" w:rsidRPr="00070E71" w:rsidRDefault="00407800" w:rsidP="00407800">
            <w:pPr>
              <w:pStyle w:val="Tabletext"/>
              <w:spacing w:before="60" w:after="60"/>
              <w:rPr>
                <w:sz w:val="22"/>
                <w:szCs w:val="22"/>
              </w:rPr>
            </w:pPr>
            <w:r w:rsidRPr="00070E71">
              <w:rPr>
                <w:sz w:val="22"/>
                <w:szCs w:val="22"/>
              </w:rPr>
              <w:t>New Freehold Title</w:t>
            </w:r>
          </w:p>
          <w:p w14:paraId="0326C0F0" w14:textId="77777777" w:rsidR="00407800" w:rsidRPr="00070E71" w:rsidRDefault="00407800" w:rsidP="00407800">
            <w:pPr>
              <w:pStyle w:val="Tabletext"/>
              <w:spacing w:before="60" w:after="60"/>
              <w:rPr>
                <w:sz w:val="22"/>
                <w:szCs w:val="22"/>
              </w:rPr>
            </w:pPr>
            <w:r w:rsidRPr="00070E71">
              <w:rPr>
                <w:sz w:val="22"/>
                <w:szCs w:val="22"/>
              </w:rPr>
              <w:t>Registration on Title</w:t>
            </w:r>
          </w:p>
          <w:p w14:paraId="00C46280" w14:textId="77777777" w:rsidR="001E3439" w:rsidRPr="00070E71" w:rsidRDefault="00407800" w:rsidP="00407800">
            <w:pPr>
              <w:pStyle w:val="Tabletext"/>
              <w:spacing w:before="60" w:after="60"/>
              <w:rPr>
                <w:sz w:val="22"/>
                <w:szCs w:val="22"/>
              </w:rPr>
            </w:pPr>
            <w:r w:rsidRPr="00070E71">
              <w:rPr>
                <w:sz w:val="22"/>
                <w:szCs w:val="22"/>
              </w:rPr>
              <w:t>Convert to Digital Title</w:t>
            </w:r>
          </w:p>
        </w:tc>
        <w:tc>
          <w:tcPr>
            <w:tcW w:w="845" w:type="pct"/>
          </w:tcPr>
          <w:p w14:paraId="09037B88" w14:textId="77777777" w:rsidR="00E510B1" w:rsidRPr="00070E71" w:rsidRDefault="00407800" w:rsidP="00407800">
            <w:pPr>
              <w:pStyle w:val="Tabletext"/>
              <w:spacing w:before="60" w:after="60"/>
              <w:rPr>
                <w:sz w:val="22"/>
                <w:szCs w:val="22"/>
              </w:rPr>
            </w:pPr>
            <w:r w:rsidRPr="00070E71">
              <w:rPr>
                <w:sz w:val="22"/>
                <w:szCs w:val="22"/>
              </w:rPr>
              <w:t>Vary Caveat</w:t>
            </w:r>
          </w:p>
        </w:tc>
        <w:tc>
          <w:tcPr>
            <w:tcW w:w="876" w:type="pct"/>
          </w:tcPr>
          <w:p w14:paraId="65A6CF43" w14:textId="77777777" w:rsidR="00E510B1" w:rsidRPr="00070E71" w:rsidRDefault="00407800" w:rsidP="00F37B01">
            <w:pPr>
              <w:pStyle w:val="Tabletext"/>
              <w:spacing w:before="60" w:after="60"/>
              <w:rPr>
                <w:sz w:val="22"/>
                <w:szCs w:val="22"/>
              </w:rPr>
            </w:pPr>
            <w:r w:rsidRPr="00070E71">
              <w:rPr>
                <w:sz w:val="22"/>
                <w:szCs w:val="22"/>
              </w:rPr>
              <w:t>Remove Caveat</w:t>
            </w:r>
          </w:p>
        </w:tc>
      </w:tr>
      <w:tr w:rsidR="00304995" w:rsidRPr="00070E71" w14:paraId="3A8659C4" w14:textId="77777777" w:rsidTr="00304995">
        <w:trPr>
          <w:cantSplit/>
        </w:trPr>
        <w:tc>
          <w:tcPr>
            <w:tcW w:w="810" w:type="pct"/>
          </w:tcPr>
          <w:p w14:paraId="45319DF2" w14:textId="77777777" w:rsidR="00E510B1" w:rsidRPr="00070E71" w:rsidRDefault="0072214D" w:rsidP="00F37B01">
            <w:pPr>
              <w:pStyle w:val="Tabletext"/>
              <w:spacing w:before="60" w:after="60"/>
              <w:rPr>
                <w:sz w:val="22"/>
                <w:szCs w:val="22"/>
              </w:rPr>
            </w:pPr>
            <w:r w:rsidRPr="00070E71">
              <w:rPr>
                <w:sz w:val="22"/>
                <w:szCs w:val="22"/>
              </w:rPr>
              <w:t>Historic Preservation</w:t>
            </w:r>
          </w:p>
        </w:tc>
        <w:tc>
          <w:tcPr>
            <w:tcW w:w="1242" w:type="pct"/>
          </w:tcPr>
          <w:p w14:paraId="1B851932" w14:textId="77777777" w:rsidR="00E510B1" w:rsidRPr="00070E71" w:rsidRDefault="004D4A46" w:rsidP="004D4A46">
            <w:pPr>
              <w:pStyle w:val="Tabletext"/>
              <w:spacing w:before="60" w:after="60"/>
              <w:rPr>
                <w:sz w:val="22"/>
                <w:szCs w:val="22"/>
              </w:rPr>
            </w:pPr>
            <w:r w:rsidRPr="00070E71">
              <w:rPr>
                <w:sz w:val="22"/>
                <w:szCs w:val="22"/>
              </w:rPr>
              <w:t xml:space="preserve">Indicates the property is subject to a historic preservation order. </w:t>
            </w:r>
          </w:p>
        </w:tc>
        <w:tc>
          <w:tcPr>
            <w:tcW w:w="1227" w:type="pct"/>
          </w:tcPr>
          <w:p w14:paraId="5C244331" w14:textId="77777777" w:rsidR="00407800" w:rsidRPr="00070E71" w:rsidRDefault="00407800" w:rsidP="00407800">
            <w:pPr>
              <w:pStyle w:val="Tabletext"/>
              <w:spacing w:before="60" w:after="60"/>
              <w:rPr>
                <w:sz w:val="22"/>
                <w:szCs w:val="22"/>
              </w:rPr>
            </w:pPr>
            <w:r w:rsidRPr="00070E71">
              <w:rPr>
                <w:sz w:val="22"/>
                <w:szCs w:val="22"/>
              </w:rPr>
              <w:t xml:space="preserve">Register Historic Preservation Order </w:t>
            </w:r>
          </w:p>
          <w:p w14:paraId="76329932" w14:textId="77777777" w:rsidR="00407800" w:rsidRPr="00070E71" w:rsidRDefault="00407800" w:rsidP="00407800">
            <w:pPr>
              <w:pStyle w:val="Tabletext"/>
              <w:spacing w:before="60" w:after="60"/>
              <w:rPr>
                <w:sz w:val="22"/>
                <w:szCs w:val="22"/>
              </w:rPr>
            </w:pPr>
            <w:r w:rsidRPr="00070E71">
              <w:rPr>
                <w:sz w:val="22"/>
                <w:szCs w:val="22"/>
              </w:rPr>
              <w:t>New Freehold Title</w:t>
            </w:r>
          </w:p>
          <w:p w14:paraId="0E2C10AC" w14:textId="77777777" w:rsidR="00407800" w:rsidRPr="00070E71" w:rsidRDefault="00407800" w:rsidP="00407800">
            <w:pPr>
              <w:pStyle w:val="Tabletext"/>
              <w:spacing w:before="60" w:after="60"/>
              <w:rPr>
                <w:sz w:val="22"/>
                <w:szCs w:val="22"/>
              </w:rPr>
            </w:pPr>
            <w:r w:rsidRPr="00070E71">
              <w:rPr>
                <w:sz w:val="22"/>
                <w:szCs w:val="22"/>
              </w:rPr>
              <w:t>Registration on Title</w:t>
            </w:r>
          </w:p>
          <w:p w14:paraId="4B88538D" w14:textId="77777777" w:rsidR="001E3439" w:rsidRPr="00070E71" w:rsidRDefault="00407800" w:rsidP="00407800">
            <w:pPr>
              <w:pStyle w:val="Tabletext"/>
              <w:spacing w:before="60" w:after="60"/>
              <w:rPr>
                <w:sz w:val="22"/>
                <w:szCs w:val="22"/>
              </w:rPr>
            </w:pPr>
            <w:r w:rsidRPr="00070E71">
              <w:rPr>
                <w:sz w:val="22"/>
                <w:szCs w:val="22"/>
              </w:rPr>
              <w:t>Convert to Digital Title</w:t>
            </w:r>
          </w:p>
        </w:tc>
        <w:tc>
          <w:tcPr>
            <w:tcW w:w="845" w:type="pct"/>
          </w:tcPr>
          <w:p w14:paraId="47FA237C" w14:textId="77777777" w:rsidR="00407800" w:rsidRPr="00070E71" w:rsidRDefault="00407800" w:rsidP="00407800">
            <w:pPr>
              <w:pStyle w:val="Tabletext"/>
              <w:spacing w:before="60" w:after="60"/>
              <w:rPr>
                <w:sz w:val="22"/>
                <w:szCs w:val="22"/>
              </w:rPr>
            </w:pPr>
            <w:r w:rsidRPr="00070E71">
              <w:rPr>
                <w:sz w:val="22"/>
                <w:szCs w:val="22"/>
              </w:rPr>
              <w:t>Vary Right (General)</w:t>
            </w:r>
          </w:p>
          <w:p w14:paraId="62302F06" w14:textId="77777777" w:rsidR="00E510B1" w:rsidRPr="00070E71" w:rsidRDefault="00407800" w:rsidP="00407800">
            <w:pPr>
              <w:pStyle w:val="Tabletext"/>
              <w:spacing w:before="60" w:after="60"/>
              <w:rPr>
                <w:sz w:val="22"/>
                <w:szCs w:val="22"/>
              </w:rPr>
            </w:pPr>
            <w:r w:rsidRPr="00070E71">
              <w:rPr>
                <w:sz w:val="22"/>
                <w:szCs w:val="22"/>
              </w:rPr>
              <w:t>Registration on Title</w:t>
            </w:r>
          </w:p>
        </w:tc>
        <w:tc>
          <w:tcPr>
            <w:tcW w:w="876" w:type="pct"/>
          </w:tcPr>
          <w:p w14:paraId="6D88F75B" w14:textId="77777777" w:rsidR="00E510B1" w:rsidRPr="00070E71" w:rsidRDefault="00407800" w:rsidP="00F37B01">
            <w:pPr>
              <w:pStyle w:val="Tabletext"/>
              <w:spacing w:before="60" w:after="60"/>
              <w:rPr>
                <w:sz w:val="22"/>
                <w:szCs w:val="22"/>
              </w:rPr>
            </w:pPr>
            <w:r w:rsidRPr="00070E71">
              <w:rPr>
                <w:sz w:val="22"/>
                <w:szCs w:val="22"/>
              </w:rPr>
              <w:t>Remove Restriction (General)</w:t>
            </w:r>
          </w:p>
        </w:tc>
      </w:tr>
      <w:tr w:rsidR="00304995" w:rsidRPr="00070E71" w14:paraId="27DC8602" w14:textId="77777777" w:rsidTr="00304995">
        <w:trPr>
          <w:cantSplit/>
        </w:trPr>
        <w:tc>
          <w:tcPr>
            <w:tcW w:w="810" w:type="pct"/>
          </w:tcPr>
          <w:p w14:paraId="4F2E89D8" w14:textId="77777777" w:rsidR="00E510B1" w:rsidRPr="00070E71" w:rsidRDefault="00E510B1" w:rsidP="00F37B01">
            <w:pPr>
              <w:pStyle w:val="Tabletext"/>
              <w:spacing w:before="60" w:after="60"/>
              <w:rPr>
                <w:sz w:val="22"/>
                <w:szCs w:val="22"/>
              </w:rPr>
            </w:pPr>
            <w:r w:rsidRPr="00070E71">
              <w:rPr>
                <w:sz w:val="22"/>
                <w:szCs w:val="22"/>
              </w:rPr>
              <w:t>Lease</w:t>
            </w:r>
          </w:p>
        </w:tc>
        <w:tc>
          <w:tcPr>
            <w:tcW w:w="1242" w:type="pct"/>
          </w:tcPr>
          <w:p w14:paraId="476B14E9" w14:textId="77777777" w:rsidR="00E510B1" w:rsidRPr="00070E71" w:rsidRDefault="00E510B1" w:rsidP="004D4A46">
            <w:pPr>
              <w:pStyle w:val="Tabletext"/>
              <w:spacing w:before="60" w:after="60"/>
              <w:rPr>
                <w:sz w:val="22"/>
                <w:szCs w:val="22"/>
              </w:rPr>
            </w:pPr>
            <w:r w:rsidRPr="00070E71">
              <w:rPr>
                <w:sz w:val="22"/>
                <w:szCs w:val="22"/>
              </w:rPr>
              <w:t xml:space="preserve">Indicates the property is subject lease agreement. </w:t>
            </w:r>
          </w:p>
        </w:tc>
        <w:tc>
          <w:tcPr>
            <w:tcW w:w="1227" w:type="pct"/>
          </w:tcPr>
          <w:p w14:paraId="720E08A1" w14:textId="77777777" w:rsidR="003A05C1" w:rsidRPr="00070E71" w:rsidRDefault="003A05C1" w:rsidP="003A05C1">
            <w:pPr>
              <w:pStyle w:val="Tabletext"/>
              <w:spacing w:before="60" w:after="60"/>
              <w:rPr>
                <w:sz w:val="22"/>
                <w:szCs w:val="22"/>
              </w:rPr>
            </w:pPr>
            <w:r w:rsidRPr="00070E71">
              <w:rPr>
                <w:sz w:val="22"/>
                <w:szCs w:val="22"/>
              </w:rPr>
              <w:t>Register Lease</w:t>
            </w:r>
          </w:p>
          <w:p w14:paraId="1F6E0E76" w14:textId="77777777" w:rsidR="003A05C1" w:rsidRPr="00070E71" w:rsidRDefault="003A05C1" w:rsidP="003A05C1">
            <w:pPr>
              <w:pStyle w:val="Tabletext"/>
              <w:spacing w:before="60" w:after="60"/>
              <w:rPr>
                <w:sz w:val="22"/>
                <w:szCs w:val="22"/>
              </w:rPr>
            </w:pPr>
            <w:r w:rsidRPr="00070E71">
              <w:rPr>
                <w:sz w:val="22"/>
                <w:szCs w:val="22"/>
              </w:rPr>
              <w:t>New Freehold Title</w:t>
            </w:r>
          </w:p>
          <w:p w14:paraId="5C2D9603" w14:textId="77777777" w:rsidR="003A05C1" w:rsidRPr="00070E71" w:rsidRDefault="003A05C1" w:rsidP="003A05C1">
            <w:pPr>
              <w:pStyle w:val="Tabletext"/>
              <w:spacing w:before="60" w:after="60"/>
              <w:rPr>
                <w:sz w:val="22"/>
                <w:szCs w:val="22"/>
              </w:rPr>
            </w:pPr>
            <w:r w:rsidRPr="00070E71">
              <w:rPr>
                <w:sz w:val="22"/>
                <w:szCs w:val="22"/>
              </w:rPr>
              <w:t>Registration on Title</w:t>
            </w:r>
          </w:p>
          <w:p w14:paraId="5BE0E66D" w14:textId="77777777" w:rsidR="001E3439" w:rsidRPr="00070E71" w:rsidRDefault="003A05C1" w:rsidP="003A05C1">
            <w:pPr>
              <w:pStyle w:val="Tabletext"/>
              <w:spacing w:before="60" w:after="60"/>
              <w:rPr>
                <w:sz w:val="22"/>
                <w:szCs w:val="22"/>
              </w:rPr>
            </w:pPr>
            <w:r w:rsidRPr="00070E71">
              <w:rPr>
                <w:sz w:val="22"/>
                <w:szCs w:val="22"/>
              </w:rPr>
              <w:t>Convert to Digital Title</w:t>
            </w:r>
          </w:p>
        </w:tc>
        <w:tc>
          <w:tcPr>
            <w:tcW w:w="845" w:type="pct"/>
          </w:tcPr>
          <w:p w14:paraId="5DF4CEAB" w14:textId="77777777" w:rsidR="003A05C1" w:rsidRPr="00070E71" w:rsidRDefault="003A05C1" w:rsidP="003A05C1">
            <w:pPr>
              <w:pStyle w:val="Tabletext"/>
              <w:spacing w:before="60" w:after="60"/>
              <w:rPr>
                <w:sz w:val="22"/>
                <w:szCs w:val="22"/>
              </w:rPr>
            </w:pPr>
            <w:r w:rsidRPr="00070E71">
              <w:rPr>
                <w:sz w:val="22"/>
                <w:szCs w:val="22"/>
              </w:rPr>
              <w:t xml:space="preserve">Vary Lease </w:t>
            </w:r>
          </w:p>
          <w:p w14:paraId="13A9659E" w14:textId="77777777" w:rsidR="003A05C1" w:rsidRPr="00070E71" w:rsidRDefault="003A05C1" w:rsidP="003A05C1">
            <w:pPr>
              <w:pStyle w:val="Tabletext"/>
              <w:spacing w:before="60" w:after="60"/>
              <w:rPr>
                <w:sz w:val="22"/>
                <w:szCs w:val="22"/>
              </w:rPr>
            </w:pPr>
            <w:r w:rsidRPr="00070E71">
              <w:rPr>
                <w:sz w:val="22"/>
                <w:szCs w:val="22"/>
              </w:rPr>
              <w:t>Vary Right (General)</w:t>
            </w:r>
          </w:p>
          <w:p w14:paraId="64AC1CA9" w14:textId="77777777" w:rsidR="00E510B1" w:rsidRPr="00070E71" w:rsidRDefault="003A05C1" w:rsidP="003A05C1">
            <w:pPr>
              <w:pStyle w:val="Tabletext"/>
              <w:spacing w:before="60" w:after="60"/>
              <w:rPr>
                <w:sz w:val="22"/>
                <w:szCs w:val="22"/>
              </w:rPr>
            </w:pPr>
            <w:r w:rsidRPr="00070E71">
              <w:rPr>
                <w:sz w:val="22"/>
                <w:szCs w:val="22"/>
              </w:rPr>
              <w:t>Registration on Title</w:t>
            </w:r>
          </w:p>
        </w:tc>
        <w:tc>
          <w:tcPr>
            <w:tcW w:w="876" w:type="pct"/>
          </w:tcPr>
          <w:p w14:paraId="39D47D6D" w14:textId="77777777" w:rsidR="00E510B1" w:rsidRPr="00070E71" w:rsidRDefault="003A05C1" w:rsidP="00F37B01">
            <w:pPr>
              <w:pStyle w:val="Tabletext"/>
              <w:spacing w:before="60" w:after="60"/>
              <w:rPr>
                <w:sz w:val="22"/>
                <w:szCs w:val="22"/>
              </w:rPr>
            </w:pPr>
            <w:r w:rsidRPr="00070E71">
              <w:rPr>
                <w:sz w:val="22"/>
                <w:szCs w:val="22"/>
              </w:rPr>
              <w:t>Remove Right (General)</w:t>
            </w:r>
          </w:p>
        </w:tc>
      </w:tr>
      <w:tr w:rsidR="00304995" w:rsidRPr="00070E71" w14:paraId="78221992" w14:textId="77777777" w:rsidTr="00304995">
        <w:trPr>
          <w:cantSplit/>
        </w:trPr>
        <w:tc>
          <w:tcPr>
            <w:tcW w:w="810" w:type="pct"/>
          </w:tcPr>
          <w:p w14:paraId="520DB22C" w14:textId="77777777" w:rsidR="00E510B1" w:rsidRPr="00070E71" w:rsidRDefault="0072214D" w:rsidP="00F37B01">
            <w:pPr>
              <w:pStyle w:val="Tabletext"/>
              <w:spacing w:before="60" w:after="60"/>
              <w:rPr>
                <w:sz w:val="22"/>
                <w:szCs w:val="22"/>
              </w:rPr>
            </w:pPr>
            <w:r w:rsidRPr="00070E71">
              <w:rPr>
                <w:sz w:val="22"/>
                <w:szCs w:val="22"/>
              </w:rPr>
              <w:lastRenderedPageBreak/>
              <w:t>Limited Access (to Road)</w:t>
            </w:r>
          </w:p>
        </w:tc>
        <w:tc>
          <w:tcPr>
            <w:tcW w:w="1242" w:type="pct"/>
          </w:tcPr>
          <w:p w14:paraId="72792BB5" w14:textId="77777777" w:rsidR="00E510B1" w:rsidRPr="00070E71" w:rsidRDefault="004D4A46" w:rsidP="004D4A46">
            <w:pPr>
              <w:pStyle w:val="Tabletext"/>
              <w:spacing w:before="60" w:after="60"/>
              <w:rPr>
                <w:sz w:val="22"/>
                <w:szCs w:val="22"/>
              </w:rPr>
            </w:pPr>
            <w:r w:rsidRPr="00070E71">
              <w:rPr>
                <w:sz w:val="22"/>
                <w:szCs w:val="22"/>
              </w:rPr>
              <w:t>Indicates the property is subject limited access right.</w:t>
            </w:r>
          </w:p>
        </w:tc>
        <w:tc>
          <w:tcPr>
            <w:tcW w:w="1227" w:type="pct"/>
          </w:tcPr>
          <w:p w14:paraId="2D8EA3E9" w14:textId="77777777" w:rsidR="00E24710" w:rsidRPr="00070E71" w:rsidRDefault="00E24710" w:rsidP="00E24710">
            <w:pPr>
              <w:pStyle w:val="Tabletext"/>
              <w:spacing w:before="60" w:after="60"/>
              <w:rPr>
                <w:sz w:val="22"/>
                <w:szCs w:val="22"/>
              </w:rPr>
            </w:pPr>
            <w:r w:rsidRPr="00070E71">
              <w:rPr>
                <w:sz w:val="22"/>
                <w:szCs w:val="22"/>
              </w:rPr>
              <w:t>Register Limited Road Access</w:t>
            </w:r>
          </w:p>
          <w:p w14:paraId="5432DD83" w14:textId="77777777" w:rsidR="00E24710" w:rsidRPr="00070E71" w:rsidRDefault="00E24710" w:rsidP="00E24710">
            <w:pPr>
              <w:pStyle w:val="Tabletext"/>
              <w:spacing w:before="60" w:after="60"/>
              <w:rPr>
                <w:sz w:val="22"/>
                <w:szCs w:val="22"/>
              </w:rPr>
            </w:pPr>
            <w:r w:rsidRPr="00070E71">
              <w:rPr>
                <w:sz w:val="22"/>
                <w:szCs w:val="22"/>
              </w:rPr>
              <w:t>New Freehold Title</w:t>
            </w:r>
          </w:p>
          <w:p w14:paraId="3E68C973" w14:textId="77777777" w:rsidR="00E24710" w:rsidRPr="00070E71" w:rsidRDefault="00E24710" w:rsidP="00E24710">
            <w:pPr>
              <w:pStyle w:val="Tabletext"/>
              <w:spacing w:before="60" w:after="60"/>
              <w:rPr>
                <w:sz w:val="22"/>
                <w:szCs w:val="22"/>
              </w:rPr>
            </w:pPr>
            <w:r w:rsidRPr="00070E71">
              <w:rPr>
                <w:sz w:val="22"/>
                <w:szCs w:val="22"/>
              </w:rPr>
              <w:t>Registration on Title</w:t>
            </w:r>
          </w:p>
          <w:p w14:paraId="550518F8" w14:textId="77777777" w:rsidR="00E510B1" w:rsidRPr="00070E71" w:rsidRDefault="00E24710" w:rsidP="00E24710">
            <w:pPr>
              <w:pStyle w:val="Tabletext"/>
              <w:spacing w:before="60" w:after="60"/>
              <w:rPr>
                <w:sz w:val="22"/>
                <w:szCs w:val="22"/>
              </w:rPr>
            </w:pPr>
            <w:r w:rsidRPr="00070E71">
              <w:rPr>
                <w:sz w:val="22"/>
                <w:szCs w:val="22"/>
              </w:rPr>
              <w:t>Convert to Digital Title</w:t>
            </w:r>
          </w:p>
        </w:tc>
        <w:tc>
          <w:tcPr>
            <w:tcW w:w="845" w:type="pct"/>
          </w:tcPr>
          <w:p w14:paraId="3F9BB3EA" w14:textId="77777777" w:rsidR="00E24710" w:rsidRPr="00070E71" w:rsidRDefault="00E24710" w:rsidP="00E24710">
            <w:pPr>
              <w:pStyle w:val="Tabletext"/>
              <w:spacing w:before="60" w:after="60"/>
              <w:rPr>
                <w:sz w:val="22"/>
                <w:szCs w:val="22"/>
              </w:rPr>
            </w:pPr>
            <w:r w:rsidRPr="00070E71">
              <w:rPr>
                <w:sz w:val="22"/>
                <w:szCs w:val="22"/>
              </w:rPr>
              <w:t>Vary Right (General)</w:t>
            </w:r>
          </w:p>
          <w:p w14:paraId="5351FF55" w14:textId="77777777" w:rsidR="00E510B1" w:rsidRPr="00070E71" w:rsidRDefault="00E24710" w:rsidP="00E24710">
            <w:pPr>
              <w:pStyle w:val="Tabletext"/>
              <w:spacing w:before="60" w:after="60"/>
              <w:rPr>
                <w:sz w:val="22"/>
                <w:szCs w:val="22"/>
              </w:rPr>
            </w:pPr>
            <w:r w:rsidRPr="00070E71">
              <w:rPr>
                <w:sz w:val="22"/>
                <w:szCs w:val="22"/>
              </w:rPr>
              <w:t>Registration on Title</w:t>
            </w:r>
          </w:p>
        </w:tc>
        <w:tc>
          <w:tcPr>
            <w:tcW w:w="876" w:type="pct"/>
          </w:tcPr>
          <w:p w14:paraId="0BBD4C3B" w14:textId="77777777" w:rsidR="00E510B1" w:rsidRPr="00070E71" w:rsidRDefault="00E24710" w:rsidP="00F37B01">
            <w:pPr>
              <w:pStyle w:val="Tabletext"/>
              <w:spacing w:before="60" w:after="60"/>
              <w:rPr>
                <w:sz w:val="22"/>
                <w:szCs w:val="22"/>
              </w:rPr>
            </w:pPr>
            <w:r w:rsidRPr="00070E71">
              <w:rPr>
                <w:sz w:val="22"/>
                <w:szCs w:val="22"/>
              </w:rPr>
              <w:t>Remove Right (General)</w:t>
            </w:r>
          </w:p>
        </w:tc>
      </w:tr>
      <w:tr w:rsidR="00304995" w:rsidRPr="00070E71" w14:paraId="1EBF4B20" w14:textId="77777777" w:rsidTr="00304995">
        <w:trPr>
          <w:cantSplit/>
        </w:trPr>
        <w:tc>
          <w:tcPr>
            <w:tcW w:w="810" w:type="pct"/>
          </w:tcPr>
          <w:p w14:paraId="4F3BE156" w14:textId="77777777" w:rsidR="00E510B1" w:rsidRPr="00070E71" w:rsidRDefault="00E510B1" w:rsidP="00F37B01">
            <w:pPr>
              <w:pStyle w:val="Tabletext"/>
              <w:spacing w:before="60" w:after="60"/>
              <w:rPr>
                <w:sz w:val="22"/>
                <w:szCs w:val="22"/>
              </w:rPr>
            </w:pPr>
            <w:r w:rsidRPr="00070E71">
              <w:rPr>
                <w:sz w:val="22"/>
                <w:szCs w:val="22"/>
              </w:rPr>
              <w:t>Mortgage</w:t>
            </w:r>
          </w:p>
        </w:tc>
        <w:tc>
          <w:tcPr>
            <w:tcW w:w="1242" w:type="pct"/>
          </w:tcPr>
          <w:p w14:paraId="47407E47" w14:textId="77777777" w:rsidR="00E510B1" w:rsidRPr="00070E71" w:rsidRDefault="00E510B1" w:rsidP="00F37B01">
            <w:pPr>
              <w:pStyle w:val="Tabletext"/>
              <w:spacing w:before="60" w:after="60"/>
              <w:rPr>
                <w:sz w:val="22"/>
                <w:szCs w:val="22"/>
              </w:rPr>
            </w:pPr>
            <w:r w:rsidRPr="00070E71">
              <w:rPr>
                <w:sz w:val="22"/>
                <w:szCs w:val="22"/>
              </w:rPr>
              <w:t xml:space="preserve">Indicates the property is under mortgage.  </w:t>
            </w:r>
          </w:p>
        </w:tc>
        <w:tc>
          <w:tcPr>
            <w:tcW w:w="1227" w:type="pct"/>
          </w:tcPr>
          <w:p w14:paraId="10394210" w14:textId="77777777" w:rsidR="00E24710" w:rsidRPr="00070E71" w:rsidRDefault="00E24710" w:rsidP="00E24710">
            <w:pPr>
              <w:pStyle w:val="Tabletext"/>
              <w:spacing w:before="60" w:after="60"/>
              <w:rPr>
                <w:sz w:val="22"/>
                <w:szCs w:val="22"/>
              </w:rPr>
            </w:pPr>
            <w:r w:rsidRPr="00070E71">
              <w:rPr>
                <w:sz w:val="22"/>
                <w:szCs w:val="22"/>
              </w:rPr>
              <w:t>Register Mortgage</w:t>
            </w:r>
          </w:p>
          <w:p w14:paraId="7FA8123C" w14:textId="77777777" w:rsidR="00E24710" w:rsidRPr="00070E71" w:rsidRDefault="00E24710" w:rsidP="00E24710">
            <w:pPr>
              <w:pStyle w:val="Tabletext"/>
              <w:spacing w:before="60" w:after="60"/>
              <w:rPr>
                <w:sz w:val="22"/>
                <w:szCs w:val="22"/>
              </w:rPr>
            </w:pPr>
            <w:r w:rsidRPr="00070E71">
              <w:rPr>
                <w:sz w:val="22"/>
                <w:szCs w:val="22"/>
              </w:rPr>
              <w:t>New Freehold Title</w:t>
            </w:r>
          </w:p>
          <w:p w14:paraId="6DD0915D" w14:textId="77777777" w:rsidR="00E24710" w:rsidRPr="00070E71" w:rsidRDefault="00E24710" w:rsidP="00E24710">
            <w:pPr>
              <w:pStyle w:val="Tabletext"/>
              <w:spacing w:before="60" w:after="60"/>
              <w:rPr>
                <w:sz w:val="22"/>
                <w:szCs w:val="22"/>
              </w:rPr>
            </w:pPr>
            <w:r w:rsidRPr="00070E71">
              <w:rPr>
                <w:sz w:val="22"/>
                <w:szCs w:val="22"/>
              </w:rPr>
              <w:t>Registration on Title</w:t>
            </w:r>
          </w:p>
          <w:p w14:paraId="75658981" w14:textId="77777777" w:rsidR="001E3439" w:rsidRPr="00070E71" w:rsidRDefault="00E24710" w:rsidP="00E24710">
            <w:pPr>
              <w:pStyle w:val="Tabletext"/>
              <w:spacing w:before="60" w:after="60"/>
              <w:rPr>
                <w:sz w:val="22"/>
                <w:szCs w:val="22"/>
              </w:rPr>
            </w:pPr>
            <w:r w:rsidRPr="00070E71">
              <w:rPr>
                <w:sz w:val="22"/>
                <w:szCs w:val="22"/>
              </w:rPr>
              <w:t>Convert to Digital Title</w:t>
            </w:r>
          </w:p>
        </w:tc>
        <w:tc>
          <w:tcPr>
            <w:tcW w:w="845" w:type="pct"/>
          </w:tcPr>
          <w:p w14:paraId="53590948" w14:textId="77777777" w:rsidR="00E24710" w:rsidRPr="00070E71" w:rsidRDefault="00E24710" w:rsidP="00E24710">
            <w:pPr>
              <w:pStyle w:val="Tabletext"/>
              <w:spacing w:before="60" w:after="60"/>
              <w:rPr>
                <w:sz w:val="22"/>
                <w:szCs w:val="22"/>
              </w:rPr>
            </w:pPr>
            <w:r w:rsidRPr="00070E71">
              <w:rPr>
                <w:sz w:val="22"/>
                <w:szCs w:val="22"/>
              </w:rPr>
              <w:t>Vary Mortgage</w:t>
            </w:r>
          </w:p>
          <w:p w14:paraId="19C5ECE5" w14:textId="77777777" w:rsidR="00E24710" w:rsidRPr="00070E71" w:rsidRDefault="00E24710" w:rsidP="00E24710">
            <w:pPr>
              <w:pStyle w:val="Tabletext"/>
              <w:spacing w:before="60" w:after="60"/>
              <w:rPr>
                <w:sz w:val="22"/>
                <w:szCs w:val="22"/>
              </w:rPr>
            </w:pPr>
            <w:r w:rsidRPr="00070E71">
              <w:rPr>
                <w:sz w:val="22"/>
                <w:szCs w:val="22"/>
              </w:rPr>
              <w:t>Vary Right (General)</w:t>
            </w:r>
          </w:p>
          <w:p w14:paraId="591DC995" w14:textId="77777777" w:rsidR="00E510B1" w:rsidRPr="00070E71" w:rsidRDefault="00E24710" w:rsidP="00E24710">
            <w:pPr>
              <w:pStyle w:val="Tabletext"/>
              <w:spacing w:before="60" w:after="60"/>
              <w:rPr>
                <w:sz w:val="22"/>
                <w:szCs w:val="22"/>
              </w:rPr>
            </w:pPr>
            <w:r w:rsidRPr="00070E71">
              <w:rPr>
                <w:sz w:val="22"/>
                <w:szCs w:val="22"/>
              </w:rPr>
              <w:t>Registration on Title</w:t>
            </w:r>
          </w:p>
        </w:tc>
        <w:tc>
          <w:tcPr>
            <w:tcW w:w="876" w:type="pct"/>
          </w:tcPr>
          <w:p w14:paraId="66CB4267" w14:textId="77777777" w:rsidR="00E510B1" w:rsidRPr="00070E71" w:rsidRDefault="00E24710" w:rsidP="00E24710">
            <w:pPr>
              <w:pStyle w:val="Tabletext"/>
              <w:spacing w:before="60" w:after="60"/>
              <w:rPr>
                <w:sz w:val="22"/>
                <w:szCs w:val="22"/>
              </w:rPr>
            </w:pPr>
            <w:r w:rsidRPr="00070E71">
              <w:rPr>
                <w:sz w:val="22"/>
                <w:szCs w:val="22"/>
              </w:rPr>
              <w:t>Remove Restriction (General)</w:t>
            </w:r>
          </w:p>
        </w:tc>
      </w:tr>
      <w:tr w:rsidR="00304995" w:rsidRPr="00070E71" w14:paraId="5A7B0D9A" w14:textId="77777777" w:rsidTr="00304995">
        <w:trPr>
          <w:cantSplit/>
        </w:trPr>
        <w:tc>
          <w:tcPr>
            <w:tcW w:w="810" w:type="pct"/>
          </w:tcPr>
          <w:p w14:paraId="2BB1DF12" w14:textId="77777777" w:rsidR="00E510B1" w:rsidRPr="00070E71" w:rsidRDefault="00E0543E" w:rsidP="00F37B01">
            <w:pPr>
              <w:pStyle w:val="Tabletext"/>
              <w:spacing w:before="60" w:after="60"/>
              <w:rPr>
                <w:sz w:val="22"/>
                <w:szCs w:val="22"/>
              </w:rPr>
            </w:pPr>
            <w:r w:rsidRPr="00070E71">
              <w:rPr>
                <w:sz w:val="22"/>
                <w:szCs w:val="22"/>
              </w:rPr>
              <w:t>Occupation</w:t>
            </w:r>
          </w:p>
        </w:tc>
        <w:tc>
          <w:tcPr>
            <w:tcW w:w="1242" w:type="pct"/>
          </w:tcPr>
          <w:p w14:paraId="61C78436" w14:textId="77777777" w:rsidR="00E510B1" w:rsidRPr="00070E71" w:rsidRDefault="0060150B" w:rsidP="0060150B">
            <w:pPr>
              <w:pStyle w:val="Tabletext"/>
              <w:spacing w:before="60" w:after="60"/>
              <w:rPr>
                <w:sz w:val="22"/>
                <w:szCs w:val="22"/>
              </w:rPr>
            </w:pPr>
            <w:r w:rsidRPr="00070E71">
              <w:rPr>
                <w:sz w:val="22"/>
                <w:szCs w:val="22"/>
              </w:rPr>
              <w:t xml:space="preserve">Indicates those parties with a right to rent or occupy buildings of the property. </w:t>
            </w:r>
          </w:p>
        </w:tc>
        <w:tc>
          <w:tcPr>
            <w:tcW w:w="1227" w:type="pct"/>
          </w:tcPr>
          <w:p w14:paraId="3E28012E" w14:textId="77777777" w:rsidR="00E24710" w:rsidRPr="00070E71" w:rsidRDefault="00E24710" w:rsidP="00E24710">
            <w:pPr>
              <w:pStyle w:val="Tabletext"/>
              <w:spacing w:before="60" w:after="60"/>
              <w:rPr>
                <w:sz w:val="22"/>
                <w:szCs w:val="22"/>
              </w:rPr>
            </w:pPr>
            <w:r w:rsidRPr="00070E71">
              <w:rPr>
                <w:sz w:val="22"/>
                <w:szCs w:val="22"/>
              </w:rPr>
              <w:t>New Freehold Title</w:t>
            </w:r>
          </w:p>
          <w:p w14:paraId="1FC21B54" w14:textId="77777777" w:rsidR="00E24710" w:rsidRPr="00070E71" w:rsidRDefault="00E24710" w:rsidP="00E24710">
            <w:pPr>
              <w:pStyle w:val="Tabletext"/>
              <w:spacing w:before="60" w:after="60"/>
              <w:rPr>
                <w:sz w:val="22"/>
                <w:szCs w:val="22"/>
              </w:rPr>
            </w:pPr>
            <w:r w:rsidRPr="00070E71">
              <w:rPr>
                <w:sz w:val="22"/>
                <w:szCs w:val="22"/>
              </w:rPr>
              <w:t>Registration on Title</w:t>
            </w:r>
          </w:p>
          <w:p w14:paraId="749F2248" w14:textId="77777777" w:rsidR="001E3439" w:rsidRPr="00070E71" w:rsidRDefault="00E24710" w:rsidP="00E24710">
            <w:pPr>
              <w:pStyle w:val="Tabletext"/>
              <w:spacing w:before="60" w:after="60"/>
              <w:rPr>
                <w:sz w:val="22"/>
                <w:szCs w:val="22"/>
              </w:rPr>
            </w:pPr>
            <w:r w:rsidRPr="00070E71">
              <w:rPr>
                <w:sz w:val="22"/>
                <w:szCs w:val="22"/>
              </w:rPr>
              <w:t>Convert to Digital Title</w:t>
            </w:r>
          </w:p>
        </w:tc>
        <w:tc>
          <w:tcPr>
            <w:tcW w:w="845" w:type="pct"/>
          </w:tcPr>
          <w:p w14:paraId="17F309E9" w14:textId="77777777" w:rsidR="00E24710" w:rsidRPr="00070E71" w:rsidRDefault="00E24710" w:rsidP="00E24710">
            <w:pPr>
              <w:pStyle w:val="Tabletext"/>
              <w:spacing w:before="60" w:after="60"/>
              <w:rPr>
                <w:sz w:val="22"/>
                <w:szCs w:val="22"/>
              </w:rPr>
            </w:pPr>
            <w:r w:rsidRPr="00070E71">
              <w:rPr>
                <w:sz w:val="22"/>
                <w:szCs w:val="22"/>
              </w:rPr>
              <w:t>Vary Right (General)</w:t>
            </w:r>
          </w:p>
          <w:p w14:paraId="61CFFCE5" w14:textId="77777777" w:rsidR="00E510B1" w:rsidRPr="00070E71" w:rsidRDefault="00E24710" w:rsidP="00E24710">
            <w:pPr>
              <w:pStyle w:val="Tabletext"/>
              <w:spacing w:before="60" w:after="60"/>
              <w:rPr>
                <w:sz w:val="22"/>
                <w:szCs w:val="22"/>
              </w:rPr>
            </w:pPr>
            <w:r w:rsidRPr="00070E71">
              <w:rPr>
                <w:sz w:val="22"/>
                <w:szCs w:val="22"/>
              </w:rPr>
              <w:t>Registration on Title</w:t>
            </w:r>
          </w:p>
        </w:tc>
        <w:tc>
          <w:tcPr>
            <w:tcW w:w="876" w:type="pct"/>
          </w:tcPr>
          <w:p w14:paraId="0325C173" w14:textId="77777777" w:rsidR="00E510B1" w:rsidRPr="00070E71" w:rsidRDefault="00E24710" w:rsidP="00F37B01">
            <w:pPr>
              <w:pStyle w:val="Tabletext"/>
              <w:spacing w:before="60" w:after="60"/>
              <w:rPr>
                <w:sz w:val="22"/>
                <w:szCs w:val="22"/>
              </w:rPr>
            </w:pPr>
            <w:r w:rsidRPr="00070E71">
              <w:rPr>
                <w:sz w:val="22"/>
                <w:szCs w:val="22"/>
              </w:rPr>
              <w:t>Remove Right (General)</w:t>
            </w:r>
          </w:p>
        </w:tc>
      </w:tr>
      <w:tr w:rsidR="00304995" w:rsidRPr="00070E71" w14:paraId="02F9B1EA" w14:textId="77777777" w:rsidTr="00304995">
        <w:trPr>
          <w:cantSplit/>
        </w:trPr>
        <w:tc>
          <w:tcPr>
            <w:tcW w:w="810" w:type="pct"/>
          </w:tcPr>
          <w:p w14:paraId="3DC5A8F6" w14:textId="77777777" w:rsidR="00E510B1" w:rsidRPr="00070E71" w:rsidRDefault="00E0543E" w:rsidP="00F37B01">
            <w:pPr>
              <w:pStyle w:val="Tabletext"/>
              <w:spacing w:before="60" w:after="60"/>
              <w:rPr>
                <w:sz w:val="22"/>
                <w:szCs w:val="22"/>
              </w:rPr>
            </w:pPr>
            <w:r w:rsidRPr="00070E71">
              <w:rPr>
                <w:sz w:val="22"/>
                <w:szCs w:val="22"/>
              </w:rPr>
              <w:t>Servitude</w:t>
            </w:r>
          </w:p>
        </w:tc>
        <w:tc>
          <w:tcPr>
            <w:tcW w:w="1242" w:type="pct"/>
          </w:tcPr>
          <w:p w14:paraId="62EFB1F1" w14:textId="77777777" w:rsidR="00E510B1" w:rsidRPr="00070E71" w:rsidRDefault="00454D02" w:rsidP="00F37B01">
            <w:pPr>
              <w:pStyle w:val="Tabletext"/>
              <w:spacing w:before="60" w:after="60"/>
              <w:rPr>
                <w:sz w:val="22"/>
                <w:szCs w:val="22"/>
              </w:rPr>
            </w:pPr>
            <w:r w:rsidRPr="00070E71">
              <w:rPr>
                <w:sz w:val="22"/>
                <w:szCs w:val="22"/>
              </w:rPr>
              <w:t>Indicates the property is subject to an easement as the servient estate.</w:t>
            </w:r>
          </w:p>
        </w:tc>
        <w:tc>
          <w:tcPr>
            <w:tcW w:w="1227" w:type="pct"/>
          </w:tcPr>
          <w:p w14:paraId="208A5CD2" w14:textId="77777777" w:rsidR="00E24710" w:rsidRPr="00070E71" w:rsidRDefault="00E24710" w:rsidP="00E24710">
            <w:pPr>
              <w:pStyle w:val="Tabletext"/>
              <w:spacing w:before="60" w:after="60"/>
              <w:rPr>
                <w:sz w:val="22"/>
                <w:szCs w:val="22"/>
              </w:rPr>
            </w:pPr>
            <w:r w:rsidRPr="00070E71">
              <w:rPr>
                <w:sz w:val="22"/>
                <w:szCs w:val="22"/>
              </w:rPr>
              <w:t>Register Servitude</w:t>
            </w:r>
          </w:p>
          <w:p w14:paraId="771797D6" w14:textId="77777777" w:rsidR="00E24710" w:rsidRPr="00070E71" w:rsidRDefault="00E24710" w:rsidP="00E24710">
            <w:pPr>
              <w:pStyle w:val="Tabletext"/>
              <w:spacing w:before="60" w:after="60"/>
              <w:rPr>
                <w:sz w:val="22"/>
                <w:szCs w:val="22"/>
              </w:rPr>
            </w:pPr>
            <w:r w:rsidRPr="00070E71">
              <w:rPr>
                <w:sz w:val="22"/>
                <w:szCs w:val="22"/>
              </w:rPr>
              <w:t>New Freehold Title</w:t>
            </w:r>
          </w:p>
          <w:p w14:paraId="5F28EBBE" w14:textId="77777777" w:rsidR="00E24710" w:rsidRPr="00070E71" w:rsidRDefault="00E24710" w:rsidP="00E24710">
            <w:pPr>
              <w:pStyle w:val="Tabletext"/>
              <w:spacing w:before="60" w:after="60"/>
              <w:rPr>
                <w:sz w:val="22"/>
                <w:szCs w:val="22"/>
              </w:rPr>
            </w:pPr>
            <w:r w:rsidRPr="00070E71">
              <w:rPr>
                <w:sz w:val="22"/>
                <w:szCs w:val="22"/>
              </w:rPr>
              <w:t>Registration on Title</w:t>
            </w:r>
          </w:p>
          <w:p w14:paraId="3FE8D3BB" w14:textId="77777777" w:rsidR="001E3439" w:rsidRPr="00070E71" w:rsidRDefault="00E24710" w:rsidP="00E24710">
            <w:pPr>
              <w:pStyle w:val="Tabletext"/>
              <w:spacing w:before="60" w:after="60"/>
              <w:rPr>
                <w:sz w:val="22"/>
                <w:szCs w:val="22"/>
              </w:rPr>
            </w:pPr>
            <w:r w:rsidRPr="00070E71">
              <w:rPr>
                <w:sz w:val="22"/>
                <w:szCs w:val="22"/>
              </w:rPr>
              <w:t>Convert to Digital Title</w:t>
            </w:r>
          </w:p>
        </w:tc>
        <w:tc>
          <w:tcPr>
            <w:tcW w:w="845" w:type="pct"/>
          </w:tcPr>
          <w:p w14:paraId="620F8280" w14:textId="77777777" w:rsidR="00E24710" w:rsidRPr="00070E71" w:rsidRDefault="00E24710" w:rsidP="00E24710">
            <w:pPr>
              <w:pStyle w:val="Tabletext"/>
              <w:spacing w:before="60" w:after="60"/>
              <w:rPr>
                <w:sz w:val="22"/>
                <w:szCs w:val="22"/>
              </w:rPr>
            </w:pPr>
            <w:r w:rsidRPr="00070E71">
              <w:rPr>
                <w:sz w:val="22"/>
                <w:szCs w:val="22"/>
              </w:rPr>
              <w:t>Vary Right (General)</w:t>
            </w:r>
          </w:p>
          <w:p w14:paraId="080E52FA" w14:textId="77777777" w:rsidR="00E510B1" w:rsidRPr="00070E71" w:rsidRDefault="00E24710" w:rsidP="00E24710">
            <w:pPr>
              <w:pStyle w:val="Tabletext"/>
              <w:spacing w:before="60" w:after="60"/>
              <w:rPr>
                <w:sz w:val="22"/>
                <w:szCs w:val="22"/>
              </w:rPr>
            </w:pPr>
            <w:r w:rsidRPr="00070E71">
              <w:rPr>
                <w:sz w:val="22"/>
                <w:szCs w:val="22"/>
              </w:rPr>
              <w:t>Registration on Title</w:t>
            </w:r>
          </w:p>
        </w:tc>
        <w:tc>
          <w:tcPr>
            <w:tcW w:w="876" w:type="pct"/>
          </w:tcPr>
          <w:p w14:paraId="2891F892" w14:textId="77777777" w:rsidR="00E510B1" w:rsidRPr="00070E71" w:rsidRDefault="00E24710" w:rsidP="00F37B01">
            <w:pPr>
              <w:pStyle w:val="Tabletext"/>
              <w:spacing w:before="60" w:after="60"/>
              <w:rPr>
                <w:sz w:val="22"/>
                <w:szCs w:val="22"/>
              </w:rPr>
            </w:pPr>
            <w:r w:rsidRPr="00070E71">
              <w:rPr>
                <w:sz w:val="22"/>
                <w:szCs w:val="22"/>
              </w:rPr>
              <w:t>Remove Restriction (General)</w:t>
            </w:r>
          </w:p>
        </w:tc>
      </w:tr>
      <w:tr w:rsidR="00E0543E" w:rsidRPr="00070E71" w14:paraId="40D5E2C7" w14:textId="77777777" w:rsidTr="00304995">
        <w:trPr>
          <w:cantSplit/>
        </w:trPr>
        <w:tc>
          <w:tcPr>
            <w:tcW w:w="810" w:type="pct"/>
          </w:tcPr>
          <w:p w14:paraId="402B0C50" w14:textId="77777777" w:rsidR="00E0543E" w:rsidRPr="00070E71" w:rsidRDefault="00E0543E" w:rsidP="00F37B01">
            <w:pPr>
              <w:pStyle w:val="Tabletext"/>
              <w:spacing w:before="60" w:after="60"/>
              <w:rPr>
                <w:sz w:val="22"/>
                <w:szCs w:val="22"/>
              </w:rPr>
            </w:pPr>
            <w:r w:rsidRPr="00070E71">
              <w:rPr>
                <w:sz w:val="22"/>
                <w:szCs w:val="22"/>
              </w:rPr>
              <w:t>Usufruct</w:t>
            </w:r>
          </w:p>
        </w:tc>
        <w:tc>
          <w:tcPr>
            <w:tcW w:w="1242" w:type="pct"/>
          </w:tcPr>
          <w:p w14:paraId="4E843CA5" w14:textId="4137F86D" w:rsidR="00E0543E" w:rsidRPr="00070E71" w:rsidRDefault="00622DAD" w:rsidP="00622DAD">
            <w:pPr>
              <w:pStyle w:val="Tabletext"/>
              <w:spacing w:before="60" w:after="60"/>
              <w:rPr>
                <w:sz w:val="22"/>
                <w:szCs w:val="22"/>
              </w:rPr>
            </w:pPr>
            <w:r w:rsidRPr="00070E71">
              <w:rPr>
                <w:sz w:val="22"/>
                <w:szCs w:val="22"/>
              </w:rPr>
              <w:t>Indicates the property is subject to a right of usufruct. The holder of th</w:t>
            </w:r>
            <w:r w:rsidR="00E4033A">
              <w:rPr>
                <w:sz w:val="22"/>
                <w:szCs w:val="22"/>
              </w:rPr>
              <w:t>e usufruct (a.k.a. usufructuary</w:t>
            </w:r>
            <w:r w:rsidRPr="00070E71">
              <w:rPr>
                <w:sz w:val="22"/>
                <w:szCs w:val="22"/>
              </w:rPr>
              <w:t xml:space="preserve">) has the right to use the property and enjoy its fruits. </w:t>
            </w:r>
          </w:p>
        </w:tc>
        <w:tc>
          <w:tcPr>
            <w:tcW w:w="1227" w:type="pct"/>
          </w:tcPr>
          <w:p w14:paraId="42175FC8" w14:textId="77777777" w:rsidR="00CF4143" w:rsidRPr="00070E71" w:rsidRDefault="00CF4143" w:rsidP="00CF4143">
            <w:pPr>
              <w:pStyle w:val="Tabletext"/>
              <w:spacing w:before="60" w:after="60"/>
              <w:rPr>
                <w:sz w:val="22"/>
                <w:szCs w:val="22"/>
              </w:rPr>
            </w:pPr>
            <w:r w:rsidRPr="00070E71">
              <w:rPr>
                <w:sz w:val="22"/>
                <w:szCs w:val="22"/>
              </w:rPr>
              <w:t>New Freehold Title</w:t>
            </w:r>
          </w:p>
          <w:p w14:paraId="15C24D55" w14:textId="77777777" w:rsidR="00CF4143" w:rsidRPr="00070E71" w:rsidRDefault="00CF4143" w:rsidP="00CF4143">
            <w:pPr>
              <w:pStyle w:val="Tabletext"/>
              <w:spacing w:before="60" w:after="60"/>
              <w:rPr>
                <w:sz w:val="22"/>
                <w:szCs w:val="22"/>
              </w:rPr>
            </w:pPr>
            <w:r w:rsidRPr="00070E71">
              <w:rPr>
                <w:sz w:val="22"/>
                <w:szCs w:val="22"/>
              </w:rPr>
              <w:t>Registration on Title</w:t>
            </w:r>
          </w:p>
          <w:p w14:paraId="5A1D68E7" w14:textId="77777777" w:rsidR="00E0543E" w:rsidRPr="00070E71" w:rsidRDefault="00CF4143" w:rsidP="00CF4143">
            <w:pPr>
              <w:pStyle w:val="Tabletext"/>
              <w:spacing w:before="60" w:after="60"/>
              <w:rPr>
                <w:sz w:val="22"/>
                <w:szCs w:val="22"/>
              </w:rPr>
            </w:pPr>
            <w:r w:rsidRPr="00070E71">
              <w:rPr>
                <w:sz w:val="22"/>
                <w:szCs w:val="22"/>
              </w:rPr>
              <w:t>Convert to Digital Title</w:t>
            </w:r>
          </w:p>
        </w:tc>
        <w:tc>
          <w:tcPr>
            <w:tcW w:w="845" w:type="pct"/>
          </w:tcPr>
          <w:p w14:paraId="354E5A82" w14:textId="77777777" w:rsidR="00CF4143" w:rsidRPr="00070E71" w:rsidRDefault="00CF4143" w:rsidP="00CF4143">
            <w:pPr>
              <w:pStyle w:val="Tabletext"/>
              <w:spacing w:before="60" w:after="60"/>
              <w:rPr>
                <w:sz w:val="22"/>
                <w:szCs w:val="22"/>
              </w:rPr>
            </w:pPr>
            <w:r w:rsidRPr="00070E71">
              <w:rPr>
                <w:sz w:val="22"/>
                <w:szCs w:val="22"/>
              </w:rPr>
              <w:t>Vary Right (General)</w:t>
            </w:r>
          </w:p>
          <w:p w14:paraId="19F2F8FB" w14:textId="77777777" w:rsidR="00E0543E" w:rsidRPr="00070E71" w:rsidRDefault="00CF4143" w:rsidP="00CF4143">
            <w:pPr>
              <w:pStyle w:val="Tabletext"/>
              <w:spacing w:before="60" w:after="60"/>
              <w:rPr>
                <w:sz w:val="22"/>
                <w:szCs w:val="22"/>
              </w:rPr>
            </w:pPr>
            <w:r w:rsidRPr="00070E71">
              <w:rPr>
                <w:sz w:val="22"/>
                <w:szCs w:val="22"/>
              </w:rPr>
              <w:t>Registration on Title</w:t>
            </w:r>
          </w:p>
        </w:tc>
        <w:tc>
          <w:tcPr>
            <w:tcW w:w="876" w:type="pct"/>
          </w:tcPr>
          <w:p w14:paraId="1946812A" w14:textId="77777777" w:rsidR="00E0543E" w:rsidRPr="00070E71" w:rsidRDefault="00CF4143" w:rsidP="00CF4143">
            <w:pPr>
              <w:pStyle w:val="Tabletext"/>
              <w:spacing w:before="60" w:after="60"/>
              <w:rPr>
                <w:sz w:val="22"/>
                <w:szCs w:val="22"/>
              </w:rPr>
            </w:pPr>
            <w:r w:rsidRPr="00070E71">
              <w:rPr>
                <w:sz w:val="22"/>
                <w:szCs w:val="22"/>
              </w:rPr>
              <w:t>Remove Right (General)</w:t>
            </w:r>
          </w:p>
        </w:tc>
      </w:tr>
      <w:tr w:rsidR="00E0543E" w:rsidRPr="00070E71" w14:paraId="15D113E8" w14:textId="77777777" w:rsidTr="00304995">
        <w:trPr>
          <w:cantSplit/>
        </w:trPr>
        <w:tc>
          <w:tcPr>
            <w:tcW w:w="810" w:type="pct"/>
          </w:tcPr>
          <w:p w14:paraId="6869C0CF" w14:textId="77777777" w:rsidR="00E0543E" w:rsidRPr="00070E71" w:rsidRDefault="00E0543E" w:rsidP="00F37B01">
            <w:pPr>
              <w:pStyle w:val="Tabletext"/>
              <w:spacing w:before="60" w:after="60"/>
              <w:rPr>
                <w:sz w:val="22"/>
                <w:szCs w:val="22"/>
              </w:rPr>
            </w:pPr>
            <w:r w:rsidRPr="00070E71">
              <w:rPr>
                <w:sz w:val="22"/>
                <w:szCs w:val="22"/>
              </w:rPr>
              <w:t>Water Right</w:t>
            </w:r>
          </w:p>
        </w:tc>
        <w:tc>
          <w:tcPr>
            <w:tcW w:w="1242" w:type="pct"/>
          </w:tcPr>
          <w:p w14:paraId="3C16C135" w14:textId="77777777" w:rsidR="00E0543E" w:rsidRPr="00070E71" w:rsidRDefault="00454D02" w:rsidP="004E6123">
            <w:pPr>
              <w:pStyle w:val="Tabletext"/>
              <w:spacing w:before="60" w:after="60"/>
              <w:rPr>
                <w:sz w:val="22"/>
                <w:szCs w:val="22"/>
              </w:rPr>
            </w:pPr>
            <w:r w:rsidRPr="00070E71">
              <w:rPr>
                <w:sz w:val="22"/>
                <w:szCs w:val="22"/>
              </w:rPr>
              <w:t>Indicates the property is subject to a water righ</w:t>
            </w:r>
            <w:r w:rsidR="004E6123" w:rsidRPr="00070E71">
              <w:rPr>
                <w:sz w:val="22"/>
                <w:szCs w:val="22"/>
              </w:rPr>
              <w:t xml:space="preserve">t. </w:t>
            </w:r>
          </w:p>
        </w:tc>
        <w:tc>
          <w:tcPr>
            <w:tcW w:w="1227" w:type="pct"/>
          </w:tcPr>
          <w:p w14:paraId="4FFED955" w14:textId="77777777" w:rsidR="00CF4143" w:rsidRPr="00070E71" w:rsidRDefault="00CF4143" w:rsidP="00CF4143">
            <w:pPr>
              <w:pStyle w:val="Tabletext"/>
              <w:spacing w:before="60" w:after="60"/>
              <w:rPr>
                <w:sz w:val="22"/>
                <w:szCs w:val="22"/>
              </w:rPr>
            </w:pPr>
            <w:r w:rsidRPr="00070E71">
              <w:rPr>
                <w:sz w:val="22"/>
                <w:szCs w:val="22"/>
              </w:rPr>
              <w:t>New Freehold Title</w:t>
            </w:r>
          </w:p>
          <w:p w14:paraId="7EE46BDD" w14:textId="77777777" w:rsidR="00CF4143" w:rsidRPr="00070E71" w:rsidRDefault="00CF4143" w:rsidP="00CF4143">
            <w:pPr>
              <w:pStyle w:val="Tabletext"/>
              <w:spacing w:before="60" w:after="60"/>
              <w:rPr>
                <w:sz w:val="22"/>
                <w:szCs w:val="22"/>
              </w:rPr>
            </w:pPr>
            <w:r w:rsidRPr="00070E71">
              <w:rPr>
                <w:sz w:val="22"/>
                <w:szCs w:val="22"/>
              </w:rPr>
              <w:t>Registration on Title</w:t>
            </w:r>
          </w:p>
          <w:p w14:paraId="1C0B0342" w14:textId="77777777" w:rsidR="00E0543E" w:rsidRPr="00070E71" w:rsidRDefault="00CF4143" w:rsidP="00CF4143">
            <w:pPr>
              <w:pStyle w:val="Tabletext"/>
              <w:spacing w:before="60" w:after="60"/>
              <w:rPr>
                <w:sz w:val="22"/>
                <w:szCs w:val="22"/>
              </w:rPr>
            </w:pPr>
            <w:r w:rsidRPr="00070E71">
              <w:rPr>
                <w:sz w:val="22"/>
                <w:szCs w:val="22"/>
              </w:rPr>
              <w:t>Convert to Digital Title</w:t>
            </w:r>
          </w:p>
        </w:tc>
        <w:tc>
          <w:tcPr>
            <w:tcW w:w="845" w:type="pct"/>
          </w:tcPr>
          <w:p w14:paraId="6D88CC1F" w14:textId="77777777" w:rsidR="00CF4143" w:rsidRPr="00070E71" w:rsidRDefault="00CF4143" w:rsidP="00CF4143">
            <w:pPr>
              <w:pStyle w:val="Tabletext"/>
              <w:spacing w:before="60" w:after="60"/>
              <w:rPr>
                <w:sz w:val="22"/>
                <w:szCs w:val="22"/>
              </w:rPr>
            </w:pPr>
            <w:r w:rsidRPr="00070E71">
              <w:rPr>
                <w:sz w:val="22"/>
                <w:szCs w:val="22"/>
              </w:rPr>
              <w:t>Vary Right (General)</w:t>
            </w:r>
          </w:p>
          <w:p w14:paraId="340BB69A" w14:textId="77777777" w:rsidR="00E0543E" w:rsidRPr="00070E71" w:rsidRDefault="00CF4143" w:rsidP="00CF4143">
            <w:pPr>
              <w:pStyle w:val="Tabletext"/>
              <w:spacing w:before="60" w:after="60"/>
              <w:rPr>
                <w:sz w:val="22"/>
                <w:szCs w:val="22"/>
              </w:rPr>
            </w:pPr>
            <w:r w:rsidRPr="00070E71">
              <w:rPr>
                <w:sz w:val="22"/>
                <w:szCs w:val="22"/>
              </w:rPr>
              <w:t>Registration on Title</w:t>
            </w:r>
          </w:p>
        </w:tc>
        <w:tc>
          <w:tcPr>
            <w:tcW w:w="876" w:type="pct"/>
          </w:tcPr>
          <w:p w14:paraId="4068F6CE" w14:textId="77777777" w:rsidR="00E0543E" w:rsidRPr="00070E71" w:rsidRDefault="00CF4143" w:rsidP="00F37B01">
            <w:pPr>
              <w:pStyle w:val="Tabletext"/>
              <w:spacing w:before="60" w:after="60"/>
              <w:rPr>
                <w:sz w:val="22"/>
                <w:szCs w:val="22"/>
              </w:rPr>
            </w:pPr>
            <w:r w:rsidRPr="00070E71">
              <w:rPr>
                <w:sz w:val="22"/>
                <w:szCs w:val="22"/>
              </w:rPr>
              <w:t>Remove Right (General)</w:t>
            </w:r>
          </w:p>
        </w:tc>
      </w:tr>
    </w:tbl>
    <w:p w14:paraId="10F5614F" w14:textId="77777777" w:rsidR="00F53813" w:rsidRPr="00070E71" w:rsidRDefault="00F53813" w:rsidP="00F53813">
      <w:bookmarkStart w:id="23" w:name="_Ref334514478"/>
      <w:bookmarkStart w:id="24" w:name="_Ref334514510"/>
      <w:bookmarkStart w:id="25" w:name="_Ref334514586"/>
    </w:p>
    <w:p w14:paraId="30A2C5C1" w14:textId="77777777" w:rsidR="00F53813" w:rsidRPr="00070E71" w:rsidRDefault="00F53813" w:rsidP="00F53813">
      <w:r w:rsidRPr="00070E71">
        <w:t xml:space="preserve">The primary right is used to indicate the main estate type for the property. </w:t>
      </w:r>
    </w:p>
    <w:p w14:paraId="4CF03737" w14:textId="77777777" w:rsidR="00C55EEC" w:rsidRPr="00070E71" w:rsidRDefault="00C55EEC" w:rsidP="00C55EEC">
      <w:pPr>
        <w:pStyle w:val="Heading2"/>
      </w:pPr>
      <w:bookmarkStart w:id="26" w:name="_Toc414439384"/>
      <w:r w:rsidRPr="00070E71">
        <w:t>Document</w:t>
      </w:r>
      <w:bookmarkEnd w:id="23"/>
      <w:bookmarkEnd w:id="24"/>
      <w:bookmarkEnd w:id="25"/>
      <w:r w:rsidR="005E27F7" w:rsidRPr="00070E71">
        <w:t>s</w:t>
      </w:r>
      <w:bookmarkEnd w:id="26"/>
    </w:p>
    <w:p w14:paraId="36832434" w14:textId="73DFACE4" w:rsidR="005E27F7" w:rsidRPr="00070E71" w:rsidRDefault="00205210" w:rsidP="009B64D6">
      <w:pPr>
        <w:rPr>
          <w:lang w:val="en-NZ"/>
        </w:rPr>
      </w:pPr>
      <w:r w:rsidRPr="00070E71">
        <w:rPr>
          <w:lang w:val="en-NZ"/>
        </w:rPr>
        <w:t xml:space="preserve">Documents are records created in </w:t>
      </w:r>
      <w:r w:rsidR="00542B9A">
        <w:rPr>
          <w:lang w:val="en-NZ"/>
        </w:rPr>
        <w:t>Registry</w:t>
      </w:r>
      <w:r w:rsidRPr="00070E71">
        <w:rPr>
          <w:lang w:val="en-NZ"/>
        </w:rPr>
        <w:t xml:space="preserve"> that capture summary details about legal, official or other document</w:t>
      </w:r>
      <w:r w:rsidR="00EA0D96" w:rsidRPr="00070E71">
        <w:rPr>
          <w:lang w:val="en-NZ"/>
        </w:rPr>
        <w:t>s</w:t>
      </w:r>
      <w:r w:rsidRPr="00070E71">
        <w:rPr>
          <w:lang w:val="en-NZ"/>
        </w:rPr>
        <w:t xml:space="preserve"> supplied by the </w:t>
      </w:r>
      <w:r w:rsidR="00EA0D96" w:rsidRPr="00070E71">
        <w:rPr>
          <w:lang w:val="en-NZ"/>
        </w:rPr>
        <w:t xml:space="preserve">land office client (or </w:t>
      </w:r>
      <w:r w:rsidRPr="00070E71">
        <w:rPr>
          <w:lang w:val="en-NZ"/>
        </w:rPr>
        <w:t>agent</w:t>
      </w:r>
      <w:r w:rsidR="00EA0D96" w:rsidRPr="00070E71">
        <w:rPr>
          <w:lang w:val="en-NZ"/>
        </w:rPr>
        <w:t xml:space="preserve"> of the client)</w:t>
      </w:r>
      <w:r w:rsidRPr="00070E71">
        <w:rPr>
          <w:lang w:val="en-NZ"/>
        </w:rPr>
        <w:t xml:space="preserve"> to support their request</w:t>
      </w:r>
      <w:r w:rsidR="00543CC6" w:rsidRPr="00070E71">
        <w:rPr>
          <w:lang w:val="en-NZ"/>
        </w:rPr>
        <w:t>s</w:t>
      </w:r>
      <w:r w:rsidRPr="00070E71">
        <w:rPr>
          <w:lang w:val="en-NZ"/>
        </w:rPr>
        <w:t xml:space="preserve"> for changes to the land registry and/or cadastre</w:t>
      </w:r>
      <w:r w:rsidR="00EA0D96" w:rsidRPr="00070E71">
        <w:rPr>
          <w:lang w:val="en-NZ"/>
        </w:rPr>
        <w:t>.</w:t>
      </w:r>
      <w:r w:rsidRPr="00070E71">
        <w:rPr>
          <w:lang w:val="en-NZ"/>
        </w:rPr>
        <w:t xml:space="preserve"> </w:t>
      </w:r>
    </w:p>
    <w:p w14:paraId="6010B5F5" w14:textId="77777777" w:rsidR="005E27F7" w:rsidRPr="00070E71" w:rsidRDefault="005E27F7" w:rsidP="005E27F7">
      <w:pPr>
        <w:pStyle w:val="Heading3"/>
      </w:pPr>
      <w:r w:rsidRPr="00070E71">
        <w:t>Document Types</w:t>
      </w:r>
    </w:p>
    <w:p w14:paraId="7C215463" w14:textId="6D29A445" w:rsidR="009B64D6" w:rsidRPr="00070E71" w:rsidRDefault="00205210" w:rsidP="009B64D6">
      <w:pPr>
        <w:rPr>
          <w:lang w:val="en-NZ"/>
        </w:rPr>
      </w:pPr>
      <w:r w:rsidRPr="00070E71">
        <w:rPr>
          <w:lang w:val="en-NZ"/>
        </w:rPr>
        <w:t>Document types are used</w:t>
      </w:r>
      <w:r w:rsidR="004915AC" w:rsidRPr="00070E71">
        <w:rPr>
          <w:lang w:val="en-NZ"/>
        </w:rPr>
        <w:t xml:space="preserve"> to categorize the documents</w:t>
      </w:r>
      <w:r w:rsidRPr="00070E71">
        <w:rPr>
          <w:lang w:val="en-NZ"/>
        </w:rPr>
        <w:t xml:space="preserve"> received</w:t>
      </w:r>
      <w:r w:rsidR="00010FB6" w:rsidRPr="00070E71">
        <w:rPr>
          <w:lang w:val="en-NZ"/>
        </w:rPr>
        <w:t xml:space="preserve"> and every document record</w:t>
      </w:r>
      <w:r w:rsidR="001A4A91" w:rsidRPr="00070E71">
        <w:rPr>
          <w:lang w:val="en-NZ"/>
        </w:rPr>
        <w:t>ed</w:t>
      </w:r>
      <w:r w:rsidR="00010FB6" w:rsidRPr="00070E71">
        <w:rPr>
          <w:lang w:val="en-NZ"/>
        </w:rPr>
        <w:t xml:space="preserve"> in </w:t>
      </w:r>
      <w:r w:rsidR="00542B9A">
        <w:rPr>
          <w:lang w:val="en-NZ"/>
        </w:rPr>
        <w:t>Registry</w:t>
      </w:r>
      <w:r w:rsidR="00010FB6" w:rsidRPr="00070E71">
        <w:rPr>
          <w:lang w:val="en-NZ"/>
        </w:rPr>
        <w:t xml:space="preserve"> must have a document type.</w:t>
      </w:r>
      <w:r w:rsidR="00011ADD" w:rsidRPr="00070E71">
        <w:rPr>
          <w:lang w:val="en-NZ"/>
        </w:rPr>
        <w:t xml:space="preserve"> </w:t>
      </w:r>
      <w:r w:rsidR="00FA3492" w:rsidRPr="00070E71">
        <w:rPr>
          <w:lang w:val="en-NZ"/>
        </w:rPr>
        <w:t>Some services also require certain documents to accompany</w:t>
      </w:r>
      <w:r w:rsidR="001A4A91" w:rsidRPr="00070E71">
        <w:rPr>
          <w:lang w:val="en-NZ"/>
        </w:rPr>
        <w:t xml:space="preserve"> them as </w:t>
      </w:r>
      <w:r w:rsidR="00164D58" w:rsidRPr="00070E71">
        <w:rPr>
          <w:lang w:val="en-NZ"/>
        </w:rPr>
        <w:t>noted in the following table</w:t>
      </w:r>
      <w:r w:rsidR="00011ADD" w:rsidRPr="00070E71">
        <w:rPr>
          <w:lang w:val="en-NZ"/>
        </w:rPr>
        <w:t>.</w:t>
      </w:r>
    </w:p>
    <w:p w14:paraId="25AF58BF" w14:textId="77777777" w:rsidR="00516E19" w:rsidRPr="00070E71" w:rsidRDefault="00516E19" w:rsidP="00516E19">
      <w:pPr>
        <w:rPr>
          <w:szCs w:val="22"/>
        </w:rPr>
      </w:pPr>
    </w:p>
    <w:p w14:paraId="52EC57C0" w14:textId="37A0BAA4" w:rsidR="00516E19" w:rsidRPr="00A34D62" w:rsidRDefault="00542B9A" w:rsidP="00516E19">
      <w:r>
        <w:rPr>
          <w:szCs w:val="22"/>
        </w:rPr>
        <w:lastRenderedPageBreak/>
        <w:t>Registry</w:t>
      </w:r>
      <w:r w:rsidR="00516E19" w:rsidRPr="00070E71">
        <w:rPr>
          <w:szCs w:val="22"/>
        </w:rPr>
        <w:t xml:space="preserve"> includes a default set of document types that are described below. Note that these can be reconfigured to match the document types required by the land administration agency.</w:t>
      </w:r>
    </w:p>
    <w:p w14:paraId="4FEF3BB6" w14:textId="77777777" w:rsidR="00C55EEC" w:rsidRDefault="00C55EEC" w:rsidP="00C55EEC">
      <w:pPr>
        <w:rPr>
          <w:lang w:val="en-N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08"/>
        <w:gridCol w:w="4211"/>
        <w:gridCol w:w="3324"/>
      </w:tblGrid>
      <w:tr w:rsidR="00C55EEC" w:rsidRPr="00070E71" w14:paraId="4D028382" w14:textId="77777777" w:rsidTr="00145764">
        <w:trPr>
          <w:cantSplit/>
          <w:tblHeader/>
        </w:trPr>
        <w:tc>
          <w:tcPr>
            <w:tcW w:w="924" w:type="pct"/>
          </w:tcPr>
          <w:p w14:paraId="27D2A297" w14:textId="77777777" w:rsidR="00C55EEC" w:rsidRPr="00070E71" w:rsidRDefault="00C55EEC" w:rsidP="004915AC">
            <w:pPr>
              <w:pStyle w:val="Tabletext"/>
              <w:keepNext/>
              <w:spacing w:before="60" w:after="60"/>
              <w:rPr>
                <w:b/>
                <w:sz w:val="22"/>
                <w:szCs w:val="22"/>
              </w:rPr>
            </w:pPr>
            <w:r w:rsidRPr="00070E71">
              <w:rPr>
                <w:b/>
                <w:sz w:val="22"/>
                <w:szCs w:val="22"/>
              </w:rPr>
              <w:t xml:space="preserve">Type </w:t>
            </w:r>
          </w:p>
        </w:tc>
        <w:tc>
          <w:tcPr>
            <w:tcW w:w="2278" w:type="pct"/>
          </w:tcPr>
          <w:p w14:paraId="56B43CCB" w14:textId="77777777" w:rsidR="00C55EEC" w:rsidRPr="00070E71" w:rsidRDefault="00C55EEC" w:rsidP="004915AC">
            <w:pPr>
              <w:pStyle w:val="Tabletext"/>
              <w:keepNext/>
              <w:spacing w:before="60" w:after="60"/>
              <w:rPr>
                <w:b/>
                <w:sz w:val="22"/>
                <w:szCs w:val="22"/>
              </w:rPr>
            </w:pPr>
            <w:r w:rsidRPr="00070E71">
              <w:rPr>
                <w:b/>
                <w:sz w:val="22"/>
                <w:szCs w:val="22"/>
              </w:rPr>
              <w:t>Description</w:t>
            </w:r>
          </w:p>
        </w:tc>
        <w:tc>
          <w:tcPr>
            <w:tcW w:w="1798" w:type="pct"/>
          </w:tcPr>
          <w:p w14:paraId="5B8D0B97" w14:textId="77777777" w:rsidR="00C55EEC" w:rsidRPr="00070E71" w:rsidRDefault="00010FB6" w:rsidP="004915AC">
            <w:pPr>
              <w:pStyle w:val="Tabletext"/>
              <w:keepNext/>
              <w:spacing w:before="60" w:after="60"/>
              <w:rPr>
                <w:b/>
                <w:sz w:val="22"/>
                <w:szCs w:val="22"/>
              </w:rPr>
            </w:pPr>
            <w:r w:rsidRPr="00070E71">
              <w:rPr>
                <w:b/>
                <w:sz w:val="22"/>
                <w:szCs w:val="22"/>
              </w:rPr>
              <w:t>Services r</w:t>
            </w:r>
            <w:r w:rsidR="00C55EEC" w:rsidRPr="00070E71">
              <w:rPr>
                <w:b/>
                <w:sz w:val="22"/>
                <w:szCs w:val="22"/>
              </w:rPr>
              <w:t>equiring the document</w:t>
            </w:r>
          </w:p>
        </w:tc>
      </w:tr>
      <w:tr w:rsidR="00C55EEC" w:rsidRPr="00070E71" w14:paraId="21DE7C5C" w14:textId="77777777" w:rsidTr="00145764">
        <w:trPr>
          <w:cantSplit/>
        </w:trPr>
        <w:tc>
          <w:tcPr>
            <w:tcW w:w="924" w:type="pct"/>
          </w:tcPr>
          <w:p w14:paraId="747C0264" w14:textId="77777777" w:rsidR="00C55EEC" w:rsidRPr="00070E71" w:rsidRDefault="00C55EEC" w:rsidP="00F37B01">
            <w:pPr>
              <w:pStyle w:val="Tabletext"/>
              <w:spacing w:before="60" w:after="60"/>
              <w:rPr>
                <w:sz w:val="22"/>
                <w:szCs w:val="22"/>
              </w:rPr>
            </w:pPr>
            <w:r w:rsidRPr="00070E71">
              <w:rPr>
                <w:sz w:val="22"/>
                <w:szCs w:val="22"/>
              </w:rPr>
              <w:t>Agreement</w:t>
            </w:r>
          </w:p>
        </w:tc>
        <w:tc>
          <w:tcPr>
            <w:tcW w:w="2278" w:type="pct"/>
          </w:tcPr>
          <w:p w14:paraId="5474B34F" w14:textId="77777777" w:rsidR="00C55EEC" w:rsidRPr="00070E71" w:rsidRDefault="00C55EEC" w:rsidP="00D96234">
            <w:pPr>
              <w:pStyle w:val="Tabletext"/>
              <w:spacing w:before="60" w:after="60"/>
              <w:rPr>
                <w:sz w:val="22"/>
                <w:szCs w:val="22"/>
              </w:rPr>
            </w:pPr>
            <w:r w:rsidRPr="00070E71">
              <w:rPr>
                <w:sz w:val="22"/>
                <w:szCs w:val="22"/>
              </w:rPr>
              <w:t>A documented or legally enforced agreement b</w:t>
            </w:r>
            <w:r w:rsidR="00D96234" w:rsidRPr="00070E71">
              <w:rPr>
                <w:sz w:val="22"/>
                <w:szCs w:val="22"/>
              </w:rPr>
              <w:t>etween two or more parties.</w:t>
            </w:r>
          </w:p>
        </w:tc>
        <w:tc>
          <w:tcPr>
            <w:tcW w:w="1798" w:type="pct"/>
          </w:tcPr>
          <w:p w14:paraId="1C0FB6A4" w14:textId="77777777" w:rsidR="00C55EEC" w:rsidRPr="00070E71" w:rsidRDefault="00C55EEC" w:rsidP="00F37B01">
            <w:pPr>
              <w:pStyle w:val="Tabletext"/>
              <w:spacing w:before="60" w:after="60"/>
              <w:rPr>
                <w:sz w:val="22"/>
                <w:szCs w:val="22"/>
              </w:rPr>
            </w:pPr>
          </w:p>
        </w:tc>
      </w:tr>
      <w:tr w:rsidR="00C55EEC" w:rsidRPr="00070E71" w14:paraId="47B314E3" w14:textId="77777777" w:rsidTr="00145764">
        <w:trPr>
          <w:cantSplit/>
        </w:trPr>
        <w:tc>
          <w:tcPr>
            <w:tcW w:w="924" w:type="pct"/>
          </w:tcPr>
          <w:p w14:paraId="6F559389" w14:textId="77777777" w:rsidR="00C55EEC" w:rsidRPr="00070E71" w:rsidRDefault="00652464" w:rsidP="00F37B01">
            <w:pPr>
              <w:pStyle w:val="Tabletext"/>
              <w:spacing w:before="60" w:after="60"/>
              <w:rPr>
                <w:sz w:val="22"/>
                <w:szCs w:val="22"/>
              </w:rPr>
            </w:pPr>
            <w:r w:rsidRPr="00070E71">
              <w:rPr>
                <w:sz w:val="22"/>
                <w:szCs w:val="22"/>
              </w:rPr>
              <w:t>Cadastral Map</w:t>
            </w:r>
          </w:p>
        </w:tc>
        <w:tc>
          <w:tcPr>
            <w:tcW w:w="2278" w:type="pct"/>
          </w:tcPr>
          <w:p w14:paraId="4109DEDD" w14:textId="77777777" w:rsidR="00C55EEC" w:rsidRPr="00070E71" w:rsidRDefault="005538D8" w:rsidP="005538D8">
            <w:pPr>
              <w:pStyle w:val="Tabletext"/>
              <w:spacing w:before="60" w:after="60"/>
              <w:rPr>
                <w:sz w:val="22"/>
                <w:szCs w:val="22"/>
              </w:rPr>
            </w:pPr>
            <w:r w:rsidRPr="00070E71">
              <w:rPr>
                <w:sz w:val="22"/>
                <w:szCs w:val="22"/>
              </w:rPr>
              <w:t xml:space="preserve">A printed map or sketch that illustrates cadastral features. </w:t>
            </w:r>
          </w:p>
        </w:tc>
        <w:tc>
          <w:tcPr>
            <w:tcW w:w="1798" w:type="pct"/>
          </w:tcPr>
          <w:p w14:paraId="32B793EF" w14:textId="77777777" w:rsidR="00C55EEC" w:rsidRPr="00070E71" w:rsidRDefault="00C55EEC" w:rsidP="00ED0DA8">
            <w:pPr>
              <w:pStyle w:val="Tabletext"/>
              <w:spacing w:before="60" w:after="60"/>
              <w:rPr>
                <w:sz w:val="22"/>
                <w:szCs w:val="22"/>
              </w:rPr>
            </w:pPr>
          </w:p>
        </w:tc>
      </w:tr>
      <w:tr w:rsidR="00D96234" w:rsidRPr="00070E71" w14:paraId="13D5645E" w14:textId="77777777" w:rsidTr="00145764">
        <w:trPr>
          <w:cantSplit/>
        </w:trPr>
        <w:tc>
          <w:tcPr>
            <w:tcW w:w="924" w:type="pct"/>
          </w:tcPr>
          <w:p w14:paraId="3C3512DF" w14:textId="77777777" w:rsidR="00D96234" w:rsidRPr="00070E71" w:rsidRDefault="00D96234" w:rsidP="00F37B01">
            <w:pPr>
              <w:pStyle w:val="Tabletext"/>
              <w:spacing w:before="60" w:after="60"/>
              <w:rPr>
                <w:sz w:val="22"/>
                <w:szCs w:val="22"/>
              </w:rPr>
            </w:pPr>
            <w:r w:rsidRPr="00070E71">
              <w:rPr>
                <w:sz w:val="22"/>
                <w:szCs w:val="22"/>
              </w:rPr>
              <w:t>Cadastral Survey</w:t>
            </w:r>
          </w:p>
        </w:tc>
        <w:tc>
          <w:tcPr>
            <w:tcW w:w="2278" w:type="pct"/>
          </w:tcPr>
          <w:p w14:paraId="5B21B6A6" w14:textId="53D6A1D2" w:rsidR="00D96234" w:rsidRPr="00070E71" w:rsidRDefault="00D96234" w:rsidP="00F37B01">
            <w:pPr>
              <w:pStyle w:val="Tabletext"/>
              <w:spacing w:before="60" w:after="60"/>
              <w:rPr>
                <w:sz w:val="22"/>
                <w:szCs w:val="22"/>
              </w:rPr>
            </w:pPr>
            <w:r w:rsidRPr="00070E71">
              <w:rPr>
                <w:sz w:val="22"/>
                <w:szCs w:val="22"/>
              </w:rPr>
              <w:t xml:space="preserve">A plan (e.g. Survey, Compiled, Registry, </w:t>
            </w:r>
            <w:r w:rsidR="00E4033A" w:rsidRPr="00070E71">
              <w:rPr>
                <w:sz w:val="22"/>
                <w:szCs w:val="22"/>
              </w:rPr>
              <w:t>etc.</w:t>
            </w:r>
            <w:r w:rsidRPr="00070E71">
              <w:rPr>
                <w:sz w:val="22"/>
                <w:szCs w:val="22"/>
              </w:rPr>
              <w:t>) prepared by a surveyor or draftsman showing detailed survey observations, parcel boundaries, areas and dimensions. Plans usually indicate changes to the underlying cadastral network.</w:t>
            </w:r>
          </w:p>
        </w:tc>
        <w:tc>
          <w:tcPr>
            <w:tcW w:w="1798" w:type="pct"/>
          </w:tcPr>
          <w:p w14:paraId="3768DCA4" w14:textId="77777777" w:rsidR="00D96234" w:rsidRPr="00070E71" w:rsidRDefault="009A6EFA" w:rsidP="00F37B01">
            <w:pPr>
              <w:pStyle w:val="Tabletext"/>
              <w:spacing w:before="60" w:after="60"/>
              <w:rPr>
                <w:sz w:val="22"/>
                <w:szCs w:val="22"/>
              </w:rPr>
            </w:pPr>
            <w:r w:rsidRPr="00070E71">
              <w:rPr>
                <w:sz w:val="22"/>
                <w:szCs w:val="22"/>
              </w:rPr>
              <w:t>Change to Cadastre</w:t>
            </w:r>
          </w:p>
          <w:p w14:paraId="4CE54D5A" w14:textId="77777777" w:rsidR="009A6EFA" w:rsidRPr="00070E71" w:rsidRDefault="009A6EFA" w:rsidP="00F37B01">
            <w:pPr>
              <w:pStyle w:val="Tabletext"/>
              <w:spacing w:before="60" w:after="60"/>
              <w:rPr>
                <w:sz w:val="22"/>
                <w:szCs w:val="22"/>
              </w:rPr>
            </w:pPr>
            <w:r w:rsidRPr="00070E71">
              <w:rPr>
                <w:sz w:val="22"/>
                <w:szCs w:val="22"/>
              </w:rPr>
              <w:t>Redefine Cadastre</w:t>
            </w:r>
          </w:p>
        </w:tc>
      </w:tr>
      <w:tr w:rsidR="00C55EEC" w:rsidRPr="00070E71" w14:paraId="64C71CFF" w14:textId="77777777" w:rsidTr="00145764">
        <w:trPr>
          <w:cantSplit/>
        </w:trPr>
        <w:tc>
          <w:tcPr>
            <w:tcW w:w="924" w:type="pct"/>
          </w:tcPr>
          <w:p w14:paraId="7C78287C" w14:textId="77777777" w:rsidR="00C55EEC" w:rsidRPr="00070E71" w:rsidRDefault="00C55EEC" w:rsidP="00F37B01">
            <w:pPr>
              <w:pStyle w:val="Tabletext"/>
              <w:spacing w:before="60" w:after="60"/>
              <w:rPr>
                <w:sz w:val="22"/>
                <w:szCs w:val="22"/>
              </w:rPr>
            </w:pPr>
            <w:r w:rsidRPr="00070E71">
              <w:rPr>
                <w:sz w:val="22"/>
                <w:szCs w:val="22"/>
              </w:rPr>
              <w:t>Caveat</w:t>
            </w:r>
          </w:p>
        </w:tc>
        <w:tc>
          <w:tcPr>
            <w:tcW w:w="2278" w:type="pct"/>
          </w:tcPr>
          <w:p w14:paraId="28B6220C" w14:textId="77777777" w:rsidR="00C55EEC" w:rsidRPr="00070E71" w:rsidRDefault="00C55EEC" w:rsidP="00F37B01">
            <w:pPr>
              <w:pStyle w:val="Tabletext"/>
              <w:spacing w:before="60" w:after="60"/>
              <w:rPr>
                <w:sz w:val="22"/>
                <w:szCs w:val="22"/>
              </w:rPr>
            </w:pPr>
            <w:r w:rsidRPr="00070E71">
              <w:rPr>
                <w:sz w:val="22"/>
                <w:szCs w:val="22"/>
              </w:rPr>
              <w:t xml:space="preserve">A document that identifies the person lodging the caveat (the caveator) has a priority interest in the property. Any dealings on the property require the caveator to be notified. </w:t>
            </w:r>
          </w:p>
        </w:tc>
        <w:tc>
          <w:tcPr>
            <w:tcW w:w="1798" w:type="pct"/>
          </w:tcPr>
          <w:p w14:paraId="6E44E9B8" w14:textId="77777777" w:rsidR="00C55EEC" w:rsidRPr="00070E71" w:rsidRDefault="009A6EFA" w:rsidP="00F37B01">
            <w:pPr>
              <w:pStyle w:val="Tabletext"/>
              <w:spacing w:before="60" w:after="60"/>
              <w:rPr>
                <w:sz w:val="22"/>
                <w:szCs w:val="22"/>
              </w:rPr>
            </w:pPr>
            <w:r w:rsidRPr="00070E71">
              <w:rPr>
                <w:sz w:val="22"/>
                <w:szCs w:val="22"/>
              </w:rPr>
              <w:t>Register Caveat</w:t>
            </w:r>
          </w:p>
        </w:tc>
      </w:tr>
      <w:tr w:rsidR="00C55EEC" w:rsidRPr="00070E71" w14:paraId="63CED0B1" w14:textId="77777777" w:rsidTr="00145764">
        <w:trPr>
          <w:cantSplit/>
        </w:trPr>
        <w:tc>
          <w:tcPr>
            <w:tcW w:w="924" w:type="pct"/>
          </w:tcPr>
          <w:p w14:paraId="45B044DE" w14:textId="77777777" w:rsidR="00C55EEC" w:rsidRPr="00070E71" w:rsidRDefault="00D96234" w:rsidP="00F37B01">
            <w:pPr>
              <w:pStyle w:val="Tabletext"/>
              <w:spacing w:before="60" w:after="60"/>
              <w:rPr>
                <w:sz w:val="22"/>
                <w:szCs w:val="22"/>
              </w:rPr>
            </w:pPr>
            <w:r w:rsidRPr="00070E71">
              <w:rPr>
                <w:sz w:val="22"/>
                <w:szCs w:val="22"/>
              </w:rPr>
              <w:t>Contract for Sale</w:t>
            </w:r>
          </w:p>
        </w:tc>
        <w:tc>
          <w:tcPr>
            <w:tcW w:w="2278" w:type="pct"/>
          </w:tcPr>
          <w:p w14:paraId="164ED783" w14:textId="77777777" w:rsidR="00C55EEC" w:rsidRPr="00070E71" w:rsidRDefault="005538D8" w:rsidP="005538D8">
            <w:pPr>
              <w:pStyle w:val="Tabletext"/>
              <w:spacing w:before="60" w:after="60"/>
              <w:rPr>
                <w:sz w:val="22"/>
                <w:szCs w:val="22"/>
              </w:rPr>
            </w:pPr>
            <w:r w:rsidRPr="00070E71">
              <w:rPr>
                <w:sz w:val="22"/>
                <w:szCs w:val="22"/>
              </w:rPr>
              <w:t xml:space="preserve">An agreement between a vendor and a purchaser that documents the terms of sale for a property. </w:t>
            </w:r>
          </w:p>
        </w:tc>
        <w:tc>
          <w:tcPr>
            <w:tcW w:w="1798" w:type="pct"/>
          </w:tcPr>
          <w:p w14:paraId="69AE6E6A" w14:textId="77777777" w:rsidR="00C55EEC" w:rsidRPr="00070E71" w:rsidRDefault="00C55EEC" w:rsidP="00F37B01">
            <w:pPr>
              <w:pStyle w:val="Tabletext"/>
              <w:spacing w:before="60" w:after="60"/>
              <w:rPr>
                <w:sz w:val="22"/>
                <w:szCs w:val="22"/>
              </w:rPr>
            </w:pPr>
          </w:p>
        </w:tc>
      </w:tr>
      <w:tr w:rsidR="00C55EEC" w:rsidRPr="00070E71" w14:paraId="11EA70CE" w14:textId="77777777" w:rsidTr="00145764">
        <w:trPr>
          <w:cantSplit/>
        </w:trPr>
        <w:tc>
          <w:tcPr>
            <w:tcW w:w="924" w:type="pct"/>
          </w:tcPr>
          <w:p w14:paraId="1028FDA1" w14:textId="77777777" w:rsidR="00C55EEC" w:rsidRPr="00070E71" w:rsidRDefault="00C55EEC" w:rsidP="00F37B01">
            <w:pPr>
              <w:pStyle w:val="Tabletext"/>
              <w:spacing w:before="60" w:after="60"/>
              <w:rPr>
                <w:sz w:val="22"/>
                <w:szCs w:val="22"/>
              </w:rPr>
            </w:pPr>
            <w:r w:rsidRPr="00070E71">
              <w:rPr>
                <w:sz w:val="22"/>
                <w:szCs w:val="22"/>
              </w:rPr>
              <w:t>Court Order</w:t>
            </w:r>
          </w:p>
        </w:tc>
        <w:tc>
          <w:tcPr>
            <w:tcW w:w="2278" w:type="pct"/>
          </w:tcPr>
          <w:p w14:paraId="0F96CF79" w14:textId="77777777" w:rsidR="00C55EEC" w:rsidRPr="00070E71" w:rsidRDefault="00C55EEC" w:rsidP="00F37B01">
            <w:pPr>
              <w:pStyle w:val="Tabletext"/>
              <w:spacing w:before="60" w:after="60"/>
              <w:rPr>
                <w:sz w:val="22"/>
                <w:szCs w:val="22"/>
              </w:rPr>
            </w:pPr>
            <w:r w:rsidRPr="00070E71">
              <w:rPr>
                <w:sz w:val="22"/>
                <w:szCs w:val="22"/>
              </w:rPr>
              <w:t>An order of the court that applies to a property and/or a land registration transaction.</w:t>
            </w:r>
          </w:p>
        </w:tc>
        <w:tc>
          <w:tcPr>
            <w:tcW w:w="1798" w:type="pct"/>
          </w:tcPr>
          <w:p w14:paraId="27A22176" w14:textId="77777777" w:rsidR="00C55EEC" w:rsidRPr="00070E71" w:rsidRDefault="00C55EEC" w:rsidP="009D1793">
            <w:pPr>
              <w:pStyle w:val="Tabletext"/>
              <w:spacing w:before="60" w:after="60"/>
              <w:rPr>
                <w:sz w:val="22"/>
                <w:szCs w:val="22"/>
              </w:rPr>
            </w:pPr>
          </w:p>
        </w:tc>
      </w:tr>
      <w:tr w:rsidR="00C55EEC" w:rsidRPr="00070E71" w14:paraId="1A9DAA4E" w14:textId="77777777" w:rsidTr="00145764">
        <w:trPr>
          <w:cantSplit/>
        </w:trPr>
        <w:tc>
          <w:tcPr>
            <w:tcW w:w="924" w:type="pct"/>
          </w:tcPr>
          <w:p w14:paraId="69F64681" w14:textId="77777777" w:rsidR="00C55EEC" w:rsidRPr="00070E71" w:rsidRDefault="00C55EEC" w:rsidP="00F37B01">
            <w:pPr>
              <w:pStyle w:val="Tabletext"/>
              <w:spacing w:before="60" w:after="60"/>
              <w:rPr>
                <w:sz w:val="22"/>
                <w:szCs w:val="22"/>
              </w:rPr>
            </w:pPr>
            <w:r w:rsidRPr="00070E71">
              <w:rPr>
                <w:sz w:val="22"/>
                <w:szCs w:val="22"/>
              </w:rPr>
              <w:t>Deed</w:t>
            </w:r>
          </w:p>
        </w:tc>
        <w:tc>
          <w:tcPr>
            <w:tcW w:w="2278" w:type="pct"/>
          </w:tcPr>
          <w:p w14:paraId="27FBC17E" w14:textId="77777777" w:rsidR="00C55EEC" w:rsidRPr="00070E71" w:rsidRDefault="00C55EEC" w:rsidP="00F37B01">
            <w:pPr>
              <w:pStyle w:val="Tabletext"/>
              <w:spacing w:before="60" w:after="60"/>
              <w:rPr>
                <w:sz w:val="22"/>
                <w:szCs w:val="22"/>
              </w:rPr>
            </w:pPr>
            <w:r w:rsidRPr="00070E71">
              <w:rPr>
                <w:sz w:val="22"/>
                <w:szCs w:val="22"/>
              </w:rPr>
              <w:t xml:space="preserve">A legal instrument that describes the rights, obligations or interests one or more parties have over a property. </w:t>
            </w:r>
          </w:p>
        </w:tc>
        <w:tc>
          <w:tcPr>
            <w:tcW w:w="1798" w:type="pct"/>
          </w:tcPr>
          <w:p w14:paraId="003AD791" w14:textId="77777777" w:rsidR="00C55EEC" w:rsidRPr="00070E71" w:rsidRDefault="009A6EFA" w:rsidP="00F37B01">
            <w:pPr>
              <w:pStyle w:val="Tabletext"/>
              <w:spacing w:before="60" w:after="60"/>
              <w:rPr>
                <w:sz w:val="22"/>
                <w:szCs w:val="22"/>
              </w:rPr>
            </w:pPr>
            <w:r w:rsidRPr="00070E71">
              <w:rPr>
                <w:sz w:val="22"/>
                <w:szCs w:val="22"/>
              </w:rPr>
              <w:t>New Apartment Title</w:t>
            </w:r>
          </w:p>
          <w:p w14:paraId="6C6C9284" w14:textId="77777777" w:rsidR="009A6EFA" w:rsidRPr="00070E71" w:rsidRDefault="009A6EFA" w:rsidP="00F37B01">
            <w:pPr>
              <w:pStyle w:val="Tabletext"/>
              <w:spacing w:before="60" w:after="60"/>
              <w:rPr>
                <w:sz w:val="22"/>
                <w:szCs w:val="22"/>
              </w:rPr>
            </w:pPr>
            <w:r w:rsidRPr="00070E71">
              <w:rPr>
                <w:sz w:val="22"/>
                <w:szCs w:val="22"/>
              </w:rPr>
              <w:t>Register Building Restriction</w:t>
            </w:r>
          </w:p>
          <w:p w14:paraId="1C3DBEAE" w14:textId="77777777" w:rsidR="009A6EFA" w:rsidRPr="00070E71" w:rsidRDefault="009A6EFA" w:rsidP="00F37B01">
            <w:pPr>
              <w:pStyle w:val="Tabletext"/>
              <w:spacing w:before="60" w:after="60"/>
              <w:rPr>
                <w:sz w:val="22"/>
                <w:szCs w:val="22"/>
              </w:rPr>
            </w:pPr>
            <w:r w:rsidRPr="00070E71">
              <w:rPr>
                <w:sz w:val="22"/>
                <w:szCs w:val="22"/>
              </w:rPr>
              <w:t>Register Historic Preservation Order</w:t>
            </w:r>
          </w:p>
          <w:p w14:paraId="07C8CA4B" w14:textId="77777777" w:rsidR="009A6EFA" w:rsidRPr="00070E71" w:rsidRDefault="009A6EFA" w:rsidP="00F37B01">
            <w:pPr>
              <w:pStyle w:val="Tabletext"/>
              <w:spacing w:before="60" w:after="60"/>
              <w:rPr>
                <w:sz w:val="22"/>
                <w:szCs w:val="22"/>
              </w:rPr>
            </w:pPr>
            <w:r w:rsidRPr="00070E71">
              <w:rPr>
                <w:sz w:val="22"/>
                <w:szCs w:val="22"/>
              </w:rPr>
              <w:t>Register Limited Road Access</w:t>
            </w:r>
          </w:p>
          <w:p w14:paraId="3D0551C0" w14:textId="77777777" w:rsidR="009A6EFA" w:rsidRPr="00070E71" w:rsidRDefault="009A6EFA" w:rsidP="00F37B01">
            <w:pPr>
              <w:pStyle w:val="Tabletext"/>
              <w:spacing w:before="60" w:after="60"/>
              <w:rPr>
                <w:sz w:val="22"/>
                <w:szCs w:val="22"/>
              </w:rPr>
            </w:pPr>
            <w:r w:rsidRPr="00070E71">
              <w:rPr>
                <w:sz w:val="22"/>
                <w:szCs w:val="22"/>
              </w:rPr>
              <w:t>Register Servitude</w:t>
            </w:r>
          </w:p>
          <w:p w14:paraId="101DF690" w14:textId="77777777" w:rsidR="009A6EFA" w:rsidRPr="00070E71" w:rsidRDefault="009A6EFA" w:rsidP="00F37B01">
            <w:pPr>
              <w:pStyle w:val="Tabletext"/>
              <w:spacing w:before="60" w:after="60"/>
              <w:rPr>
                <w:sz w:val="22"/>
                <w:szCs w:val="22"/>
              </w:rPr>
            </w:pPr>
            <w:r w:rsidRPr="00070E71">
              <w:rPr>
                <w:sz w:val="22"/>
                <w:szCs w:val="22"/>
              </w:rPr>
              <w:t>Remove Right (General)</w:t>
            </w:r>
          </w:p>
          <w:p w14:paraId="6888B48C" w14:textId="77777777" w:rsidR="009A6EFA" w:rsidRPr="00070E71" w:rsidRDefault="009A6EFA" w:rsidP="00F37B01">
            <w:pPr>
              <w:pStyle w:val="Tabletext"/>
              <w:spacing w:before="60" w:after="60"/>
              <w:rPr>
                <w:sz w:val="22"/>
                <w:szCs w:val="22"/>
              </w:rPr>
            </w:pPr>
            <w:r w:rsidRPr="00070E71">
              <w:rPr>
                <w:sz w:val="22"/>
                <w:szCs w:val="22"/>
              </w:rPr>
              <w:t>Vary Lease</w:t>
            </w:r>
          </w:p>
          <w:p w14:paraId="5F834E93" w14:textId="77777777" w:rsidR="009A6EFA" w:rsidRPr="00070E71" w:rsidRDefault="009A6EFA" w:rsidP="00F37B01">
            <w:pPr>
              <w:pStyle w:val="Tabletext"/>
              <w:spacing w:before="60" w:after="60"/>
              <w:rPr>
                <w:sz w:val="22"/>
                <w:szCs w:val="22"/>
              </w:rPr>
            </w:pPr>
            <w:r w:rsidRPr="00070E71">
              <w:rPr>
                <w:sz w:val="22"/>
                <w:szCs w:val="22"/>
              </w:rPr>
              <w:t>Vary Right (General)</w:t>
            </w:r>
          </w:p>
          <w:p w14:paraId="4B6A56F0" w14:textId="77777777" w:rsidR="009A6EFA" w:rsidRPr="00070E71" w:rsidRDefault="009A6EFA" w:rsidP="00F37B01">
            <w:pPr>
              <w:pStyle w:val="Tabletext"/>
              <w:spacing w:before="60" w:after="60"/>
              <w:rPr>
                <w:sz w:val="22"/>
                <w:szCs w:val="22"/>
              </w:rPr>
            </w:pPr>
            <w:r w:rsidRPr="00070E71">
              <w:rPr>
                <w:sz w:val="22"/>
                <w:szCs w:val="22"/>
              </w:rPr>
              <w:t>Cancel Power of Attorney</w:t>
            </w:r>
          </w:p>
          <w:p w14:paraId="4996007D" w14:textId="77777777" w:rsidR="009A6EFA" w:rsidRPr="00070E71" w:rsidRDefault="009A6EFA" w:rsidP="00F37B01">
            <w:pPr>
              <w:pStyle w:val="Tabletext"/>
              <w:spacing w:before="60" w:after="60"/>
              <w:rPr>
                <w:sz w:val="22"/>
                <w:szCs w:val="22"/>
              </w:rPr>
            </w:pPr>
            <w:r w:rsidRPr="00070E71">
              <w:rPr>
                <w:sz w:val="22"/>
                <w:szCs w:val="22"/>
              </w:rPr>
              <w:t>Withdraw Standard Document</w:t>
            </w:r>
          </w:p>
        </w:tc>
      </w:tr>
      <w:tr w:rsidR="00C55EEC" w:rsidRPr="00070E71" w14:paraId="33B48676" w14:textId="77777777" w:rsidTr="00145764">
        <w:trPr>
          <w:cantSplit/>
        </w:trPr>
        <w:tc>
          <w:tcPr>
            <w:tcW w:w="924" w:type="pct"/>
          </w:tcPr>
          <w:p w14:paraId="649991F6" w14:textId="77777777" w:rsidR="00C55EEC" w:rsidRPr="00070E71" w:rsidRDefault="00C55EEC" w:rsidP="00F37B01">
            <w:pPr>
              <w:pStyle w:val="Tabletext"/>
              <w:spacing w:before="60" w:after="60"/>
              <w:rPr>
                <w:sz w:val="22"/>
                <w:szCs w:val="22"/>
              </w:rPr>
            </w:pPr>
            <w:r w:rsidRPr="00070E71">
              <w:rPr>
                <w:sz w:val="22"/>
                <w:szCs w:val="22"/>
              </w:rPr>
              <w:t>Lease</w:t>
            </w:r>
          </w:p>
        </w:tc>
        <w:tc>
          <w:tcPr>
            <w:tcW w:w="2278" w:type="pct"/>
          </w:tcPr>
          <w:p w14:paraId="728186E5" w14:textId="77777777" w:rsidR="00C55EEC" w:rsidRPr="00070E71" w:rsidRDefault="00C55EEC" w:rsidP="00F37B01">
            <w:pPr>
              <w:pStyle w:val="Tabletext"/>
              <w:spacing w:before="60" w:after="60"/>
              <w:rPr>
                <w:sz w:val="22"/>
                <w:szCs w:val="22"/>
              </w:rPr>
            </w:pPr>
            <w:r w:rsidRPr="00070E71">
              <w:rPr>
                <w:sz w:val="22"/>
                <w:szCs w:val="22"/>
              </w:rPr>
              <w:t xml:space="preserve">A legal instrument describing the terms of lease between the lessee and the property owner(s) / lessor. </w:t>
            </w:r>
          </w:p>
        </w:tc>
        <w:tc>
          <w:tcPr>
            <w:tcW w:w="1798" w:type="pct"/>
          </w:tcPr>
          <w:p w14:paraId="6E20FB0C" w14:textId="77777777" w:rsidR="00C55EEC" w:rsidRPr="00070E71" w:rsidRDefault="009A6EFA" w:rsidP="00F37B01">
            <w:pPr>
              <w:pStyle w:val="Tabletext"/>
              <w:spacing w:before="60" w:after="60"/>
              <w:rPr>
                <w:sz w:val="22"/>
                <w:szCs w:val="22"/>
              </w:rPr>
            </w:pPr>
            <w:r w:rsidRPr="00070E71">
              <w:rPr>
                <w:sz w:val="22"/>
                <w:szCs w:val="22"/>
              </w:rPr>
              <w:t>Register Lease</w:t>
            </w:r>
          </w:p>
          <w:p w14:paraId="024BDEF1" w14:textId="77777777" w:rsidR="009A6EFA" w:rsidRPr="00070E71" w:rsidRDefault="009A6EFA" w:rsidP="00F37B01">
            <w:pPr>
              <w:pStyle w:val="Tabletext"/>
              <w:spacing w:before="60" w:after="60"/>
              <w:rPr>
                <w:sz w:val="22"/>
                <w:szCs w:val="22"/>
              </w:rPr>
            </w:pPr>
            <w:r w:rsidRPr="00070E71">
              <w:rPr>
                <w:sz w:val="22"/>
                <w:szCs w:val="22"/>
              </w:rPr>
              <w:t>Vary Lease</w:t>
            </w:r>
          </w:p>
        </w:tc>
      </w:tr>
      <w:tr w:rsidR="00E55209" w:rsidRPr="00070E71" w14:paraId="27674F77" w14:textId="77777777" w:rsidTr="00145764">
        <w:trPr>
          <w:cantSplit/>
        </w:trPr>
        <w:tc>
          <w:tcPr>
            <w:tcW w:w="924" w:type="pct"/>
          </w:tcPr>
          <w:p w14:paraId="2F973E94" w14:textId="77777777" w:rsidR="00E55209" w:rsidRPr="00070E71" w:rsidRDefault="00E55209" w:rsidP="00F37B01">
            <w:pPr>
              <w:pStyle w:val="Tabletext"/>
              <w:spacing w:before="60" w:after="60"/>
              <w:rPr>
                <w:sz w:val="22"/>
                <w:szCs w:val="22"/>
              </w:rPr>
            </w:pPr>
            <w:r w:rsidRPr="00070E71">
              <w:rPr>
                <w:sz w:val="22"/>
                <w:szCs w:val="22"/>
              </w:rPr>
              <w:t>Mortgage</w:t>
            </w:r>
          </w:p>
        </w:tc>
        <w:tc>
          <w:tcPr>
            <w:tcW w:w="2278" w:type="pct"/>
          </w:tcPr>
          <w:p w14:paraId="584878D9" w14:textId="77777777" w:rsidR="00E55209" w:rsidRPr="00070E71" w:rsidRDefault="00E55209" w:rsidP="00F37B01">
            <w:pPr>
              <w:pStyle w:val="Tabletext"/>
              <w:spacing w:before="60" w:after="60"/>
              <w:rPr>
                <w:sz w:val="22"/>
                <w:szCs w:val="22"/>
              </w:rPr>
            </w:pPr>
            <w:r w:rsidRPr="00070E71">
              <w:rPr>
                <w:sz w:val="22"/>
                <w:szCs w:val="22"/>
              </w:rPr>
              <w:t xml:space="preserve">Documents that describe the terms of mortgage along with any other mortgage related documents. </w:t>
            </w:r>
          </w:p>
        </w:tc>
        <w:tc>
          <w:tcPr>
            <w:tcW w:w="1798" w:type="pct"/>
          </w:tcPr>
          <w:p w14:paraId="6F5108CD" w14:textId="77777777" w:rsidR="00E55209" w:rsidRPr="00070E71" w:rsidRDefault="009A6EFA" w:rsidP="00F37B01">
            <w:pPr>
              <w:pStyle w:val="Tabletext"/>
              <w:spacing w:before="60" w:after="60"/>
              <w:rPr>
                <w:sz w:val="22"/>
                <w:szCs w:val="22"/>
              </w:rPr>
            </w:pPr>
            <w:r w:rsidRPr="00070E71">
              <w:rPr>
                <w:sz w:val="22"/>
                <w:szCs w:val="22"/>
              </w:rPr>
              <w:t>Register Mortgage</w:t>
            </w:r>
          </w:p>
          <w:p w14:paraId="12CB96DD" w14:textId="77777777" w:rsidR="009A6EFA" w:rsidRPr="00070E71" w:rsidRDefault="009A6EFA" w:rsidP="00F37B01">
            <w:pPr>
              <w:pStyle w:val="Tabletext"/>
              <w:spacing w:before="60" w:after="60"/>
              <w:rPr>
                <w:sz w:val="22"/>
                <w:szCs w:val="22"/>
              </w:rPr>
            </w:pPr>
            <w:r w:rsidRPr="00070E71">
              <w:rPr>
                <w:sz w:val="22"/>
                <w:szCs w:val="22"/>
              </w:rPr>
              <w:t>Vary Mortgage</w:t>
            </w:r>
          </w:p>
        </w:tc>
      </w:tr>
      <w:tr w:rsidR="00EE03C0" w:rsidRPr="00070E71" w14:paraId="6420846B" w14:textId="77777777" w:rsidTr="00145764">
        <w:trPr>
          <w:cantSplit/>
        </w:trPr>
        <w:tc>
          <w:tcPr>
            <w:tcW w:w="924" w:type="pct"/>
          </w:tcPr>
          <w:p w14:paraId="41603E07" w14:textId="70B3BA81" w:rsidR="00EE03C0" w:rsidRPr="00070E71" w:rsidRDefault="00500152" w:rsidP="00F37B01">
            <w:pPr>
              <w:pStyle w:val="Tabletext"/>
              <w:spacing w:before="60" w:after="60"/>
              <w:rPr>
                <w:sz w:val="22"/>
                <w:szCs w:val="22"/>
              </w:rPr>
            </w:pPr>
            <w:r>
              <w:rPr>
                <w:sz w:val="22"/>
                <w:szCs w:val="22"/>
              </w:rPr>
              <w:lastRenderedPageBreak/>
              <w:t>Office Note</w:t>
            </w:r>
          </w:p>
        </w:tc>
        <w:tc>
          <w:tcPr>
            <w:tcW w:w="2278" w:type="pct"/>
          </w:tcPr>
          <w:p w14:paraId="24387C6B" w14:textId="033483D1" w:rsidR="00EE03C0" w:rsidRPr="00070E71" w:rsidRDefault="00500152" w:rsidP="00F37B01">
            <w:pPr>
              <w:pStyle w:val="Tabletext"/>
              <w:spacing w:before="60" w:after="60"/>
              <w:rPr>
                <w:sz w:val="22"/>
                <w:szCs w:val="22"/>
              </w:rPr>
            </w:pPr>
            <w:r w:rsidRPr="00070E71">
              <w:rPr>
                <w:sz w:val="22"/>
                <w:szCs w:val="22"/>
              </w:rPr>
              <w:t xml:space="preserve">A text file (e.g. Word, Excel, plain text, </w:t>
            </w:r>
            <w:r w:rsidR="00E4033A" w:rsidRPr="00070E71">
              <w:rPr>
                <w:sz w:val="22"/>
                <w:szCs w:val="22"/>
              </w:rPr>
              <w:t>etc.</w:t>
            </w:r>
            <w:r w:rsidRPr="00070E71">
              <w:rPr>
                <w:sz w:val="22"/>
                <w:szCs w:val="22"/>
              </w:rPr>
              <w:t xml:space="preserve">) that describes and justifies a change to the register or the cadastral network by a land administration agency staff member. </w:t>
            </w:r>
          </w:p>
        </w:tc>
        <w:tc>
          <w:tcPr>
            <w:tcW w:w="1798" w:type="pct"/>
          </w:tcPr>
          <w:p w14:paraId="2609E199" w14:textId="5B00BE04" w:rsidR="00EE03C0" w:rsidRPr="00070E71" w:rsidRDefault="00EE03C0" w:rsidP="00F37B01">
            <w:pPr>
              <w:pStyle w:val="Tabletext"/>
              <w:spacing w:before="60" w:after="60"/>
              <w:rPr>
                <w:sz w:val="22"/>
                <w:szCs w:val="22"/>
              </w:rPr>
            </w:pPr>
          </w:p>
        </w:tc>
      </w:tr>
      <w:tr w:rsidR="00500152" w:rsidRPr="00070E71" w14:paraId="06DEF980" w14:textId="77777777" w:rsidTr="00145764">
        <w:trPr>
          <w:cantSplit/>
        </w:trPr>
        <w:tc>
          <w:tcPr>
            <w:tcW w:w="924" w:type="pct"/>
          </w:tcPr>
          <w:p w14:paraId="2913E799" w14:textId="33165900" w:rsidR="00500152" w:rsidRPr="00070E71" w:rsidRDefault="00500152" w:rsidP="00F37B01">
            <w:pPr>
              <w:pStyle w:val="Tabletext"/>
              <w:spacing w:before="60" w:after="60"/>
              <w:rPr>
                <w:sz w:val="22"/>
                <w:szCs w:val="22"/>
              </w:rPr>
            </w:pPr>
            <w:r>
              <w:rPr>
                <w:sz w:val="22"/>
                <w:szCs w:val="22"/>
              </w:rPr>
              <w:t>Other</w:t>
            </w:r>
          </w:p>
        </w:tc>
        <w:tc>
          <w:tcPr>
            <w:tcW w:w="2278" w:type="pct"/>
          </w:tcPr>
          <w:p w14:paraId="7BA89B57" w14:textId="6143B2D6" w:rsidR="00500152" w:rsidRPr="00070E71" w:rsidRDefault="00500152" w:rsidP="00F37B01">
            <w:pPr>
              <w:pStyle w:val="Tabletext"/>
              <w:spacing w:before="60" w:after="60"/>
              <w:rPr>
                <w:sz w:val="22"/>
                <w:szCs w:val="22"/>
              </w:rPr>
            </w:pPr>
            <w:r w:rsidRPr="00500152">
              <w:rPr>
                <w:sz w:val="22"/>
                <w:szCs w:val="22"/>
              </w:rPr>
              <w:t>Document that does not fit one of the other named categories</w:t>
            </w:r>
            <w:r>
              <w:rPr>
                <w:sz w:val="22"/>
                <w:szCs w:val="22"/>
              </w:rPr>
              <w:t>.</w:t>
            </w:r>
          </w:p>
        </w:tc>
        <w:tc>
          <w:tcPr>
            <w:tcW w:w="1798" w:type="pct"/>
          </w:tcPr>
          <w:p w14:paraId="0E5C52BE" w14:textId="77777777" w:rsidR="00500152" w:rsidRPr="00070E71" w:rsidRDefault="00500152" w:rsidP="00F37B01">
            <w:pPr>
              <w:pStyle w:val="Tabletext"/>
              <w:spacing w:before="60" w:after="60"/>
              <w:rPr>
                <w:sz w:val="22"/>
                <w:szCs w:val="22"/>
              </w:rPr>
            </w:pPr>
          </w:p>
        </w:tc>
      </w:tr>
      <w:tr w:rsidR="00E55209" w:rsidRPr="00070E71" w14:paraId="57A7DEDE" w14:textId="77777777" w:rsidTr="00145764">
        <w:trPr>
          <w:cantSplit/>
        </w:trPr>
        <w:tc>
          <w:tcPr>
            <w:tcW w:w="924" w:type="pct"/>
          </w:tcPr>
          <w:p w14:paraId="4E84F4E8" w14:textId="77777777" w:rsidR="00E55209" w:rsidRPr="00070E71" w:rsidRDefault="00E55209" w:rsidP="00F37B01">
            <w:pPr>
              <w:pStyle w:val="Tabletext"/>
              <w:spacing w:before="60" w:after="60"/>
              <w:rPr>
                <w:sz w:val="22"/>
                <w:szCs w:val="22"/>
              </w:rPr>
            </w:pPr>
            <w:r w:rsidRPr="00070E71">
              <w:rPr>
                <w:sz w:val="22"/>
                <w:szCs w:val="22"/>
              </w:rPr>
              <w:t>Power of Attorney</w:t>
            </w:r>
          </w:p>
        </w:tc>
        <w:tc>
          <w:tcPr>
            <w:tcW w:w="2278" w:type="pct"/>
          </w:tcPr>
          <w:p w14:paraId="5DB441AB" w14:textId="77777777" w:rsidR="00E55209" w:rsidRPr="00070E71" w:rsidRDefault="00E55209" w:rsidP="00F37B01">
            <w:pPr>
              <w:pStyle w:val="Tabletext"/>
              <w:spacing w:before="60" w:after="60"/>
              <w:rPr>
                <w:sz w:val="22"/>
                <w:szCs w:val="22"/>
              </w:rPr>
            </w:pPr>
            <w:r w:rsidRPr="00070E71">
              <w:rPr>
                <w:sz w:val="22"/>
                <w:szCs w:val="22"/>
              </w:rPr>
              <w:t xml:space="preserve">The instrument that authorises a person (attorney) to act on behalf of another (grantor) in private affairs, business or some other legal matter.  </w:t>
            </w:r>
          </w:p>
        </w:tc>
        <w:tc>
          <w:tcPr>
            <w:tcW w:w="1798" w:type="pct"/>
          </w:tcPr>
          <w:p w14:paraId="674831B5" w14:textId="77777777" w:rsidR="00E55209" w:rsidRPr="00070E71" w:rsidRDefault="009A6EFA" w:rsidP="00F37B01">
            <w:pPr>
              <w:pStyle w:val="Tabletext"/>
              <w:spacing w:before="60" w:after="60"/>
              <w:rPr>
                <w:sz w:val="22"/>
                <w:szCs w:val="22"/>
              </w:rPr>
            </w:pPr>
            <w:r w:rsidRPr="00070E71">
              <w:rPr>
                <w:sz w:val="22"/>
                <w:szCs w:val="22"/>
              </w:rPr>
              <w:t>Registration of Power of Attorney</w:t>
            </w:r>
          </w:p>
        </w:tc>
      </w:tr>
      <w:tr w:rsidR="00E55209" w:rsidRPr="00070E71" w14:paraId="73C52C58" w14:textId="77777777" w:rsidTr="00145764">
        <w:trPr>
          <w:cantSplit/>
        </w:trPr>
        <w:tc>
          <w:tcPr>
            <w:tcW w:w="924" w:type="pct"/>
          </w:tcPr>
          <w:p w14:paraId="5E1DDCFD" w14:textId="77777777" w:rsidR="00E55209" w:rsidRPr="00070E71" w:rsidRDefault="00E55209" w:rsidP="00F37B01">
            <w:pPr>
              <w:pStyle w:val="Tabletext"/>
              <w:spacing w:before="60" w:after="60"/>
              <w:rPr>
                <w:sz w:val="22"/>
                <w:szCs w:val="22"/>
              </w:rPr>
            </w:pPr>
            <w:r w:rsidRPr="00070E71">
              <w:rPr>
                <w:sz w:val="22"/>
                <w:szCs w:val="22"/>
              </w:rPr>
              <w:t>Proclamation</w:t>
            </w:r>
          </w:p>
        </w:tc>
        <w:tc>
          <w:tcPr>
            <w:tcW w:w="2278" w:type="pct"/>
          </w:tcPr>
          <w:p w14:paraId="3AB3B6CB" w14:textId="77777777" w:rsidR="00E55209" w:rsidRPr="00070E71" w:rsidRDefault="00E55209" w:rsidP="00F37B01">
            <w:pPr>
              <w:pStyle w:val="Tabletext"/>
              <w:spacing w:before="60" w:after="60"/>
              <w:rPr>
                <w:sz w:val="22"/>
                <w:szCs w:val="22"/>
              </w:rPr>
            </w:pPr>
            <w:r w:rsidRPr="00070E71">
              <w:rPr>
                <w:sz w:val="22"/>
                <w:szCs w:val="22"/>
              </w:rPr>
              <w:t xml:space="preserve">The relevant pages from a gazette or equivalent statutory notice that describe the proclamation and the effect it has on the rights, obligations or interests of one or more properties. </w:t>
            </w:r>
          </w:p>
        </w:tc>
        <w:tc>
          <w:tcPr>
            <w:tcW w:w="1798" w:type="pct"/>
          </w:tcPr>
          <w:p w14:paraId="1B785E45" w14:textId="77777777" w:rsidR="00E55209" w:rsidRPr="00070E71" w:rsidRDefault="00E55209" w:rsidP="00F37B01">
            <w:pPr>
              <w:pStyle w:val="Tabletext"/>
              <w:spacing w:before="60" w:after="60"/>
              <w:rPr>
                <w:sz w:val="22"/>
                <w:szCs w:val="22"/>
              </w:rPr>
            </w:pPr>
          </w:p>
        </w:tc>
      </w:tr>
      <w:tr w:rsidR="00500152" w:rsidRPr="00070E71" w14:paraId="78F74CF7" w14:textId="77777777" w:rsidTr="00145764">
        <w:trPr>
          <w:cantSplit/>
        </w:trPr>
        <w:tc>
          <w:tcPr>
            <w:tcW w:w="924" w:type="pct"/>
          </w:tcPr>
          <w:p w14:paraId="21F1B209" w14:textId="6FD69F42" w:rsidR="00500152" w:rsidRPr="00070E71" w:rsidRDefault="00500152" w:rsidP="00F37B01">
            <w:pPr>
              <w:pStyle w:val="Tabletext"/>
              <w:spacing w:before="60" w:after="60"/>
              <w:rPr>
                <w:sz w:val="22"/>
                <w:szCs w:val="22"/>
              </w:rPr>
            </w:pPr>
            <w:r>
              <w:rPr>
                <w:sz w:val="22"/>
                <w:szCs w:val="22"/>
              </w:rPr>
              <w:t>Proof of Identity</w:t>
            </w:r>
          </w:p>
        </w:tc>
        <w:tc>
          <w:tcPr>
            <w:tcW w:w="2278" w:type="pct"/>
          </w:tcPr>
          <w:p w14:paraId="5047C0EF" w14:textId="5D4D06A2" w:rsidR="00500152" w:rsidRPr="00070E71" w:rsidRDefault="00500152" w:rsidP="00500152">
            <w:pPr>
              <w:pStyle w:val="Tabletext"/>
              <w:spacing w:before="60" w:after="60"/>
              <w:rPr>
                <w:sz w:val="22"/>
                <w:szCs w:val="22"/>
              </w:rPr>
            </w:pPr>
            <w:r w:rsidRPr="00070E71">
              <w:rPr>
                <w:sz w:val="22"/>
                <w:szCs w:val="22"/>
              </w:rPr>
              <w:t xml:space="preserve">A passport or similar style photograph or an official document (e.g. birth certificate, </w:t>
            </w:r>
            <w:r w:rsidR="00E4033A" w:rsidRPr="00070E71">
              <w:rPr>
                <w:sz w:val="22"/>
                <w:szCs w:val="22"/>
              </w:rPr>
              <w:t>driver’s</w:t>
            </w:r>
            <w:r w:rsidRPr="00070E71">
              <w:rPr>
                <w:sz w:val="22"/>
                <w:szCs w:val="22"/>
              </w:rPr>
              <w:t xml:space="preserve"> license, </w:t>
            </w:r>
            <w:r w:rsidR="00E4033A" w:rsidRPr="00070E71">
              <w:rPr>
                <w:sz w:val="22"/>
                <w:szCs w:val="22"/>
              </w:rPr>
              <w:t>etc.</w:t>
            </w:r>
            <w:r w:rsidRPr="00070E71">
              <w:rPr>
                <w:sz w:val="22"/>
                <w:szCs w:val="22"/>
              </w:rPr>
              <w:t>) that can be used to verify the identity of a person</w:t>
            </w:r>
            <w:r>
              <w:rPr>
                <w:sz w:val="22"/>
                <w:szCs w:val="22"/>
              </w:rPr>
              <w:t xml:space="preserve">. </w:t>
            </w:r>
          </w:p>
        </w:tc>
        <w:tc>
          <w:tcPr>
            <w:tcW w:w="1798" w:type="pct"/>
          </w:tcPr>
          <w:p w14:paraId="6BC17D78" w14:textId="77777777" w:rsidR="00500152" w:rsidRPr="00070E71" w:rsidRDefault="00500152" w:rsidP="00F37B01">
            <w:pPr>
              <w:pStyle w:val="Tabletext"/>
              <w:spacing w:before="60" w:after="60"/>
              <w:rPr>
                <w:sz w:val="22"/>
                <w:szCs w:val="22"/>
              </w:rPr>
            </w:pPr>
          </w:p>
        </w:tc>
      </w:tr>
      <w:tr w:rsidR="00500152" w:rsidRPr="00070E71" w14:paraId="092DD58C" w14:textId="77777777" w:rsidTr="00145764">
        <w:trPr>
          <w:cantSplit/>
        </w:trPr>
        <w:tc>
          <w:tcPr>
            <w:tcW w:w="924" w:type="pct"/>
          </w:tcPr>
          <w:p w14:paraId="01D39EAB" w14:textId="77777777" w:rsidR="00500152" w:rsidRPr="00070E71" w:rsidRDefault="00500152" w:rsidP="00D8432A">
            <w:pPr>
              <w:pStyle w:val="Tabletext"/>
              <w:spacing w:before="60" w:after="60"/>
              <w:rPr>
                <w:sz w:val="22"/>
                <w:szCs w:val="22"/>
              </w:rPr>
            </w:pPr>
            <w:r w:rsidRPr="00070E71">
              <w:rPr>
                <w:sz w:val="22"/>
                <w:szCs w:val="22"/>
              </w:rPr>
              <w:t>Requisition Notice</w:t>
            </w:r>
          </w:p>
        </w:tc>
        <w:tc>
          <w:tcPr>
            <w:tcW w:w="2278" w:type="pct"/>
          </w:tcPr>
          <w:p w14:paraId="2E7AAAD6" w14:textId="77777777" w:rsidR="00500152" w:rsidRPr="00070E71" w:rsidRDefault="00500152" w:rsidP="00D8432A">
            <w:pPr>
              <w:pStyle w:val="Tabletext"/>
              <w:spacing w:before="60" w:after="60"/>
              <w:rPr>
                <w:sz w:val="22"/>
                <w:szCs w:val="22"/>
              </w:rPr>
            </w:pPr>
            <w:r w:rsidRPr="00070E71">
              <w:rPr>
                <w:sz w:val="22"/>
                <w:szCs w:val="22"/>
              </w:rPr>
              <w:t xml:space="preserve">Notice sent by the land registration agency to inform the agent of items that must be addressed with their application before the application can be processed and approved. </w:t>
            </w:r>
          </w:p>
        </w:tc>
        <w:tc>
          <w:tcPr>
            <w:tcW w:w="1798" w:type="pct"/>
          </w:tcPr>
          <w:p w14:paraId="32F8ADBC" w14:textId="77777777" w:rsidR="00500152" w:rsidRPr="00070E71" w:rsidRDefault="00500152" w:rsidP="00F37B01">
            <w:pPr>
              <w:pStyle w:val="Tabletext"/>
              <w:spacing w:before="60" w:after="60"/>
              <w:rPr>
                <w:sz w:val="22"/>
                <w:szCs w:val="22"/>
              </w:rPr>
            </w:pPr>
          </w:p>
        </w:tc>
      </w:tr>
      <w:tr w:rsidR="00500152" w:rsidRPr="00070E71" w14:paraId="0102E00B" w14:textId="77777777" w:rsidTr="00145764">
        <w:trPr>
          <w:cantSplit/>
        </w:trPr>
        <w:tc>
          <w:tcPr>
            <w:tcW w:w="924" w:type="pct"/>
          </w:tcPr>
          <w:p w14:paraId="3E6623F1" w14:textId="77777777" w:rsidR="00500152" w:rsidRPr="00070E71" w:rsidRDefault="00500152" w:rsidP="00D96234">
            <w:pPr>
              <w:pStyle w:val="Tabletext"/>
              <w:spacing w:before="60" w:after="60"/>
              <w:rPr>
                <w:sz w:val="22"/>
                <w:szCs w:val="22"/>
              </w:rPr>
            </w:pPr>
            <w:r w:rsidRPr="00070E71">
              <w:rPr>
                <w:sz w:val="22"/>
                <w:szCs w:val="22"/>
              </w:rPr>
              <w:t>Standard Document</w:t>
            </w:r>
          </w:p>
        </w:tc>
        <w:tc>
          <w:tcPr>
            <w:tcW w:w="2278" w:type="pct"/>
          </w:tcPr>
          <w:p w14:paraId="6F7DA459" w14:textId="77777777" w:rsidR="00500152" w:rsidRPr="00070E71" w:rsidRDefault="00500152" w:rsidP="00F37B01">
            <w:pPr>
              <w:pStyle w:val="Tabletext"/>
              <w:spacing w:before="60" w:after="60"/>
              <w:rPr>
                <w:sz w:val="22"/>
                <w:szCs w:val="22"/>
              </w:rPr>
            </w:pPr>
            <w:r w:rsidRPr="00070E71">
              <w:rPr>
                <w:sz w:val="22"/>
                <w:szCs w:val="22"/>
              </w:rPr>
              <w:t xml:space="preserve">Documents that provide standard memorandum (i.e. terms and conditions) used by banks for mortgages and leases. </w:t>
            </w:r>
          </w:p>
        </w:tc>
        <w:tc>
          <w:tcPr>
            <w:tcW w:w="1798" w:type="pct"/>
          </w:tcPr>
          <w:p w14:paraId="4216D554" w14:textId="77777777" w:rsidR="00500152" w:rsidRPr="00070E71" w:rsidRDefault="00500152" w:rsidP="00F37B01">
            <w:pPr>
              <w:pStyle w:val="Tabletext"/>
              <w:spacing w:before="60" w:after="60"/>
              <w:rPr>
                <w:sz w:val="22"/>
                <w:szCs w:val="22"/>
              </w:rPr>
            </w:pPr>
            <w:r w:rsidRPr="00070E71">
              <w:rPr>
                <w:sz w:val="22"/>
                <w:szCs w:val="22"/>
              </w:rPr>
              <w:t>Registration of Standard Document</w:t>
            </w:r>
          </w:p>
        </w:tc>
      </w:tr>
      <w:tr w:rsidR="00AB5853" w:rsidRPr="00070E71" w14:paraId="16785F4D" w14:textId="77777777" w:rsidTr="00145764">
        <w:trPr>
          <w:cantSplit/>
        </w:trPr>
        <w:tc>
          <w:tcPr>
            <w:tcW w:w="924" w:type="pct"/>
          </w:tcPr>
          <w:p w14:paraId="5DD4A7D3" w14:textId="22ECB8A8" w:rsidR="00AB5853" w:rsidRPr="00070E71" w:rsidRDefault="00AB5853" w:rsidP="00F37B01">
            <w:pPr>
              <w:pStyle w:val="Tabletext"/>
              <w:spacing w:before="60" w:after="60"/>
              <w:rPr>
                <w:sz w:val="22"/>
                <w:szCs w:val="22"/>
              </w:rPr>
            </w:pPr>
            <w:r>
              <w:rPr>
                <w:sz w:val="22"/>
                <w:szCs w:val="22"/>
              </w:rPr>
              <w:t>Suppression Order</w:t>
            </w:r>
          </w:p>
        </w:tc>
        <w:tc>
          <w:tcPr>
            <w:tcW w:w="2278" w:type="pct"/>
          </w:tcPr>
          <w:p w14:paraId="4237339A" w14:textId="6AD95ED1" w:rsidR="00AB5853" w:rsidRPr="00070E71" w:rsidRDefault="00AB5853" w:rsidP="00AB5853">
            <w:pPr>
              <w:pStyle w:val="Tabletext"/>
              <w:spacing w:before="60" w:after="60"/>
              <w:rPr>
                <w:sz w:val="22"/>
                <w:szCs w:val="22"/>
              </w:rPr>
            </w:pPr>
            <w:r>
              <w:rPr>
                <w:sz w:val="22"/>
                <w:szCs w:val="22"/>
              </w:rPr>
              <w:t xml:space="preserve">An order issued by the court preventing publication of a </w:t>
            </w:r>
            <w:r w:rsidR="00E4033A">
              <w:rPr>
                <w:sz w:val="22"/>
                <w:szCs w:val="22"/>
              </w:rPr>
              <w:t>person’s</w:t>
            </w:r>
            <w:r>
              <w:rPr>
                <w:sz w:val="22"/>
                <w:szCs w:val="22"/>
              </w:rPr>
              <w:t xml:space="preserve"> private details including their name, address and contact information. </w:t>
            </w:r>
          </w:p>
        </w:tc>
        <w:tc>
          <w:tcPr>
            <w:tcW w:w="1798" w:type="pct"/>
          </w:tcPr>
          <w:p w14:paraId="5AC36EA4" w14:textId="100C1CFC" w:rsidR="00AB5853" w:rsidRPr="00070E71" w:rsidRDefault="00AB5853" w:rsidP="00F37B01">
            <w:pPr>
              <w:pStyle w:val="Tabletext"/>
              <w:spacing w:before="60" w:after="60"/>
              <w:rPr>
                <w:sz w:val="22"/>
                <w:szCs w:val="22"/>
              </w:rPr>
            </w:pPr>
            <w:r>
              <w:rPr>
                <w:sz w:val="22"/>
                <w:szCs w:val="22"/>
              </w:rPr>
              <w:t>Privacy Request</w:t>
            </w:r>
          </w:p>
        </w:tc>
      </w:tr>
      <w:tr w:rsidR="00500152" w:rsidRPr="00070E71" w14:paraId="0B998788" w14:textId="77777777" w:rsidTr="00145764">
        <w:trPr>
          <w:cantSplit/>
        </w:trPr>
        <w:tc>
          <w:tcPr>
            <w:tcW w:w="924" w:type="pct"/>
          </w:tcPr>
          <w:p w14:paraId="6659C861" w14:textId="77777777" w:rsidR="00500152" w:rsidRPr="00070E71" w:rsidRDefault="00500152" w:rsidP="00F37B01">
            <w:pPr>
              <w:pStyle w:val="Tabletext"/>
              <w:spacing w:before="60" w:after="60"/>
              <w:rPr>
                <w:sz w:val="22"/>
                <w:szCs w:val="22"/>
              </w:rPr>
            </w:pPr>
            <w:r w:rsidRPr="00070E71">
              <w:rPr>
                <w:sz w:val="22"/>
                <w:szCs w:val="22"/>
              </w:rPr>
              <w:t>Survey Data File</w:t>
            </w:r>
          </w:p>
        </w:tc>
        <w:tc>
          <w:tcPr>
            <w:tcW w:w="2278" w:type="pct"/>
          </w:tcPr>
          <w:p w14:paraId="1D692EE6" w14:textId="291FCEDC" w:rsidR="00500152" w:rsidRPr="00070E71" w:rsidRDefault="00500152" w:rsidP="00E4033A">
            <w:pPr>
              <w:pStyle w:val="Tabletext"/>
              <w:spacing w:before="60" w:after="60"/>
              <w:rPr>
                <w:sz w:val="22"/>
                <w:szCs w:val="22"/>
              </w:rPr>
            </w:pPr>
            <w:r w:rsidRPr="00070E71">
              <w:rPr>
                <w:sz w:val="22"/>
                <w:szCs w:val="22"/>
              </w:rPr>
              <w:t xml:space="preserve">A CSV data file </w:t>
            </w:r>
            <w:r w:rsidR="00E4033A">
              <w:rPr>
                <w:sz w:val="22"/>
                <w:szCs w:val="22"/>
              </w:rPr>
              <w:t>containing</w:t>
            </w:r>
            <w:r w:rsidR="00E4033A" w:rsidRPr="00070E71">
              <w:rPr>
                <w:sz w:val="22"/>
                <w:szCs w:val="22"/>
              </w:rPr>
              <w:t xml:space="preserve"> </w:t>
            </w:r>
            <w:r w:rsidRPr="00070E71">
              <w:rPr>
                <w:sz w:val="22"/>
                <w:szCs w:val="22"/>
              </w:rPr>
              <w:t xml:space="preserve">survey coordinate points that can be imported when processing a Record Plan service. </w:t>
            </w:r>
          </w:p>
        </w:tc>
        <w:tc>
          <w:tcPr>
            <w:tcW w:w="1798" w:type="pct"/>
          </w:tcPr>
          <w:p w14:paraId="6738DD95" w14:textId="77777777" w:rsidR="00500152" w:rsidRPr="00070E71" w:rsidRDefault="00500152" w:rsidP="00F37B01">
            <w:pPr>
              <w:pStyle w:val="Tabletext"/>
              <w:spacing w:before="60" w:after="60"/>
              <w:rPr>
                <w:sz w:val="22"/>
                <w:szCs w:val="22"/>
              </w:rPr>
            </w:pPr>
          </w:p>
        </w:tc>
      </w:tr>
      <w:tr w:rsidR="00500152" w:rsidRPr="00070E71" w14:paraId="2B5623B7" w14:textId="77777777" w:rsidTr="00145764">
        <w:trPr>
          <w:cantSplit/>
        </w:trPr>
        <w:tc>
          <w:tcPr>
            <w:tcW w:w="924" w:type="pct"/>
          </w:tcPr>
          <w:p w14:paraId="1BF11D30" w14:textId="317EBD30" w:rsidR="00500152" w:rsidRPr="00070E71" w:rsidRDefault="00AB5853" w:rsidP="00F37B01">
            <w:pPr>
              <w:pStyle w:val="Tabletext"/>
              <w:spacing w:before="60" w:after="60"/>
              <w:rPr>
                <w:sz w:val="22"/>
                <w:szCs w:val="22"/>
              </w:rPr>
            </w:pPr>
            <w:r>
              <w:rPr>
                <w:sz w:val="22"/>
                <w:szCs w:val="22"/>
              </w:rPr>
              <w:t>Tax Payment</w:t>
            </w:r>
          </w:p>
        </w:tc>
        <w:tc>
          <w:tcPr>
            <w:tcW w:w="2278" w:type="pct"/>
          </w:tcPr>
          <w:p w14:paraId="0BF9776F" w14:textId="57838DB6" w:rsidR="00500152" w:rsidRPr="00070E71" w:rsidRDefault="00AB5853" w:rsidP="00F37B01">
            <w:pPr>
              <w:pStyle w:val="Tabletext"/>
              <w:spacing w:before="60" w:after="60"/>
              <w:rPr>
                <w:sz w:val="22"/>
                <w:szCs w:val="22"/>
              </w:rPr>
            </w:pPr>
            <w:r>
              <w:rPr>
                <w:sz w:val="22"/>
                <w:szCs w:val="22"/>
              </w:rPr>
              <w:t xml:space="preserve">Notice confirming payment of taxes.  </w:t>
            </w:r>
          </w:p>
        </w:tc>
        <w:tc>
          <w:tcPr>
            <w:tcW w:w="1798" w:type="pct"/>
          </w:tcPr>
          <w:p w14:paraId="7C678B40" w14:textId="77777777" w:rsidR="00500152" w:rsidRPr="00070E71" w:rsidRDefault="00500152" w:rsidP="00F37B01">
            <w:pPr>
              <w:pStyle w:val="Tabletext"/>
              <w:spacing w:before="60" w:after="60"/>
              <w:rPr>
                <w:sz w:val="22"/>
                <w:szCs w:val="22"/>
              </w:rPr>
            </w:pPr>
          </w:p>
        </w:tc>
      </w:tr>
      <w:tr w:rsidR="00500152" w:rsidRPr="00070E71" w14:paraId="04B56557" w14:textId="77777777" w:rsidTr="00145764">
        <w:trPr>
          <w:cantSplit/>
        </w:trPr>
        <w:tc>
          <w:tcPr>
            <w:tcW w:w="924" w:type="pct"/>
          </w:tcPr>
          <w:p w14:paraId="22A4FAED" w14:textId="77777777" w:rsidR="00500152" w:rsidRPr="00070E71" w:rsidRDefault="00500152" w:rsidP="00D96234">
            <w:pPr>
              <w:pStyle w:val="Tabletext"/>
              <w:spacing w:before="60" w:after="60"/>
              <w:rPr>
                <w:sz w:val="22"/>
                <w:szCs w:val="22"/>
              </w:rPr>
            </w:pPr>
            <w:r w:rsidRPr="00070E71">
              <w:rPr>
                <w:sz w:val="22"/>
                <w:szCs w:val="22"/>
              </w:rPr>
              <w:t xml:space="preserve">Title </w:t>
            </w:r>
          </w:p>
        </w:tc>
        <w:tc>
          <w:tcPr>
            <w:tcW w:w="2278" w:type="pct"/>
          </w:tcPr>
          <w:p w14:paraId="2E3B089A" w14:textId="77777777" w:rsidR="00500152" w:rsidRPr="00070E71" w:rsidRDefault="00500152" w:rsidP="00841F4F">
            <w:pPr>
              <w:pStyle w:val="Tabletext"/>
              <w:spacing w:before="60" w:after="60"/>
              <w:rPr>
                <w:sz w:val="22"/>
                <w:szCs w:val="22"/>
              </w:rPr>
            </w:pPr>
            <w:r w:rsidRPr="00070E71">
              <w:rPr>
                <w:sz w:val="22"/>
                <w:szCs w:val="22"/>
              </w:rPr>
              <w:t xml:space="preserve">A report or certificate that describes the rights, obligations or interests a party or group of parties hold over a property. </w:t>
            </w:r>
          </w:p>
        </w:tc>
        <w:tc>
          <w:tcPr>
            <w:tcW w:w="1798" w:type="pct"/>
          </w:tcPr>
          <w:p w14:paraId="29C5BFC2" w14:textId="77777777" w:rsidR="00500152" w:rsidRPr="00070E71" w:rsidRDefault="00500152" w:rsidP="00F37B01">
            <w:pPr>
              <w:pStyle w:val="Tabletext"/>
              <w:spacing w:before="60" w:after="60"/>
              <w:rPr>
                <w:sz w:val="22"/>
                <w:szCs w:val="22"/>
              </w:rPr>
            </w:pPr>
            <w:r w:rsidRPr="00070E71">
              <w:rPr>
                <w:sz w:val="22"/>
                <w:szCs w:val="22"/>
              </w:rPr>
              <w:t>Register Caveat</w:t>
            </w:r>
          </w:p>
          <w:p w14:paraId="225A37B7" w14:textId="77777777" w:rsidR="00500152" w:rsidRPr="00070E71" w:rsidRDefault="00500152" w:rsidP="00F37B01">
            <w:pPr>
              <w:pStyle w:val="Tabletext"/>
              <w:spacing w:before="60" w:after="60"/>
              <w:rPr>
                <w:sz w:val="22"/>
                <w:szCs w:val="22"/>
              </w:rPr>
            </w:pPr>
            <w:r w:rsidRPr="00070E71">
              <w:rPr>
                <w:sz w:val="22"/>
                <w:szCs w:val="22"/>
              </w:rPr>
              <w:t>Registration on Title</w:t>
            </w:r>
          </w:p>
          <w:p w14:paraId="7A1830D5" w14:textId="77777777" w:rsidR="00500152" w:rsidRPr="00070E71" w:rsidRDefault="00500152" w:rsidP="00F37B01">
            <w:pPr>
              <w:pStyle w:val="Tabletext"/>
              <w:spacing w:before="60" w:after="60"/>
              <w:rPr>
                <w:sz w:val="22"/>
                <w:szCs w:val="22"/>
              </w:rPr>
            </w:pPr>
            <w:r w:rsidRPr="00070E71">
              <w:rPr>
                <w:sz w:val="22"/>
                <w:szCs w:val="22"/>
              </w:rPr>
              <w:t>Remove Right (General)</w:t>
            </w:r>
          </w:p>
          <w:p w14:paraId="0D1654EB" w14:textId="77777777" w:rsidR="00500152" w:rsidRPr="00070E71" w:rsidRDefault="00500152" w:rsidP="00F37B01">
            <w:pPr>
              <w:pStyle w:val="Tabletext"/>
              <w:spacing w:before="60" w:after="60"/>
              <w:rPr>
                <w:sz w:val="22"/>
                <w:szCs w:val="22"/>
              </w:rPr>
            </w:pPr>
            <w:r w:rsidRPr="00070E71">
              <w:rPr>
                <w:sz w:val="22"/>
                <w:szCs w:val="22"/>
              </w:rPr>
              <w:t>Vary Mortgage</w:t>
            </w:r>
          </w:p>
          <w:p w14:paraId="2CC46076" w14:textId="77777777" w:rsidR="00500152" w:rsidRPr="00070E71" w:rsidRDefault="00500152" w:rsidP="00F37B01">
            <w:pPr>
              <w:pStyle w:val="Tabletext"/>
              <w:spacing w:before="60" w:after="60"/>
              <w:rPr>
                <w:sz w:val="22"/>
                <w:szCs w:val="22"/>
              </w:rPr>
            </w:pPr>
            <w:r w:rsidRPr="00070E71">
              <w:rPr>
                <w:sz w:val="22"/>
                <w:szCs w:val="22"/>
              </w:rPr>
              <w:t>Vary Right (General)</w:t>
            </w:r>
          </w:p>
        </w:tc>
      </w:tr>
      <w:tr w:rsidR="00AB5853" w:rsidRPr="00070E71" w14:paraId="22667C0B" w14:textId="77777777" w:rsidTr="00145764">
        <w:trPr>
          <w:cantSplit/>
        </w:trPr>
        <w:tc>
          <w:tcPr>
            <w:tcW w:w="924" w:type="pct"/>
          </w:tcPr>
          <w:p w14:paraId="4F68AE44" w14:textId="50B16E63" w:rsidR="00AB5853" w:rsidRPr="00070E71" w:rsidRDefault="00AB5853" w:rsidP="00F37B01">
            <w:pPr>
              <w:pStyle w:val="Tabletext"/>
              <w:spacing w:before="60" w:after="60"/>
              <w:rPr>
                <w:sz w:val="22"/>
                <w:szCs w:val="22"/>
              </w:rPr>
            </w:pPr>
            <w:r>
              <w:rPr>
                <w:sz w:val="22"/>
                <w:szCs w:val="22"/>
              </w:rPr>
              <w:t>Utility Bill</w:t>
            </w:r>
          </w:p>
        </w:tc>
        <w:tc>
          <w:tcPr>
            <w:tcW w:w="2278" w:type="pct"/>
          </w:tcPr>
          <w:p w14:paraId="7DF24988" w14:textId="134AE738" w:rsidR="00AB5853" w:rsidRPr="00070E71" w:rsidRDefault="00AB5853" w:rsidP="00AB5853">
            <w:pPr>
              <w:pStyle w:val="Tabletext"/>
              <w:spacing w:before="60" w:after="60"/>
              <w:rPr>
                <w:sz w:val="22"/>
                <w:szCs w:val="22"/>
              </w:rPr>
            </w:pPr>
            <w:r>
              <w:rPr>
                <w:sz w:val="22"/>
                <w:szCs w:val="22"/>
              </w:rPr>
              <w:t xml:space="preserve">Invoice issued by a utility company (e.g. water, electricity, telephone, </w:t>
            </w:r>
            <w:r w:rsidR="00E4033A">
              <w:rPr>
                <w:sz w:val="22"/>
                <w:szCs w:val="22"/>
              </w:rPr>
              <w:t>etc.</w:t>
            </w:r>
            <w:r>
              <w:rPr>
                <w:sz w:val="22"/>
                <w:szCs w:val="22"/>
              </w:rPr>
              <w:t xml:space="preserve">). Can be used to confirm a </w:t>
            </w:r>
            <w:r w:rsidR="00E4033A">
              <w:rPr>
                <w:sz w:val="22"/>
                <w:szCs w:val="22"/>
              </w:rPr>
              <w:t>person’s</w:t>
            </w:r>
            <w:r>
              <w:rPr>
                <w:sz w:val="22"/>
                <w:szCs w:val="22"/>
              </w:rPr>
              <w:t xml:space="preserve"> address. </w:t>
            </w:r>
          </w:p>
        </w:tc>
        <w:tc>
          <w:tcPr>
            <w:tcW w:w="1798" w:type="pct"/>
          </w:tcPr>
          <w:p w14:paraId="52FBD6A6" w14:textId="77777777" w:rsidR="00AB5853" w:rsidRPr="00070E71" w:rsidRDefault="00AB5853" w:rsidP="00F37B01">
            <w:pPr>
              <w:pStyle w:val="Tabletext"/>
              <w:spacing w:before="60" w:after="60"/>
              <w:rPr>
                <w:sz w:val="22"/>
                <w:szCs w:val="22"/>
              </w:rPr>
            </w:pPr>
          </w:p>
        </w:tc>
      </w:tr>
      <w:tr w:rsidR="00AB5853" w:rsidRPr="00070E71" w14:paraId="3EA4B708" w14:textId="77777777" w:rsidTr="00145764">
        <w:trPr>
          <w:cantSplit/>
        </w:trPr>
        <w:tc>
          <w:tcPr>
            <w:tcW w:w="924" w:type="pct"/>
          </w:tcPr>
          <w:p w14:paraId="1703689C" w14:textId="395FF278" w:rsidR="00AB5853" w:rsidRPr="00070E71" w:rsidRDefault="00AB5853" w:rsidP="00F37B01">
            <w:pPr>
              <w:pStyle w:val="Tabletext"/>
              <w:spacing w:before="60" w:after="60"/>
              <w:rPr>
                <w:sz w:val="22"/>
                <w:szCs w:val="22"/>
              </w:rPr>
            </w:pPr>
            <w:r>
              <w:rPr>
                <w:sz w:val="22"/>
                <w:szCs w:val="22"/>
              </w:rPr>
              <w:lastRenderedPageBreak/>
              <w:t>Vital Record</w:t>
            </w:r>
          </w:p>
        </w:tc>
        <w:tc>
          <w:tcPr>
            <w:tcW w:w="2278" w:type="pct"/>
          </w:tcPr>
          <w:p w14:paraId="78D0F4A5" w14:textId="03EF0678" w:rsidR="00AB5853" w:rsidRPr="00070E71" w:rsidRDefault="00AB5853" w:rsidP="00F37B01">
            <w:pPr>
              <w:pStyle w:val="Tabletext"/>
              <w:spacing w:before="60" w:after="60"/>
              <w:rPr>
                <w:sz w:val="22"/>
                <w:szCs w:val="22"/>
              </w:rPr>
            </w:pPr>
            <w:r>
              <w:rPr>
                <w:sz w:val="22"/>
                <w:szCs w:val="22"/>
              </w:rPr>
              <w:t>R</w:t>
            </w:r>
            <w:r w:rsidRPr="00145764">
              <w:rPr>
                <w:sz w:val="22"/>
                <w:szCs w:val="22"/>
              </w:rPr>
              <w:t>ecords of life events kept under governmental authority, including birth certificates, marriage licenses, and death certificates. In some jurisdictions, vital records may also include</w:t>
            </w:r>
            <w:r>
              <w:rPr>
                <w:sz w:val="22"/>
                <w:szCs w:val="22"/>
              </w:rPr>
              <w:t xml:space="preserve"> </w:t>
            </w:r>
            <w:r w:rsidRPr="00145764">
              <w:rPr>
                <w:sz w:val="22"/>
                <w:szCs w:val="22"/>
              </w:rPr>
              <w:t>records of civil unions or domestic partnerships</w:t>
            </w:r>
            <w:r>
              <w:rPr>
                <w:sz w:val="22"/>
                <w:szCs w:val="22"/>
              </w:rPr>
              <w:t>.</w:t>
            </w:r>
          </w:p>
        </w:tc>
        <w:tc>
          <w:tcPr>
            <w:tcW w:w="1798" w:type="pct"/>
          </w:tcPr>
          <w:p w14:paraId="03D7EDC8" w14:textId="77777777" w:rsidR="00AB5853" w:rsidRDefault="00AB5853" w:rsidP="00F37B01">
            <w:pPr>
              <w:pStyle w:val="Tabletext"/>
              <w:spacing w:before="60" w:after="60"/>
              <w:rPr>
                <w:sz w:val="22"/>
                <w:szCs w:val="22"/>
              </w:rPr>
            </w:pPr>
            <w:r>
              <w:rPr>
                <w:sz w:val="22"/>
                <w:szCs w:val="22"/>
              </w:rPr>
              <w:t>Record Person Relationship</w:t>
            </w:r>
          </w:p>
          <w:p w14:paraId="03466531" w14:textId="124BA7A1" w:rsidR="00AB5853" w:rsidRPr="00070E71" w:rsidRDefault="00AB5853" w:rsidP="00F37B01">
            <w:pPr>
              <w:pStyle w:val="Tabletext"/>
              <w:spacing w:before="60" w:after="60"/>
              <w:rPr>
                <w:sz w:val="22"/>
                <w:szCs w:val="22"/>
              </w:rPr>
            </w:pPr>
            <w:r>
              <w:rPr>
                <w:sz w:val="22"/>
                <w:szCs w:val="22"/>
              </w:rPr>
              <w:t>Cancel Person Relationship</w:t>
            </w:r>
          </w:p>
        </w:tc>
      </w:tr>
      <w:tr w:rsidR="00500152" w:rsidRPr="00070E71" w14:paraId="3469C1DD" w14:textId="77777777" w:rsidTr="00145764">
        <w:trPr>
          <w:cantSplit/>
        </w:trPr>
        <w:tc>
          <w:tcPr>
            <w:tcW w:w="924" w:type="pct"/>
          </w:tcPr>
          <w:p w14:paraId="3DFD5F3F" w14:textId="0DC9D060" w:rsidR="00500152" w:rsidRPr="00070E71" w:rsidRDefault="00500152" w:rsidP="00F37B01">
            <w:pPr>
              <w:pStyle w:val="Tabletext"/>
              <w:spacing w:before="60" w:after="60"/>
              <w:rPr>
                <w:sz w:val="22"/>
                <w:szCs w:val="22"/>
              </w:rPr>
            </w:pPr>
            <w:r w:rsidRPr="00070E71">
              <w:rPr>
                <w:sz w:val="22"/>
                <w:szCs w:val="22"/>
              </w:rPr>
              <w:t>Waiver</w:t>
            </w:r>
          </w:p>
        </w:tc>
        <w:tc>
          <w:tcPr>
            <w:tcW w:w="2278" w:type="pct"/>
          </w:tcPr>
          <w:p w14:paraId="3C3BC6E8" w14:textId="77777777" w:rsidR="00500152" w:rsidRPr="00070E71" w:rsidRDefault="00500152" w:rsidP="00F37B01">
            <w:pPr>
              <w:pStyle w:val="Tabletext"/>
              <w:spacing w:before="60" w:after="60"/>
              <w:rPr>
                <w:sz w:val="22"/>
                <w:szCs w:val="22"/>
              </w:rPr>
            </w:pPr>
            <w:r w:rsidRPr="00070E71">
              <w:rPr>
                <w:sz w:val="22"/>
                <w:szCs w:val="22"/>
              </w:rPr>
              <w:t>Agreement that describes a voluntary surrender of a specific right or privilege</w:t>
            </w:r>
          </w:p>
        </w:tc>
        <w:tc>
          <w:tcPr>
            <w:tcW w:w="1798" w:type="pct"/>
          </w:tcPr>
          <w:p w14:paraId="5C4A9602" w14:textId="77777777" w:rsidR="00500152" w:rsidRPr="00070E71" w:rsidRDefault="00500152" w:rsidP="00F37B01">
            <w:pPr>
              <w:pStyle w:val="Tabletext"/>
              <w:spacing w:before="60" w:after="60"/>
              <w:rPr>
                <w:sz w:val="22"/>
                <w:szCs w:val="22"/>
              </w:rPr>
            </w:pPr>
          </w:p>
        </w:tc>
      </w:tr>
      <w:tr w:rsidR="00500152" w14:paraId="7E12F15A" w14:textId="77777777" w:rsidTr="00145764">
        <w:trPr>
          <w:cantSplit/>
        </w:trPr>
        <w:tc>
          <w:tcPr>
            <w:tcW w:w="924" w:type="pct"/>
          </w:tcPr>
          <w:p w14:paraId="583F0DC8" w14:textId="77777777" w:rsidR="00500152" w:rsidRPr="00070E71" w:rsidRDefault="00500152" w:rsidP="00D8432A">
            <w:pPr>
              <w:pStyle w:val="Tabletext"/>
              <w:spacing w:before="60" w:after="60"/>
              <w:rPr>
                <w:sz w:val="22"/>
                <w:szCs w:val="22"/>
              </w:rPr>
            </w:pPr>
            <w:r w:rsidRPr="00070E71">
              <w:rPr>
                <w:sz w:val="22"/>
                <w:szCs w:val="22"/>
              </w:rPr>
              <w:t>Will</w:t>
            </w:r>
          </w:p>
        </w:tc>
        <w:tc>
          <w:tcPr>
            <w:tcW w:w="2278" w:type="pct"/>
          </w:tcPr>
          <w:p w14:paraId="06008AFA" w14:textId="77777777" w:rsidR="00500152" w:rsidRDefault="00500152" w:rsidP="00D8432A">
            <w:pPr>
              <w:pStyle w:val="Tabletext"/>
              <w:spacing w:before="60" w:after="60"/>
              <w:rPr>
                <w:sz w:val="22"/>
                <w:szCs w:val="22"/>
              </w:rPr>
            </w:pPr>
            <w:r w:rsidRPr="00070E71">
              <w:rPr>
                <w:sz w:val="22"/>
                <w:szCs w:val="22"/>
              </w:rPr>
              <w:t>A legal declaration that names the benefactors of a deceased person’s estate along with those responsible for administering the estate. The Will must be probated and legally enforceable by the executor.</w:t>
            </w:r>
            <w:r>
              <w:rPr>
                <w:sz w:val="22"/>
                <w:szCs w:val="22"/>
              </w:rPr>
              <w:t xml:space="preserve"> </w:t>
            </w:r>
          </w:p>
        </w:tc>
        <w:tc>
          <w:tcPr>
            <w:tcW w:w="1798" w:type="pct"/>
          </w:tcPr>
          <w:p w14:paraId="5DE039B6" w14:textId="77777777" w:rsidR="00500152" w:rsidRDefault="00500152" w:rsidP="00F37B01">
            <w:pPr>
              <w:pStyle w:val="Tabletext"/>
              <w:spacing w:before="60" w:after="60"/>
              <w:rPr>
                <w:sz w:val="22"/>
                <w:szCs w:val="22"/>
              </w:rPr>
            </w:pPr>
          </w:p>
        </w:tc>
      </w:tr>
    </w:tbl>
    <w:p w14:paraId="23155849" w14:textId="77777777" w:rsidR="004F7533" w:rsidRDefault="004F7533" w:rsidP="004F7533">
      <w:pPr>
        <w:pStyle w:val="Heading2"/>
        <w:rPr>
          <w:szCs w:val="22"/>
        </w:rPr>
      </w:pPr>
      <w:bookmarkStart w:id="27" w:name="_Toc414439385"/>
      <w:r>
        <w:t>Business Rules</w:t>
      </w:r>
      <w:bookmarkEnd w:id="27"/>
    </w:p>
    <w:p w14:paraId="04E8AAFC" w14:textId="444FA3DD" w:rsidR="00BF7F54" w:rsidRDefault="009D5020" w:rsidP="00BF7F54">
      <w:pPr>
        <w:rPr>
          <w:lang w:val="en-NZ"/>
        </w:rPr>
      </w:pPr>
      <w:r>
        <w:rPr>
          <w:lang w:val="en-NZ"/>
        </w:rPr>
        <w:t>Registry</w:t>
      </w:r>
      <w:r w:rsidRPr="00BF7F54">
        <w:rPr>
          <w:lang w:val="en-NZ"/>
        </w:rPr>
        <w:t xml:space="preserve"> </w:t>
      </w:r>
      <w:r w:rsidR="007D140C" w:rsidRPr="00BF7F54">
        <w:rPr>
          <w:lang w:val="en-NZ"/>
        </w:rPr>
        <w:t xml:space="preserve">employs business rules to automatically validate the data entered by a user to ensure consistency of the data as well as warning the user of potential irregularities. Business rules are usually executed just prior </w:t>
      </w:r>
      <w:r w:rsidR="00B32CB8">
        <w:rPr>
          <w:lang w:val="en-NZ"/>
        </w:rPr>
        <w:t xml:space="preserve">to </w:t>
      </w:r>
      <w:r w:rsidR="007D140C" w:rsidRPr="00BF7F54">
        <w:rPr>
          <w:lang w:val="en-NZ"/>
        </w:rPr>
        <w:t>changes in state of an application or a service (e.g. application approval) but can also be manually triggered using the Validation tool in the Application Details screen</w:t>
      </w:r>
      <w:r w:rsidR="00BF7F54" w:rsidRPr="00BF7F54">
        <w:rPr>
          <w:lang w:val="en-NZ"/>
        </w:rPr>
        <w:t>.</w:t>
      </w:r>
    </w:p>
    <w:p w14:paraId="6CF43D71" w14:textId="77777777" w:rsidR="00BF7F54" w:rsidRDefault="00BF7F54" w:rsidP="00BF7F54">
      <w:pPr>
        <w:rPr>
          <w:lang w:val="en-NZ"/>
        </w:rPr>
      </w:pPr>
    </w:p>
    <w:p w14:paraId="70E60538" w14:textId="77777777" w:rsidR="007D140C" w:rsidRDefault="00B32CB8" w:rsidP="007D140C">
      <w:pPr>
        <w:rPr>
          <w:szCs w:val="22"/>
        </w:rPr>
      </w:pPr>
      <w:r>
        <w:rPr>
          <w:szCs w:val="22"/>
        </w:rPr>
        <w:t xml:space="preserve">All business rules have a severity rating and the failure of any critical business rule will cause the current action to be aborted. In this situation, the user will be required to </w:t>
      </w:r>
      <w:r w:rsidRPr="00A448E2">
        <w:rPr>
          <w:szCs w:val="22"/>
        </w:rPr>
        <w:t>remedy</w:t>
      </w:r>
      <w:r>
        <w:rPr>
          <w:szCs w:val="22"/>
        </w:rPr>
        <w:t xml:space="preserve"> the issue reported by the failed critical rule(s) before processing can continue.  </w:t>
      </w:r>
    </w:p>
    <w:p w14:paraId="43632835" w14:textId="77777777" w:rsidR="00B32CB8" w:rsidRPr="00BF7F54" w:rsidRDefault="00B32CB8" w:rsidP="007D140C">
      <w:pPr>
        <w:rPr>
          <w:lang w:val="en-NZ"/>
        </w:rPr>
      </w:pPr>
    </w:p>
    <w:p w14:paraId="4E0A64A0" w14:textId="77777777" w:rsidR="004F7533" w:rsidRDefault="002078F8" w:rsidP="004F7533">
      <w:pPr>
        <w:rPr>
          <w:lang w:val="en-NZ"/>
        </w:rPr>
      </w:pPr>
      <w:r w:rsidRPr="00BF7F54">
        <w:rPr>
          <w:lang w:val="en-NZ"/>
        </w:rPr>
        <w:t xml:space="preserve">The results of the business rules are displayed in the Business Rule Feedback popup. </w:t>
      </w:r>
      <w:r w:rsidR="004F7533">
        <w:rPr>
          <w:lang w:val="en-NZ"/>
        </w:rPr>
        <w:t xml:space="preserve">Each row </w:t>
      </w:r>
      <w:r w:rsidR="00A448E2">
        <w:rPr>
          <w:lang w:val="en-NZ"/>
        </w:rPr>
        <w:t xml:space="preserve">in the Feedback popup </w:t>
      </w:r>
      <w:r w:rsidR="004F7533">
        <w:rPr>
          <w:lang w:val="en-NZ"/>
        </w:rPr>
        <w:t xml:space="preserve">represents a business rule that has been </w:t>
      </w:r>
      <w:r w:rsidR="00A448E2">
        <w:rPr>
          <w:lang w:val="en-NZ"/>
        </w:rPr>
        <w:t xml:space="preserve">executed by the </w:t>
      </w:r>
      <w:r w:rsidR="004F7533">
        <w:rPr>
          <w:lang w:val="en-NZ"/>
        </w:rPr>
        <w:t>validation process. The first column is a message that describ</w:t>
      </w:r>
      <w:r w:rsidR="00A448E2">
        <w:rPr>
          <w:lang w:val="en-NZ"/>
        </w:rPr>
        <w:t xml:space="preserve">es the business rule from the </w:t>
      </w:r>
      <w:r w:rsidR="004F7533">
        <w:rPr>
          <w:lang w:val="en-NZ"/>
        </w:rPr>
        <w:t>pers</w:t>
      </w:r>
      <w:r w:rsidR="000E52F0">
        <w:rPr>
          <w:lang w:val="en-NZ"/>
        </w:rPr>
        <w:t>pective that the business rule passes</w:t>
      </w:r>
      <w:r w:rsidR="004F7533">
        <w:rPr>
          <w:lang w:val="en-NZ"/>
        </w:rPr>
        <w:t>. The last column contains either a green t</w:t>
      </w:r>
      <w:r w:rsidR="000E52F0">
        <w:rPr>
          <w:lang w:val="en-NZ"/>
        </w:rPr>
        <w:t>raffic light icon repressing a pass</w:t>
      </w:r>
      <w:r w:rsidR="004F7533">
        <w:rPr>
          <w:lang w:val="en-NZ"/>
        </w:rPr>
        <w:t xml:space="preserve"> of the business rule or a re</w:t>
      </w:r>
      <w:r w:rsidR="000E52F0">
        <w:rPr>
          <w:lang w:val="en-NZ"/>
        </w:rPr>
        <w:t>d traffic light representing a fail</w:t>
      </w:r>
      <w:r w:rsidR="004F7533">
        <w:rPr>
          <w:lang w:val="en-NZ"/>
        </w:rPr>
        <w:t xml:space="preserve">. </w:t>
      </w:r>
      <w:r w:rsidR="000E52F0">
        <w:rPr>
          <w:lang w:val="en-NZ"/>
        </w:rPr>
        <w:t>The</w:t>
      </w:r>
      <w:r w:rsidR="004F7533">
        <w:rPr>
          <w:lang w:val="en-NZ"/>
        </w:rPr>
        <w:t xml:space="preserve"> severity rating for each business rule</w:t>
      </w:r>
      <w:r w:rsidR="000E52F0">
        <w:rPr>
          <w:lang w:val="en-NZ"/>
        </w:rPr>
        <w:t xml:space="preserve"> is also listed</w:t>
      </w:r>
      <w:r w:rsidR="00CC77FB">
        <w:rPr>
          <w:lang w:val="en-NZ"/>
        </w:rPr>
        <w:t xml:space="preserve">. As noted above, any </w:t>
      </w:r>
      <w:r w:rsidR="004F7533">
        <w:rPr>
          <w:lang w:val="en-NZ"/>
        </w:rPr>
        <w:t xml:space="preserve">critical fails from an automated validation will prevent the current process from completing until the critical fail has been remedied. Other severity fails will </w:t>
      </w:r>
      <w:r w:rsidR="000E52F0">
        <w:rPr>
          <w:lang w:val="en-NZ"/>
        </w:rPr>
        <w:t xml:space="preserve">not abort the current action allowing the </w:t>
      </w:r>
      <w:r w:rsidR="004F7533">
        <w:rPr>
          <w:lang w:val="en-NZ"/>
        </w:rPr>
        <w:t xml:space="preserve">process to complete. </w:t>
      </w:r>
    </w:p>
    <w:p w14:paraId="7FC33320" w14:textId="77777777" w:rsidR="004F7533" w:rsidRDefault="004F7533" w:rsidP="004F7533">
      <w:pPr>
        <w:rPr>
          <w:lang w:val="en-NZ"/>
        </w:rPr>
      </w:pPr>
    </w:p>
    <w:p w14:paraId="7E8D4D21" w14:textId="77777777" w:rsidR="004F7533" w:rsidRDefault="004F7533" w:rsidP="004F7533">
      <w:pPr>
        <w:rPr>
          <w:lang w:val="en-NZ"/>
        </w:rPr>
      </w:pPr>
      <w:r>
        <w:rPr>
          <w:lang w:val="en-NZ"/>
        </w:rPr>
        <w:t>The default ordering of the validation checks is for fails to appear at the top ordered by severity.</w:t>
      </w:r>
    </w:p>
    <w:p w14:paraId="0DD4EA98" w14:textId="77777777" w:rsidR="004F7533" w:rsidRDefault="004F7533" w:rsidP="004F7533">
      <w:pPr>
        <w:rPr>
          <w:lang w:val="en-NZ"/>
        </w:rPr>
      </w:pPr>
    </w:p>
    <w:p w14:paraId="3C388995" w14:textId="49BF2E1F" w:rsidR="004F7533" w:rsidRDefault="004F7533" w:rsidP="004F7533">
      <w:pPr>
        <w:rPr>
          <w:lang w:val="en-NZ"/>
        </w:rPr>
      </w:pPr>
      <w:r>
        <w:rPr>
          <w:lang w:val="en-NZ"/>
        </w:rPr>
        <w:t>Where possible, business rules are defined in such a way that if they are irrelevant to a particular situation, they are excluded and do not appear in the</w:t>
      </w:r>
      <w:r w:rsidR="00CC77FB">
        <w:rPr>
          <w:lang w:val="en-NZ"/>
        </w:rPr>
        <w:t xml:space="preserve"> Feedback popup</w:t>
      </w:r>
      <w:r>
        <w:rPr>
          <w:lang w:val="en-NZ"/>
        </w:rPr>
        <w:t>. Sometimes the complexity of a business rule prevents this screening process and you may find business rules</w:t>
      </w:r>
      <w:r w:rsidR="007A70E4">
        <w:rPr>
          <w:lang w:val="en-NZ"/>
        </w:rPr>
        <w:t xml:space="preserve"> listed</w:t>
      </w:r>
      <w:r>
        <w:rPr>
          <w:lang w:val="en-NZ"/>
        </w:rPr>
        <w:t xml:space="preserve"> that are </w:t>
      </w:r>
      <w:r w:rsidR="00CC77FB">
        <w:rPr>
          <w:lang w:val="en-NZ"/>
        </w:rPr>
        <w:t xml:space="preserve">not </w:t>
      </w:r>
      <w:r w:rsidR="007A70E4">
        <w:rPr>
          <w:lang w:val="en-NZ"/>
        </w:rPr>
        <w:t>particularly</w:t>
      </w:r>
      <w:r w:rsidR="00CC77FB">
        <w:rPr>
          <w:lang w:val="en-NZ"/>
        </w:rPr>
        <w:t xml:space="preserve"> relevant to the current situation</w:t>
      </w:r>
      <w:r>
        <w:rPr>
          <w:lang w:val="en-NZ"/>
        </w:rPr>
        <w:t xml:space="preserve">. Similarly, not all business rules can be automated and so this form of checking should not be considered the only checking method. However, if you identify a new business rule that you think could be automated, </w:t>
      </w:r>
      <w:r w:rsidR="00304518">
        <w:rPr>
          <w:lang w:val="en-NZ"/>
        </w:rPr>
        <w:t>contact</w:t>
      </w:r>
      <w:r>
        <w:rPr>
          <w:lang w:val="en-NZ"/>
        </w:rPr>
        <w:t xml:space="preserve"> </w:t>
      </w:r>
      <w:r w:rsidR="00304518">
        <w:rPr>
          <w:lang w:val="en-NZ"/>
        </w:rPr>
        <w:t xml:space="preserve">the </w:t>
      </w:r>
      <w:r>
        <w:rPr>
          <w:lang w:val="en-NZ"/>
        </w:rPr>
        <w:t xml:space="preserve">SOLA </w:t>
      </w:r>
      <w:r w:rsidR="005B6CE6">
        <w:rPr>
          <w:lang w:val="en-NZ"/>
        </w:rPr>
        <w:t xml:space="preserve">FAO </w:t>
      </w:r>
      <w:r>
        <w:rPr>
          <w:lang w:val="en-NZ"/>
        </w:rPr>
        <w:t xml:space="preserve">support team </w:t>
      </w:r>
      <w:r w:rsidR="00304518">
        <w:rPr>
          <w:lang w:val="en-NZ"/>
        </w:rPr>
        <w:t>with details</w:t>
      </w:r>
      <w:r>
        <w:rPr>
          <w:lang w:val="en-NZ"/>
        </w:rPr>
        <w:t xml:space="preserve">. </w:t>
      </w:r>
    </w:p>
    <w:p w14:paraId="6002F417" w14:textId="77777777" w:rsidR="004F7533" w:rsidRDefault="004F7533" w:rsidP="004F7533">
      <w:pPr>
        <w:rPr>
          <w:lang w:val="en-NZ"/>
        </w:rPr>
      </w:pPr>
    </w:p>
    <w:p w14:paraId="6C5B03D3" w14:textId="7BDA0154" w:rsidR="004F7533" w:rsidRDefault="004F7533" w:rsidP="00DB0D65">
      <w:pPr>
        <w:rPr>
          <w:lang w:val="en-NZ"/>
        </w:rPr>
      </w:pPr>
      <w:r>
        <w:rPr>
          <w:lang w:val="en-NZ"/>
        </w:rPr>
        <w:t xml:space="preserve">A complete listing of all business rules including what remedial action should be taken is included in </w:t>
      </w:r>
      <w:r w:rsidR="00DB0D65" w:rsidRPr="00DB0D65">
        <w:rPr>
          <w:lang w:val="en-NZ"/>
        </w:rPr>
        <w:t>Appendix 1 – Registry Business Rules</w:t>
      </w:r>
      <w:r w:rsidR="00DB0D65">
        <w:rPr>
          <w:lang w:val="en-NZ"/>
        </w:rPr>
        <w:t>.</w:t>
      </w:r>
    </w:p>
    <w:p w14:paraId="7AAE9DF3" w14:textId="77777777" w:rsidR="004F7533" w:rsidRDefault="004F7533" w:rsidP="004F7533">
      <w:pPr>
        <w:rPr>
          <w:lang w:val="en-NZ"/>
        </w:rPr>
      </w:pPr>
    </w:p>
    <w:p w14:paraId="17EE6D7D" w14:textId="4BB62776" w:rsidR="004F7533" w:rsidRDefault="00F81C81" w:rsidP="004F7533">
      <w:pPr>
        <w:keepNext/>
        <w:jc w:val="center"/>
      </w:pPr>
      <w:r>
        <w:rPr>
          <w:noProof/>
          <w:lang w:val="en-NZ" w:eastAsia="en-NZ"/>
        </w:rPr>
        <w:lastRenderedPageBreak/>
        <w:drawing>
          <wp:inline distT="0" distB="0" distL="0" distR="0" wp14:anchorId="2614AAF1" wp14:editId="4CD9CF48">
            <wp:extent cx="5313600" cy="216000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13600" cy="2160000"/>
                    </a:xfrm>
                    <a:prstGeom prst="rect">
                      <a:avLst/>
                    </a:prstGeom>
                  </pic:spPr>
                </pic:pic>
              </a:graphicData>
            </a:graphic>
          </wp:inline>
        </w:drawing>
      </w:r>
    </w:p>
    <w:p w14:paraId="30EB11C7" w14:textId="77777777" w:rsidR="004F7533" w:rsidRDefault="004F7533" w:rsidP="004F7533">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3</w:t>
      </w:r>
      <w:r w:rsidR="00723C71">
        <w:rPr>
          <w:noProof/>
        </w:rPr>
        <w:fldChar w:fldCharType="end"/>
      </w:r>
      <w:r>
        <w:rPr>
          <w:noProof/>
        </w:rPr>
        <w:t>9</w:t>
      </w:r>
      <w:r>
        <w:t xml:space="preserve"> – Business Rule Feedback</w:t>
      </w:r>
    </w:p>
    <w:p w14:paraId="4515D011" w14:textId="77777777" w:rsidR="00C55EEC" w:rsidRDefault="00C55EEC">
      <w:pPr>
        <w:rPr>
          <w:b/>
          <w:sz w:val="28"/>
          <w:szCs w:val="20"/>
          <w:lang w:val="en-NZ"/>
        </w:rPr>
      </w:pPr>
      <w:r>
        <w:br w:type="page"/>
      </w:r>
    </w:p>
    <w:p w14:paraId="70DBEEAB" w14:textId="77777777" w:rsidR="009D4F67" w:rsidRPr="00F52963" w:rsidRDefault="009D4F67" w:rsidP="00C17A88">
      <w:pPr>
        <w:pStyle w:val="Heading1"/>
      </w:pPr>
      <w:bookmarkStart w:id="28" w:name="_Toc414439386"/>
      <w:r w:rsidRPr="00F52963">
        <w:lastRenderedPageBreak/>
        <w:t>Getting Started</w:t>
      </w:r>
      <w:bookmarkEnd w:id="28"/>
    </w:p>
    <w:p w14:paraId="406015CD" w14:textId="43F51DFA" w:rsidR="00071159" w:rsidRDefault="00071159" w:rsidP="00071159">
      <w:pPr>
        <w:rPr>
          <w:lang w:val="en-NZ"/>
        </w:rPr>
      </w:pPr>
      <w:r>
        <w:rPr>
          <w:lang w:val="en-NZ"/>
        </w:rPr>
        <w:t xml:space="preserve">This section describes the steps to install the </w:t>
      </w:r>
      <w:sdt>
        <w:sdtPr>
          <w:alias w:val="Category"/>
          <w:id w:val="62649190"/>
          <w:placeholder>
            <w:docPart w:val="8D4E15FD65C94C3192CD4F9DE52E00DA"/>
          </w:placeholder>
          <w:dataBinding w:prefixMappings="xmlns:ns0='http://purl.org/dc/elements/1.1/' xmlns:ns1='http://schemas.openxmlformats.org/package/2006/metadata/core-properties' " w:xpath="/ns1:coreProperties[1]/ns1:category[1]" w:storeItemID="{6C3C8BC8-F283-45AE-878A-BAB7291924A1}"/>
          <w:text/>
        </w:sdtPr>
        <w:sdtEndPr/>
        <w:sdtContent>
          <w:r w:rsidR="0038094C">
            <w:rPr>
              <w:lang w:val="en-NZ"/>
            </w:rPr>
            <w:t>Release v1503a</w:t>
          </w:r>
        </w:sdtContent>
      </w:sdt>
      <w:r>
        <w:rPr>
          <w:lang w:val="en-NZ"/>
        </w:rPr>
        <w:t xml:space="preserve"> Web Start Applications on your computer. There are two web start applications, SOLA Desktop and SOLA Admin. The applications share components, so the total size of the download for both is approximately </w:t>
      </w:r>
      <w:r w:rsidR="007403F9">
        <w:rPr>
          <w:lang w:val="en-NZ"/>
        </w:rPr>
        <w:t>8</w:t>
      </w:r>
      <w:r w:rsidRPr="00BF78DE">
        <w:rPr>
          <w:lang w:val="en-NZ"/>
        </w:rPr>
        <w:t>0Mb</w:t>
      </w:r>
      <w:r w:rsidRPr="00BF78DE">
        <w:rPr>
          <w:b/>
          <w:bCs/>
          <w:lang w:val="en-NZ"/>
        </w:rPr>
        <w:t xml:space="preserve">. </w:t>
      </w:r>
    </w:p>
    <w:p w14:paraId="413120BB" w14:textId="77777777" w:rsidR="00071159" w:rsidRPr="00E01343" w:rsidRDefault="00071159" w:rsidP="00071159">
      <w:pPr>
        <w:pStyle w:val="Heading2"/>
        <w:rPr>
          <w:szCs w:val="22"/>
        </w:rPr>
      </w:pPr>
      <w:bookmarkStart w:id="29" w:name="_Toc326320905"/>
      <w:bookmarkStart w:id="30" w:name="_Toc414439387"/>
      <w:r w:rsidRPr="00E01343">
        <w:rPr>
          <w:szCs w:val="22"/>
        </w:rPr>
        <w:t xml:space="preserve">Installation </w:t>
      </w:r>
      <w:r>
        <w:rPr>
          <w:szCs w:val="22"/>
        </w:rPr>
        <w:t xml:space="preserve">&amp; Upgrade </w:t>
      </w:r>
      <w:r w:rsidRPr="00E01343">
        <w:rPr>
          <w:szCs w:val="22"/>
        </w:rPr>
        <w:t>Pre-requisites</w:t>
      </w:r>
      <w:bookmarkEnd w:id="29"/>
      <w:bookmarkEnd w:id="30"/>
    </w:p>
    <w:p w14:paraId="14C175CF" w14:textId="0D29A0F8" w:rsidR="00071159" w:rsidRDefault="00071159" w:rsidP="00071159">
      <w:pPr>
        <w:spacing w:after="200" w:line="276" w:lineRule="auto"/>
      </w:pPr>
      <w:r>
        <w:t xml:space="preserve">The Java SE Runtime Environment 7 is required for the SOLA Web Start Applications. All versions of Java 7 are compatible with the </w:t>
      </w:r>
      <w:r w:rsidR="005B6CE6">
        <w:t xml:space="preserve">Registry </w:t>
      </w:r>
      <w:r>
        <w:t xml:space="preserve">Web Start Applications. If you don’t have Java 7 installed, you can download the latest update from </w:t>
      </w:r>
      <w:hyperlink r:id="rId34" w:history="1">
        <w:r w:rsidRPr="004F05F2">
          <w:rPr>
            <w:rStyle w:val="Hyperlink"/>
          </w:rPr>
          <w:t>http://www.oracle.com/technetwork/java/javase/downloads/index.html</w:t>
        </w:r>
      </w:hyperlink>
      <w:r>
        <w:t>.</w:t>
      </w:r>
    </w:p>
    <w:p w14:paraId="5CD151CD" w14:textId="0B89484B" w:rsidR="00071159" w:rsidRDefault="00071159" w:rsidP="00071159">
      <w:pPr>
        <w:pStyle w:val="ListParagraph"/>
        <w:numPr>
          <w:ilvl w:val="0"/>
          <w:numId w:val="6"/>
        </w:numPr>
        <w:rPr>
          <w:szCs w:val="22"/>
        </w:rPr>
      </w:pPr>
      <w:r>
        <w:rPr>
          <w:szCs w:val="22"/>
        </w:rPr>
        <w:t xml:space="preserve">Download the </w:t>
      </w:r>
      <w:r>
        <w:rPr>
          <w:b/>
          <w:szCs w:val="22"/>
        </w:rPr>
        <w:t xml:space="preserve">Standard Edition (SE) </w:t>
      </w:r>
      <w:r w:rsidR="00FB5B7A">
        <w:rPr>
          <w:b/>
          <w:szCs w:val="22"/>
        </w:rPr>
        <w:t xml:space="preserve">Java </w:t>
      </w:r>
      <w:r w:rsidRPr="00494B64">
        <w:rPr>
          <w:b/>
          <w:szCs w:val="22"/>
        </w:rPr>
        <w:t>R</w:t>
      </w:r>
      <w:r>
        <w:rPr>
          <w:b/>
          <w:szCs w:val="22"/>
        </w:rPr>
        <w:t xml:space="preserve">untime </w:t>
      </w:r>
      <w:r w:rsidRPr="00494B64">
        <w:rPr>
          <w:b/>
          <w:szCs w:val="22"/>
        </w:rPr>
        <w:t>E</w:t>
      </w:r>
      <w:r>
        <w:rPr>
          <w:b/>
          <w:szCs w:val="22"/>
        </w:rPr>
        <w:t>nvironment</w:t>
      </w:r>
      <w:r w:rsidR="00BC3C56">
        <w:rPr>
          <w:szCs w:val="22"/>
        </w:rPr>
        <w:t xml:space="preserve"> </w:t>
      </w:r>
      <w:r w:rsidR="00FB5B7A" w:rsidRPr="00FB5B7A">
        <w:rPr>
          <w:b/>
          <w:szCs w:val="22"/>
        </w:rPr>
        <w:t>(JRE</w:t>
      </w:r>
      <w:r w:rsidR="00BC3C56" w:rsidRPr="00FB5B7A">
        <w:rPr>
          <w:b/>
          <w:szCs w:val="22"/>
        </w:rPr>
        <w:t>)</w:t>
      </w:r>
      <w:r w:rsidR="00BC3C56" w:rsidRPr="00FB5B7A">
        <w:rPr>
          <w:szCs w:val="22"/>
        </w:rPr>
        <w:t>.</w:t>
      </w:r>
      <w:r w:rsidR="00BC3C56">
        <w:rPr>
          <w:szCs w:val="22"/>
        </w:rPr>
        <w:t xml:space="preserve"> </w:t>
      </w:r>
      <w:r w:rsidR="007403F9">
        <w:rPr>
          <w:szCs w:val="22"/>
        </w:rPr>
        <w:t>It should be approximately 3</w:t>
      </w:r>
      <w:r>
        <w:rPr>
          <w:szCs w:val="22"/>
        </w:rPr>
        <w:t xml:space="preserve">0Mb. </w:t>
      </w:r>
    </w:p>
    <w:p w14:paraId="653C09E0" w14:textId="77777777" w:rsidR="00071159" w:rsidRPr="00E01343" w:rsidRDefault="00071159" w:rsidP="00071159">
      <w:pPr>
        <w:pStyle w:val="ListParagraph"/>
        <w:numPr>
          <w:ilvl w:val="0"/>
          <w:numId w:val="6"/>
        </w:numPr>
        <w:rPr>
          <w:szCs w:val="22"/>
        </w:rPr>
      </w:pPr>
      <w:r w:rsidRPr="00E01343">
        <w:rPr>
          <w:szCs w:val="22"/>
        </w:rPr>
        <w:t>You will need to accept the Oracle Binary Code License Agreement for Java SE before downloading Java 7</w:t>
      </w:r>
      <w:r>
        <w:rPr>
          <w:szCs w:val="22"/>
        </w:rPr>
        <w:t>.</w:t>
      </w:r>
    </w:p>
    <w:p w14:paraId="6704D5AD" w14:textId="77777777" w:rsidR="007D64AE" w:rsidRPr="007D64AE" w:rsidRDefault="007D64AE" w:rsidP="007D64AE">
      <w:pPr>
        <w:pStyle w:val="ListParagraph"/>
        <w:numPr>
          <w:ilvl w:val="0"/>
          <w:numId w:val="6"/>
        </w:numPr>
        <w:rPr>
          <w:szCs w:val="22"/>
        </w:rPr>
      </w:pPr>
      <w:r w:rsidRPr="007D64AE">
        <w:rPr>
          <w:szCs w:val="22"/>
        </w:rPr>
        <w:t>Download the product appropriate for your operating system. If you have a Windows 64bit OS, it is recommended you install the Windows x86 Offline option (i.e. 32bit) JRE. The 32bit JRE has better integration with web browsers on both 32bit and 64bit OS.</w:t>
      </w:r>
    </w:p>
    <w:p w14:paraId="66E66545" w14:textId="77777777" w:rsidR="00071159" w:rsidRDefault="00071159" w:rsidP="00071159">
      <w:pPr>
        <w:pStyle w:val="ListParagraph"/>
        <w:numPr>
          <w:ilvl w:val="0"/>
          <w:numId w:val="6"/>
        </w:numPr>
        <w:rPr>
          <w:szCs w:val="22"/>
        </w:rPr>
      </w:pPr>
      <w:r>
        <w:rPr>
          <w:szCs w:val="22"/>
        </w:rPr>
        <w:t>You will require local administration privileges to install Java 7</w:t>
      </w:r>
    </w:p>
    <w:p w14:paraId="2FC7E4C1" w14:textId="707E2D9B" w:rsidR="00071159" w:rsidRPr="00185ABE" w:rsidRDefault="007403F9" w:rsidP="00071159">
      <w:pPr>
        <w:pStyle w:val="ListParagraph"/>
        <w:numPr>
          <w:ilvl w:val="0"/>
          <w:numId w:val="6"/>
        </w:numPr>
        <w:rPr>
          <w:szCs w:val="22"/>
        </w:rPr>
      </w:pPr>
      <w:r>
        <w:rPr>
          <w:szCs w:val="22"/>
        </w:rPr>
        <w:t>It is recommended that you install</w:t>
      </w:r>
      <w:r w:rsidR="00071159">
        <w:rPr>
          <w:szCs w:val="22"/>
        </w:rPr>
        <w:t xml:space="preserve"> </w:t>
      </w:r>
      <w:r>
        <w:rPr>
          <w:szCs w:val="22"/>
        </w:rPr>
        <w:t>update 51 of the JRE or above. Some updates prior to update 51 have compatibility issues with Java webstart applications due to new security enhancements introduced by Oracle</w:t>
      </w:r>
      <w:r w:rsidR="00071159">
        <w:rPr>
          <w:szCs w:val="22"/>
        </w:rPr>
        <w:t xml:space="preserve">. </w:t>
      </w:r>
    </w:p>
    <w:p w14:paraId="229F8E0A" w14:textId="77777777" w:rsidR="00071159" w:rsidRDefault="00071159" w:rsidP="00071159">
      <w:pPr>
        <w:pStyle w:val="Heading2"/>
        <w:rPr>
          <w:szCs w:val="22"/>
        </w:rPr>
      </w:pPr>
      <w:bookmarkStart w:id="31" w:name="_Toc326320906"/>
      <w:bookmarkStart w:id="32" w:name="_Toc414439388"/>
      <w:bookmarkStart w:id="33" w:name="_Ref301521863"/>
      <w:bookmarkStart w:id="34" w:name="_Ref301521921"/>
      <w:r>
        <w:rPr>
          <w:szCs w:val="22"/>
        </w:rPr>
        <w:t>Upgrading</w:t>
      </w:r>
      <w:bookmarkEnd w:id="31"/>
      <w:bookmarkEnd w:id="32"/>
    </w:p>
    <w:p w14:paraId="5E18EBE0" w14:textId="3D3E12EE" w:rsidR="00071159" w:rsidRDefault="00071159" w:rsidP="00071159">
      <w:pPr>
        <w:rPr>
          <w:lang w:val="en-NZ"/>
        </w:rPr>
      </w:pPr>
      <w:r>
        <w:rPr>
          <w:lang w:val="en-NZ"/>
        </w:rPr>
        <w:t xml:space="preserve">If you are upgrading from an earlier version of the SOLA Web Start applications, simply launch SOLA from the desktop shortcut. Java Web Start will </w:t>
      </w:r>
      <w:r w:rsidR="008936E4">
        <w:rPr>
          <w:lang w:val="en-NZ"/>
        </w:rPr>
        <w:t>automatically download the new r</w:t>
      </w:r>
      <w:r>
        <w:rPr>
          <w:lang w:val="en-NZ"/>
        </w:rPr>
        <w:t xml:space="preserve">elease and upgrade the SOLA Desktop for you. Be aware that the upgrade will also replace your desktop shortcut and you may need to reconfigure the shortcut as described in Configuring the Desktop Shortcut in the Installation section. </w:t>
      </w:r>
    </w:p>
    <w:p w14:paraId="7D1DCCD5" w14:textId="77777777" w:rsidR="00071159" w:rsidRDefault="00071159" w:rsidP="00071159">
      <w:pPr>
        <w:rPr>
          <w:lang w:val="en-NZ"/>
        </w:rPr>
      </w:pPr>
    </w:p>
    <w:p w14:paraId="7B480D1F" w14:textId="0C31E059" w:rsidR="00071159" w:rsidRPr="00DA5ABD" w:rsidRDefault="00071159" w:rsidP="00071159">
      <w:pPr>
        <w:rPr>
          <w:lang w:val="en-NZ"/>
        </w:rPr>
      </w:pPr>
      <w:r>
        <w:rPr>
          <w:lang w:val="en-NZ"/>
        </w:rPr>
        <w:t xml:space="preserve">If you receive an Unable to launch the application error after attempting to upgrade SOLA, it is recommended that you uninstall then reinstall all SOLA web start applications. Refer to the Uninstall section for information on how to correctly uninstall a Java Web Start application. </w:t>
      </w:r>
    </w:p>
    <w:p w14:paraId="162C674F" w14:textId="77777777" w:rsidR="00071159" w:rsidRDefault="00071159" w:rsidP="00071159">
      <w:pPr>
        <w:pStyle w:val="Heading2"/>
        <w:rPr>
          <w:szCs w:val="22"/>
        </w:rPr>
      </w:pPr>
      <w:bookmarkStart w:id="35" w:name="_Toc326320907"/>
      <w:bookmarkStart w:id="36" w:name="_Toc414439389"/>
      <w:r>
        <w:rPr>
          <w:szCs w:val="22"/>
        </w:rPr>
        <w:t>Installation</w:t>
      </w:r>
      <w:bookmarkEnd w:id="33"/>
      <w:bookmarkEnd w:id="34"/>
      <w:bookmarkEnd w:id="35"/>
      <w:bookmarkEnd w:id="36"/>
    </w:p>
    <w:p w14:paraId="4083FDB8" w14:textId="56BE1A20" w:rsidR="00071159" w:rsidRDefault="00071159" w:rsidP="00071159">
      <w:pPr>
        <w:rPr>
          <w:lang w:val="en-NZ"/>
        </w:rPr>
      </w:pPr>
      <w:r>
        <w:rPr>
          <w:lang w:val="en-NZ"/>
        </w:rPr>
        <w:t xml:space="preserve">These installation instructions are for the SOLA Desktop Web Start application however they can also be used to install the SOLA Admin Web Start application. Simply choose the </w:t>
      </w:r>
      <w:proofErr w:type="gramStart"/>
      <w:r>
        <w:rPr>
          <w:lang w:val="en-NZ"/>
        </w:rPr>
        <w:t xml:space="preserve">SOLA </w:t>
      </w:r>
      <w:r w:rsidR="005B6CE6">
        <w:rPr>
          <w:lang w:val="en-NZ"/>
        </w:rPr>
        <w:t xml:space="preserve"> </w:t>
      </w:r>
      <w:r>
        <w:rPr>
          <w:lang w:val="en-NZ"/>
        </w:rPr>
        <w:t>Admin</w:t>
      </w:r>
      <w:proofErr w:type="gramEnd"/>
      <w:r>
        <w:rPr>
          <w:lang w:val="en-NZ"/>
        </w:rPr>
        <w:t xml:space="preserve"> Web Start link in step 2 instead of the SOLA Desktop Web Start link. </w:t>
      </w:r>
    </w:p>
    <w:p w14:paraId="22A94247" w14:textId="77777777" w:rsidR="00071159" w:rsidRPr="00652499" w:rsidRDefault="00071159" w:rsidP="00071159">
      <w:pPr>
        <w:rPr>
          <w:lang w:val="en-NZ"/>
        </w:rPr>
      </w:pPr>
      <w:r>
        <w:rPr>
          <w:lang w:val="en-NZ"/>
        </w:rPr>
        <w:t xml:space="preserve"> </w:t>
      </w:r>
    </w:p>
    <w:p w14:paraId="52606DBE" w14:textId="23B38651" w:rsidR="00071159" w:rsidRDefault="00071159" w:rsidP="00071159">
      <w:pPr>
        <w:pStyle w:val="ListParagraph"/>
        <w:numPr>
          <w:ilvl w:val="0"/>
          <w:numId w:val="8"/>
        </w:numPr>
        <w:rPr>
          <w:lang w:val="en-NZ"/>
        </w:rPr>
      </w:pPr>
      <w:r>
        <w:rPr>
          <w:lang w:val="en-NZ"/>
        </w:rPr>
        <w:t xml:space="preserve">Navigate to </w:t>
      </w:r>
      <w:hyperlink r:id="rId35" w:history="1">
        <w:r w:rsidRPr="005741C8">
          <w:rPr>
            <w:rStyle w:val="Hyperlink"/>
          </w:rPr>
          <w:t>http://www.flossola.org/downloads</w:t>
        </w:r>
      </w:hyperlink>
      <w:r>
        <w:t xml:space="preserve"> and locate the </w:t>
      </w:r>
      <w:sdt>
        <w:sdtPr>
          <w:alias w:val="Category"/>
          <w:tag w:val=""/>
          <w:id w:val="-1419330083"/>
          <w:placeholder>
            <w:docPart w:val="BE046097C18F44E49EFB0112FC2A913F"/>
          </w:placeholder>
          <w:dataBinding w:prefixMappings="xmlns:ns0='http://purl.org/dc/elements/1.1/' xmlns:ns1='http://schemas.openxmlformats.org/package/2006/metadata/core-properties' " w:xpath="/ns1:coreProperties[1]/ns1:category[1]" w:storeItemID="{6C3C8BC8-F283-45AE-878A-BAB7291924A1}"/>
          <w:text/>
        </w:sdtPr>
        <w:sdtEndPr/>
        <w:sdtContent>
          <w:r w:rsidR="0038094C">
            <w:rPr>
              <w:lang w:val="en-NZ"/>
            </w:rPr>
            <w:t>Release v1503a</w:t>
          </w:r>
        </w:sdtContent>
      </w:sdt>
      <w:r w:rsidR="00BC3C56">
        <w:t xml:space="preserve"> </w:t>
      </w:r>
      <w:r>
        <w:t xml:space="preserve">Web Start Applications section. </w:t>
      </w:r>
    </w:p>
    <w:p w14:paraId="585EE498" w14:textId="124965BD" w:rsidR="00071159" w:rsidRDefault="00071159" w:rsidP="00071159">
      <w:pPr>
        <w:pStyle w:val="ListParagraph"/>
        <w:numPr>
          <w:ilvl w:val="0"/>
          <w:numId w:val="8"/>
        </w:numPr>
        <w:rPr>
          <w:lang w:val="en-NZ"/>
        </w:rPr>
      </w:pPr>
      <w:r>
        <w:rPr>
          <w:lang w:val="en-NZ"/>
        </w:rPr>
        <w:t xml:space="preserve">Right click the SOLA Desktop Web Start link and choose </w:t>
      </w:r>
      <w:proofErr w:type="gramStart"/>
      <w:r>
        <w:rPr>
          <w:lang w:val="en-NZ"/>
        </w:rPr>
        <w:t>Save</w:t>
      </w:r>
      <w:proofErr w:type="gramEnd"/>
      <w:r>
        <w:rPr>
          <w:lang w:val="en-NZ"/>
        </w:rPr>
        <w:t xml:space="preserve"> link as... and save the sola-desktop.jnlp file to a known location on your local file system. </w:t>
      </w:r>
    </w:p>
    <w:p w14:paraId="4B747B80" w14:textId="77777777" w:rsidR="00071159" w:rsidRDefault="00071159" w:rsidP="00071159">
      <w:pPr>
        <w:pStyle w:val="ListParagraph"/>
        <w:numPr>
          <w:ilvl w:val="0"/>
          <w:numId w:val="8"/>
        </w:numPr>
        <w:rPr>
          <w:lang w:val="en-NZ"/>
        </w:rPr>
      </w:pPr>
      <w:r>
        <w:rPr>
          <w:lang w:val="en-NZ"/>
        </w:rPr>
        <w:t xml:space="preserve">Once the file has been saved on your file system, browse to the sola-desktop.jnlp file using Windows Explorer or equivalent and double click the file. You should see a Java 7 </w:t>
      </w:r>
      <w:proofErr w:type="gramStart"/>
      <w:r>
        <w:rPr>
          <w:lang w:val="en-NZ"/>
        </w:rPr>
        <w:t>splash</w:t>
      </w:r>
      <w:proofErr w:type="gramEnd"/>
      <w:r>
        <w:rPr>
          <w:lang w:val="en-NZ"/>
        </w:rPr>
        <w:t xml:space="preserve"> displayed. </w:t>
      </w:r>
    </w:p>
    <w:p w14:paraId="4EB2C700" w14:textId="77777777" w:rsidR="001104D8" w:rsidRDefault="001104D8" w:rsidP="00602A7C">
      <w:pPr>
        <w:pStyle w:val="ListParagraph"/>
        <w:ind w:left="360"/>
        <w:jc w:val="center"/>
        <w:rPr>
          <w:lang w:val="en-NZ"/>
        </w:rPr>
      </w:pPr>
    </w:p>
    <w:p w14:paraId="3B891B40" w14:textId="77777777" w:rsidR="001766F1" w:rsidRDefault="00602A7C" w:rsidP="001766F1">
      <w:pPr>
        <w:pStyle w:val="ListParagraph"/>
        <w:keepNext/>
        <w:ind w:left="360"/>
        <w:jc w:val="center"/>
      </w:pPr>
      <w:r w:rsidRPr="00602A7C">
        <w:rPr>
          <w:noProof/>
          <w:lang w:val="en-NZ" w:eastAsia="en-NZ"/>
        </w:rPr>
        <w:lastRenderedPageBreak/>
        <w:drawing>
          <wp:inline distT="0" distB="0" distL="0" distR="0" wp14:anchorId="7E041F7B" wp14:editId="7F38A332">
            <wp:extent cx="2171700" cy="943333"/>
            <wp:effectExtent l="19050" t="0" r="0" b="0"/>
            <wp:docPr id="13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cstate="print"/>
                    <a:srcRect/>
                    <a:stretch>
                      <a:fillRect/>
                    </a:stretch>
                  </pic:blipFill>
                  <pic:spPr bwMode="auto">
                    <a:xfrm>
                      <a:off x="0" y="0"/>
                      <a:ext cx="2179672" cy="946796"/>
                    </a:xfrm>
                    <a:prstGeom prst="rect">
                      <a:avLst/>
                    </a:prstGeom>
                    <a:noFill/>
                    <a:ln w="9525">
                      <a:noFill/>
                      <a:miter lim="800000"/>
                      <a:headEnd/>
                      <a:tailEnd/>
                    </a:ln>
                  </pic:spPr>
                </pic:pic>
              </a:graphicData>
            </a:graphic>
          </wp:inline>
        </w:drawing>
      </w:r>
    </w:p>
    <w:p w14:paraId="15E72E55" w14:textId="77777777" w:rsidR="001104D8" w:rsidRPr="001766F1" w:rsidRDefault="001766F1" w:rsidP="001766F1">
      <w:pPr>
        <w:pStyle w:val="Caption"/>
        <w:jc w:val="center"/>
        <w:rPr>
          <w:lang w:val="en-NZ"/>
        </w:rPr>
      </w:pPr>
      <w:r>
        <w:t xml:space="preserve">Figure </w:t>
      </w:r>
      <w:r w:rsidR="00723C71">
        <w:fldChar w:fldCharType="begin"/>
      </w:r>
      <w:r w:rsidR="00817E4C">
        <w:instrText xml:space="preserve"> SEQ Figure \* ARABIC </w:instrText>
      </w:r>
      <w:r w:rsidR="00723C71">
        <w:fldChar w:fldCharType="separate"/>
      </w:r>
      <w:r w:rsidR="00232755">
        <w:rPr>
          <w:noProof/>
        </w:rPr>
        <w:t>4</w:t>
      </w:r>
      <w:r w:rsidR="00723C71">
        <w:rPr>
          <w:noProof/>
        </w:rPr>
        <w:fldChar w:fldCharType="end"/>
      </w:r>
      <w:r>
        <w:t xml:space="preserve"> - Java 7 Splash</w:t>
      </w:r>
    </w:p>
    <w:p w14:paraId="60E942AD" w14:textId="77777777" w:rsidR="006A4377" w:rsidRDefault="006A4377" w:rsidP="00C41492">
      <w:pPr>
        <w:pStyle w:val="ListParagraph"/>
        <w:numPr>
          <w:ilvl w:val="0"/>
          <w:numId w:val="8"/>
        </w:numPr>
        <w:rPr>
          <w:lang w:val="en-NZ"/>
        </w:rPr>
      </w:pPr>
      <w:r>
        <w:rPr>
          <w:lang w:val="en-NZ"/>
        </w:rPr>
        <w:t>Follow</w:t>
      </w:r>
      <w:r w:rsidR="007D44C3">
        <w:rPr>
          <w:lang w:val="en-NZ"/>
        </w:rPr>
        <w:t>ed</w:t>
      </w:r>
      <w:r>
        <w:rPr>
          <w:lang w:val="en-NZ"/>
        </w:rPr>
        <w:t xml:space="preserve"> by the Starting application... dialog</w:t>
      </w:r>
    </w:p>
    <w:p w14:paraId="6FAFD1D8" w14:textId="77777777" w:rsidR="006A4377" w:rsidRDefault="006A4377" w:rsidP="006A4377">
      <w:pPr>
        <w:rPr>
          <w:lang w:val="en-NZ"/>
        </w:rPr>
      </w:pPr>
    </w:p>
    <w:p w14:paraId="471233FE" w14:textId="77777777" w:rsidR="001766F1" w:rsidRDefault="006A4377" w:rsidP="001766F1">
      <w:pPr>
        <w:keepNext/>
        <w:jc w:val="center"/>
      </w:pPr>
      <w:r>
        <w:rPr>
          <w:noProof/>
          <w:lang w:val="en-NZ" w:eastAsia="en-NZ"/>
        </w:rPr>
        <w:drawing>
          <wp:inline distT="0" distB="0" distL="0" distR="0" wp14:anchorId="3AD9BC8F" wp14:editId="4E239C7B">
            <wp:extent cx="3333750" cy="1597157"/>
            <wp:effectExtent l="19050" t="0" r="0" b="0"/>
            <wp:docPr id="14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cstate="print"/>
                    <a:srcRect/>
                    <a:stretch>
                      <a:fillRect/>
                    </a:stretch>
                  </pic:blipFill>
                  <pic:spPr bwMode="auto">
                    <a:xfrm>
                      <a:off x="0" y="0"/>
                      <a:ext cx="3339215" cy="1599775"/>
                    </a:xfrm>
                    <a:prstGeom prst="rect">
                      <a:avLst/>
                    </a:prstGeom>
                    <a:noFill/>
                    <a:ln w="9525">
                      <a:noFill/>
                      <a:miter lim="800000"/>
                      <a:headEnd/>
                      <a:tailEnd/>
                    </a:ln>
                  </pic:spPr>
                </pic:pic>
              </a:graphicData>
            </a:graphic>
          </wp:inline>
        </w:drawing>
      </w:r>
    </w:p>
    <w:p w14:paraId="2061801A" w14:textId="77777777" w:rsidR="006A4377" w:rsidRPr="006A4377" w:rsidRDefault="001766F1" w:rsidP="001766F1">
      <w:pPr>
        <w:pStyle w:val="Caption"/>
        <w:jc w:val="center"/>
        <w:rPr>
          <w:lang w:val="en-NZ"/>
        </w:rPr>
      </w:pPr>
      <w:r>
        <w:t xml:space="preserve">Figure </w:t>
      </w:r>
      <w:r w:rsidR="00723C71">
        <w:fldChar w:fldCharType="begin"/>
      </w:r>
      <w:r w:rsidR="00817E4C">
        <w:instrText xml:space="preserve"> SEQ Figure \* ARABIC </w:instrText>
      </w:r>
      <w:r w:rsidR="00723C71">
        <w:fldChar w:fldCharType="separate"/>
      </w:r>
      <w:r w:rsidR="00232755">
        <w:rPr>
          <w:noProof/>
        </w:rPr>
        <w:t>5</w:t>
      </w:r>
      <w:r w:rsidR="00723C71">
        <w:rPr>
          <w:noProof/>
        </w:rPr>
        <w:fldChar w:fldCharType="end"/>
      </w:r>
      <w:r>
        <w:t xml:space="preserve"> - Starting application... dialog</w:t>
      </w:r>
    </w:p>
    <w:p w14:paraId="577C1D57" w14:textId="77777777" w:rsidR="00E4420C" w:rsidRDefault="00E4420C" w:rsidP="00C41492">
      <w:pPr>
        <w:pStyle w:val="ListParagraph"/>
        <w:numPr>
          <w:ilvl w:val="0"/>
          <w:numId w:val="8"/>
        </w:numPr>
        <w:rPr>
          <w:lang w:val="en-NZ"/>
        </w:rPr>
      </w:pPr>
      <w:r>
        <w:rPr>
          <w:lang w:val="en-NZ"/>
        </w:rPr>
        <w:t xml:space="preserve">Once the download is complete, the installation may pause for several minutes while it performs verification of the installation package. Please wait until this action has completed. </w:t>
      </w:r>
    </w:p>
    <w:p w14:paraId="4F7E7FC6" w14:textId="065A6F0F" w:rsidR="009D35E8" w:rsidRDefault="009D35E8" w:rsidP="00C41492">
      <w:pPr>
        <w:pStyle w:val="ListParagraph"/>
        <w:numPr>
          <w:ilvl w:val="0"/>
          <w:numId w:val="8"/>
        </w:numPr>
        <w:rPr>
          <w:lang w:val="en-NZ"/>
        </w:rPr>
      </w:pPr>
      <w:r>
        <w:rPr>
          <w:lang w:val="en-NZ"/>
        </w:rPr>
        <w:t xml:space="preserve">When prompted with the </w:t>
      </w:r>
      <w:r w:rsidR="00E31B48" w:rsidRPr="0013045D">
        <w:rPr>
          <w:b/>
          <w:lang w:val="en-NZ"/>
        </w:rPr>
        <w:t>Do you want to run this application?</w:t>
      </w:r>
      <w:r w:rsidR="00E31B48">
        <w:rPr>
          <w:lang w:val="en-NZ"/>
        </w:rPr>
        <w:t xml:space="preserve"> warning</w:t>
      </w:r>
      <w:r>
        <w:rPr>
          <w:lang w:val="en-NZ"/>
        </w:rPr>
        <w:t>, tick</w:t>
      </w:r>
      <w:r w:rsidRPr="0013045D">
        <w:rPr>
          <w:i/>
          <w:lang w:val="en-NZ"/>
        </w:rPr>
        <w:t xml:space="preserve"> </w:t>
      </w:r>
      <w:r w:rsidR="00E31B48" w:rsidRPr="0013045D">
        <w:rPr>
          <w:i/>
          <w:lang w:val="en-NZ"/>
        </w:rPr>
        <w:t>Do not show this again…</w:t>
      </w:r>
      <w:r>
        <w:rPr>
          <w:lang w:val="en-NZ"/>
        </w:rPr>
        <w:t xml:space="preserve"> and choose </w:t>
      </w:r>
      <w:r w:rsidRPr="00B73D5C">
        <w:rPr>
          <w:b/>
          <w:lang w:val="en-NZ"/>
        </w:rPr>
        <w:t>Run</w:t>
      </w:r>
    </w:p>
    <w:p w14:paraId="42F8C1B8" w14:textId="77777777" w:rsidR="009D35E8" w:rsidRDefault="009D35E8" w:rsidP="009D35E8">
      <w:pPr>
        <w:pStyle w:val="ListParagraph"/>
        <w:rPr>
          <w:lang w:val="en-NZ"/>
        </w:rPr>
      </w:pPr>
    </w:p>
    <w:p w14:paraId="6A7587D8" w14:textId="585CDDF1" w:rsidR="00E31B48" w:rsidRDefault="00E31B48" w:rsidP="00303EB2">
      <w:pPr>
        <w:pStyle w:val="Caption"/>
        <w:jc w:val="center"/>
      </w:pPr>
      <w:r>
        <w:rPr>
          <w:noProof/>
          <w:lang w:val="en-NZ" w:eastAsia="en-NZ"/>
        </w:rPr>
        <w:drawing>
          <wp:inline distT="0" distB="0" distL="0" distR="0" wp14:anchorId="7DBB555E" wp14:editId="67584BDE">
            <wp:extent cx="3649980" cy="2202696"/>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52393" cy="2204152"/>
                    </a:xfrm>
                    <a:prstGeom prst="rect">
                      <a:avLst/>
                    </a:prstGeom>
                  </pic:spPr>
                </pic:pic>
              </a:graphicData>
            </a:graphic>
          </wp:inline>
        </w:drawing>
      </w:r>
    </w:p>
    <w:p w14:paraId="353D3E24" w14:textId="45952933" w:rsidR="00303EB2" w:rsidRPr="001766F1" w:rsidRDefault="00303EB2" w:rsidP="00303EB2">
      <w:pPr>
        <w:pStyle w:val="Caption"/>
        <w:jc w:val="center"/>
        <w:rPr>
          <w:lang w:val="en-NZ"/>
        </w:rPr>
      </w:pPr>
      <w:r>
        <w:t xml:space="preserve">Figure </w:t>
      </w:r>
      <w:r w:rsidR="00723C71">
        <w:fldChar w:fldCharType="begin"/>
      </w:r>
      <w:r w:rsidR="00817E4C">
        <w:instrText xml:space="preserve"> SEQ Figure \* ARABIC </w:instrText>
      </w:r>
      <w:r w:rsidR="00723C71">
        <w:fldChar w:fldCharType="separate"/>
      </w:r>
      <w:r w:rsidR="00232755">
        <w:rPr>
          <w:noProof/>
        </w:rPr>
        <w:t>6</w:t>
      </w:r>
      <w:r w:rsidR="00723C71">
        <w:rPr>
          <w:noProof/>
        </w:rPr>
        <w:fldChar w:fldCharType="end"/>
      </w:r>
      <w:r>
        <w:t xml:space="preserve"> - Warning dialog</w:t>
      </w:r>
    </w:p>
    <w:p w14:paraId="0985C2F9" w14:textId="2EC486CE" w:rsidR="00D27951" w:rsidRPr="00193861" w:rsidRDefault="00747D93" w:rsidP="00C41492">
      <w:pPr>
        <w:pStyle w:val="ListParagraph"/>
        <w:numPr>
          <w:ilvl w:val="0"/>
          <w:numId w:val="8"/>
        </w:numPr>
        <w:rPr>
          <w:lang w:val="en-NZ"/>
        </w:rPr>
      </w:pPr>
      <w:r>
        <w:rPr>
          <w:lang w:val="en-NZ"/>
        </w:rPr>
        <w:t xml:space="preserve">The SOLA Desktop will start automatically. At the login screen, enter User </w:t>
      </w:r>
      <w:r w:rsidRPr="00747D93">
        <w:rPr>
          <w:b/>
          <w:lang w:val="en-NZ"/>
        </w:rPr>
        <w:t>test</w:t>
      </w:r>
      <w:r>
        <w:rPr>
          <w:lang w:val="en-NZ"/>
        </w:rPr>
        <w:t xml:space="preserve"> and Password </w:t>
      </w:r>
      <w:r w:rsidRPr="00747D93">
        <w:rPr>
          <w:b/>
          <w:lang w:val="en-NZ"/>
        </w:rPr>
        <w:t>test</w:t>
      </w:r>
      <w:r>
        <w:rPr>
          <w:b/>
          <w:lang w:val="en-NZ"/>
        </w:rPr>
        <w:t>.</w:t>
      </w:r>
      <w:r w:rsidR="003D7D52">
        <w:rPr>
          <w:b/>
          <w:lang w:val="en-NZ"/>
        </w:rPr>
        <w:t xml:space="preserve"> </w:t>
      </w:r>
      <w:r w:rsidR="002471BB" w:rsidRPr="002471BB">
        <w:rPr>
          <w:lang w:val="en-NZ"/>
        </w:rPr>
        <w:t>You will be presented with the</w:t>
      </w:r>
      <w:r w:rsidR="002471BB">
        <w:rPr>
          <w:b/>
          <w:lang w:val="en-NZ"/>
        </w:rPr>
        <w:t xml:space="preserve"> </w:t>
      </w:r>
      <w:r w:rsidR="002471BB">
        <w:rPr>
          <w:lang w:val="en-NZ"/>
        </w:rPr>
        <w:t xml:space="preserve">SOLA </w:t>
      </w:r>
      <w:r w:rsidR="003D7D52" w:rsidRPr="003D7D52">
        <w:rPr>
          <w:lang w:val="en-NZ"/>
        </w:rPr>
        <w:t>Dashboard</w:t>
      </w:r>
      <w:r w:rsidR="003D7D52">
        <w:rPr>
          <w:lang w:val="en-NZ"/>
        </w:rPr>
        <w:t>.</w:t>
      </w:r>
      <w:r w:rsidR="00E52584">
        <w:rPr>
          <w:lang w:val="en-NZ"/>
        </w:rPr>
        <w:t xml:space="preserve"> </w:t>
      </w:r>
    </w:p>
    <w:p w14:paraId="6B958067" w14:textId="77777777" w:rsidR="00D27951" w:rsidRPr="00D27951" w:rsidRDefault="00D27951" w:rsidP="00D27951">
      <w:pPr>
        <w:pStyle w:val="Heading3"/>
      </w:pPr>
      <w:bookmarkStart w:id="37" w:name="_Ref301521933"/>
      <w:r>
        <w:t>Configuring the Desktop Shortcut</w:t>
      </w:r>
      <w:bookmarkEnd w:id="37"/>
    </w:p>
    <w:p w14:paraId="616BE73A" w14:textId="77777777" w:rsidR="003D7D52" w:rsidRDefault="00D27951" w:rsidP="00D27951">
      <w:pPr>
        <w:rPr>
          <w:lang w:val="en-NZ"/>
        </w:rPr>
      </w:pPr>
      <w:r>
        <w:rPr>
          <w:lang w:val="en-NZ"/>
        </w:rPr>
        <w:t>The installation</w:t>
      </w:r>
      <w:r w:rsidR="007621EE">
        <w:rPr>
          <w:lang w:val="en-NZ"/>
        </w:rPr>
        <w:t xml:space="preserve"> </w:t>
      </w:r>
      <w:r w:rsidR="00CB3BC8">
        <w:rPr>
          <w:lang w:val="en-NZ"/>
        </w:rPr>
        <w:t>will place a shortcut to the SOLA Desktop on your computer desktop. This shortcut may be configured to use an older version of Java</w:t>
      </w:r>
      <w:r w:rsidR="00545867">
        <w:rPr>
          <w:lang w:val="en-NZ"/>
        </w:rPr>
        <w:t xml:space="preserve"> which will prevent the application from being launched. </w:t>
      </w:r>
      <w:r>
        <w:rPr>
          <w:lang w:val="en-NZ"/>
        </w:rPr>
        <w:t xml:space="preserve">Test the shortcut by double clicking it. If you get the </w:t>
      </w:r>
      <w:r w:rsidRPr="00AC325C">
        <w:rPr>
          <w:b/>
          <w:lang w:val="en-NZ"/>
        </w:rPr>
        <w:t>Unable to launch application</w:t>
      </w:r>
      <w:r>
        <w:rPr>
          <w:lang w:val="en-NZ"/>
        </w:rPr>
        <w:t xml:space="preserve"> error displayed due to the requested version of the JRE, perform the following steps</w:t>
      </w:r>
      <w:r w:rsidR="00AC3580">
        <w:rPr>
          <w:lang w:val="en-NZ"/>
        </w:rPr>
        <w:t xml:space="preserve">. Note that </w:t>
      </w:r>
      <w:r w:rsidR="008523A3">
        <w:rPr>
          <w:lang w:val="en-NZ"/>
        </w:rPr>
        <w:t xml:space="preserve">the </w:t>
      </w:r>
      <w:r w:rsidR="00AC3580">
        <w:rPr>
          <w:lang w:val="en-NZ"/>
        </w:rPr>
        <w:t xml:space="preserve">Properties dialog illustrated below may vary in appearance depending in the operating system you are using. </w:t>
      </w:r>
    </w:p>
    <w:p w14:paraId="039286FF" w14:textId="77777777" w:rsidR="0005193E" w:rsidRDefault="0005193E" w:rsidP="00D27951">
      <w:pPr>
        <w:rPr>
          <w:lang w:val="en-NZ"/>
        </w:rPr>
      </w:pPr>
    </w:p>
    <w:p w14:paraId="27519FD5" w14:textId="77777777" w:rsidR="00193861" w:rsidRPr="0005193E" w:rsidRDefault="00193861" w:rsidP="00C41492">
      <w:pPr>
        <w:pStyle w:val="ListParagraph"/>
        <w:numPr>
          <w:ilvl w:val="0"/>
          <w:numId w:val="11"/>
        </w:numPr>
        <w:rPr>
          <w:lang w:val="en-NZ"/>
        </w:rPr>
      </w:pPr>
      <w:r>
        <w:rPr>
          <w:lang w:val="en-NZ"/>
        </w:rPr>
        <w:lastRenderedPageBreak/>
        <w:t>Right click the SOLA Desktop Web Start shortcut and choose Properties</w:t>
      </w:r>
    </w:p>
    <w:p w14:paraId="016D74E4" w14:textId="77777777" w:rsidR="00193861" w:rsidRDefault="00193861" w:rsidP="00D27951">
      <w:pPr>
        <w:rPr>
          <w:noProof/>
          <w:lang w:val="en-US"/>
        </w:rPr>
      </w:pPr>
    </w:p>
    <w:p w14:paraId="5F29FF61" w14:textId="77777777" w:rsidR="0005193E" w:rsidRDefault="00193861" w:rsidP="0005193E">
      <w:pPr>
        <w:keepNext/>
        <w:jc w:val="center"/>
      </w:pPr>
      <w:r>
        <w:rPr>
          <w:noProof/>
          <w:lang w:val="en-NZ" w:eastAsia="en-NZ"/>
        </w:rPr>
        <w:drawing>
          <wp:inline distT="0" distB="0" distL="0" distR="0" wp14:anchorId="6E674610" wp14:editId="0AF7D36B">
            <wp:extent cx="923925" cy="106680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923925" cy="1066800"/>
                    </a:xfrm>
                    <a:prstGeom prst="rect">
                      <a:avLst/>
                    </a:prstGeom>
                    <a:noFill/>
                    <a:ln w="9525">
                      <a:noFill/>
                      <a:miter lim="800000"/>
                      <a:headEnd/>
                      <a:tailEnd/>
                    </a:ln>
                  </pic:spPr>
                </pic:pic>
              </a:graphicData>
            </a:graphic>
          </wp:inline>
        </w:drawing>
      </w:r>
    </w:p>
    <w:p w14:paraId="6937210D" w14:textId="77777777" w:rsidR="0005193E" w:rsidRPr="003D7D52" w:rsidRDefault="0005193E" w:rsidP="0005193E">
      <w:pPr>
        <w:pStyle w:val="Caption"/>
        <w:jc w:val="center"/>
        <w:rPr>
          <w:lang w:val="en-NZ"/>
        </w:rPr>
      </w:pPr>
      <w:r>
        <w:t xml:space="preserve">Figure </w:t>
      </w:r>
      <w:r w:rsidR="00723C71">
        <w:fldChar w:fldCharType="begin"/>
      </w:r>
      <w:r w:rsidR="00817E4C">
        <w:instrText xml:space="preserve"> SEQ Figure \* ARABIC </w:instrText>
      </w:r>
      <w:r w:rsidR="00723C71">
        <w:fldChar w:fldCharType="separate"/>
      </w:r>
      <w:r w:rsidR="00232755">
        <w:rPr>
          <w:noProof/>
        </w:rPr>
        <w:t>7</w:t>
      </w:r>
      <w:r w:rsidR="00723C71">
        <w:rPr>
          <w:noProof/>
        </w:rPr>
        <w:fldChar w:fldCharType="end"/>
      </w:r>
      <w:r>
        <w:t xml:space="preserve"> - SOLA Desktop Web Start desktop shortcut</w:t>
      </w:r>
    </w:p>
    <w:p w14:paraId="02FBDBD9" w14:textId="77777777" w:rsidR="008F6577" w:rsidRDefault="00192EFE" w:rsidP="00C41492">
      <w:pPr>
        <w:pStyle w:val="ListParagraph"/>
        <w:numPr>
          <w:ilvl w:val="0"/>
          <w:numId w:val="11"/>
        </w:numPr>
        <w:rPr>
          <w:lang w:val="en-NZ"/>
        </w:rPr>
      </w:pPr>
      <w:r w:rsidRPr="0005193E">
        <w:rPr>
          <w:lang w:val="en-NZ"/>
        </w:rPr>
        <w:t>Update the Target: field on the</w:t>
      </w:r>
      <w:r w:rsidR="00193861" w:rsidRPr="0005193E">
        <w:rPr>
          <w:lang w:val="en-NZ"/>
        </w:rPr>
        <w:t xml:space="preserve"> Shortcut tab</w:t>
      </w:r>
      <w:r w:rsidRPr="0005193E">
        <w:rPr>
          <w:lang w:val="en-NZ"/>
        </w:rPr>
        <w:t xml:space="preserve"> by removing any path (e.g. C:\Windows\System32\) before the javaws.exe command. This will ensure the shortcut uses the default Jav</w:t>
      </w:r>
      <w:r w:rsidR="00560E44">
        <w:rPr>
          <w:lang w:val="en-NZ"/>
        </w:rPr>
        <w:t xml:space="preserve">a installation on the computer. </w:t>
      </w:r>
      <w:r w:rsidR="007621EE">
        <w:rPr>
          <w:lang w:val="en-NZ"/>
        </w:rPr>
        <w:t xml:space="preserve">You may need to scroll left to reach the start of the Target: field. </w:t>
      </w:r>
    </w:p>
    <w:p w14:paraId="132DCB6F" w14:textId="77777777" w:rsidR="00012589" w:rsidRPr="0005193E" w:rsidRDefault="00012589" w:rsidP="00012589">
      <w:pPr>
        <w:pStyle w:val="ListParagraph"/>
        <w:rPr>
          <w:lang w:val="en-NZ"/>
        </w:rPr>
      </w:pPr>
    </w:p>
    <w:p w14:paraId="5EE20C42" w14:textId="77777777" w:rsidR="008523A3" w:rsidRDefault="00193861" w:rsidP="008523A3">
      <w:pPr>
        <w:keepNext/>
        <w:jc w:val="center"/>
      </w:pPr>
      <w:r>
        <w:rPr>
          <w:noProof/>
          <w:szCs w:val="22"/>
          <w:lang w:val="en-NZ" w:eastAsia="en-NZ"/>
        </w:rPr>
        <w:drawing>
          <wp:inline distT="0" distB="0" distL="0" distR="0" wp14:anchorId="6076703C" wp14:editId="3ABC88C3">
            <wp:extent cx="2524125" cy="356859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2524125" cy="3568590"/>
                    </a:xfrm>
                    <a:prstGeom prst="rect">
                      <a:avLst/>
                    </a:prstGeom>
                    <a:noFill/>
                    <a:ln w="9525">
                      <a:noFill/>
                      <a:miter lim="800000"/>
                      <a:headEnd/>
                      <a:tailEnd/>
                    </a:ln>
                  </pic:spPr>
                </pic:pic>
              </a:graphicData>
            </a:graphic>
          </wp:inline>
        </w:drawing>
      </w:r>
    </w:p>
    <w:p w14:paraId="20FD33E5" w14:textId="77777777" w:rsidR="00B1693D" w:rsidRPr="00B1693D" w:rsidRDefault="008523A3" w:rsidP="00B1693D">
      <w:pPr>
        <w:pStyle w:val="Caption"/>
        <w:jc w:val="center"/>
      </w:pPr>
      <w:r>
        <w:t xml:space="preserve">Figure </w:t>
      </w:r>
      <w:r w:rsidR="00723C71">
        <w:fldChar w:fldCharType="begin"/>
      </w:r>
      <w:r w:rsidR="00817E4C">
        <w:instrText xml:space="preserve"> SEQ Figure \* ARABIC </w:instrText>
      </w:r>
      <w:r w:rsidR="00723C71">
        <w:fldChar w:fldCharType="separate"/>
      </w:r>
      <w:r w:rsidR="00232755">
        <w:rPr>
          <w:noProof/>
        </w:rPr>
        <w:t>8</w:t>
      </w:r>
      <w:r w:rsidR="00723C71">
        <w:rPr>
          <w:noProof/>
        </w:rPr>
        <w:fldChar w:fldCharType="end"/>
      </w:r>
      <w:r>
        <w:t xml:space="preserve"> - SOLA Desktop Web Start Properties</w:t>
      </w:r>
    </w:p>
    <w:p w14:paraId="2CBC8B98" w14:textId="77777777" w:rsidR="008745BB" w:rsidRPr="00A54F71" w:rsidRDefault="008745BB" w:rsidP="008745BB">
      <w:pPr>
        <w:pStyle w:val="Heading3"/>
      </w:pPr>
      <w:r w:rsidRPr="00755C6D">
        <w:t>Additional Information</w:t>
      </w:r>
    </w:p>
    <w:p w14:paraId="584410EC" w14:textId="77777777" w:rsidR="008745BB" w:rsidRDefault="008745BB" w:rsidP="00145764">
      <w:pPr>
        <w:pStyle w:val="ListParagraph"/>
        <w:numPr>
          <w:ilvl w:val="0"/>
          <w:numId w:val="83"/>
        </w:numPr>
        <w:rPr>
          <w:lang w:val="en-NZ"/>
        </w:rPr>
      </w:pPr>
      <w:r>
        <w:rPr>
          <w:lang w:val="en-NZ"/>
        </w:rPr>
        <w:t xml:space="preserve">The database used for the SOLA Desktop and SOLA Admin will be reverted daily at 0100 GMT.  Any data changes you make will be lost. </w:t>
      </w:r>
    </w:p>
    <w:p w14:paraId="464A0B3F" w14:textId="77777777" w:rsidR="00BD032B" w:rsidRDefault="00BD032B">
      <w:pPr>
        <w:rPr>
          <w:lang w:val="en-NZ"/>
        </w:rPr>
      </w:pPr>
      <w:r>
        <w:rPr>
          <w:lang w:val="en-NZ"/>
        </w:rPr>
        <w:br w:type="page"/>
      </w:r>
    </w:p>
    <w:p w14:paraId="219E3DBD" w14:textId="77777777" w:rsidR="00156358" w:rsidRPr="00BD032B" w:rsidRDefault="00435365" w:rsidP="00BD032B">
      <w:pPr>
        <w:pStyle w:val="Heading2"/>
        <w:rPr>
          <w:szCs w:val="22"/>
        </w:rPr>
      </w:pPr>
      <w:bookmarkStart w:id="38" w:name="_Toc414439390"/>
      <w:r w:rsidRPr="00BD032B">
        <w:rPr>
          <w:szCs w:val="22"/>
        </w:rPr>
        <w:lastRenderedPageBreak/>
        <w:t>I</w:t>
      </w:r>
      <w:r w:rsidR="005332ED" w:rsidRPr="00BD032B">
        <w:rPr>
          <w:szCs w:val="22"/>
        </w:rPr>
        <w:t>nstallation Troubleshooting</w:t>
      </w:r>
      <w:bookmarkEnd w:id="38"/>
    </w:p>
    <w:p w14:paraId="4EB34AEF" w14:textId="77777777" w:rsidR="003E603C" w:rsidRDefault="003E603C" w:rsidP="003E603C">
      <w:pPr>
        <w:rPr>
          <w:lang w:val="en-NZ"/>
        </w:rPr>
      </w:pPr>
      <w:r>
        <w:rPr>
          <w:lang w:val="en-NZ"/>
        </w:rPr>
        <w:t xml:space="preserve">This section discusses some of the issues you may encounter when installing the SOLA Desktop Web Start. </w:t>
      </w:r>
      <w:r w:rsidR="00B0796C">
        <w:rPr>
          <w:lang w:val="en-NZ"/>
        </w:rPr>
        <w:t>This may</w:t>
      </w:r>
      <w:r>
        <w:rPr>
          <w:lang w:val="en-NZ"/>
        </w:rPr>
        <w:t xml:space="preserve"> include</w:t>
      </w:r>
    </w:p>
    <w:p w14:paraId="4F4E9368" w14:textId="77777777" w:rsidR="003E603C" w:rsidRDefault="003E603C" w:rsidP="003E603C">
      <w:pPr>
        <w:rPr>
          <w:lang w:val="en-NZ"/>
        </w:rPr>
      </w:pPr>
    </w:p>
    <w:p w14:paraId="1479DBCB" w14:textId="77777777" w:rsidR="003E603C" w:rsidRPr="003E603C" w:rsidRDefault="003E603C" w:rsidP="00C41492">
      <w:pPr>
        <w:pStyle w:val="ListParagraph"/>
        <w:numPr>
          <w:ilvl w:val="0"/>
          <w:numId w:val="10"/>
        </w:numPr>
        <w:rPr>
          <w:szCs w:val="22"/>
        </w:rPr>
      </w:pPr>
      <w:r w:rsidRPr="003E603C">
        <w:rPr>
          <w:szCs w:val="22"/>
        </w:rPr>
        <w:t>Unable to launch the application</w:t>
      </w:r>
    </w:p>
    <w:p w14:paraId="21F1BA83" w14:textId="77777777" w:rsidR="003E603C" w:rsidRDefault="003E603C" w:rsidP="00C41492">
      <w:pPr>
        <w:pStyle w:val="ListParagraph"/>
        <w:numPr>
          <w:ilvl w:val="0"/>
          <w:numId w:val="10"/>
        </w:numPr>
        <w:rPr>
          <w:szCs w:val="22"/>
        </w:rPr>
      </w:pPr>
      <w:r w:rsidRPr="003E603C">
        <w:rPr>
          <w:szCs w:val="22"/>
        </w:rPr>
        <w:t>Error: The application has requested a version of the JRE (version 1.7+)...</w:t>
      </w:r>
    </w:p>
    <w:p w14:paraId="518CFD2B" w14:textId="77777777" w:rsidR="003E603C" w:rsidRDefault="003E603C" w:rsidP="00C41492">
      <w:pPr>
        <w:pStyle w:val="ListParagraph"/>
        <w:numPr>
          <w:ilvl w:val="0"/>
          <w:numId w:val="10"/>
        </w:numPr>
        <w:rPr>
          <w:szCs w:val="22"/>
        </w:rPr>
      </w:pPr>
      <w:r>
        <w:rPr>
          <w:szCs w:val="22"/>
        </w:rPr>
        <w:t>Microsoft Jscript compilation error</w:t>
      </w:r>
    </w:p>
    <w:p w14:paraId="28D942B3" w14:textId="77777777" w:rsidR="00580D9A" w:rsidRPr="00580D9A" w:rsidRDefault="00580D9A" w:rsidP="00C41492">
      <w:pPr>
        <w:pStyle w:val="ListParagraph"/>
        <w:numPr>
          <w:ilvl w:val="0"/>
          <w:numId w:val="10"/>
        </w:numPr>
        <w:rPr>
          <w:lang w:val="en-NZ"/>
        </w:rPr>
      </w:pPr>
      <w:r>
        <w:rPr>
          <w:lang w:val="en-NZ"/>
        </w:rPr>
        <w:t>Download</w:t>
      </w:r>
      <w:r w:rsidR="00972B29">
        <w:rPr>
          <w:lang w:val="en-NZ"/>
        </w:rPr>
        <w:t>/launching</w:t>
      </w:r>
      <w:r>
        <w:rPr>
          <w:lang w:val="en-NZ"/>
        </w:rPr>
        <w:t xml:space="preserve"> of </w:t>
      </w:r>
      <w:r w:rsidR="00972B29">
        <w:rPr>
          <w:lang w:val="en-NZ"/>
        </w:rPr>
        <w:t xml:space="preserve">the </w:t>
      </w:r>
      <w:r>
        <w:rPr>
          <w:lang w:val="en-NZ"/>
        </w:rPr>
        <w:t>SOLA Web Start Application hangs/freezes</w:t>
      </w:r>
    </w:p>
    <w:p w14:paraId="31E08BF8" w14:textId="77777777" w:rsidR="003E603C" w:rsidRDefault="003E603C" w:rsidP="00C41492">
      <w:pPr>
        <w:pStyle w:val="ListParagraph"/>
        <w:numPr>
          <w:ilvl w:val="0"/>
          <w:numId w:val="10"/>
        </w:numPr>
        <w:rPr>
          <w:szCs w:val="22"/>
        </w:rPr>
      </w:pPr>
      <w:r>
        <w:rPr>
          <w:szCs w:val="22"/>
        </w:rPr>
        <w:t>Where is the Java Control Panel?</w:t>
      </w:r>
    </w:p>
    <w:p w14:paraId="0E6672C0" w14:textId="77777777" w:rsidR="004900EE" w:rsidRDefault="000B072A" w:rsidP="004900EE">
      <w:pPr>
        <w:pStyle w:val="Heading3"/>
      </w:pPr>
      <w:r>
        <w:t>Unable to launch the application</w:t>
      </w:r>
    </w:p>
    <w:p w14:paraId="0B4CF86F" w14:textId="77777777" w:rsidR="000B072A" w:rsidRDefault="000B072A" w:rsidP="000B072A">
      <w:pPr>
        <w:rPr>
          <w:lang w:val="en-NZ"/>
        </w:rPr>
      </w:pPr>
    </w:p>
    <w:p w14:paraId="22E37525" w14:textId="77777777" w:rsidR="006C50D4" w:rsidRDefault="000B072A" w:rsidP="006C50D4">
      <w:pPr>
        <w:keepNext/>
        <w:jc w:val="center"/>
      </w:pPr>
      <w:r>
        <w:rPr>
          <w:noProof/>
          <w:lang w:val="en-NZ" w:eastAsia="en-NZ"/>
        </w:rPr>
        <w:drawing>
          <wp:inline distT="0" distB="0" distL="0" distR="0" wp14:anchorId="6DD767F2" wp14:editId="7BBB9736">
            <wp:extent cx="3819525" cy="1735488"/>
            <wp:effectExtent l="19050" t="0" r="9525" b="0"/>
            <wp:docPr id="14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cstate="print"/>
                    <a:srcRect/>
                    <a:stretch>
                      <a:fillRect/>
                    </a:stretch>
                  </pic:blipFill>
                  <pic:spPr bwMode="auto">
                    <a:xfrm>
                      <a:off x="0" y="0"/>
                      <a:ext cx="3819525" cy="1735488"/>
                    </a:xfrm>
                    <a:prstGeom prst="rect">
                      <a:avLst/>
                    </a:prstGeom>
                    <a:noFill/>
                    <a:ln w="9525">
                      <a:noFill/>
                      <a:miter lim="800000"/>
                      <a:headEnd/>
                      <a:tailEnd/>
                    </a:ln>
                  </pic:spPr>
                </pic:pic>
              </a:graphicData>
            </a:graphic>
          </wp:inline>
        </w:drawing>
      </w:r>
    </w:p>
    <w:p w14:paraId="0B11D679" w14:textId="77777777" w:rsidR="00D80FDB" w:rsidRPr="000B072A" w:rsidRDefault="006C50D4" w:rsidP="006C50D4">
      <w:pPr>
        <w:pStyle w:val="Caption"/>
        <w:jc w:val="center"/>
        <w:rPr>
          <w:lang w:val="en-NZ"/>
        </w:rPr>
      </w:pPr>
      <w:r>
        <w:t xml:space="preserve">Figure </w:t>
      </w:r>
      <w:r w:rsidR="00723C71">
        <w:fldChar w:fldCharType="begin"/>
      </w:r>
      <w:r w:rsidR="00817E4C">
        <w:instrText xml:space="preserve"> SEQ Figure \* ARABIC </w:instrText>
      </w:r>
      <w:r w:rsidR="00723C71">
        <w:fldChar w:fldCharType="separate"/>
      </w:r>
      <w:r w:rsidR="00232755">
        <w:rPr>
          <w:noProof/>
        </w:rPr>
        <w:t>9</w:t>
      </w:r>
      <w:r w:rsidR="00723C71">
        <w:rPr>
          <w:noProof/>
        </w:rPr>
        <w:fldChar w:fldCharType="end"/>
      </w:r>
      <w:r>
        <w:t xml:space="preserve"> </w:t>
      </w:r>
      <w:r w:rsidR="00360764">
        <w:t>–</w:t>
      </w:r>
      <w:r>
        <w:t xml:space="preserve"> </w:t>
      </w:r>
      <w:r w:rsidR="00360764">
        <w:t>Application Error dialog</w:t>
      </w:r>
    </w:p>
    <w:p w14:paraId="465DA51E" w14:textId="77777777" w:rsidR="005B565E" w:rsidRDefault="00D80FDB" w:rsidP="005B565E">
      <w:pPr>
        <w:rPr>
          <w:lang w:val="en-NZ"/>
        </w:rPr>
      </w:pPr>
      <w:r>
        <w:rPr>
          <w:lang w:val="en-NZ"/>
        </w:rPr>
        <w:t>Click the Details button to get the Mo</w:t>
      </w:r>
      <w:r w:rsidR="00D3778D">
        <w:rPr>
          <w:lang w:val="en-NZ"/>
        </w:rPr>
        <w:t xml:space="preserve">re Information dialog. The </w:t>
      </w:r>
      <w:r w:rsidR="00B0796C">
        <w:rPr>
          <w:lang w:val="en-NZ"/>
        </w:rPr>
        <w:t xml:space="preserve">relevant </w:t>
      </w:r>
      <w:r w:rsidR="00D3778D">
        <w:rPr>
          <w:lang w:val="en-NZ"/>
        </w:rPr>
        <w:t>e</w:t>
      </w:r>
      <w:r>
        <w:rPr>
          <w:lang w:val="en-NZ"/>
        </w:rPr>
        <w:t>rror message should be displayed at the top of the dialog.</w:t>
      </w:r>
      <w:r w:rsidR="00AA136A">
        <w:rPr>
          <w:lang w:val="en-NZ"/>
        </w:rPr>
        <w:t xml:space="preserve"> You can also view the Exception tab for more details. </w:t>
      </w:r>
    </w:p>
    <w:p w14:paraId="11943C7A" w14:textId="77777777" w:rsidR="00D80FDB" w:rsidRDefault="00D80FDB" w:rsidP="005B565E">
      <w:pPr>
        <w:rPr>
          <w:lang w:val="en-NZ"/>
        </w:rPr>
      </w:pPr>
    </w:p>
    <w:p w14:paraId="7EE0E038" w14:textId="77777777" w:rsidR="006C50D4" w:rsidRDefault="00D80FDB" w:rsidP="006C50D4">
      <w:pPr>
        <w:keepNext/>
        <w:jc w:val="center"/>
      </w:pPr>
      <w:r>
        <w:rPr>
          <w:noProof/>
          <w:lang w:val="en-NZ" w:eastAsia="en-NZ"/>
        </w:rPr>
        <w:drawing>
          <wp:inline distT="0" distB="0" distL="0" distR="0" wp14:anchorId="66A4ECD3" wp14:editId="601E3E61">
            <wp:extent cx="3800475" cy="1804652"/>
            <wp:effectExtent l="19050" t="0" r="9525" b="0"/>
            <wp:docPr id="14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srcRect/>
                    <a:stretch>
                      <a:fillRect/>
                    </a:stretch>
                  </pic:blipFill>
                  <pic:spPr bwMode="auto">
                    <a:xfrm>
                      <a:off x="0" y="0"/>
                      <a:ext cx="3801678" cy="1805223"/>
                    </a:xfrm>
                    <a:prstGeom prst="rect">
                      <a:avLst/>
                    </a:prstGeom>
                    <a:noFill/>
                    <a:ln w="9525">
                      <a:noFill/>
                      <a:miter lim="800000"/>
                      <a:headEnd/>
                      <a:tailEnd/>
                    </a:ln>
                  </pic:spPr>
                </pic:pic>
              </a:graphicData>
            </a:graphic>
          </wp:inline>
        </w:drawing>
      </w:r>
    </w:p>
    <w:p w14:paraId="1406C4A0" w14:textId="77777777" w:rsidR="00C464A9" w:rsidRPr="00C464A9" w:rsidRDefault="006C50D4" w:rsidP="006C50D4">
      <w:pPr>
        <w:pStyle w:val="Caption"/>
        <w:jc w:val="center"/>
        <w:rPr>
          <w:lang w:val="en-NZ"/>
        </w:rPr>
      </w:pPr>
      <w:r>
        <w:t xml:space="preserve">Figure </w:t>
      </w:r>
      <w:r w:rsidR="00723C71">
        <w:fldChar w:fldCharType="begin"/>
      </w:r>
      <w:r w:rsidR="00817E4C">
        <w:instrText xml:space="preserve"> SEQ Figure \* ARABIC </w:instrText>
      </w:r>
      <w:r w:rsidR="00723C71">
        <w:fldChar w:fldCharType="separate"/>
      </w:r>
      <w:r w:rsidR="00232755">
        <w:rPr>
          <w:noProof/>
        </w:rPr>
        <w:t>10</w:t>
      </w:r>
      <w:r w:rsidR="00723C71">
        <w:rPr>
          <w:noProof/>
        </w:rPr>
        <w:fldChar w:fldCharType="end"/>
      </w:r>
      <w:r>
        <w:t xml:space="preserve"> - More Information</w:t>
      </w:r>
      <w:r w:rsidR="00360764">
        <w:t xml:space="preserve"> dialog</w:t>
      </w:r>
    </w:p>
    <w:p w14:paraId="62B1E066" w14:textId="77777777" w:rsidR="007950A9" w:rsidRDefault="007950A9">
      <w:pPr>
        <w:rPr>
          <w:i/>
          <w:szCs w:val="20"/>
          <w:lang w:val="en-NZ"/>
        </w:rPr>
      </w:pPr>
      <w:r>
        <w:br w:type="page"/>
      </w:r>
    </w:p>
    <w:p w14:paraId="5CFAA4AF" w14:textId="77777777" w:rsidR="00D80FDB" w:rsidRDefault="003E603C" w:rsidP="00D80FDB">
      <w:pPr>
        <w:pStyle w:val="Heading3"/>
      </w:pPr>
      <w:r>
        <w:lastRenderedPageBreak/>
        <w:t>Error: The a</w:t>
      </w:r>
      <w:r w:rsidR="00D80FDB">
        <w:t>pplication has requested a version of the JRE (version 1.7+)...</w:t>
      </w:r>
    </w:p>
    <w:p w14:paraId="168CC28A" w14:textId="77777777" w:rsidR="006075CC" w:rsidRDefault="00080DD0" w:rsidP="006075CC">
      <w:pPr>
        <w:rPr>
          <w:lang w:val="en-NZ"/>
        </w:rPr>
      </w:pPr>
      <w:r>
        <w:rPr>
          <w:lang w:val="en-NZ"/>
        </w:rPr>
        <w:t>The following identifies what you should check or confirm in order to get the SOLA Desktop running using Java 7</w:t>
      </w:r>
    </w:p>
    <w:p w14:paraId="310FF05D" w14:textId="77777777" w:rsidR="00080DD0" w:rsidRPr="006075CC" w:rsidRDefault="00080DD0" w:rsidP="006075CC">
      <w:pPr>
        <w:rPr>
          <w:lang w:val="en-NZ"/>
        </w:rPr>
      </w:pPr>
    </w:p>
    <w:p w14:paraId="4B84FD85" w14:textId="77777777" w:rsidR="00354315" w:rsidRDefault="006075CC" w:rsidP="00C41492">
      <w:pPr>
        <w:pStyle w:val="ListParagraph"/>
        <w:numPr>
          <w:ilvl w:val="0"/>
          <w:numId w:val="12"/>
        </w:numPr>
        <w:rPr>
          <w:szCs w:val="22"/>
        </w:rPr>
      </w:pPr>
      <w:r w:rsidRPr="006075CC">
        <w:rPr>
          <w:szCs w:val="22"/>
        </w:rPr>
        <w:t>C</w:t>
      </w:r>
      <w:r w:rsidR="00732322" w:rsidRPr="006075CC">
        <w:rPr>
          <w:szCs w:val="22"/>
        </w:rPr>
        <w:t>onfirm</w:t>
      </w:r>
      <w:r w:rsidR="00354315" w:rsidRPr="006075CC">
        <w:rPr>
          <w:szCs w:val="22"/>
        </w:rPr>
        <w:t xml:space="preserve"> you have Java 7 installed </w:t>
      </w:r>
      <w:r w:rsidR="00732322" w:rsidRPr="006075CC">
        <w:rPr>
          <w:szCs w:val="22"/>
        </w:rPr>
        <w:t>as the default JVM on your computer</w:t>
      </w:r>
    </w:p>
    <w:p w14:paraId="47FEBA12" w14:textId="77777777" w:rsidR="006075CC" w:rsidRPr="006075CC" w:rsidRDefault="006075CC" w:rsidP="006075CC">
      <w:pPr>
        <w:pStyle w:val="ListParagraph"/>
        <w:rPr>
          <w:szCs w:val="22"/>
        </w:rPr>
      </w:pPr>
    </w:p>
    <w:p w14:paraId="12352DD1" w14:textId="77777777" w:rsidR="00732322" w:rsidRDefault="00732322" w:rsidP="00C41492">
      <w:pPr>
        <w:pStyle w:val="ListParagraph"/>
        <w:numPr>
          <w:ilvl w:val="1"/>
          <w:numId w:val="12"/>
        </w:numPr>
        <w:rPr>
          <w:szCs w:val="22"/>
        </w:rPr>
      </w:pPr>
      <w:r w:rsidRPr="006075CC">
        <w:rPr>
          <w:szCs w:val="22"/>
        </w:rPr>
        <w:t xml:space="preserve">Using the Java Control Panel, click </w:t>
      </w:r>
      <w:proofErr w:type="gramStart"/>
      <w:r w:rsidRPr="006075CC">
        <w:rPr>
          <w:szCs w:val="22"/>
        </w:rPr>
        <w:t>About</w:t>
      </w:r>
      <w:proofErr w:type="gramEnd"/>
      <w:r w:rsidRPr="006075CC">
        <w:rPr>
          <w:szCs w:val="22"/>
        </w:rPr>
        <w:t xml:space="preserve">... You should see the Java 7 Standard Edition dialog displayed. </w:t>
      </w:r>
    </w:p>
    <w:p w14:paraId="1D2B6645" w14:textId="77777777" w:rsidR="00C0085A" w:rsidRPr="006075CC" w:rsidRDefault="00C0085A" w:rsidP="00C0085A">
      <w:pPr>
        <w:pStyle w:val="ListParagraph"/>
        <w:ind w:left="1440"/>
        <w:rPr>
          <w:szCs w:val="22"/>
        </w:rPr>
      </w:pPr>
    </w:p>
    <w:p w14:paraId="24FF3983" w14:textId="77777777" w:rsidR="00732322" w:rsidRDefault="00732322" w:rsidP="00732322">
      <w:pPr>
        <w:keepNext/>
        <w:jc w:val="center"/>
      </w:pPr>
      <w:r>
        <w:rPr>
          <w:noProof/>
          <w:lang w:val="en-NZ" w:eastAsia="en-NZ"/>
        </w:rPr>
        <w:drawing>
          <wp:inline distT="0" distB="0" distL="0" distR="0" wp14:anchorId="034C0661" wp14:editId="169D6360">
            <wp:extent cx="2905216" cy="2276475"/>
            <wp:effectExtent l="19050" t="0" r="943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2905216" cy="2276475"/>
                    </a:xfrm>
                    <a:prstGeom prst="rect">
                      <a:avLst/>
                    </a:prstGeom>
                    <a:noFill/>
                    <a:ln w="9525">
                      <a:noFill/>
                      <a:miter lim="800000"/>
                      <a:headEnd/>
                      <a:tailEnd/>
                    </a:ln>
                  </pic:spPr>
                </pic:pic>
              </a:graphicData>
            </a:graphic>
          </wp:inline>
        </w:drawing>
      </w:r>
    </w:p>
    <w:p w14:paraId="6E4E2543" w14:textId="77777777" w:rsidR="00732322" w:rsidRDefault="00732322" w:rsidP="00732322">
      <w:pPr>
        <w:pStyle w:val="Caption"/>
        <w:jc w:val="center"/>
        <w:rPr>
          <w:lang w:val="en-NZ"/>
        </w:rPr>
      </w:pPr>
      <w:r>
        <w:t xml:space="preserve">Figure </w:t>
      </w:r>
      <w:r w:rsidR="00723C71">
        <w:fldChar w:fldCharType="begin"/>
      </w:r>
      <w:r w:rsidR="00817E4C">
        <w:instrText xml:space="preserve"> SEQ Figure \* ARABIC </w:instrText>
      </w:r>
      <w:r w:rsidR="00723C71">
        <w:fldChar w:fldCharType="separate"/>
      </w:r>
      <w:r w:rsidR="00232755">
        <w:rPr>
          <w:noProof/>
        </w:rPr>
        <w:t>11</w:t>
      </w:r>
      <w:r w:rsidR="00723C71">
        <w:rPr>
          <w:noProof/>
        </w:rPr>
        <w:fldChar w:fldCharType="end"/>
      </w:r>
      <w:r>
        <w:t xml:space="preserve"> - About Java</w:t>
      </w:r>
    </w:p>
    <w:p w14:paraId="46F870E7" w14:textId="77777777" w:rsidR="00732322" w:rsidRPr="006075CC" w:rsidRDefault="00732322" w:rsidP="00C41492">
      <w:pPr>
        <w:pStyle w:val="ListParagraph"/>
        <w:numPr>
          <w:ilvl w:val="1"/>
          <w:numId w:val="12"/>
        </w:numPr>
        <w:rPr>
          <w:szCs w:val="22"/>
        </w:rPr>
      </w:pPr>
      <w:r w:rsidRPr="006075CC">
        <w:rPr>
          <w:szCs w:val="22"/>
        </w:rPr>
        <w:t xml:space="preserve">If a different version of Java is displayed, install / reinstall Java 7. </w:t>
      </w:r>
    </w:p>
    <w:p w14:paraId="4410279B" w14:textId="77777777" w:rsidR="00732322" w:rsidRDefault="00732322" w:rsidP="00286EF2">
      <w:pPr>
        <w:rPr>
          <w:lang w:val="en-NZ"/>
        </w:rPr>
      </w:pPr>
    </w:p>
    <w:p w14:paraId="3ACC4F68" w14:textId="77777777" w:rsidR="008A3C75" w:rsidRDefault="00080DD0" w:rsidP="00C41492">
      <w:pPr>
        <w:pStyle w:val="ListParagraph"/>
        <w:numPr>
          <w:ilvl w:val="0"/>
          <w:numId w:val="12"/>
        </w:numPr>
        <w:rPr>
          <w:szCs w:val="22"/>
        </w:rPr>
      </w:pPr>
      <w:r w:rsidRPr="008A3C75">
        <w:rPr>
          <w:szCs w:val="22"/>
        </w:rPr>
        <w:t>Java version of your web browser</w:t>
      </w:r>
    </w:p>
    <w:p w14:paraId="4B0F2A6A" w14:textId="77777777" w:rsidR="008A3C75" w:rsidRDefault="008A3C75" w:rsidP="008A3C75">
      <w:pPr>
        <w:pStyle w:val="ListParagraph"/>
        <w:rPr>
          <w:szCs w:val="22"/>
        </w:rPr>
      </w:pPr>
    </w:p>
    <w:p w14:paraId="1FDAF1FC" w14:textId="77777777" w:rsidR="00BF3B47" w:rsidRPr="00BF3B47" w:rsidRDefault="00286EF2" w:rsidP="00C41492">
      <w:pPr>
        <w:pStyle w:val="ListParagraph"/>
        <w:numPr>
          <w:ilvl w:val="1"/>
          <w:numId w:val="13"/>
        </w:numPr>
        <w:rPr>
          <w:lang w:val="en-NZ"/>
        </w:rPr>
      </w:pPr>
      <w:r w:rsidRPr="00BF3B47">
        <w:rPr>
          <w:lang w:val="en-NZ"/>
        </w:rPr>
        <w:t xml:space="preserve">Although Java 7 is installed as the default JVM, unfortunately </w:t>
      </w:r>
      <w:r w:rsidR="00D4286F" w:rsidRPr="00BF3B47">
        <w:rPr>
          <w:lang w:val="en-NZ"/>
        </w:rPr>
        <w:t>it does not update the J</w:t>
      </w:r>
      <w:r w:rsidRPr="00BF3B47">
        <w:rPr>
          <w:lang w:val="en-NZ"/>
        </w:rPr>
        <w:t xml:space="preserve">ava </w:t>
      </w:r>
      <w:r w:rsidR="00C576B4" w:rsidRPr="00BF3B47">
        <w:rPr>
          <w:lang w:val="en-NZ"/>
        </w:rPr>
        <w:t xml:space="preserve">version </w:t>
      </w:r>
      <w:r w:rsidRPr="00BF3B47">
        <w:rPr>
          <w:lang w:val="en-NZ"/>
        </w:rPr>
        <w:t xml:space="preserve">used by your web browser. </w:t>
      </w:r>
      <w:r w:rsidR="00637D95" w:rsidRPr="00BF3B47">
        <w:rPr>
          <w:lang w:val="en-NZ"/>
        </w:rPr>
        <w:t xml:space="preserve">If you left click the </w:t>
      </w:r>
      <w:r w:rsidR="0021289F" w:rsidRPr="00BF3B47">
        <w:rPr>
          <w:lang w:val="en-NZ"/>
        </w:rPr>
        <w:t xml:space="preserve">SOLA Desktop Web Start </w:t>
      </w:r>
      <w:r w:rsidR="001241B4" w:rsidRPr="00BF3B47">
        <w:rPr>
          <w:lang w:val="en-NZ"/>
        </w:rPr>
        <w:t xml:space="preserve">link </w:t>
      </w:r>
      <w:r w:rsidR="0021289F" w:rsidRPr="00BF3B47">
        <w:rPr>
          <w:lang w:val="en-NZ"/>
        </w:rPr>
        <w:t xml:space="preserve">rather than right clicking and using </w:t>
      </w:r>
      <w:proofErr w:type="gramStart"/>
      <w:r w:rsidR="0021289F" w:rsidRPr="00BF3B47">
        <w:rPr>
          <w:lang w:val="en-NZ"/>
        </w:rPr>
        <w:t>Save</w:t>
      </w:r>
      <w:proofErr w:type="gramEnd"/>
      <w:r w:rsidR="0021289F" w:rsidRPr="00BF3B47">
        <w:rPr>
          <w:lang w:val="en-NZ"/>
        </w:rPr>
        <w:t xml:space="preserve"> link as... Java Web Start will be automatically triggered using Java configured for your web browser. </w:t>
      </w:r>
      <w:r w:rsidR="00C576B4" w:rsidRPr="00BF3B47">
        <w:rPr>
          <w:lang w:val="en-NZ"/>
        </w:rPr>
        <w:t xml:space="preserve">To avoid this issue, </w:t>
      </w:r>
      <w:r w:rsidR="00CB4051">
        <w:rPr>
          <w:lang w:val="en-NZ"/>
        </w:rPr>
        <w:t xml:space="preserve">right click the </w:t>
      </w:r>
      <w:r w:rsidR="00CB4051" w:rsidRPr="00CB4051">
        <w:rPr>
          <w:b/>
          <w:lang w:val="en-NZ"/>
        </w:rPr>
        <w:t>SOLA Desktop Web Start</w:t>
      </w:r>
      <w:r w:rsidR="00CB4051" w:rsidRPr="00BF3B47">
        <w:rPr>
          <w:lang w:val="en-NZ"/>
        </w:rPr>
        <w:t xml:space="preserve"> </w:t>
      </w:r>
      <w:r w:rsidR="00CB4051">
        <w:rPr>
          <w:lang w:val="en-NZ"/>
        </w:rPr>
        <w:t xml:space="preserve">link on the Welcome page and choose </w:t>
      </w:r>
      <w:r w:rsidR="00CB4051" w:rsidRPr="00CB4051">
        <w:rPr>
          <w:b/>
          <w:lang w:val="en-NZ"/>
        </w:rPr>
        <w:t xml:space="preserve">Save </w:t>
      </w:r>
      <w:proofErr w:type="gramStart"/>
      <w:r w:rsidR="00CB4051" w:rsidRPr="00CB4051">
        <w:rPr>
          <w:b/>
          <w:lang w:val="en-NZ"/>
        </w:rPr>
        <w:t>As</w:t>
      </w:r>
      <w:proofErr w:type="gramEnd"/>
      <w:r w:rsidR="00CB4051">
        <w:rPr>
          <w:lang w:val="en-NZ"/>
        </w:rPr>
        <w:t xml:space="preserve">... </w:t>
      </w:r>
      <w:proofErr w:type="gramStart"/>
      <w:r w:rsidR="00CB4051">
        <w:rPr>
          <w:lang w:val="en-NZ"/>
        </w:rPr>
        <w:t>to</w:t>
      </w:r>
      <w:proofErr w:type="gramEnd"/>
      <w:r w:rsidR="00CB4051">
        <w:rPr>
          <w:lang w:val="en-NZ"/>
        </w:rPr>
        <w:t xml:space="preserve"> </w:t>
      </w:r>
      <w:r w:rsidR="00C576B4" w:rsidRPr="00BF3B47">
        <w:rPr>
          <w:lang w:val="en-NZ"/>
        </w:rPr>
        <w:t>save the sola-desktop.jnlp file to your local file system</w:t>
      </w:r>
      <w:r w:rsidR="00CB4051">
        <w:rPr>
          <w:lang w:val="en-NZ"/>
        </w:rPr>
        <w:t xml:space="preserve">. Once saved, </w:t>
      </w:r>
      <w:r w:rsidR="00C576B4" w:rsidRPr="00BF3B47">
        <w:rPr>
          <w:lang w:val="en-NZ"/>
        </w:rPr>
        <w:t xml:space="preserve">use Windows Explorer or equivalent to launch the application as described in the </w:t>
      </w:r>
      <w:r w:rsidR="00BF3B47" w:rsidRPr="00BF3B47">
        <w:rPr>
          <w:lang w:val="en-NZ"/>
        </w:rPr>
        <w:t>Installation section.</w:t>
      </w:r>
    </w:p>
    <w:p w14:paraId="2D822358" w14:textId="77777777" w:rsidR="00EE027E" w:rsidRPr="00EE027E" w:rsidRDefault="00EE027E" w:rsidP="00BF3B47">
      <w:pPr>
        <w:pStyle w:val="ListParagraph"/>
        <w:ind w:left="1440"/>
        <w:rPr>
          <w:szCs w:val="22"/>
        </w:rPr>
      </w:pPr>
    </w:p>
    <w:p w14:paraId="7492B5CA" w14:textId="77777777" w:rsidR="00EE027E" w:rsidRDefault="00EE027E" w:rsidP="00C41492">
      <w:pPr>
        <w:pStyle w:val="ListParagraph"/>
        <w:numPr>
          <w:ilvl w:val="0"/>
          <w:numId w:val="12"/>
        </w:numPr>
        <w:rPr>
          <w:szCs w:val="22"/>
        </w:rPr>
      </w:pPr>
      <w:r>
        <w:rPr>
          <w:szCs w:val="22"/>
        </w:rPr>
        <w:t>Desktop shortcut configuration</w:t>
      </w:r>
    </w:p>
    <w:p w14:paraId="3B5509E2" w14:textId="77777777" w:rsidR="00EE027E" w:rsidRDefault="00EE027E" w:rsidP="00EE027E">
      <w:pPr>
        <w:pStyle w:val="ListParagraph"/>
        <w:rPr>
          <w:szCs w:val="22"/>
        </w:rPr>
      </w:pPr>
    </w:p>
    <w:p w14:paraId="4868F48C" w14:textId="77777777" w:rsidR="00EE027E" w:rsidRPr="00BF3B47" w:rsidRDefault="004C624E" w:rsidP="00C41492">
      <w:pPr>
        <w:pStyle w:val="ListParagraph"/>
        <w:numPr>
          <w:ilvl w:val="1"/>
          <w:numId w:val="13"/>
        </w:numPr>
        <w:rPr>
          <w:lang w:val="en-NZ"/>
        </w:rPr>
      </w:pPr>
      <w:r w:rsidRPr="00BF3B47">
        <w:rPr>
          <w:lang w:val="en-NZ"/>
        </w:rPr>
        <w:t>If you get this error when launching the applica</w:t>
      </w:r>
      <w:r w:rsidR="00C836A7" w:rsidRPr="00BF3B47">
        <w:rPr>
          <w:lang w:val="en-NZ"/>
        </w:rPr>
        <w:t>tion using the desktop shortcut</w:t>
      </w:r>
      <w:r w:rsidRPr="00BF3B47">
        <w:rPr>
          <w:lang w:val="en-NZ"/>
        </w:rPr>
        <w:t xml:space="preserve"> you will need to configure the shortcut. Refer to </w:t>
      </w:r>
      <w:r w:rsidR="00B27157">
        <w:fldChar w:fldCharType="begin"/>
      </w:r>
      <w:r w:rsidR="00B27157">
        <w:instrText xml:space="preserve"> REF _Ref301521933 \h  \* MERGEFORMAT </w:instrText>
      </w:r>
      <w:r w:rsidR="00B27157">
        <w:fldChar w:fldCharType="separate"/>
      </w:r>
      <w:r w:rsidR="00232755" w:rsidRPr="00232755">
        <w:rPr>
          <w:lang w:val="en-NZ"/>
        </w:rPr>
        <w:t>Configuring the Desktop Shortcut</w:t>
      </w:r>
      <w:r w:rsidR="00B27157">
        <w:fldChar w:fldCharType="end"/>
      </w:r>
      <w:r w:rsidR="00C60BB7" w:rsidRPr="00BF3B47">
        <w:rPr>
          <w:lang w:val="en-NZ"/>
        </w:rPr>
        <w:t xml:space="preserve"> </w:t>
      </w:r>
      <w:r w:rsidRPr="00BF3B47">
        <w:rPr>
          <w:lang w:val="en-NZ"/>
        </w:rPr>
        <w:t xml:space="preserve">in the </w:t>
      </w:r>
      <w:r w:rsidR="00BF3B47" w:rsidRPr="00BF3B47">
        <w:rPr>
          <w:lang w:val="en-NZ"/>
        </w:rPr>
        <w:t>Installation</w:t>
      </w:r>
      <w:r w:rsidR="00C60BB7" w:rsidRPr="00BF3B47">
        <w:rPr>
          <w:lang w:val="en-NZ"/>
        </w:rPr>
        <w:t xml:space="preserve"> </w:t>
      </w:r>
      <w:r w:rsidRPr="00BF3B47">
        <w:rPr>
          <w:lang w:val="en-NZ"/>
        </w:rPr>
        <w:t xml:space="preserve">section. </w:t>
      </w:r>
    </w:p>
    <w:p w14:paraId="7D7A89B4" w14:textId="77777777" w:rsidR="00637D95" w:rsidRPr="008A3C75" w:rsidRDefault="00637D95" w:rsidP="00C576B4">
      <w:pPr>
        <w:pStyle w:val="ListParagraph"/>
        <w:ind w:left="1440"/>
        <w:rPr>
          <w:szCs w:val="22"/>
        </w:rPr>
      </w:pPr>
    </w:p>
    <w:p w14:paraId="6101BF57" w14:textId="77777777" w:rsidR="007950A9" w:rsidRDefault="007950A9">
      <w:pPr>
        <w:rPr>
          <w:i/>
          <w:szCs w:val="20"/>
          <w:lang w:val="en-NZ"/>
        </w:rPr>
      </w:pPr>
      <w:r>
        <w:br w:type="page"/>
      </w:r>
    </w:p>
    <w:p w14:paraId="1B165DAD" w14:textId="77777777" w:rsidR="00EA2341" w:rsidRDefault="00EA2341" w:rsidP="00EA2341">
      <w:pPr>
        <w:pStyle w:val="Heading3"/>
      </w:pPr>
      <w:r>
        <w:lastRenderedPageBreak/>
        <w:t>Microsoft J</w:t>
      </w:r>
      <w:r w:rsidR="000D4601">
        <w:t>S</w:t>
      </w:r>
      <w:r>
        <w:t>cript compilation error</w:t>
      </w:r>
    </w:p>
    <w:p w14:paraId="44146CFF" w14:textId="77777777" w:rsidR="00CC2424" w:rsidRDefault="00CC2424" w:rsidP="00CC2424">
      <w:pPr>
        <w:rPr>
          <w:lang w:val="en-NZ"/>
        </w:rPr>
      </w:pPr>
      <w:r>
        <w:rPr>
          <w:lang w:val="en-NZ"/>
        </w:rPr>
        <w:t>This is a known issue with Java</w:t>
      </w:r>
      <w:r>
        <w:rPr>
          <w:rStyle w:val="FootnoteReference"/>
          <w:lang w:val="en-NZ"/>
        </w:rPr>
        <w:footnoteReference w:id="2"/>
      </w:r>
      <w:r>
        <w:rPr>
          <w:lang w:val="en-NZ"/>
        </w:rPr>
        <w:t xml:space="preserve">. </w:t>
      </w:r>
    </w:p>
    <w:p w14:paraId="5EA6407C" w14:textId="77777777" w:rsidR="00CC2424" w:rsidRDefault="00CC2424" w:rsidP="00CC2424">
      <w:pPr>
        <w:rPr>
          <w:lang w:val="en-NZ"/>
        </w:rPr>
      </w:pPr>
    </w:p>
    <w:p w14:paraId="2B04CAB0" w14:textId="77777777" w:rsidR="005F5D2C" w:rsidRPr="00CC2424" w:rsidRDefault="005F5D2C" w:rsidP="005F5D2C">
      <w:pPr>
        <w:jc w:val="center"/>
        <w:rPr>
          <w:lang w:val="en-NZ"/>
        </w:rPr>
      </w:pPr>
      <w:r>
        <w:rPr>
          <w:noProof/>
          <w:lang w:val="en-NZ" w:eastAsia="en-NZ"/>
        </w:rPr>
        <w:drawing>
          <wp:inline distT="0" distB="0" distL="0" distR="0" wp14:anchorId="2EFA0CD4" wp14:editId="49CAFF46">
            <wp:extent cx="2305050" cy="16287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305050" cy="1628775"/>
                    </a:xfrm>
                    <a:prstGeom prst="rect">
                      <a:avLst/>
                    </a:prstGeom>
                    <a:noFill/>
                    <a:ln w="9525">
                      <a:noFill/>
                      <a:miter lim="800000"/>
                      <a:headEnd/>
                      <a:tailEnd/>
                    </a:ln>
                  </pic:spPr>
                </pic:pic>
              </a:graphicData>
            </a:graphic>
          </wp:inline>
        </w:drawing>
      </w:r>
    </w:p>
    <w:p w14:paraId="71E07C27" w14:textId="77777777" w:rsidR="00EA2341" w:rsidRDefault="0086748A" w:rsidP="0086748A">
      <w:pPr>
        <w:pStyle w:val="Caption"/>
        <w:jc w:val="center"/>
        <w:rPr>
          <w:lang w:val="en-NZ"/>
        </w:rPr>
      </w:pPr>
      <w:r>
        <w:t xml:space="preserve">Figure </w:t>
      </w:r>
      <w:r w:rsidR="00723C71">
        <w:fldChar w:fldCharType="begin"/>
      </w:r>
      <w:r w:rsidR="00817E4C">
        <w:instrText xml:space="preserve"> SEQ Figure \* ARABIC </w:instrText>
      </w:r>
      <w:r w:rsidR="00723C71">
        <w:fldChar w:fldCharType="separate"/>
      </w:r>
      <w:r w:rsidR="00232755">
        <w:rPr>
          <w:noProof/>
        </w:rPr>
        <w:t>12</w:t>
      </w:r>
      <w:r w:rsidR="00723C71">
        <w:rPr>
          <w:noProof/>
        </w:rPr>
        <w:fldChar w:fldCharType="end"/>
      </w:r>
      <w:r>
        <w:t xml:space="preserve"> - JScript Compilation Error Message</w:t>
      </w:r>
    </w:p>
    <w:p w14:paraId="4C07E98A" w14:textId="77777777" w:rsidR="005A2777" w:rsidRDefault="00CC2424" w:rsidP="00286EF2">
      <w:pPr>
        <w:rPr>
          <w:lang w:val="en-NZ"/>
        </w:rPr>
      </w:pPr>
      <w:r>
        <w:rPr>
          <w:lang w:val="en-NZ"/>
        </w:rPr>
        <w:t>To avoid this issue</w:t>
      </w:r>
    </w:p>
    <w:p w14:paraId="66973942" w14:textId="77777777" w:rsidR="00B329E9" w:rsidRDefault="00B329E9" w:rsidP="00286EF2">
      <w:pPr>
        <w:rPr>
          <w:lang w:val="en-NZ"/>
        </w:rPr>
      </w:pPr>
    </w:p>
    <w:p w14:paraId="527C88EB" w14:textId="77777777" w:rsidR="00CC2424" w:rsidRDefault="00CC2424" w:rsidP="00C41492">
      <w:pPr>
        <w:pStyle w:val="ListParagraph"/>
        <w:numPr>
          <w:ilvl w:val="0"/>
          <w:numId w:val="9"/>
        </w:numPr>
        <w:rPr>
          <w:lang w:val="en-NZ"/>
        </w:rPr>
      </w:pPr>
      <w:r>
        <w:rPr>
          <w:lang w:val="en-NZ"/>
        </w:rPr>
        <w:t>Open the Java Control Panel</w:t>
      </w:r>
    </w:p>
    <w:p w14:paraId="0E9D8773" w14:textId="77777777" w:rsidR="00CC2424" w:rsidRDefault="00CC2424" w:rsidP="00C41492">
      <w:pPr>
        <w:pStyle w:val="ListParagraph"/>
        <w:numPr>
          <w:ilvl w:val="0"/>
          <w:numId w:val="9"/>
        </w:numPr>
        <w:rPr>
          <w:lang w:val="en-NZ"/>
        </w:rPr>
      </w:pPr>
      <w:r>
        <w:rPr>
          <w:lang w:val="en-NZ"/>
        </w:rPr>
        <w:t>C</w:t>
      </w:r>
      <w:r w:rsidRPr="008D0326">
        <w:rPr>
          <w:lang w:val="en-NZ"/>
        </w:rPr>
        <w:t xml:space="preserve">hoose </w:t>
      </w:r>
      <w:r>
        <w:rPr>
          <w:lang w:val="en-NZ"/>
        </w:rPr>
        <w:t xml:space="preserve">Network </w:t>
      </w:r>
      <w:r w:rsidRPr="008D0326">
        <w:rPr>
          <w:lang w:val="en-NZ"/>
        </w:rPr>
        <w:t xml:space="preserve">Settings... </w:t>
      </w:r>
      <w:r>
        <w:rPr>
          <w:lang w:val="en-NZ"/>
        </w:rPr>
        <w:t xml:space="preserve">in the Network Settings section of the </w:t>
      </w:r>
      <w:r w:rsidRPr="008D0326">
        <w:rPr>
          <w:lang w:val="en-NZ"/>
        </w:rPr>
        <w:t>General tab</w:t>
      </w:r>
    </w:p>
    <w:p w14:paraId="4C6205B7" w14:textId="77777777" w:rsidR="00CC2424" w:rsidRDefault="00CC2424" w:rsidP="00C41492">
      <w:pPr>
        <w:pStyle w:val="ListParagraph"/>
        <w:numPr>
          <w:ilvl w:val="0"/>
          <w:numId w:val="9"/>
        </w:numPr>
        <w:rPr>
          <w:lang w:val="en-NZ"/>
        </w:rPr>
      </w:pPr>
      <w:r>
        <w:rPr>
          <w:lang w:val="en-NZ"/>
        </w:rPr>
        <w:t>Choose the Direct Connection radio button and click OK</w:t>
      </w:r>
    </w:p>
    <w:p w14:paraId="67822D7F" w14:textId="77777777" w:rsidR="0047543D" w:rsidRDefault="0047543D" w:rsidP="0047543D">
      <w:pPr>
        <w:pStyle w:val="ListParagraph"/>
        <w:rPr>
          <w:lang w:val="en-NZ"/>
        </w:rPr>
      </w:pPr>
    </w:p>
    <w:p w14:paraId="0818502F" w14:textId="77777777" w:rsidR="00CC2424" w:rsidRDefault="00CC2424" w:rsidP="00CC2424">
      <w:pPr>
        <w:jc w:val="center"/>
        <w:rPr>
          <w:lang w:val="en-NZ"/>
        </w:rPr>
      </w:pPr>
      <w:r>
        <w:rPr>
          <w:noProof/>
          <w:lang w:val="en-NZ" w:eastAsia="en-NZ"/>
        </w:rPr>
        <w:drawing>
          <wp:inline distT="0" distB="0" distL="0" distR="0" wp14:anchorId="0BB00D9B" wp14:editId="7C06995E">
            <wp:extent cx="3056499" cy="2333625"/>
            <wp:effectExtent l="19050" t="0" r="0" b="0"/>
            <wp:docPr id="14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cstate="print"/>
                    <a:srcRect/>
                    <a:stretch>
                      <a:fillRect/>
                    </a:stretch>
                  </pic:blipFill>
                  <pic:spPr bwMode="auto">
                    <a:xfrm>
                      <a:off x="0" y="0"/>
                      <a:ext cx="3056499" cy="2333625"/>
                    </a:xfrm>
                    <a:prstGeom prst="rect">
                      <a:avLst/>
                    </a:prstGeom>
                    <a:noFill/>
                    <a:ln w="9525">
                      <a:noFill/>
                      <a:miter lim="800000"/>
                      <a:headEnd/>
                      <a:tailEnd/>
                    </a:ln>
                  </pic:spPr>
                </pic:pic>
              </a:graphicData>
            </a:graphic>
          </wp:inline>
        </w:drawing>
      </w:r>
    </w:p>
    <w:p w14:paraId="27C8D5E5" w14:textId="77777777" w:rsidR="00CC2424" w:rsidRPr="00CC2424" w:rsidRDefault="00CC2424" w:rsidP="00CC2424">
      <w:pPr>
        <w:rPr>
          <w:lang w:val="en-NZ"/>
        </w:rPr>
      </w:pPr>
    </w:p>
    <w:p w14:paraId="5EC27C38" w14:textId="77777777" w:rsidR="00972B29" w:rsidRPr="00580D9A" w:rsidRDefault="00972B29" w:rsidP="00972B29">
      <w:pPr>
        <w:pStyle w:val="Heading3"/>
        <w:rPr>
          <w:szCs w:val="24"/>
        </w:rPr>
      </w:pPr>
      <w:r>
        <w:t>Download/launching of the SOLA Web Start Application hangs/freezes</w:t>
      </w:r>
    </w:p>
    <w:p w14:paraId="66245BDD" w14:textId="77777777" w:rsidR="00972B29" w:rsidRPr="00972B29" w:rsidRDefault="00972B29" w:rsidP="00972B29">
      <w:pPr>
        <w:rPr>
          <w:lang w:val="en-NZ"/>
        </w:rPr>
      </w:pPr>
      <w:r>
        <w:rPr>
          <w:lang w:val="en-NZ"/>
        </w:rPr>
        <w:t xml:space="preserve">If the download or launching of the </w:t>
      </w:r>
      <w:r w:rsidR="00DA46FF">
        <w:rPr>
          <w:lang w:val="en-NZ"/>
        </w:rPr>
        <w:t xml:space="preserve">SOLA </w:t>
      </w:r>
      <w:r>
        <w:rPr>
          <w:lang w:val="en-NZ"/>
        </w:rPr>
        <w:t xml:space="preserve">Web Start Application hangs / freezes, this may indicate that Java Web Start is being blocked by a firewall or anti-virus software. Try temporarily disabling your anti-virus and attempt to download the web start application again. This issue is known to occur with later versions </w:t>
      </w:r>
      <w:r w:rsidR="00DA46FF">
        <w:rPr>
          <w:lang w:val="en-NZ"/>
        </w:rPr>
        <w:t xml:space="preserve">of AVG Anti-virus (v9.0+). </w:t>
      </w:r>
    </w:p>
    <w:p w14:paraId="1BE5203A" w14:textId="77777777" w:rsidR="008F6577" w:rsidRDefault="008F6577" w:rsidP="008F6577">
      <w:pPr>
        <w:pStyle w:val="Heading3"/>
      </w:pPr>
      <w:r>
        <w:t>Where is the Java Control Panel?</w:t>
      </w:r>
    </w:p>
    <w:p w14:paraId="40121CF9" w14:textId="77777777" w:rsidR="00787BE9" w:rsidRPr="00787BE9" w:rsidRDefault="008F6577" w:rsidP="00787BE9">
      <w:pPr>
        <w:rPr>
          <w:lang w:val="en-NZ"/>
        </w:rPr>
      </w:pPr>
      <w:r>
        <w:rPr>
          <w:lang w:val="en-NZ"/>
        </w:rPr>
        <w:t xml:space="preserve">On Windows you should find “Java” in Windows Control Panel. You may need to </w:t>
      </w:r>
      <w:r w:rsidR="00A57895">
        <w:rPr>
          <w:lang w:val="en-NZ"/>
        </w:rPr>
        <w:t>change from Category V</w:t>
      </w:r>
      <w:r>
        <w:rPr>
          <w:lang w:val="en-NZ"/>
        </w:rPr>
        <w:t xml:space="preserve">iew to </w:t>
      </w:r>
      <w:r w:rsidR="00A57895">
        <w:rPr>
          <w:lang w:val="en-NZ"/>
        </w:rPr>
        <w:t xml:space="preserve">an Icon View to make it easier to find. </w:t>
      </w:r>
      <w:r w:rsidR="00503388">
        <w:rPr>
          <w:lang w:val="en-NZ"/>
        </w:rPr>
        <w:t xml:space="preserve">If you have Vista or Windows 7, you should also be able to </w:t>
      </w:r>
      <w:r w:rsidR="00A57895">
        <w:rPr>
          <w:lang w:val="en-NZ"/>
        </w:rPr>
        <w:t xml:space="preserve">search for </w:t>
      </w:r>
      <w:r w:rsidR="00503388">
        <w:rPr>
          <w:lang w:val="en-NZ"/>
        </w:rPr>
        <w:t>“</w:t>
      </w:r>
      <w:r w:rsidR="00A57895">
        <w:rPr>
          <w:lang w:val="en-NZ"/>
        </w:rPr>
        <w:t>Java Control Panel</w:t>
      </w:r>
      <w:r w:rsidR="00503388">
        <w:rPr>
          <w:lang w:val="en-NZ"/>
        </w:rPr>
        <w:t>”</w:t>
      </w:r>
      <w:r w:rsidR="00A57895">
        <w:rPr>
          <w:lang w:val="en-NZ"/>
        </w:rPr>
        <w:t xml:space="preserve"> from the Start Menu search. </w:t>
      </w:r>
    </w:p>
    <w:p w14:paraId="11EE5660" w14:textId="77777777" w:rsidR="00787BE9" w:rsidRPr="00787BE9" w:rsidRDefault="00435365" w:rsidP="00787BE9">
      <w:pPr>
        <w:rPr>
          <w:lang w:val="en-NZ"/>
        </w:rPr>
      </w:pPr>
      <w:r>
        <w:rPr>
          <w:szCs w:val="22"/>
        </w:rPr>
        <w:br w:type="page"/>
      </w:r>
    </w:p>
    <w:p w14:paraId="7F745326" w14:textId="77777777" w:rsidR="00435365" w:rsidRDefault="00435365" w:rsidP="00435365">
      <w:pPr>
        <w:pStyle w:val="Heading2"/>
        <w:rPr>
          <w:szCs w:val="22"/>
        </w:rPr>
      </w:pPr>
      <w:bookmarkStart w:id="39" w:name="_Toc414439391"/>
      <w:r>
        <w:rPr>
          <w:szCs w:val="22"/>
        </w:rPr>
        <w:lastRenderedPageBreak/>
        <w:t>Uninstall</w:t>
      </w:r>
      <w:bookmarkEnd w:id="39"/>
    </w:p>
    <w:p w14:paraId="2CA6D470" w14:textId="77777777" w:rsidR="00435365" w:rsidRDefault="00435365" w:rsidP="00435365">
      <w:pPr>
        <w:rPr>
          <w:lang w:val="en-NZ"/>
        </w:rPr>
      </w:pPr>
      <w:r>
        <w:rPr>
          <w:lang w:val="en-NZ"/>
        </w:rPr>
        <w:t>To uninstall the SOLA Desktop</w:t>
      </w:r>
      <w:r w:rsidR="003D2375">
        <w:rPr>
          <w:lang w:val="en-NZ"/>
        </w:rPr>
        <w:t xml:space="preserve"> or SOLA Admin</w:t>
      </w:r>
      <w:r>
        <w:rPr>
          <w:lang w:val="en-NZ"/>
        </w:rPr>
        <w:t xml:space="preserve"> from your computer</w:t>
      </w:r>
    </w:p>
    <w:p w14:paraId="17309B71" w14:textId="77777777" w:rsidR="00435365" w:rsidRDefault="00435365" w:rsidP="00435365">
      <w:pPr>
        <w:rPr>
          <w:lang w:val="en-NZ"/>
        </w:rPr>
      </w:pPr>
    </w:p>
    <w:p w14:paraId="3EC7EDDB" w14:textId="77777777" w:rsidR="00435365" w:rsidRPr="00B647FB" w:rsidRDefault="00435365" w:rsidP="00C41492">
      <w:pPr>
        <w:pStyle w:val="ListParagraph"/>
        <w:numPr>
          <w:ilvl w:val="0"/>
          <w:numId w:val="14"/>
        </w:numPr>
        <w:rPr>
          <w:lang w:val="en-NZ"/>
        </w:rPr>
      </w:pPr>
      <w:r>
        <w:rPr>
          <w:lang w:val="en-NZ"/>
        </w:rPr>
        <w:t>Launch the Java Control Panel</w:t>
      </w:r>
    </w:p>
    <w:p w14:paraId="16FCC00E" w14:textId="77777777" w:rsidR="00435365" w:rsidRPr="008D0326" w:rsidRDefault="00435365" w:rsidP="00C41492">
      <w:pPr>
        <w:pStyle w:val="ListParagraph"/>
        <w:numPr>
          <w:ilvl w:val="0"/>
          <w:numId w:val="14"/>
        </w:numPr>
        <w:rPr>
          <w:lang w:val="en-NZ"/>
        </w:rPr>
      </w:pPr>
      <w:r>
        <w:rPr>
          <w:lang w:val="en-NZ"/>
        </w:rPr>
        <w:t>C</w:t>
      </w:r>
      <w:r w:rsidRPr="008D0326">
        <w:rPr>
          <w:lang w:val="en-NZ"/>
        </w:rPr>
        <w:t xml:space="preserve">hoose </w:t>
      </w:r>
      <w:r>
        <w:rPr>
          <w:lang w:val="en-NZ"/>
        </w:rPr>
        <w:t>View</w:t>
      </w:r>
      <w:r w:rsidRPr="008D0326">
        <w:rPr>
          <w:lang w:val="en-NZ"/>
        </w:rPr>
        <w:t xml:space="preserve">... </w:t>
      </w:r>
      <w:r>
        <w:rPr>
          <w:lang w:val="en-NZ"/>
        </w:rPr>
        <w:t xml:space="preserve">in the Temporary Internet Files section of the </w:t>
      </w:r>
      <w:r w:rsidRPr="008D0326">
        <w:rPr>
          <w:lang w:val="en-NZ"/>
        </w:rPr>
        <w:t>General tab</w:t>
      </w:r>
    </w:p>
    <w:p w14:paraId="79609639" w14:textId="77777777" w:rsidR="00435365" w:rsidRDefault="00435365" w:rsidP="00435365">
      <w:pPr>
        <w:rPr>
          <w:lang w:val="en-NZ"/>
        </w:rPr>
      </w:pPr>
    </w:p>
    <w:p w14:paraId="0970114E" w14:textId="77777777" w:rsidR="00435365" w:rsidRDefault="00435365" w:rsidP="00435365">
      <w:pPr>
        <w:keepNext/>
        <w:jc w:val="center"/>
      </w:pPr>
      <w:r>
        <w:rPr>
          <w:noProof/>
          <w:lang w:val="en-NZ" w:eastAsia="en-NZ"/>
        </w:rPr>
        <w:drawing>
          <wp:inline distT="0" distB="0" distL="0" distR="0" wp14:anchorId="2436B5D8" wp14:editId="61EADB56">
            <wp:extent cx="3209925" cy="2837760"/>
            <wp:effectExtent l="19050" t="0" r="9525"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209925" cy="2837760"/>
                    </a:xfrm>
                    <a:prstGeom prst="rect">
                      <a:avLst/>
                    </a:prstGeom>
                    <a:noFill/>
                    <a:ln w="9525">
                      <a:noFill/>
                      <a:miter lim="800000"/>
                      <a:headEnd/>
                      <a:tailEnd/>
                    </a:ln>
                  </pic:spPr>
                </pic:pic>
              </a:graphicData>
            </a:graphic>
          </wp:inline>
        </w:drawing>
      </w:r>
    </w:p>
    <w:p w14:paraId="2B5495E9" w14:textId="77777777" w:rsidR="00435365" w:rsidRPr="00654464" w:rsidRDefault="00435365" w:rsidP="00435365">
      <w:pPr>
        <w:pStyle w:val="Caption"/>
        <w:jc w:val="center"/>
        <w:rPr>
          <w:lang w:val="en-NZ"/>
        </w:rPr>
      </w:pPr>
      <w:r>
        <w:t xml:space="preserve">Figure </w:t>
      </w:r>
      <w:r w:rsidR="00723C71">
        <w:fldChar w:fldCharType="begin"/>
      </w:r>
      <w:r w:rsidR="00817E4C">
        <w:instrText xml:space="preserve"> SEQ Figure \* ARABIC </w:instrText>
      </w:r>
      <w:r w:rsidR="00723C71">
        <w:fldChar w:fldCharType="separate"/>
      </w:r>
      <w:r w:rsidR="00232755">
        <w:rPr>
          <w:noProof/>
        </w:rPr>
        <w:t>13</w:t>
      </w:r>
      <w:r w:rsidR="00723C71">
        <w:rPr>
          <w:noProof/>
        </w:rPr>
        <w:fldChar w:fldCharType="end"/>
      </w:r>
      <w:r>
        <w:t xml:space="preserve"> - Java Control Panel</w:t>
      </w:r>
    </w:p>
    <w:p w14:paraId="6707C470" w14:textId="77777777" w:rsidR="00435365" w:rsidRDefault="00435365" w:rsidP="00C41492">
      <w:pPr>
        <w:pStyle w:val="ListParagraph"/>
        <w:numPr>
          <w:ilvl w:val="0"/>
          <w:numId w:val="14"/>
        </w:numPr>
        <w:rPr>
          <w:szCs w:val="22"/>
        </w:rPr>
      </w:pPr>
      <w:r>
        <w:rPr>
          <w:szCs w:val="22"/>
        </w:rPr>
        <w:t>In the Java Cache Viewer, select the SOLA Desktop Web Start</w:t>
      </w:r>
      <w:r w:rsidR="003D2375">
        <w:rPr>
          <w:szCs w:val="22"/>
        </w:rPr>
        <w:t xml:space="preserve"> application or the SOLA Admin Web Start</w:t>
      </w:r>
      <w:r>
        <w:rPr>
          <w:szCs w:val="22"/>
        </w:rPr>
        <w:t xml:space="preserve"> application</w:t>
      </w:r>
      <w:r w:rsidR="003D2375">
        <w:rPr>
          <w:szCs w:val="22"/>
        </w:rPr>
        <w:t xml:space="preserve"> and</w:t>
      </w:r>
      <w:r>
        <w:rPr>
          <w:szCs w:val="22"/>
        </w:rPr>
        <w:t xml:space="preserve"> remove it using the Remove tool. </w:t>
      </w:r>
      <w:r w:rsidR="00971741">
        <w:rPr>
          <w:szCs w:val="22"/>
        </w:rPr>
        <w:t xml:space="preserve">This will remove your desktop shortcut to SOLA and the main jar for the application. </w:t>
      </w:r>
    </w:p>
    <w:p w14:paraId="3007F0C1" w14:textId="77777777" w:rsidR="00435365" w:rsidRPr="00534F6A" w:rsidRDefault="00435365" w:rsidP="00435365">
      <w:pPr>
        <w:pStyle w:val="ListParagraph"/>
        <w:rPr>
          <w:szCs w:val="22"/>
        </w:rPr>
      </w:pPr>
    </w:p>
    <w:p w14:paraId="3BABDD74" w14:textId="77777777" w:rsidR="00435365" w:rsidRDefault="00435365" w:rsidP="00435365">
      <w:pPr>
        <w:keepNext/>
        <w:jc w:val="center"/>
      </w:pPr>
      <w:r w:rsidRPr="00534F6A">
        <w:rPr>
          <w:noProof/>
          <w:szCs w:val="22"/>
          <w:lang w:val="en-NZ" w:eastAsia="en-NZ"/>
        </w:rPr>
        <w:drawing>
          <wp:inline distT="0" distB="0" distL="0" distR="0" wp14:anchorId="09ED511B" wp14:editId="704D2AA2">
            <wp:extent cx="4629150" cy="162550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4636150" cy="1627961"/>
                    </a:xfrm>
                    <a:prstGeom prst="rect">
                      <a:avLst/>
                    </a:prstGeom>
                    <a:noFill/>
                    <a:ln w="9525">
                      <a:noFill/>
                      <a:miter lim="800000"/>
                      <a:headEnd/>
                      <a:tailEnd/>
                    </a:ln>
                  </pic:spPr>
                </pic:pic>
              </a:graphicData>
            </a:graphic>
          </wp:inline>
        </w:drawing>
      </w:r>
    </w:p>
    <w:p w14:paraId="4B5B6D9A" w14:textId="77777777" w:rsidR="00435365" w:rsidRDefault="00435365" w:rsidP="00435365">
      <w:pPr>
        <w:pStyle w:val="Caption"/>
        <w:jc w:val="center"/>
        <w:rPr>
          <w:szCs w:val="22"/>
        </w:rPr>
      </w:pPr>
      <w:r>
        <w:t xml:space="preserve">Figure </w:t>
      </w:r>
      <w:r w:rsidR="00723C71">
        <w:fldChar w:fldCharType="begin"/>
      </w:r>
      <w:r w:rsidR="00817E4C">
        <w:instrText xml:space="preserve"> SEQ Figure \* ARABIC </w:instrText>
      </w:r>
      <w:r w:rsidR="00723C71">
        <w:fldChar w:fldCharType="separate"/>
      </w:r>
      <w:r w:rsidR="00232755">
        <w:rPr>
          <w:noProof/>
        </w:rPr>
        <w:t>14</w:t>
      </w:r>
      <w:r w:rsidR="00723C71">
        <w:rPr>
          <w:noProof/>
        </w:rPr>
        <w:fldChar w:fldCharType="end"/>
      </w:r>
      <w:r>
        <w:t xml:space="preserve"> - Java Cache Viewer</w:t>
      </w:r>
      <w:r w:rsidR="008164F7">
        <w:t xml:space="preserve"> &gt; Applications</w:t>
      </w:r>
    </w:p>
    <w:p w14:paraId="0D888B35" w14:textId="77777777" w:rsidR="008164F7" w:rsidRDefault="008164F7">
      <w:pPr>
        <w:rPr>
          <w:szCs w:val="22"/>
        </w:rPr>
      </w:pPr>
      <w:r>
        <w:rPr>
          <w:szCs w:val="22"/>
        </w:rPr>
        <w:br w:type="page"/>
      </w:r>
    </w:p>
    <w:p w14:paraId="4A513710" w14:textId="77777777" w:rsidR="00435365" w:rsidRDefault="008164F7" w:rsidP="00C41492">
      <w:pPr>
        <w:pStyle w:val="ListParagraph"/>
        <w:numPr>
          <w:ilvl w:val="0"/>
          <w:numId w:val="14"/>
        </w:numPr>
        <w:rPr>
          <w:szCs w:val="22"/>
        </w:rPr>
      </w:pPr>
      <w:r>
        <w:rPr>
          <w:szCs w:val="22"/>
        </w:rPr>
        <w:lastRenderedPageBreak/>
        <w:t>To completely remove all references</w:t>
      </w:r>
      <w:r w:rsidR="00971741">
        <w:rPr>
          <w:szCs w:val="22"/>
        </w:rPr>
        <w:t xml:space="preserve"> and </w:t>
      </w:r>
      <w:proofErr w:type="gramStart"/>
      <w:r w:rsidR="00971741">
        <w:rPr>
          <w:szCs w:val="22"/>
        </w:rPr>
        <w:t>jar’s</w:t>
      </w:r>
      <w:proofErr w:type="gramEnd"/>
      <w:r w:rsidR="00971741">
        <w:rPr>
          <w:szCs w:val="22"/>
        </w:rPr>
        <w:t xml:space="preserve"> used by the </w:t>
      </w:r>
      <w:r>
        <w:rPr>
          <w:szCs w:val="22"/>
        </w:rPr>
        <w:t>SOL</w:t>
      </w:r>
      <w:r w:rsidR="005107A7">
        <w:rPr>
          <w:szCs w:val="22"/>
        </w:rPr>
        <w:t>A Application</w:t>
      </w:r>
      <w:r>
        <w:rPr>
          <w:szCs w:val="22"/>
        </w:rPr>
        <w:t xml:space="preserve"> you should also clear the Resources cache. To do this, choose Resources in the Show: drop down, select all of the resources listed and remove them using the Remove tool. </w:t>
      </w:r>
    </w:p>
    <w:p w14:paraId="28BA2D3E" w14:textId="77777777" w:rsidR="008164F7" w:rsidRPr="008164F7" w:rsidRDefault="008164F7" w:rsidP="008164F7">
      <w:pPr>
        <w:rPr>
          <w:szCs w:val="22"/>
        </w:rPr>
      </w:pPr>
    </w:p>
    <w:p w14:paraId="0966617E" w14:textId="77777777" w:rsidR="008164F7" w:rsidRDefault="008164F7" w:rsidP="008164F7">
      <w:pPr>
        <w:keepNext/>
        <w:jc w:val="center"/>
      </w:pPr>
      <w:r>
        <w:rPr>
          <w:noProof/>
          <w:szCs w:val="22"/>
          <w:lang w:val="en-NZ" w:eastAsia="en-NZ"/>
        </w:rPr>
        <w:drawing>
          <wp:inline distT="0" distB="0" distL="0" distR="0" wp14:anchorId="5B698109" wp14:editId="79881D98">
            <wp:extent cx="4555484" cy="1914525"/>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4564574" cy="1918345"/>
                    </a:xfrm>
                    <a:prstGeom prst="rect">
                      <a:avLst/>
                    </a:prstGeom>
                    <a:noFill/>
                    <a:ln w="9525">
                      <a:noFill/>
                      <a:miter lim="800000"/>
                      <a:headEnd/>
                      <a:tailEnd/>
                    </a:ln>
                  </pic:spPr>
                </pic:pic>
              </a:graphicData>
            </a:graphic>
          </wp:inline>
        </w:drawing>
      </w:r>
    </w:p>
    <w:p w14:paraId="37B6DA91" w14:textId="77777777" w:rsidR="008164F7" w:rsidRPr="008164F7" w:rsidRDefault="008164F7" w:rsidP="008164F7">
      <w:pPr>
        <w:pStyle w:val="Caption"/>
        <w:jc w:val="center"/>
        <w:rPr>
          <w:szCs w:val="22"/>
        </w:rPr>
      </w:pPr>
      <w:r>
        <w:t xml:space="preserve">Figure </w:t>
      </w:r>
      <w:r w:rsidR="00723C71">
        <w:fldChar w:fldCharType="begin"/>
      </w:r>
      <w:r w:rsidR="001106FA">
        <w:instrText xml:space="preserve"> SEQ Figure \* ARABIC </w:instrText>
      </w:r>
      <w:r w:rsidR="00723C71">
        <w:fldChar w:fldCharType="separate"/>
      </w:r>
      <w:r w:rsidR="00232755">
        <w:rPr>
          <w:noProof/>
        </w:rPr>
        <w:t>15</w:t>
      </w:r>
      <w:r w:rsidR="00723C71">
        <w:rPr>
          <w:noProof/>
        </w:rPr>
        <w:fldChar w:fldCharType="end"/>
      </w:r>
      <w:r>
        <w:t xml:space="preserve"> - Java Cache Viewer &gt; Resources</w:t>
      </w:r>
    </w:p>
    <w:p w14:paraId="7CEBC490" w14:textId="77777777" w:rsidR="00156358" w:rsidRDefault="00156358"/>
    <w:p w14:paraId="7BE0CAFC" w14:textId="77777777" w:rsidR="00156358" w:rsidRDefault="00156358"/>
    <w:p w14:paraId="79D81D5B" w14:textId="77777777" w:rsidR="009D4F67" w:rsidRDefault="009D4F67">
      <w:pPr>
        <w:rPr>
          <w:b/>
          <w:sz w:val="28"/>
          <w:szCs w:val="20"/>
          <w:lang w:val="en-NZ"/>
        </w:rPr>
      </w:pPr>
      <w:r>
        <w:br w:type="page"/>
      </w:r>
    </w:p>
    <w:p w14:paraId="72EB16FA" w14:textId="4C099780" w:rsidR="00913D60" w:rsidRPr="00913D60" w:rsidRDefault="003F537F" w:rsidP="00913D60">
      <w:pPr>
        <w:pStyle w:val="Heading1"/>
      </w:pPr>
      <w:bookmarkStart w:id="40" w:name="_Toc414439392"/>
      <w:r>
        <w:lastRenderedPageBreak/>
        <w:t>Registry</w:t>
      </w:r>
      <w:r w:rsidR="008921E9">
        <w:t xml:space="preserve"> Desktop Screens</w:t>
      </w:r>
      <w:bookmarkEnd w:id="40"/>
    </w:p>
    <w:p w14:paraId="3FDD7CD1" w14:textId="47ACE88E" w:rsidR="008921E9" w:rsidRPr="008921E9" w:rsidRDefault="008921E9" w:rsidP="008921E9">
      <w:pPr>
        <w:pStyle w:val="Heading2"/>
        <w:rPr>
          <w:szCs w:val="22"/>
        </w:rPr>
      </w:pPr>
      <w:bookmarkStart w:id="41" w:name="_Toc414439393"/>
      <w:r w:rsidRPr="008921E9">
        <w:rPr>
          <w:szCs w:val="22"/>
        </w:rPr>
        <w:t xml:space="preserve">Dashboard </w:t>
      </w:r>
      <w:r>
        <w:rPr>
          <w:szCs w:val="22"/>
        </w:rPr>
        <w:t>and Main Menu</w:t>
      </w:r>
      <w:bookmarkEnd w:id="41"/>
    </w:p>
    <w:p w14:paraId="2F0A2B7A" w14:textId="77777777" w:rsidR="008921E9" w:rsidRDefault="008921E9" w:rsidP="008921E9">
      <w:pPr>
        <w:rPr>
          <w:szCs w:val="22"/>
        </w:rPr>
      </w:pPr>
      <w:r w:rsidRPr="008921E9">
        <w:rPr>
          <w:szCs w:val="22"/>
        </w:rPr>
        <w:t>You will be presented with the Dashboard following successful login. The Dashboard lis</w:t>
      </w:r>
      <w:r w:rsidR="000426D0">
        <w:rPr>
          <w:szCs w:val="22"/>
        </w:rPr>
        <w:t>ts the a</w:t>
      </w:r>
      <w:r w:rsidRPr="008921E9">
        <w:rPr>
          <w:szCs w:val="22"/>
        </w:rPr>
        <w:t>pplications that are assigned to yo</w:t>
      </w:r>
      <w:r w:rsidR="000426D0">
        <w:rPr>
          <w:szCs w:val="22"/>
        </w:rPr>
        <w:t>ur user account along with the a</w:t>
      </w:r>
      <w:r w:rsidRPr="008921E9">
        <w:rPr>
          <w:szCs w:val="22"/>
        </w:rPr>
        <w:t xml:space="preserve">pplications that have yet to be assigned. </w:t>
      </w:r>
    </w:p>
    <w:p w14:paraId="3432C116" w14:textId="77777777" w:rsidR="008921E9" w:rsidRPr="008921E9" w:rsidRDefault="008921E9" w:rsidP="008921E9">
      <w:pPr>
        <w:rPr>
          <w:szCs w:val="22"/>
        </w:rPr>
      </w:pPr>
    </w:p>
    <w:p w14:paraId="1A2633B3" w14:textId="15C3E8EA" w:rsidR="006957BD" w:rsidRDefault="004456AE" w:rsidP="006957BD">
      <w:pPr>
        <w:keepNext/>
        <w:jc w:val="center"/>
      </w:pPr>
      <w:r>
        <w:rPr>
          <w:noProof/>
          <w:lang w:val="en-NZ" w:eastAsia="en-NZ"/>
        </w:rPr>
        <w:drawing>
          <wp:inline distT="0" distB="0" distL="0" distR="0" wp14:anchorId="1CC8A581" wp14:editId="62E18BC5">
            <wp:extent cx="4327200" cy="324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27200" cy="3240000"/>
                    </a:xfrm>
                    <a:prstGeom prst="rect">
                      <a:avLst/>
                    </a:prstGeom>
                  </pic:spPr>
                </pic:pic>
              </a:graphicData>
            </a:graphic>
          </wp:inline>
        </w:drawing>
      </w:r>
    </w:p>
    <w:p w14:paraId="469A112D" w14:textId="77777777" w:rsidR="006B7643" w:rsidRPr="006957BD" w:rsidRDefault="006957BD" w:rsidP="006957BD">
      <w:pPr>
        <w:pStyle w:val="Caption"/>
        <w:jc w:val="center"/>
        <w:rPr>
          <w:szCs w:val="22"/>
        </w:rPr>
      </w:pPr>
      <w:r>
        <w:t xml:space="preserve">Figure </w:t>
      </w:r>
      <w:r w:rsidR="00723C71">
        <w:fldChar w:fldCharType="begin"/>
      </w:r>
      <w:r w:rsidR="00817E4C">
        <w:instrText xml:space="preserve"> SEQ Figure \* ARABIC </w:instrText>
      </w:r>
      <w:r w:rsidR="00723C71">
        <w:fldChar w:fldCharType="separate"/>
      </w:r>
      <w:r w:rsidR="00232755">
        <w:rPr>
          <w:noProof/>
        </w:rPr>
        <w:t>16</w:t>
      </w:r>
      <w:r w:rsidR="00723C71">
        <w:rPr>
          <w:noProof/>
        </w:rPr>
        <w:fldChar w:fldCharType="end"/>
      </w:r>
      <w:r>
        <w:t xml:space="preserve"> - Dashboard and Main Menu</w:t>
      </w:r>
    </w:p>
    <w:p w14:paraId="1F91B933" w14:textId="77777777" w:rsidR="00246AF4" w:rsidRDefault="008921E9" w:rsidP="008921E9">
      <w:pPr>
        <w:rPr>
          <w:szCs w:val="22"/>
        </w:rPr>
      </w:pPr>
      <w:r w:rsidRPr="008921E9">
        <w:rPr>
          <w:szCs w:val="22"/>
        </w:rPr>
        <w:t>Using the main menu and toolbar options you can</w:t>
      </w:r>
    </w:p>
    <w:p w14:paraId="347AA8CD" w14:textId="77777777" w:rsidR="007F266C" w:rsidRDefault="007F266C" w:rsidP="008921E9">
      <w:pPr>
        <w:rPr>
          <w:szCs w:val="22"/>
        </w:rPr>
      </w:pPr>
    </w:p>
    <w:tbl>
      <w:tblPr>
        <w:tblW w:w="9180" w:type="dxa"/>
        <w:tblLayout w:type="fixed"/>
        <w:tblLook w:val="0000" w:firstRow="0" w:lastRow="0" w:firstColumn="0" w:lastColumn="0" w:noHBand="0" w:noVBand="0"/>
      </w:tblPr>
      <w:tblGrid>
        <w:gridCol w:w="4503"/>
        <w:gridCol w:w="4677"/>
      </w:tblGrid>
      <w:tr w:rsidR="0025041E" w:rsidRPr="000A7F54" w14:paraId="2625FFD9" w14:textId="77777777" w:rsidTr="007965CA">
        <w:trPr>
          <w:cantSplit/>
        </w:trPr>
        <w:tc>
          <w:tcPr>
            <w:tcW w:w="4503" w:type="dxa"/>
            <w:vAlign w:val="center"/>
          </w:tcPr>
          <w:p w14:paraId="60AAA10E" w14:textId="3E4E3C3D" w:rsidR="0025041E" w:rsidRPr="008700CA" w:rsidRDefault="0025041E" w:rsidP="00770415">
            <w:pPr>
              <w:pStyle w:val="Tabletext"/>
              <w:numPr>
                <w:ilvl w:val="0"/>
                <w:numId w:val="21"/>
              </w:numPr>
              <w:spacing w:before="60" w:after="60"/>
              <w:rPr>
                <w:sz w:val="22"/>
                <w:szCs w:val="22"/>
              </w:rPr>
            </w:pPr>
            <w:r w:rsidRPr="008700CA">
              <w:rPr>
                <w:sz w:val="22"/>
                <w:szCs w:val="22"/>
              </w:rPr>
              <w:t xml:space="preserve">Exit the </w:t>
            </w:r>
            <w:r w:rsidR="00770415">
              <w:rPr>
                <w:sz w:val="22"/>
                <w:szCs w:val="22"/>
              </w:rPr>
              <w:t>Registry</w:t>
            </w:r>
            <w:r w:rsidR="00770415" w:rsidRPr="008700CA">
              <w:rPr>
                <w:sz w:val="22"/>
                <w:szCs w:val="22"/>
              </w:rPr>
              <w:t xml:space="preserve"> </w:t>
            </w:r>
            <w:r w:rsidRPr="008700CA">
              <w:rPr>
                <w:sz w:val="22"/>
                <w:szCs w:val="22"/>
              </w:rPr>
              <w:t>Desktop</w:t>
            </w:r>
          </w:p>
        </w:tc>
        <w:tc>
          <w:tcPr>
            <w:tcW w:w="4677" w:type="dxa"/>
            <w:vAlign w:val="center"/>
          </w:tcPr>
          <w:p w14:paraId="0CF17519" w14:textId="77777777" w:rsidR="0025041E" w:rsidRPr="008700CA" w:rsidRDefault="0025041E" w:rsidP="0025041E">
            <w:pPr>
              <w:pStyle w:val="Tabletext"/>
              <w:spacing w:before="60" w:after="60"/>
              <w:rPr>
                <w:sz w:val="22"/>
                <w:szCs w:val="22"/>
              </w:rPr>
            </w:pPr>
            <w:r w:rsidRPr="008700CA">
              <w:rPr>
                <w:sz w:val="22"/>
                <w:szCs w:val="22"/>
              </w:rPr>
              <w:t>File &gt; Exit or window close icon</w:t>
            </w:r>
          </w:p>
        </w:tc>
      </w:tr>
      <w:tr w:rsidR="004456AE" w14:paraId="5D7F96CF" w14:textId="77777777" w:rsidTr="007965CA">
        <w:trPr>
          <w:cantSplit/>
        </w:trPr>
        <w:tc>
          <w:tcPr>
            <w:tcW w:w="4503" w:type="dxa"/>
            <w:vAlign w:val="center"/>
          </w:tcPr>
          <w:p w14:paraId="20FDEDD8" w14:textId="03FD038C" w:rsidR="004456AE" w:rsidRPr="008700CA" w:rsidRDefault="004456AE" w:rsidP="00C41492">
            <w:pPr>
              <w:pStyle w:val="Tabletext"/>
              <w:numPr>
                <w:ilvl w:val="0"/>
                <w:numId w:val="21"/>
              </w:numPr>
              <w:spacing w:before="60" w:after="60"/>
              <w:rPr>
                <w:sz w:val="22"/>
                <w:szCs w:val="22"/>
              </w:rPr>
            </w:pPr>
            <w:r>
              <w:rPr>
                <w:sz w:val="22"/>
                <w:szCs w:val="22"/>
              </w:rPr>
              <w:t>Export property rights information</w:t>
            </w:r>
          </w:p>
        </w:tc>
        <w:tc>
          <w:tcPr>
            <w:tcW w:w="4677" w:type="dxa"/>
            <w:vAlign w:val="center"/>
          </w:tcPr>
          <w:p w14:paraId="489A2B65" w14:textId="2297691D" w:rsidR="004456AE" w:rsidRPr="008700CA" w:rsidRDefault="004456AE" w:rsidP="00560E71">
            <w:pPr>
              <w:pStyle w:val="Tabletext"/>
              <w:spacing w:before="60" w:after="60"/>
              <w:rPr>
                <w:sz w:val="22"/>
                <w:szCs w:val="22"/>
              </w:rPr>
            </w:pPr>
            <w:r>
              <w:rPr>
                <w:sz w:val="22"/>
                <w:szCs w:val="22"/>
              </w:rPr>
              <w:t xml:space="preserve">File &gt; </w:t>
            </w:r>
            <w:r>
              <w:rPr>
                <w:noProof/>
                <w:sz w:val="22"/>
                <w:szCs w:val="22"/>
                <w:lang w:eastAsia="en-NZ"/>
              </w:rPr>
              <w:drawing>
                <wp:inline distT="0" distB="0" distL="0" distR="0" wp14:anchorId="2B6ECADE" wp14:editId="0CD56D68">
                  <wp:extent cx="152400" cy="152400"/>
                  <wp:effectExtent l="0" t="0" r="0" b="0"/>
                  <wp:docPr id="56" name="Picture 56" descr="C:\Work\SOLAHelp\images\icon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SOLAHelp\images\icons\expor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 w:val="22"/>
                <w:szCs w:val="22"/>
              </w:rPr>
              <w:t xml:space="preserve"> Export rights</w:t>
            </w:r>
          </w:p>
        </w:tc>
      </w:tr>
      <w:tr w:rsidR="00A070CA" w14:paraId="4AF316A5" w14:textId="77777777" w:rsidTr="007965CA">
        <w:trPr>
          <w:cantSplit/>
        </w:trPr>
        <w:tc>
          <w:tcPr>
            <w:tcW w:w="4503" w:type="dxa"/>
            <w:vAlign w:val="center"/>
          </w:tcPr>
          <w:p w14:paraId="1AD4F16A" w14:textId="25048FDE" w:rsidR="00A070CA" w:rsidRPr="008700CA" w:rsidRDefault="00A070CA" w:rsidP="004456AE">
            <w:pPr>
              <w:pStyle w:val="Tabletext"/>
              <w:numPr>
                <w:ilvl w:val="0"/>
                <w:numId w:val="21"/>
              </w:numPr>
              <w:spacing w:before="60" w:after="60"/>
              <w:rPr>
                <w:sz w:val="22"/>
                <w:szCs w:val="22"/>
              </w:rPr>
            </w:pPr>
            <w:r w:rsidRPr="008700CA">
              <w:rPr>
                <w:sz w:val="22"/>
                <w:szCs w:val="22"/>
              </w:rPr>
              <w:t xml:space="preserve">Change the </w:t>
            </w:r>
            <w:r w:rsidR="00770415">
              <w:rPr>
                <w:sz w:val="22"/>
                <w:szCs w:val="22"/>
              </w:rPr>
              <w:t>display l</w:t>
            </w:r>
            <w:r w:rsidRPr="008700CA">
              <w:rPr>
                <w:sz w:val="22"/>
                <w:szCs w:val="22"/>
              </w:rPr>
              <w:t>anguage</w:t>
            </w:r>
          </w:p>
        </w:tc>
        <w:tc>
          <w:tcPr>
            <w:tcW w:w="4677" w:type="dxa"/>
            <w:vAlign w:val="center"/>
          </w:tcPr>
          <w:p w14:paraId="763E3138" w14:textId="77777777" w:rsidR="00A070CA" w:rsidRPr="008700CA" w:rsidRDefault="00A070CA" w:rsidP="00560E71">
            <w:pPr>
              <w:pStyle w:val="Tabletext"/>
              <w:spacing w:before="60" w:after="60"/>
              <w:rPr>
                <w:sz w:val="22"/>
                <w:szCs w:val="22"/>
              </w:rPr>
            </w:pPr>
            <w:r w:rsidRPr="008700CA">
              <w:rPr>
                <w:sz w:val="22"/>
                <w:szCs w:val="22"/>
              </w:rPr>
              <w:t>View &gt; Language</w:t>
            </w:r>
          </w:p>
        </w:tc>
      </w:tr>
      <w:tr w:rsidR="007D1E6F" w14:paraId="12021A8B" w14:textId="77777777" w:rsidTr="007965CA">
        <w:trPr>
          <w:cantSplit/>
        </w:trPr>
        <w:tc>
          <w:tcPr>
            <w:tcW w:w="4503" w:type="dxa"/>
            <w:vAlign w:val="center"/>
          </w:tcPr>
          <w:p w14:paraId="6AB8A7F5" w14:textId="1C00D242" w:rsidR="007D1E6F" w:rsidRPr="008700CA" w:rsidRDefault="007D1E6F" w:rsidP="00770415">
            <w:pPr>
              <w:pStyle w:val="Tabletext"/>
              <w:numPr>
                <w:ilvl w:val="0"/>
                <w:numId w:val="21"/>
              </w:numPr>
              <w:spacing w:before="60" w:after="60"/>
              <w:rPr>
                <w:sz w:val="22"/>
                <w:szCs w:val="22"/>
              </w:rPr>
            </w:pPr>
            <w:r w:rsidRPr="008700CA">
              <w:rPr>
                <w:sz w:val="22"/>
                <w:szCs w:val="22"/>
              </w:rPr>
              <w:t xml:space="preserve">Choose the </w:t>
            </w:r>
            <w:r w:rsidR="00770415">
              <w:rPr>
                <w:sz w:val="22"/>
                <w:szCs w:val="22"/>
              </w:rPr>
              <w:t>l</w:t>
            </w:r>
            <w:r w:rsidRPr="008700CA">
              <w:rPr>
                <w:sz w:val="22"/>
                <w:szCs w:val="22"/>
              </w:rPr>
              <w:t xml:space="preserve">og  </w:t>
            </w:r>
            <w:r w:rsidR="00770415">
              <w:rPr>
                <w:sz w:val="22"/>
                <w:szCs w:val="22"/>
              </w:rPr>
              <w:t>l</w:t>
            </w:r>
            <w:r w:rsidRPr="008700CA">
              <w:rPr>
                <w:sz w:val="22"/>
                <w:szCs w:val="22"/>
              </w:rPr>
              <w:t xml:space="preserve">evel </w:t>
            </w:r>
          </w:p>
        </w:tc>
        <w:tc>
          <w:tcPr>
            <w:tcW w:w="4677" w:type="dxa"/>
            <w:vAlign w:val="center"/>
          </w:tcPr>
          <w:p w14:paraId="4910510C" w14:textId="77777777" w:rsidR="007D1E6F" w:rsidRPr="008700CA" w:rsidRDefault="007D1E6F" w:rsidP="007D1E6F">
            <w:pPr>
              <w:pStyle w:val="Tabletext"/>
              <w:spacing w:before="60" w:after="60"/>
              <w:rPr>
                <w:sz w:val="22"/>
                <w:szCs w:val="22"/>
              </w:rPr>
            </w:pPr>
            <w:r w:rsidRPr="008700CA">
              <w:rPr>
                <w:sz w:val="22"/>
                <w:szCs w:val="22"/>
              </w:rPr>
              <w:t>View &gt; Log Level</w:t>
            </w:r>
          </w:p>
        </w:tc>
      </w:tr>
      <w:tr w:rsidR="0025041E" w14:paraId="4977278B" w14:textId="77777777" w:rsidTr="007965CA">
        <w:trPr>
          <w:cantSplit/>
        </w:trPr>
        <w:tc>
          <w:tcPr>
            <w:tcW w:w="4503" w:type="dxa"/>
            <w:vAlign w:val="center"/>
          </w:tcPr>
          <w:p w14:paraId="75C11086" w14:textId="77777777" w:rsidR="0025041E" w:rsidRPr="008700CA" w:rsidRDefault="0025041E" w:rsidP="00C41492">
            <w:pPr>
              <w:pStyle w:val="Tabletext"/>
              <w:numPr>
                <w:ilvl w:val="0"/>
                <w:numId w:val="21"/>
              </w:numPr>
              <w:spacing w:before="60" w:after="60"/>
              <w:rPr>
                <w:sz w:val="22"/>
                <w:szCs w:val="22"/>
              </w:rPr>
            </w:pPr>
            <w:r w:rsidRPr="008700CA">
              <w:rPr>
                <w:sz w:val="22"/>
                <w:szCs w:val="22"/>
              </w:rPr>
              <w:t>Navigate back to the Dashboard</w:t>
            </w:r>
          </w:p>
        </w:tc>
        <w:tc>
          <w:tcPr>
            <w:tcW w:w="4677" w:type="dxa"/>
            <w:vAlign w:val="center"/>
          </w:tcPr>
          <w:p w14:paraId="0AA3D035" w14:textId="77777777" w:rsidR="0025041E" w:rsidRPr="008700CA" w:rsidRDefault="00246AF4" w:rsidP="00560E71">
            <w:pPr>
              <w:pStyle w:val="Tabletext"/>
              <w:spacing w:before="60" w:after="60"/>
              <w:rPr>
                <w:sz w:val="22"/>
                <w:szCs w:val="22"/>
              </w:rPr>
            </w:pPr>
            <w:r w:rsidRPr="008700CA">
              <w:rPr>
                <w:noProof/>
                <w:sz w:val="22"/>
                <w:szCs w:val="22"/>
                <w:lang w:eastAsia="en-NZ"/>
              </w:rPr>
              <w:drawing>
                <wp:inline distT="0" distB="0" distL="0" distR="0" wp14:anchorId="6B2D9075" wp14:editId="4E0BDBA1">
                  <wp:extent cx="152400" cy="152400"/>
                  <wp:effectExtent l="19050" t="0" r="0" b="0"/>
                  <wp:docPr id="105" name="Picture 1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me"/>
                          <pic:cNvPicPr>
                            <a:picLocks noChangeAspect="1" noChangeArrowheads="1"/>
                          </pic:cNvPicPr>
                        </pic:nvPicPr>
                        <pic:blipFill>
                          <a:blip r:embed="rId5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D02E16" w:rsidRPr="008700CA">
              <w:rPr>
                <w:sz w:val="22"/>
                <w:szCs w:val="22"/>
              </w:rPr>
              <w:t xml:space="preserve"> Dashboard</w:t>
            </w:r>
          </w:p>
        </w:tc>
      </w:tr>
      <w:tr w:rsidR="0025041E" w:rsidRPr="000A7F54" w14:paraId="5C5D37A4" w14:textId="77777777" w:rsidTr="007965CA">
        <w:trPr>
          <w:cantSplit/>
        </w:trPr>
        <w:tc>
          <w:tcPr>
            <w:tcW w:w="4503" w:type="dxa"/>
            <w:vAlign w:val="center"/>
          </w:tcPr>
          <w:p w14:paraId="7B34D25D" w14:textId="668EFD79" w:rsidR="0025041E" w:rsidRPr="008700CA" w:rsidRDefault="00686538" w:rsidP="00C41492">
            <w:pPr>
              <w:pStyle w:val="Tabletext"/>
              <w:numPr>
                <w:ilvl w:val="0"/>
                <w:numId w:val="21"/>
              </w:numPr>
              <w:spacing w:before="60" w:after="60"/>
              <w:rPr>
                <w:sz w:val="22"/>
                <w:szCs w:val="22"/>
              </w:rPr>
            </w:pPr>
            <w:r w:rsidRPr="008700CA">
              <w:rPr>
                <w:sz w:val="22"/>
                <w:szCs w:val="22"/>
              </w:rPr>
              <w:t xml:space="preserve">Create and lodge a new </w:t>
            </w:r>
            <w:r w:rsidR="00770415">
              <w:rPr>
                <w:sz w:val="22"/>
                <w:szCs w:val="22"/>
              </w:rPr>
              <w:t>a</w:t>
            </w:r>
            <w:r w:rsidR="0025041E" w:rsidRPr="008700CA">
              <w:rPr>
                <w:sz w:val="22"/>
                <w:szCs w:val="22"/>
              </w:rPr>
              <w:t>pplication</w:t>
            </w:r>
          </w:p>
        </w:tc>
        <w:tc>
          <w:tcPr>
            <w:tcW w:w="4677" w:type="dxa"/>
            <w:vAlign w:val="center"/>
          </w:tcPr>
          <w:p w14:paraId="347735F1" w14:textId="59803464" w:rsidR="0025041E" w:rsidRPr="008700CA" w:rsidRDefault="0025041E" w:rsidP="00560E71">
            <w:pPr>
              <w:pStyle w:val="Tabletext"/>
              <w:spacing w:before="60" w:after="60"/>
              <w:rPr>
                <w:sz w:val="22"/>
                <w:szCs w:val="22"/>
              </w:rPr>
            </w:pPr>
            <w:r w:rsidRPr="008700CA">
              <w:rPr>
                <w:sz w:val="22"/>
                <w:szCs w:val="22"/>
              </w:rPr>
              <w:t>Application</w:t>
            </w:r>
            <w:r w:rsidR="009C6B92" w:rsidRPr="008700CA">
              <w:rPr>
                <w:sz w:val="22"/>
                <w:szCs w:val="22"/>
              </w:rPr>
              <w:t>s</w:t>
            </w:r>
            <w:r w:rsidRPr="008700CA">
              <w:rPr>
                <w:sz w:val="22"/>
                <w:szCs w:val="22"/>
              </w:rPr>
              <w:t xml:space="preserve"> &gt; </w:t>
            </w:r>
            <w:r w:rsidR="00770415" w:rsidRPr="008700CA">
              <w:rPr>
                <w:noProof/>
                <w:sz w:val="22"/>
                <w:szCs w:val="22"/>
                <w:lang w:eastAsia="en-NZ"/>
              </w:rPr>
              <w:drawing>
                <wp:inline distT="0" distB="0" distL="0" distR="0" wp14:anchorId="4077249F" wp14:editId="35C4C9D8">
                  <wp:extent cx="152400" cy="152400"/>
                  <wp:effectExtent l="19050" t="0" r="0" b="0"/>
                  <wp:docPr id="57" name="Picture 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70415">
              <w:rPr>
                <w:sz w:val="22"/>
                <w:szCs w:val="22"/>
              </w:rPr>
              <w:t xml:space="preserve"> </w:t>
            </w:r>
            <w:r w:rsidRPr="008700CA">
              <w:rPr>
                <w:sz w:val="22"/>
                <w:szCs w:val="22"/>
              </w:rPr>
              <w:t>New Application or</w:t>
            </w:r>
            <w:r w:rsidR="00560E71" w:rsidRPr="008700CA">
              <w:rPr>
                <w:sz w:val="22"/>
                <w:szCs w:val="22"/>
              </w:rPr>
              <w:t xml:space="preserve"> </w:t>
            </w:r>
            <w:r w:rsidRPr="008700CA">
              <w:rPr>
                <w:noProof/>
                <w:sz w:val="22"/>
                <w:szCs w:val="22"/>
                <w:lang w:eastAsia="en-NZ"/>
              </w:rPr>
              <w:drawing>
                <wp:inline distT="0" distB="0" distL="0" distR="0" wp14:anchorId="37F58488" wp14:editId="60EA3576">
                  <wp:extent cx="152400" cy="152400"/>
                  <wp:effectExtent l="19050" t="0" r="0" b="0"/>
                  <wp:docPr id="106" name="Picture 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560E71" w:rsidRPr="008700CA">
              <w:rPr>
                <w:sz w:val="22"/>
                <w:szCs w:val="22"/>
              </w:rPr>
              <w:t xml:space="preserve"> </w:t>
            </w:r>
            <w:r w:rsidR="00D02E16" w:rsidRPr="008700CA">
              <w:rPr>
                <w:sz w:val="22"/>
                <w:szCs w:val="22"/>
              </w:rPr>
              <w:t>New application</w:t>
            </w:r>
          </w:p>
        </w:tc>
      </w:tr>
      <w:tr w:rsidR="007D1E6F" w:rsidRPr="000A7F54" w14:paraId="017E539B" w14:textId="77777777" w:rsidTr="007965CA">
        <w:trPr>
          <w:cantSplit/>
        </w:trPr>
        <w:tc>
          <w:tcPr>
            <w:tcW w:w="4503" w:type="dxa"/>
            <w:vAlign w:val="center"/>
          </w:tcPr>
          <w:p w14:paraId="7F2C674A" w14:textId="169F0073" w:rsidR="007D1E6F" w:rsidRPr="008700CA" w:rsidRDefault="00686538" w:rsidP="00C41492">
            <w:pPr>
              <w:pStyle w:val="Tabletext"/>
              <w:numPr>
                <w:ilvl w:val="0"/>
                <w:numId w:val="21"/>
              </w:numPr>
              <w:spacing w:before="60" w:after="60"/>
              <w:rPr>
                <w:sz w:val="22"/>
                <w:szCs w:val="22"/>
              </w:rPr>
            </w:pPr>
            <w:r w:rsidRPr="008700CA">
              <w:rPr>
                <w:sz w:val="22"/>
                <w:szCs w:val="22"/>
              </w:rPr>
              <w:t xml:space="preserve">Search for an existing </w:t>
            </w:r>
            <w:r w:rsidR="00770415">
              <w:rPr>
                <w:sz w:val="22"/>
                <w:szCs w:val="22"/>
              </w:rPr>
              <w:t>a</w:t>
            </w:r>
            <w:r w:rsidR="007D1E6F" w:rsidRPr="008700CA">
              <w:rPr>
                <w:sz w:val="22"/>
                <w:szCs w:val="22"/>
              </w:rPr>
              <w:t>pplication</w:t>
            </w:r>
          </w:p>
        </w:tc>
        <w:tc>
          <w:tcPr>
            <w:tcW w:w="4677" w:type="dxa"/>
            <w:vAlign w:val="center"/>
          </w:tcPr>
          <w:p w14:paraId="6583847B" w14:textId="6CE0E80F" w:rsidR="007D1E6F" w:rsidRPr="008700CA" w:rsidRDefault="007D1E6F" w:rsidP="00770415">
            <w:pPr>
              <w:pStyle w:val="Tabletext"/>
              <w:spacing w:before="60" w:after="60"/>
              <w:rPr>
                <w:sz w:val="22"/>
                <w:szCs w:val="22"/>
              </w:rPr>
            </w:pPr>
            <w:r w:rsidRPr="008700CA">
              <w:rPr>
                <w:sz w:val="22"/>
                <w:szCs w:val="22"/>
              </w:rPr>
              <w:t xml:space="preserve">Search &gt; </w:t>
            </w:r>
            <w:r w:rsidR="00770415" w:rsidRPr="008700CA">
              <w:rPr>
                <w:noProof/>
                <w:sz w:val="22"/>
                <w:szCs w:val="22"/>
                <w:lang w:eastAsia="en-NZ"/>
              </w:rPr>
              <w:drawing>
                <wp:inline distT="0" distB="0" distL="0" distR="0" wp14:anchorId="124B80C9" wp14:editId="759862C0">
                  <wp:extent cx="152400" cy="152400"/>
                  <wp:effectExtent l="19050" t="0" r="0" b="0"/>
                  <wp:docPr id="59" name="Picture 1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70415">
              <w:rPr>
                <w:sz w:val="22"/>
                <w:szCs w:val="22"/>
              </w:rPr>
              <w:t xml:space="preserve"> </w:t>
            </w:r>
            <w:r w:rsidRPr="008700CA">
              <w:rPr>
                <w:sz w:val="22"/>
                <w:szCs w:val="22"/>
              </w:rPr>
              <w:t xml:space="preserve">Application or </w:t>
            </w:r>
            <w:r w:rsidRPr="008700CA">
              <w:rPr>
                <w:noProof/>
                <w:sz w:val="22"/>
                <w:szCs w:val="22"/>
                <w:lang w:eastAsia="en-NZ"/>
              </w:rPr>
              <w:drawing>
                <wp:inline distT="0" distB="0" distL="0" distR="0" wp14:anchorId="1411EAD4" wp14:editId="2E9A13FC">
                  <wp:extent cx="152400" cy="152400"/>
                  <wp:effectExtent l="19050" t="0" r="0" b="0"/>
                  <wp:docPr id="61" name="Picture 1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8700CA">
              <w:rPr>
                <w:sz w:val="22"/>
                <w:szCs w:val="22"/>
              </w:rPr>
              <w:t xml:space="preserve"> Application search</w:t>
            </w:r>
          </w:p>
        </w:tc>
      </w:tr>
      <w:tr w:rsidR="007D1E6F" w:rsidRPr="000A7F54" w14:paraId="1F2FA423" w14:textId="77777777" w:rsidTr="007965CA">
        <w:trPr>
          <w:cantSplit/>
        </w:trPr>
        <w:tc>
          <w:tcPr>
            <w:tcW w:w="4503" w:type="dxa"/>
            <w:vAlign w:val="center"/>
          </w:tcPr>
          <w:p w14:paraId="665A0A84" w14:textId="0B336EB4" w:rsidR="007D1E6F" w:rsidRPr="008700CA" w:rsidRDefault="00686538" w:rsidP="00C41492">
            <w:pPr>
              <w:pStyle w:val="Tabletext"/>
              <w:numPr>
                <w:ilvl w:val="0"/>
                <w:numId w:val="21"/>
              </w:numPr>
              <w:spacing w:before="60" w:after="60"/>
              <w:rPr>
                <w:sz w:val="22"/>
                <w:szCs w:val="22"/>
              </w:rPr>
            </w:pPr>
            <w:r w:rsidRPr="008700CA">
              <w:rPr>
                <w:sz w:val="22"/>
                <w:szCs w:val="22"/>
              </w:rPr>
              <w:t xml:space="preserve">Search for an existing </w:t>
            </w:r>
            <w:r w:rsidR="00770415">
              <w:rPr>
                <w:sz w:val="22"/>
                <w:szCs w:val="22"/>
              </w:rPr>
              <w:t>p</w:t>
            </w:r>
            <w:r w:rsidR="007D1E6F" w:rsidRPr="008700CA">
              <w:rPr>
                <w:sz w:val="22"/>
                <w:szCs w:val="22"/>
              </w:rPr>
              <w:t>roperty</w:t>
            </w:r>
          </w:p>
        </w:tc>
        <w:tc>
          <w:tcPr>
            <w:tcW w:w="4677" w:type="dxa"/>
            <w:vAlign w:val="center"/>
          </w:tcPr>
          <w:p w14:paraId="27526669" w14:textId="4F2AAE8E" w:rsidR="007D1E6F" w:rsidRPr="008700CA" w:rsidRDefault="007D1E6F" w:rsidP="00770415">
            <w:pPr>
              <w:pStyle w:val="Tabletext"/>
              <w:spacing w:before="60" w:after="60"/>
              <w:rPr>
                <w:sz w:val="22"/>
                <w:szCs w:val="22"/>
              </w:rPr>
            </w:pPr>
            <w:r w:rsidRPr="008700CA">
              <w:rPr>
                <w:sz w:val="22"/>
                <w:szCs w:val="22"/>
              </w:rPr>
              <w:t xml:space="preserve">Search &gt; </w:t>
            </w:r>
            <w:r w:rsidR="00770415" w:rsidRPr="008700CA">
              <w:rPr>
                <w:noProof/>
                <w:sz w:val="22"/>
                <w:szCs w:val="22"/>
                <w:lang w:eastAsia="en-NZ"/>
              </w:rPr>
              <w:drawing>
                <wp:inline distT="0" distB="0" distL="0" distR="0" wp14:anchorId="6EE09A36" wp14:editId="3989095F">
                  <wp:extent cx="152400" cy="152400"/>
                  <wp:effectExtent l="19050" t="0" r="0" b="0"/>
                  <wp:docPr id="60" name="Picture 1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70415">
              <w:rPr>
                <w:sz w:val="22"/>
                <w:szCs w:val="22"/>
              </w:rPr>
              <w:t xml:space="preserve"> </w:t>
            </w:r>
            <w:r w:rsidRPr="008700CA">
              <w:rPr>
                <w:sz w:val="22"/>
                <w:szCs w:val="22"/>
              </w:rPr>
              <w:t xml:space="preserve">Property or </w:t>
            </w:r>
            <w:r w:rsidRPr="008700CA">
              <w:rPr>
                <w:noProof/>
                <w:sz w:val="22"/>
                <w:szCs w:val="22"/>
                <w:lang w:eastAsia="en-NZ"/>
              </w:rPr>
              <w:drawing>
                <wp:inline distT="0" distB="0" distL="0" distR="0" wp14:anchorId="265460AA" wp14:editId="0E0D0DC3">
                  <wp:extent cx="152400" cy="152400"/>
                  <wp:effectExtent l="19050" t="0" r="0" b="0"/>
                  <wp:docPr id="62" name="Picture 1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8700CA">
              <w:rPr>
                <w:sz w:val="22"/>
                <w:szCs w:val="22"/>
              </w:rPr>
              <w:t xml:space="preserve"> Property search</w:t>
            </w:r>
          </w:p>
        </w:tc>
      </w:tr>
      <w:tr w:rsidR="0025041E" w:rsidRPr="000A7F54" w14:paraId="2984EFEE" w14:textId="77777777" w:rsidTr="007965CA">
        <w:trPr>
          <w:cantSplit/>
        </w:trPr>
        <w:tc>
          <w:tcPr>
            <w:tcW w:w="4503" w:type="dxa"/>
            <w:vAlign w:val="center"/>
          </w:tcPr>
          <w:p w14:paraId="01B88BF7" w14:textId="77777777" w:rsidR="0025041E" w:rsidRPr="008700CA" w:rsidRDefault="0025041E" w:rsidP="00C41492">
            <w:pPr>
              <w:pStyle w:val="Tabletext"/>
              <w:numPr>
                <w:ilvl w:val="0"/>
                <w:numId w:val="21"/>
              </w:numPr>
              <w:spacing w:before="60" w:after="60"/>
              <w:rPr>
                <w:sz w:val="22"/>
                <w:szCs w:val="22"/>
              </w:rPr>
            </w:pPr>
            <w:r w:rsidRPr="008700CA">
              <w:rPr>
                <w:sz w:val="22"/>
                <w:szCs w:val="22"/>
              </w:rPr>
              <w:t xml:space="preserve">Search for an existing </w:t>
            </w:r>
            <w:r w:rsidR="007D1E6F" w:rsidRPr="008700CA">
              <w:rPr>
                <w:sz w:val="22"/>
                <w:szCs w:val="22"/>
              </w:rPr>
              <w:t>document</w:t>
            </w:r>
          </w:p>
        </w:tc>
        <w:tc>
          <w:tcPr>
            <w:tcW w:w="4677" w:type="dxa"/>
            <w:vAlign w:val="center"/>
          </w:tcPr>
          <w:p w14:paraId="1FDE2D84" w14:textId="33775C26" w:rsidR="0025041E" w:rsidRPr="008700CA" w:rsidRDefault="007D1E6F" w:rsidP="007D1E6F">
            <w:pPr>
              <w:pStyle w:val="Tabletext"/>
              <w:spacing w:before="60" w:after="60"/>
              <w:rPr>
                <w:sz w:val="22"/>
                <w:szCs w:val="22"/>
              </w:rPr>
            </w:pPr>
            <w:r w:rsidRPr="008700CA">
              <w:rPr>
                <w:sz w:val="22"/>
                <w:szCs w:val="22"/>
              </w:rPr>
              <w:t>Search</w:t>
            </w:r>
            <w:r w:rsidR="0025041E" w:rsidRPr="008700CA">
              <w:rPr>
                <w:sz w:val="22"/>
                <w:szCs w:val="22"/>
              </w:rPr>
              <w:t xml:space="preserve"> &gt; </w:t>
            </w:r>
            <w:r w:rsidR="00770415" w:rsidRPr="008700CA">
              <w:rPr>
                <w:noProof/>
                <w:sz w:val="22"/>
                <w:szCs w:val="22"/>
                <w:lang w:eastAsia="en-NZ"/>
              </w:rPr>
              <w:drawing>
                <wp:inline distT="0" distB="0" distL="0" distR="0" wp14:anchorId="6AF01521" wp14:editId="17678A5A">
                  <wp:extent cx="152400" cy="152400"/>
                  <wp:effectExtent l="19050" t="0" r="0" b="0"/>
                  <wp:docPr id="63" name="Picture 1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70415">
              <w:rPr>
                <w:sz w:val="22"/>
                <w:szCs w:val="22"/>
              </w:rPr>
              <w:t xml:space="preserve"> </w:t>
            </w:r>
            <w:r w:rsidRPr="008700CA">
              <w:rPr>
                <w:sz w:val="22"/>
                <w:szCs w:val="22"/>
              </w:rPr>
              <w:t>Document</w:t>
            </w:r>
            <w:r w:rsidR="0025041E" w:rsidRPr="008700CA">
              <w:rPr>
                <w:sz w:val="22"/>
                <w:szCs w:val="22"/>
              </w:rPr>
              <w:t xml:space="preserve"> or </w:t>
            </w:r>
            <w:r w:rsidR="0025041E" w:rsidRPr="008700CA">
              <w:rPr>
                <w:noProof/>
                <w:sz w:val="22"/>
                <w:szCs w:val="22"/>
                <w:lang w:eastAsia="en-NZ"/>
              </w:rPr>
              <w:drawing>
                <wp:inline distT="0" distB="0" distL="0" distR="0" wp14:anchorId="25D5A791" wp14:editId="108A2239">
                  <wp:extent cx="152400" cy="152400"/>
                  <wp:effectExtent l="19050" t="0" r="0" b="0"/>
                  <wp:docPr id="107" name="Picture 1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8700CA">
              <w:rPr>
                <w:sz w:val="22"/>
                <w:szCs w:val="22"/>
              </w:rPr>
              <w:t xml:space="preserve"> Document search</w:t>
            </w:r>
          </w:p>
        </w:tc>
      </w:tr>
      <w:tr w:rsidR="007D1E6F" w:rsidRPr="000A7F54" w14:paraId="233D48AD" w14:textId="77777777" w:rsidTr="007965CA">
        <w:trPr>
          <w:cantSplit/>
        </w:trPr>
        <w:tc>
          <w:tcPr>
            <w:tcW w:w="4503" w:type="dxa"/>
            <w:vAlign w:val="center"/>
          </w:tcPr>
          <w:p w14:paraId="6BF5592C" w14:textId="77777777" w:rsidR="007D1E6F" w:rsidRPr="008700CA" w:rsidRDefault="007D1E6F" w:rsidP="00C41492">
            <w:pPr>
              <w:pStyle w:val="Tabletext"/>
              <w:numPr>
                <w:ilvl w:val="0"/>
                <w:numId w:val="21"/>
              </w:numPr>
              <w:spacing w:before="60" w:after="60"/>
              <w:rPr>
                <w:sz w:val="22"/>
                <w:szCs w:val="22"/>
              </w:rPr>
            </w:pPr>
            <w:r w:rsidRPr="008700CA">
              <w:rPr>
                <w:sz w:val="22"/>
                <w:szCs w:val="22"/>
              </w:rPr>
              <w:t>Sea</w:t>
            </w:r>
            <w:r w:rsidR="00CC3DF5" w:rsidRPr="008700CA">
              <w:rPr>
                <w:sz w:val="22"/>
                <w:szCs w:val="22"/>
              </w:rPr>
              <w:t>rch for an existing person and a</w:t>
            </w:r>
            <w:r w:rsidRPr="008700CA">
              <w:rPr>
                <w:sz w:val="22"/>
                <w:szCs w:val="22"/>
              </w:rPr>
              <w:t xml:space="preserve">dd new </w:t>
            </w:r>
            <w:r w:rsidR="00CC3DF5" w:rsidRPr="008700CA">
              <w:rPr>
                <w:sz w:val="22"/>
                <w:szCs w:val="22"/>
              </w:rPr>
              <w:t>parties</w:t>
            </w:r>
          </w:p>
        </w:tc>
        <w:tc>
          <w:tcPr>
            <w:tcW w:w="4677" w:type="dxa"/>
            <w:vAlign w:val="center"/>
          </w:tcPr>
          <w:p w14:paraId="3E6AD369" w14:textId="0516DA20" w:rsidR="007D1E6F" w:rsidRDefault="00CC3DF5" w:rsidP="00FB6C43">
            <w:pPr>
              <w:pStyle w:val="Tabletext"/>
              <w:spacing w:before="60" w:after="60"/>
            </w:pPr>
            <w:r w:rsidRPr="008700CA">
              <w:rPr>
                <w:sz w:val="22"/>
                <w:szCs w:val="22"/>
              </w:rPr>
              <w:t xml:space="preserve">Search &gt; </w:t>
            </w:r>
            <w:r w:rsidR="00770415" w:rsidRPr="008700CA">
              <w:rPr>
                <w:noProof/>
                <w:sz w:val="22"/>
                <w:szCs w:val="22"/>
                <w:lang w:eastAsia="en-NZ"/>
              </w:rPr>
              <w:drawing>
                <wp:inline distT="0" distB="0" distL="0" distR="0" wp14:anchorId="3CADD586" wp14:editId="73E53B5C">
                  <wp:extent cx="152400" cy="152400"/>
                  <wp:effectExtent l="19050" t="0" r="0" b="0"/>
                  <wp:docPr id="70" name="Picture 1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70415">
              <w:rPr>
                <w:sz w:val="22"/>
                <w:szCs w:val="22"/>
              </w:rPr>
              <w:t xml:space="preserve"> </w:t>
            </w:r>
            <w:r w:rsidRPr="008700CA">
              <w:rPr>
                <w:sz w:val="22"/>
                <w:szCs w:val="22"/>
              </w:rPr>
              <w:t xml:space="preserve">Party or </w:t>
            </w:r>
            <w:r w:rsidR="00770415" w:rsidRPr="008700CA">
              <w:rPr>
                <w:noProof/>
                <w:sz w:val="22"/>
                <w:szCs w:val="22"/>
                <w:lang w:eastAsia="en-NZ"/>
              </w:rPr>
              <w:drawing>
                <wp:inline distT="0" distB="0" distL="0" distR="0" wp14:anchorId="504A4181" wp14:editId="4BBFCA0E">
                  <wp:extent cx="152400" cy="152400"/>
                  <wp:effectExtent l="19050" t="0" r="0" b="0"/>
                  <wp:docPr id="76" name="Picture 1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3E5CAD" w:rsidRPr="008700CA">
              <w:rPr>
                <w:sz w:val="22"/>
                <w:szCs w:val="22"/>
              </w:rPr>
              <w:t xml:space="preserve"> </w:t>
            </w:r>
            <w:r w:rsidR="00802080" w:rsidRPr="008700CA">
              <w:rPr>
                <w:sz w:val="22"/>
                <w:szCs w:val="22"/>
              </w:rPr>
              <w:t>Party</w:t>
            </w:r>
            <w:r w:rsidR="00770415">
              <w:rPr>
                <w:sz w:val="22"/>
                <w:szCs w:val="22"/>
              </w:rPr>
              <w:t xml:space="preserve"> search</w:t>
            </w:r>
          </w:p>
        </w:tc>
      </w:tr>
      <w:tr w:rsidR="0025041E" w:rsidRPr="000A7F54" w14:paraId="74392C27" w14:textId="77777777" w:rsidTr="007965CA">
        <w:trPr>
          <w:cantSplit/>
        </w:trPr>
        <w:tc>
          <w:tcPr>
            <w:tcW w:w="4503" w:type="dxa"/>
            <w:vAlign w:val="center"/>
          </w:tcPr>
          <w:p w14:paraId="0119CD0C" w14:textId="77777777" w:rsidR="0025041E" w:rsidRPr="008700CA" w:rsidRDefault="0025041E" w:rsidP="00C41492">
            <w:pPr>
              <w:pStyle w:val="Tabletext"/>
              <w:numPr>
                <w:ilvl w:val="0"/>
                <w:numId w:val="21"/>
              </w:numPr>
              <w:spacing w:before="60" w:after="60"/>
              <w:rPr>
                <w:sz w:val="22"/>
                <w:szCs w:val="22"/>
              </w:rPr>
            </w:pPr>
            <w:r w:rsidRPr="008700CA">
              <w:rPr>
                <w:sz w:val="22"/>
                <w:szCs w:val="22"/>
              </w:rPr>
              <w:t>Open the SOLA Map Viewer</w:t>
            </w:r>
          </w:p>
        </w:tc>
        <w:tc>
          <w:tcPr>
            <w:tcW w:w="4677" w:type="dxa"/>
            <w:vAlign w:val="center"/>
          </w:tcPr>
          <w:p w14:paraId="55DC01AD" w14:textId="77777777" w:rsidR="0025041E" w:rsidRPr="008700CA" w:rsidRDefault="0025041E" w:rsidP="00D02E16">
            <w:pPr>
              <w:pStyle w:val="Tabletext"/>
              <w:spacing w:before="60" w:after="60"/>
              <w:rPr>
                <w:sz w:val="22"/>
                <w:szCs w:val="22"/>
              </w:rPr>
            </w:pPr>
            <w:r w:rsidRPr="008700CA">
              <w:rPr>
                <w:sz w:val="22"/>
                <w:szCs w:val="22"/>
              </w:rPr>
              <w:t xml:space="preserve">Map &gt; </w:t>
            </w:r>
            <w:r w:rsidR="00D02E16" w:rsidRPr="008700CA">
              <w:rPr>
                <w:sz w:val="22"/>
                <w:szCs w:val="22"/>
              </w:rPr>
              <w:t>Map</w:t>
            </w:r>
            <w:r w:rsidR="009C6B92" w:rsidRPr="008700CA">
              <w:rPr>
                <w:sz w:val="22"/>
                <w:szCs w:val="22"/>
              </w:rPr>
              <w:t xml:space="preserve"> </w:t>
            </w:r>
            <w:r w:rsidRPr="008700CA">
              <w:rPr>
                <w:sz w:val="22"/>
                <w:szCs w:val="22"/>
              </w:rPr>
              <w:t xml:space="preserve">or </w:t>
            </w:r>
            <w:r w:rsidRPr="008700CA">
              <w:rPr>
                <w:noProof/>
                <w:sz w:val="22"/>
                <w:szCs w:val="22"/>
                <w:lang w:eastAsia="en-NZ"/>
              </w:rPr>
              <w:drawing>
                <wp:inline distT="0" distB="0" distL="0" distR="0" wp14:anchorId="2ABD19E6" wp14:editId="33975443">
                  <wp:extent cx="171450" cy="171450"/>
                  <wp:effectExtent l="19050" t="0" r="0" b="0"/>
                  <wp:docPr id="108" name="Picture 15" desc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twork"/>
                          <pic:cNvPicPr>
                            <a:picLocks noChangeAspect="1" noChangeArrowheads="1"/>
                          </pic:cNvPicPr>
                        </pic:nvPicPr>
                        <pic:blipFill>
                          <a:blip r:embed="rId54"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02E16" w:rsidRPr="008700CA">
              <w:rPr>
                <w:sz w:val="22"/>
                <w:szCs w:val="22"/>
              </w:rPr>
              <w:t xml:space="preserve"> Map</w:t>
            </w:r>
          </w:p>
        </w:tc>
      </w:tr>
      <w:tr w:rsidR="00B26F70" w:rsidRPr="000A7F54" w14:paraId="46011E39" w14:textId="77777777" w:rsidTr="007965CA">
        <w:trPr>
          <w:cantSplit/>
        </w:trPr>
        <w:tc>
          <w:tcPr>
            <w:tcW w:w="4503" w:type="dxa"/>
            <w:vAlign w:val="center"/>
          </w:tcPr>
          <w:p w14:paraId="505FC575" w14:textId="77777777" w:rsidR="00B26F70" w:rsidRPr="008700CA" w:rsidRDefault="00B26F70" w:rsidP="00C41492">
            <w:pPr>
              <w:pStyle w:val="Tabletext"/>
              <w:numPr>
                <w:ilvl w:val="0"/>
                <w:numId w:val="21"/>
              </w:numPr>
              <w:spacing w:before="60" w:after="60"/>
              <w:rPr>
                <w:sz w:val="22"/>
                <w:szCs w:val="22"/>
              </w:rPr>
            </w:pPr>
            <w:r w:rsidRPr="008700CA">
              <w:rPr>
                <w:sz w:val="22"/>
                <w:szCs w:val="22"/>
              </w:rPr>
              <w:lastRenderedPageBreak/>
              <w:t>Open your user profile to change your password</w:t>
            </w:r>
          </w:p>
        </w:tc>
        <w:tc>
          <w:tcPr>
            <w:tcW w:w="4677" w:type="dxa"/>
            <w:vAlign w:val="center"/>
          </w:tcPr>
          <w:p w14:paraId="05270BEC" w14:textId="77777777" w:rsidR="00B26F70" w:rsidRPr="008700CA" w:rsidRDefault="00553D55" w:rsidP="0025041E">
            <w:pPr>
              <w:pStyle w:val="Tabletext"/>
              <w:spacing w:before="60" w:after="60"/>
              <w:rPr>
                <w:sz w:val="22"/>
                <w:szCs w:val="22"/>
              </w:rPr>
            </w:pPr>
            <w:r w:rsidRPr="008700CA">
              <w:rPr>
                <w:noProof/>
                <w:sz w:val="22"/>
                <w:szCs w:val="22"/>
                <w:lang w:eastAsia="en-NZ"/>
              </w:rPr>
              <w:drawing>
                <wp:inline distT="0" distB="0" distL="0" distR="0" wp14:anchorId="4F8861A9" wp14:editId="3E1769A2">
                  <wp:extent cx="152400" cy="152400"/>
                  <wp:effectExtent l="19050" t="0" r="0" b="0"/>
                  <wp:docPr id="52" name="Picture 7" descr="C:\Work\source\Help Images\X25_User_Profil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source\Help Images\X25_User_Profile_icon.png"/>
                          <pic:cNvPicPr>
                            <a:picLocks noChangeAspect="1" noChangeArrowheads="1"/>
                          </pic:cNvPicPr>
                        </pic:nvPicPr>
                        <pic:blipFill>
                          <a:blip r:embed="rId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26F70" w:rsidRPr="008700CA">
              <w:rPr>
                <w:sz w:val="22"/>
                <w:szCs w:val="22"/>
              </w:rPr>
              <w:t xml:space="preserve"> User profile</w:t>
            </w:r>
          </w:p>
        </w:tc>
      </w:tr>
      <w:tr w:rsidR="00770415" w:rsidRPr="000A7F54" w14:paraId="43A8E204" w14:textId="77777777" w:rsidTr="007965CA">
        <w:trPr>
          <w:cantSplit/>
        </w:trPr>
        <w:tc>
          <w:tcPr>
            <w:tcW w:w="4503" w:type="dxa"/>
            <w:vAlign w:val="center"/>
          </w:tcPr>
          <w:p w14:paraId="3048DB0F" w14:textId="5FFD37BA" w:rsidR="00770415" w:rsidRPr="008700CA" w:rsidRDefault="00770415" w:rsidP="00C41492">
            <w:pPr>
              <w:pStyle w:val="Tabletext"/>
              <w:numPr>
                <w:ilvl w:val="0"/>
                <w:numId w:val="21"/>
              </w:numPr>
              <w:spacing w:before="60" w:after="60"/>
              <w:rPr>
                <w:sz w:val="22"/>
                <w:szCs w:val="22"/>
              </w:rPr>
            </w:pPr>
            <w:r w:rsidRPr="008700CA">
              <w:rPr>
                <w:sz w:val="22"/>
                <w:szCs w:val="22"/>
              </w:rPr>
              <w:t xml:space="preserve">View </w:t>
            </w:r>
            <w:r>
              <w:rPr>
                <w:sz w:val="22"/>
                <w:szCs w:val="22"/>
              </w:rPr>
              <w:t>the lodgement r</w:t>
            </w:r>
            <w:r w:rsidRPr="008700CA">
              <w:rPr>
                <w:sz w:val="22"/>
                <w:szCs w:val="22"/>
              </w:rPr>
              <w:t>eport</w:t>
            </w:r>
          </w:p>
        </w:tc>
        <w:tc>
          <w:tcPr>
            <w:tcW w:w="4677" w:type="dxa"/>
            <w:vAlign w:val="center"/>
          </w:tcPr>
          <w:p w14:paraId="76089E2C" w14:textId="1AA5FDA3" w:rsidR="00770415" w:rsidRPr="008700CA" w:rsidRDefault="00770415" w:rsidP="0025041E">
            <w:pPr>
              <w:pStyle w:val="Tabletext"/>
              <w:spacing w:before="60" w:after="60"/>
              <w:rPr>
                <w:sz w:val="22"/>
                <w:szCs w:val="22"/>
              </w:rPr>
            </w:pPr>
            <w:r w:rsidRPr="008700CA">
              <w:rPr>
                <w:sz w:val="22"/>
                <w:szCs w:val="22"/>
              </w:rPr>
              <w:t>Reports &gt; Lodgement Report</w:t>
            </w:r>
          </w:p>
        </w:tc>
      </w:tr>
      <w:tr w:rsidR="00770415" w:rsidRPr="000A7F54" w14:paraId="6F0D2D82" w14:textId="77777777" w:rsidTr="007965CA">
        <w:trPr>
          <w:cantSplit/>
        </w:trPr>
        <w:tc>
          <w:tcPr>
            <w:tcW w:w="4503" w:type="dxa"/>
            <w:vAlign w:val="center"/>
          </w:tcPr>
          <w:p w14:paraId="39678CCE" w14:textId="6797D8FF" w:rsidR="00770415" w:rsidRPr="008700CA" w:rsidRDefault="00770415" w:rsidP="00C41492">
            <w:pPr>
              <w:pStyle w:val="Tabletext"/>
              <w:numPr>
                <w:ilvl w:val="0"/>
                <w:numId w:val="21"/>
              </w:numPr>
              <w:spacing w:before="60" w:after="60"/>
              <w:rPr>
                <w:sz w:val="22"/>
                <w:szCs w:val="22"/>
              </w:rPr>
            </w:pPr>
            <w:r>
              <w:rPr>
                <w:sz w:val="22"/>
                <w:szCs w:val="22"/>
              </w:rPr>
              <w:t>View the gender report for ownership</w:t>
            </w:r>
          </w:p>
        </w:tc>
        <w:tc>
          <w:tcPr>
            <w:tcW w:w="4677" w:type="dxa"/>
            <w:vAlign w:val="center"/>
          </w:tcPr>
          <w:p w14:paraId="54918E4E" w14:textId="01F36E1F" w:rsidR="00770415" w:rsidRPr="008700CA" w:rsidRDefault="00770415" w:rsidP="00770415">
            <w:pPr>
              <w:pStyle w:val="Tabletext"/>
              <w:spacing w:before="60" w:after="60"/>
              <w:rPr>
                <w:sz w:val="22"/>
                <w:szCs w:val="22"/>
              </w:rPr>
            </w:pPr>
            <w:r>
              <w:rPr>
                <w:sz w:val="22"/>
                <w:szCs w:val="22"/>
              </w:rPr>
              <w:t>Reports &gt; Ownership Gender Report</w:t>
            </w:r>
          </w:p>
        </w:tc>
      </w:tr>
      <w:tr w:rsidR="00770415" w:rsidRPr="000A7F54" w14:paraId="561D5292" w14:textId="77777777" w:rsidTr="007965CA">
        <w:trPr>
          <w:cantSplit/>
        </w:trPr>
        <w:tc>
          <w:tcPr>
            <w:tcW w:w="4503" w:type="dxa"/>
            <w:vAlign w:val="center"/>
          </w:tcPr>
          <w:p w14:paraId="33F1411B" w14:textId="0E6DD582" w:rsidR="00770415" w:rsidRPr="008700CA" w:rsidRDefault="00770415" w:rsidP="00BA7629">
            <w:pPr>
              <w:pStyle w:val="Tabletext"/>
              <w:numPr>
                <w:ilvl w:val="0"/>
                <w:numId w:val="21"/>
              </w:numPr>
              <w:spacing w:before="60" w:after="60"/>
              <w:rPr>
                <w:sz w:val="22"/>
                <w:szCs w:val="22"/>
              </w:rPr>
            </w:pPr>
            <w:r w:rsidRPr="008700CA">
              <w:rPr>
                <w:sz w:val="22"/>
                <w:szCs w:val="22"/>
              </w:rPr>
              <w:t xml:space="preserve">Open the </w:t>
            </w:r>
            <w:r w:rsidR="00BA7629">
              <w:rPr>
                <w:sz w:val="22"/>
                <w:szCs w:val="22"/>
              </w:rPr>
              <w:t>Registry</w:t>
            </w:r>
            <w:r w:rsidR="00BA7629" w:rsidRPr="008700CA">
              <w:rPr>
                <w:sz w:val="22"/>
                <w:szCs w:val="22"/>
              </w:rPr>
              <w:t xml:space="preserve"> </w:t>
            </w:r>
            <w:r w:rsidRPr="008700CA">
              <w:rPr>
                <w:sz w:val="22"/>
                <w:szCs w:val="22"/>
              </w:rPr>
              <w:t xml:space="preserve">Desktop </w:t>
            </w:r>
            <w:r w:rsidR="00BA7629">
              <w:rPr>
                <w:sz w:val="22"/>
                <w:szCs w:val="22"/>
              </w:rPr>
              <w:t>h</w:t>
            </w:r>
            <w:r w:rsidRPr="008700CA">
              <w:rPr>
                <w:sz w:val="22"/>
                <w:szCs w:val="22"/>
              </w:rPr>
              <w:t>elp</w:t>
            </w:r>
            <w:r w:rsidR="00BA7629">
              <w:rPr>
                <w:sz w:val="22"/>
                <w:szCs w:val="22"/>
              </w:rPr>
              <w:t xml:space="preserve"> file</w:t>
            </w:r>
          </w:p>
        </w:tc>
        <w:tc>
          <w:tcPr>
            <w:tcW w:w="4677" w:type="dxa"/>
            <w:vAlign w:val="center"/>
          </w:tcPr>
          <w:p w14:paraId="495B7ED3" w14:textId="26A489EF" w:rsidR="00770415" w:rsidRPr="008700CA" w:rsidRDefault="00770415" w:rsidP="00BA7629">
            <w:pPr>
              <w:pStyle w:val="Tabletext"/>
              <w:spacing w:before="60" w:after="60"/>
              <w:rPr>
                <w:sz w:val="22"/>
                <w:szCs w:val="22"/>
              </w:rPr>
            </w:pPr>
            <w:r w:rsidRPr="008700CA">
              <w:rPr>
                <w:sz w:val="22"/>
                <w:szCs w:val="22"/>
              </w:rPr>
              <w:t xml:space="preserve">Help &gt; </w:t>
            </w:r>
            <w:r w:rsidR="00BA7629">
              <w:rPr>
                <w:sz w:val="22"/>
                <w:szCs w:val="22"/>
              </w:rPr>
              <w:t>Registry Desktop</w:t>
            </w:r>
            <w:r w:rsidR="00BA7629" w:rsidRPr="008700CA">
              <w:rPr>
                <w:sz w:val="22"/>
                <w:szCs w:val="22"/>
              </w:rPr>
              <w:t xml:space="preserve"> </w:t>
            </w:r>
            <w:r w:rsidRPr="008700CA">
              <w:rPr>
                <w:sz w:val="22"/>
                <w:szCs w:val="22"/>
              </w:rPr>
              <w:t>Help</w:t>
            </w:r>
          </w:p>
        </w:tc>
      </w:tr>
      <w:tr w:rsidR="00770415" w:rsidRPr="000A7F54" w14:paraId="3B4FDA67" w14:textId="77777777" w:rsidTr="007965CA">
        <w:trPr>
          <w:cantSplit/>
        </w:trPr>
        <w:tc>
          <w:tcPr>
            <w:tcW w:w="4503" w:type="dxa"/>
            <w:vAlign w:val="center"/>
          </w:tcPr>
          <w:p w14:paraId="3DF596C9" w14:textId="570972EA" w:rsidR="00770415" w:rsidRPr="008700CA" w:rsidRDefault="00770415" w:rsidP="00542B9A">
            <w:pPr>
              <w:pStyle w:val="Tabletext"/>
              <w:numPr>
                <w:ilvl w:val="0"/>
                <w:numId w:val="21"/>
              </w:numPr>
              <w:spacing w:before="60" w:after="60"/>
              <w:rPr>
                <w:sz w:val="22"/>
                <w:szCs w:val="22"/>
              </w:rPr>
            </w:pPr>
            <w:r w:rsidRPr="008700CA">
              <w:rPr>
                <w:sz w:val="22"/>
                <w:szCs w:val="22"/>
              </w:rPr>
              <w:t xml:space="preserve">View the </w:t>
            </w:r>
            <w:r w:rsidR="00542B9A">
              <w:rPr>
                <w:sz w:val="22"/>
                <w:szCs w:val="22"/>
              </w:rPr>
              <w:t>Registry</w:t>
            </w:r>
            <w:r w:rsidRPr="008700CA">
              <w:rPr>
                <w:sz w:val="22"/>
                <w:szCs w:val="22"/>
              </w:rPr>
              <w:t xml:space="preserve"> Desktop About dialog</w:t>
            </w:r>
          </w:p>
        </w:tc>
        <w:tc>
          <w:tcPr>
            <w:tcW w:w="4677" w:type="dxa"/>
            <w:vAlign w:val="center"/>
          </w:tcPr>
          <w:p w14:paraId="11A67E81" w14:textId="114C6806" w:rsidR="00770415" w:rsidRPr="008700CA" w:rsidRDefault="00770415" w:rsidP="0025041E">
            <w:pPr>
              <w:pStyle w:val="Tabletext"/>
              <w:spacing w:before="60" w:after="60"/>
              <w:rPr>
                <w:sz w:val="22"/>
                <w:szCs w:val="22"/>
              </w:rPr>
            </w:pPr>
            <w:r w:rsidRPr="008700CA">
              <w:rPr>
                <w:sz w:val="22"/>
                <w:szCs w:val="22"/>
              </w:rPr>
              <w:t>Help &gt; About</w:t>
            </w:r>
          </w:p>
        </w:tc>
      </w:tr>
      <w:tr w:rsidR="00770415" w:rsidRPr="000A7F54" w14:paraId="58FBAE6F" w14:textId="77777777" w:rsidTr="007965CA">
        <w:trPr>
          <w:cantSplit/>
        </w:trPr>
        <w:tc>
          <w:tcPr>
            <w:tcW w:w="4503" w:type="dxa"/>
            <w:vAlign w:val="center"/>
          </w:tcPr>
          <w:p w14:paraId="0708760A" w14:textId="3B3F6B9F" w:rsidR="00770415" w:rsidRPr="008700CA" w:rsidRDefault="00B606C9" w:rsidP="00C41492">
            <w:pPr>
              <w:pStyle w:val="Tabletext"/>
              <w:numPr>
                <w:ilvl w:val="0"/>
                <w:numId w:val="21"/>
              </w:numPr>
              <w:spacing w:before="60" w:after="60"/>
              <w:rPr>
                <w:sz w:val="22"/>
                <w:szCs w:val="22"/>
              </w:rPr>
            </w:pPr>
            <w:r>
              <w:rPr>
                <w:sz w:val="22"/>
                <w:szCs w:val="22"/>
              </w:rPr>
              <w:t>A</w:t>
            </w:r>
            <w:r w:rsidR="00770415" w:rsidRPr="008700CA">
              <w:rPr>
                <w:sz w:val="22"/>
                <w:szCs w:val="22"/>
              </w:rPr>
              <w:t>ssign an unassigned Application</w:t>
            </w:r>
          </w:p>
        </w:tc>
        <w:tc>
          <w:tcPr>
            <w:tcW w:w="4677" w:type="dxa"/>
            <w:vAlign w:val="center"/>
          </w:tcPr>
          <w:p w14:paraId="6AA50D4A" w14:textId="0B108A82" w:rsidR="00770415" w:rsidRPr="008700CA" w:rsidRDefault="00B606C9" w:rsidP="00B606C9">
            <w:pPr>
              <w:pStyle w:val="Tabletext"/>
              <w:spacing w:before="60" w:after="60"/>
              <w:rPr>
                <w:sz w:val="22"/>
                <w:szCs w:val="22"/>
              </w:rPr>
            </w:pPr>
            <w:r>
              <w:rPr>
                <w:sz w:val="22"/>
                <w:szCs w:val="22"/>
              </w:rPr>
              <w:t xml:space="preserve">Check the application and click </w:t>
            </w:r>
            <w:r w:rsidR="00770415" w:rsidRPr="008700CA">
              <w:rPr>
                <w:noProof/>
                <w:sz w:val="22"/>
                <w:szCs w:val="22"/>
                <w:lang w:eastAsia="en-NZ"/>
              </w:rPr>
              <w:drawing>
                <wp:inline distT="0" distB="0" distL="0" distR="0" wp14:anchorId="233C5281" wp14:editId="5C35F2DB">
                  <wp:extent cx="152400" cy="152400"/>
                  <wp:effectExtent l="19050" t="0" r="0" b="0"/>
                  <wp:docPr id="50" name="Picture 9" descr="C:\Work\source\Help Images\icons\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source\Help Images\icons\assign.png"/>
                          <pic:cNvPicPr>
                            <a:picLocks noChangeAspect="1" noChangeArrowheads="1"/>
                          </pic:cNvPicPr>
                        </pic:nvPicPr>
                        <pic:blipFill>
                          <a:blip r:embed="rId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70415" w:rsidRPr="008700CA">
              <w:rPr>
                <w:sz w:val="22"/>
                <w:szCs w:val="22"/>
              </w:rPr>
              <w:t xml:space="preserve"> Assign </w:t>
            </w:r>
            <w:r>
              <w:rPr>
                <w:sz w:val="22"/>
                <w:szCs w:val="22"/>
              </w:rPr>
              <w:t>in the Unassigned applications toolbar</w:t>
            </w:r>
          </w:p>
        </w:tc>
      </w:tr>
      <w:tr w:rsidR="00770415" w:rsidRPr="000A7F54" w14:paraId="152EDF42" w14:textId="77777777" w:rsidTr="007965CA">
        <w:trPr>
          <w:cantSplit/>
        </w:trPr>
        <w:tc>
          <w:tcPr>
            <w:tcW w:w="4503" w:type="dxa"/>
            <w:vAlign w:val="center"/>
          </w:tcPr>
          <w:p w14:paraId="4A5FABB8" w14:textId="77777777" w:rsidR="00770415" w:rsidRPr="008700CA" w:rsidRDefault="00770415" w:rsidP="00C41492">
            <w:pPr>
              <w:pStyle w:val="Tabletext"/>
              <w:numPr>
                <w:ilvl w:val="0"/>
                <w:numId w:val="21"/>
              </w:numPr>
              <w:spacing w:before="60" w:after="60"/>
              <w:rPr>
                <w:sz w:val="22"/>
                <w:szCs w:val="22"/>
              </w:rPr>
            </w:pPr>
            <w:r w:rsidRPr="008700CA">
              <w:rPr>
                <w:sz w:val="22"/>
                <w:szCs w:val="22"/>
              </w:rPr>
              <w:t>Select and edit an unassigned or an assigned Application</w:t>
            </w:r>
          </w:p>
        </w:tc>
        <w:tc>
          <w:tcPr>
            <w:tcW w:w="4677" w:type="dxa"/>
            <w:vAlign w:val="center"/>
          </w:tcPr>
          <w:p w14:paraId="534B920D" w14:textId="77777777" w:rsidR="00770415" w:rsidRPr="008700CA" w:rsidRDefault="00770415" w:rsidP="0025041E">
            <w:pPr>
              <w:pStyle w:val="Tabletext"/>
              <w:spacing w:before="60" w:after="60"/>
              <w:rPr>
                <w:sz w:val="22"/>
                <w:szCs w:val="22"/>
              </w:rPr>
            </w:pPr>
            <w:r w:rsidRPr="008700CA">
              <w:rPr>
                <w:noProof/>
                <w:sz w:val="22"/>
                <w:szCs w:val="22"/>
                <w:lang w:eastAsia="en-NZ"/>
              </w:rPr>
              <w:drawing>
                <wp:inline distT="0" distB="0" distL="0" distR="0" wp14:anchorId="1CB2AD27" wp14:editId="0DA972BC">
                  <wp:extent cx="152400" cy="152400"/>
                  <wp:effectExtent l="19050" t="0" r="0" b="0"/>
                  <wp:docPr id="237" name="Picture 10"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8700CA">
              <w:rPr>
                <w:sz w:val="22"/>
                <w:szCs w:val="22"/>
              </w:rPr>
              <w:t xml:space="preserve"> Open or right click menu</w:t>
            </w:r>
          </w:p>
        </w:tc>
      </w:tr>
      <w:tr w:rsidR="00770415" w:rsidRPr="000A7F54" w14:paraId="6EFC43EE" w14:textId="77777777" w:rsidTr="007965CA">
        <w:trPr>
          <w:cantSplit/>
        </w:trPr>
        <w:tc>
          <w:tcPr>
            <w:tcW w:w="4503" w:type="dxa"/>
            <w:vAlign w:val="center"/>
          </w:tcPr>
          <w:p w14:paraId="423794FC" w14:textId="16D30EDA" w:rsidR="00770415" w:rsidRPr="008700CA" w:rsidRDefault="00B606C9" w:rsidP="00C41492">
            <w:pPr>
              <w:pStyle w:val="Tabletext"/>
              <w:numPr>
                <w:ilvl w:val="0"/>
                <w:numId w:val="21"/>
              </w:numPr>
              <w:spacing w:before="60" w:after="60"/>
              <w:rPr>
                <w:sz w:val="22"/>
                <w:szCs w:val="22"/>
              </w:rPr>
            </w:pPr>
            <w:r>
              <w:rPr>
                <w:sz w:val="22"/>
                <w:szCs w:val="22"/>
              </w:rPr>
              <w:t>U</w:t>
            </w:r>
            <w:r w:rsidR="00770415" w:rsidRPr="008700CA">
              <w:rPr>
                <w:sz w:val="22"/>
                <w:szCs w:val="22"/>
              </w:rPr>
              <w:t>n-assign an assigned Application</w:t>
            </w:r>
          </w:p>
        </w:tc>
        <w:tc>
          <w:tcPr>
            <w:tcW w:w="4677" w:type="dxa"/>
            <w:vAlign w:val="center"/>
          </w:tcPr>
          <w:p w14:paraId="695B4F40" w14:textId="39ED84EE" w:rsidR="00770415" w:rsidRPr="008700CA" w:rsidRDefault="00B606C9" w:rsidP="00B606C9">
            <w:pPr>
              <w:pStyle w:val="Tabletext"/>
              <w:spacing w:before="60" w:after="60"/>
              <w:rPr>
                <w:sz w:val="22"/>
                <w:szCs w:val="22"/>
              </w:rPr>
            </w:pPr>
            <w:r>
              <w:rPr>
                <w:sz w:val="22"/>
                <w:szCs w:val="22"/>
              </w:rPr>
              <w:t xml:space="preserve">Check the application and click </w:t>
            </w:r>
            <w:r w:rsidR="00770415" w:rsidRPr="008700CA">
              <w:rPr>
                <w:noProof/>
                <w:sz w:val="22"/>
                <w:szCs w:val="22"/>
                <w:lang w:eastAsia="en-NZ"/>
              </w:rPr>
              <w:drawing>
                <wp:inline distT="0" distB="0" distL="0" distR="0" wp14:anchorId="38A3474D" wp14:editId="6AF326DE">
                  <wp:extent cx="152400" cy="152400"/>
                  <wp:effectExtent l="19050" t="0" r="0" b="0"/>
                  <wp:docPr id="243" name="Picture 11" descr="C:\Work\source\Help Images\icons\un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source\Help Images\icons\unassign.png"/>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70415" w:rsidRPr="008700CA">
              <w:rPr>
                <w:sz w:val="22"/>
                <w:szCs w:val="22"/>
              </w:rPr>
              <w:t xml:space="preserve"> Unassign </w:t>
            </w:r>
            <w:r>
              <w:rPr>
                <w:sz w:val="22"/>
                <w:szCs w:val="22"/>
              </w:rPr>
              <w:t>in the Assigned applications toolbar</w:t>
            </w:r>
          </w:p>
        </w:tc>
      </w:tr>
      <w:tr w:rsidR="00770415" w:rsidRPr="000A7F54" w14:paraId="49F4EE18" w14:textId="77777777" w:rsidTr="007965CA">
        <w:trPr>
          <w:cantSplit/>
        </w:trPr>
        <w:tc>
          <w:tcPr>
            <w:tcW w:w="4503" w:type="dxa"/>
            <w:vAlign w:val="center"/>
          </w:tcPr>
          <w:p w14:paraId="5EC70110" w14:textId="77777777" w:rsidR="00770415" w:rsidRPr="008700CA" w:rsidRDefault="00770415" w:rsidP="00C41492">
            <w:pPr>
              <w:pStyle w:val="Tabletext"/>
              <w:numPr>
                <w:ilvl w:val="0"/>
                <w:numId w:val="21"/>
              </w:numPr>
              <w:spacing w:before="60" w:after="60"/>
              <w:rPr>
                <w:sz w:val="22"/>
                <w:szCs w:val="22"/>
              </w:rPr>
            </w:pPr>
            <w:r w:rsidRPr="008700CA">
              <w:rPr>
                <w:sz w:val="22"/>
                <w:szCs w:val="22"/>
              </w:rPr>
              <w:t>Refresh the application lists</w:t>
            </w:r>
          </w:p>
        </w:tc>
        <w:tc>
          <w:tcPr>
            <w:tcW w:w="4677" w:type="dxa"/>
            <w:vAlign w:val="center"/>
          </w:tcPr>
          <w:p w14:paraId="1380A98B" w14:textId="77777777" w:rsidR="00770415" w:rsidRPr="008700CA" w:rsidRDefault="00770415" w:rsidP="0025041E">
            <w:pPr>
              <w:pStyle w:val="Tabletext"/>
              <w:spacing w:before="60" w:after="60"/>
              <w:rPr>
                <w:sz w:val="22"/>
                <w:szCs w:val="22"/>
              </w:rPr>
            </w:pPr>
            <w:r w:rsidRPr="008700CA">
              <w:rPr>
                <w:noProof/>
                <w:sz w:val="22"/>
                <w:szCs w:val="22"/>
                <w:lang w:eastAsia="en-NZ"/>
              </w:rPr>
              <w:drawing>
                <wp:inline distT="0" distB="0" distL="0" distR="0" wp14:anchorId="0D2700F2" wp14:editId="2C5C05C7">
                  <wp:extent cx="152400" cy="152400"/>
                  <wp:effectExtent l="19050" t="0" r="0" b="0"/>
                  <wp:docPr id="244" name="Picture 12" descr="C:\Work\source\Help Images\icons\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source\Help Images\icons\refresh.png"/>
                          <pic:cNvPicPr>
                            <a:picLocks noChangeAspect="1" noChangeArrowheads="1"/>
                          </pic:cNvPicPr>
                        </pic:nvPicPr>
                        <pic:blipFill>
                          <a:blip r:embed="rId5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8700CA">
              <w:rPr>
                <w:sz w:val="22"/>
                <w:szCs w:val="22"/>
              </w:rPr>
              <w:t xml:space="preserve"> Refresh or right click menu</w:t>
            </w:r>
          </w:p>
        </w:tc>
      </w:tr>
    </w:tbl>
    <w:p w14:paraId="545EFC30" w14:textId="77777777" w:rsidR="009E0507" w:rsidRPr="00434EC9" w:rsidRDefault="008921E9" w:rsidP="00434EC9">
      <w:pPr>
        <w:pStyle w:val="Heading3"/>
      </w:pPr>
      <w:r w:rsidRPr="00675907">
        <w:t>Also Se</w:t>
      </w:r>
      <w:r w:rsidR="00086FB5">
        <w:t>e</w:t>
      </w:r>
    </w:p>
    <w:p w14:paraId="74DCEB46" w14:textId="07AAFF35" w:rsidR="00A74A5E" w:rsidRDefault="00A74A5E" w:rsidP="00A74A5E">
      <w:pPr>
        <w:pStyle w:val="ListParagraph"/>
        <w:numPr>
          <w:ilvl w:val="0"/>
          <w:numId w:val="6"/>
        </w:numPr>
        <w:rPr>
          <w:szCs w:val="22"/>
        </w:rPr>
      </w:pPr>
      <w:r>
        <w:rPr>
          <w:szCs w:val="22"/>
        </w:rPr>
        <w:t>Registry Desktop Screens</w:t>
      </w:r>
    </w:p>
    <w:p w14:paraId="460D4748" w14:textId="63D0D909" w:rsidR="00A74A5E" w:rsidRDefault="00A74A5E" w:rsidP="00A74A5E">
      <w:pPr>
        <w:pStyle w:val="ListParagraph"/>
        <w:numPr>
          <w:ilvl w:val="1"/>
          <w:numId w:val="6"/>
        </w:numPr>
        <w:rPr>
          <w:szCs w:val="22"/>
        </w:rPr>
      </w:pPr>
      <w:r>
        <w:rPr>
          <w:szCs w:val="22"/>
        </w:rPr>
        <w:t>SOLA Map Viewer</w:t>
      </w:r>
    </w:p>
    <w:p w14:paraId="3A15725B" w14:textId="02091FB1" w:rsidR="00A74A5E" w:rsidRDefault="00A74A5E" w:rsidP="00A74A5E">
      <w:pPr>
        <w:pStyle w:val="ListParagraph"/>
        <w:numPr>
          <w:ilvl w:val="1"/>
          <w:numId w:val="6"/>
        </w:numPr>
        <w:rPr>
          <w:szCs w:val="22"/>
        </w:rPr>
      </w:pPr>
      <w:r>
        <w:rPr>
          <w:szCs w:val="22"/>
        </w:rPr>
        <w:t>Application Search</w:t>
      </w:r>
    </w:p>
    <w:p w14:paraId="33117895" w14:textId="75C6106D" w:rsidR="00A74A5E" w:rsidRDefault="00A74A5E" w:rsidP="00A74A5E">
      <w:pPr>
        <w:pStyle w:val="ListParagraph"/>
        <w:numPr>
          <w:ilvl w:val="1"/>
          <w:numId w:val="6"/>
        </w:numPr>
        <w:rPr>
          <w:szCs w:val="22"/>
        </w:rPr>
      </w:pPr>
      <w:r>
        <w:rPr>
          <w:szCs w:val="22"/>
        </w:rPr>
        <w:t>Property Search</w:t>
      </w:r>
    </w:p>
    <w:p w14:paraId="117FC3C7" w14:textId="640A1E3E" w:rsidR="00A74A5E" w:rsidRDefault="00A74A5E" w:rsidP="00A74A5E">
      <w:pPr>
        <w:pStyle w:val="ListParagraph"/>
        <w:numPr>
          <w:ilvl w:val="1"/>
          <w:numId w:val="6"/>
        </w:numPr>
        <w:rPr>
          <w:szCs w:val="22"/>
        </w:rPr>
      </w:pPr>
      <w:r>
        <w:rPr>
          <w:szCs w:val="22"/>
        </w:rPr>
        <w:t>Document Search</w:t>
      </w:r>
    </w:p>
    <w:p w14:paraId="733720D7" w14:textId="5A73D3FD" w:rsidR="00A74A5E" w:rsidRDefault="00A74A5E" w:rsidP="00A74A5E">
      <w:pPr>
        <w:pStyle w:val="ListParagraph"/>
        <w:numPr>
          <w:ilvl w:val="1"/>
          <w:numId w:val="6"/>
        </w:numPr>
        <w:rPr>
          <w:szCs w:val="22"/>
        </w:rPr>
      </w:pPr>
      <w:r>
        <w:rPr>
          <w:szCs w:val="22"/>
        </w:rPr>
        <w:t>Party Search</w:t>
      </w:r>
    </w:p>
    <w:p w14:paraId="2898661B" w14:textId="6451E4DA" w:rsidR="00A74A5E" w:rsidRDefault="00A74A5E" w:rsidP="00A74A5E">
      <w:pPr>
        <w:pStyle w:val="ListParagraph"/>
        <w:numPr>
          <w:ilvl w:val="1"/>
          <w:numId w:val="6"/>
        </w:numPr>
        <w:rPr>
          <w:szCs w:val="22"/>
        </w:rPr>
      </w:pPr>
      <w:r>
        <w:rPr>
          <w:szCs w:val="22"/>
        </w:rPr>
        <w:t>User Profile</w:t>
      </w:r>
    </w:p>
    <w:p w14:paraId="34C56C84" w14:textId="08CD9D65" w:rsidR="00A74A5E" w:rsidRDefault="00A74A5E" w:rsidP="00A74A5E">
      <w:pPr>
        <w:pStyle w:val="ListParagraph"/>
        <w:numPr>
          <w:ilvl w:val="1"/>
          <w:numId w:val="6"/>
        </w:numPr>
        <w:rPr>
          <w:szCs w:val="22"/>
        </w:rPr>
      </w:pPr>
      <w:r>
        <w:rPr>
          <w:szCs w:val="22"/>
        </w:rPr>
        <w:t>Rights Export</w:t>
      </w:r>
    </w:p>
    <w:p w14:paraId="5AFDA5BD" w14:textId="7E6F38E0" w:rsidR="00111DD4" w:rsidRDefault="00A74A5E" w:rsidP="00C41492">
      <w:pPr>
        <w:pStyle w:val="ListParagraph"/>
        <w:numPr>
          <w:ilvl w:val="0"/>
          <w:numId w:val="6"/>
        </w:numPr>
        <w:rPr>
          <w:szCs w:val="22"/>
        </w:rPr>
      </w:pPr>
      <w:r>
        <w:rPr>
          <w:szCs w:val="22"/>
        </w:rPr>
        <w:t>General How To</w:t>
      </w:r>
    </w:p>
    <w:p w14:paraId="5D811DCF" w14:textId="5F39DE46" w:rsidR="00A74A5E" w:rsidRDefault="00A74A5E" w:rsidP="00A74A5E">
      <w:pPr>
        <w:pStyle w:val="ListParagraph"/>
        <w:numPr>
          <w:ilvl w:val="1"/>
          <w:numId w:val="6"/>
        </w:numPr>
        <w:rPr>
          <w:szCs w:val="22"/>
        </w:rPr>
      </w:pPr>
      <w:r>
        <w:rPr>
          <w:szCs w:val="22"/>
        </w:rPr>
        <w:t>Change Language</w:t>
      </w:r>
    </w:p>
    <w:p w14:paraId="4A1111E0" w14:textId="0B33F940" w:rsidR="00A74A5E" w:rsidRPr="00A74A5E" w:rsidRDefault="00A74A5E" w:rsidP="00A74A5E">
      <w:pPr>
        <w:pStyle w:val="ListParagraph"/>
        <w:numPr>
          <w:ilvl w:val="1"/>
          <w:numId w:val="6"/>
        </w:numPr>
        <w:rPr>
          <w:szCs w:val="22"/>
        </w:rPr>
      </w:pPr>
      <w:r>
        <w:rPr>
          <w:szCs w:val="22"/>
        </w:rPr>
        <w:t>Change Your Password</w:t>
      </w:r>
    </w:p>
    <w:p w14:paraId="4FCC1781" w14:textId="77777777" w:rsidR="00550B0E" w:rsidRPr="00111DD4" w:rsidRDefault="00686538" w:rsidP="00C41492">
      <w:pPr>
        <w:pStyle w:val="ListParagraph"/>
        <w:numPr>
          <w:ilvl w:val="1"/>
          <w:numId w:val="6"/>
        </w:numPr>
        <w:rPr>
          <w:szCs w:val="22"/>
        </w:rPr>
      </w:pPr>
      <w:r>
        <w:rPr>
          <w:szCs w:val="22"/>
        </w:rPr>
        <w:t>Lodge a new A</w:t>
      </w:r>
      <w:r w:rsidR="00550B0E" w:rsidRPr="00111DD4">
        <w:rPr>
          <w:szCs w:val="22"/>
        </w:rPr>
        <w:t>pplication</w:t>
      </w:r>
    </w:p>
    <w:p w14:paraId="63AE9384" w14:textId="77777777" w:rsidR="00550B0E" w:rsidRPr="00111DD4" w:rsidRDefault="00686538" w:rsidP="00C41492">
      <w:pPr>
        <w:pStyle w:val="ListParagraph"/>
        <w:numPr>
          <w:ilvl w:val="1"/>
          <w:numId w:val="6"/>
        </w:numPr>
        <w:rPr>
          <w:szCs w:val="22"/>
        </w:rPr>
      </w:pPr>
      <w:r>
        <w:rPr>
          <w:szCs w:val="22"/>
        </w:rPr>
        <w:t>Edit an A</w:t>
      </w:r>
      <w:r w:rsidR="00550B0E" w:rsidRPr="00111DD4">
        <w:rPr>
          <w:szCs w:val="22"/>
        </w:rPr>
        <w:t>pplication</w:t>
      </w:r>
    </w:p>
    <w:p w14:paraId="3B5E1F1F" w14:textId="77777777" w:rsidR="00550B0E" w:rsidRPr="00111DD4" w:rsidRDefault="00686538" w:rsidP="00C41492">
      <w:pPr>
        <w:pStyle w:val="ListParagraph"/>
        <w:numPr>
          <w:ilvl w:val="1"/>
          <w:numId w:val="6"/>
        </w:numPr>
        <w:rPr>
          <w:szCs w:val="22"/>
        </w:rPr>
      </w:pPr>
      <w:r>
        <w:rPr>
          <w:szCs w:val="22"/>
        </w:rPr>
        <w:t>Assign an A</w:t>
      </w:r>
      <w:r w:rsidR="00550B0E" w:rsidRPr="00111DD4">
        <w:rPr>
          <w:szCs w:val="22"/>
        </w:rPr>
        <w:t>pplication</w:t>
      </w:r>
    </w:p>
    <w:p w14:paraId="24DCBEE1" w14:textId="77777777" w:rsidR="00550B0E" w:rsidRDefault="00686538" w:rsidP="00C41492">
      <w:pPr>
        <w:pStyle w:val="ListParagraph"/>
        <w:numPr>
          <w:ilvl w:val="1"/>
          <w:numId w:val="6"/>
        </w:numPr>
        <w:rPr>
          <w:szCs w:val="22"/>
        </w:rPr>
      </w:pPr>
      <w:r>
        <w:rPr>
          <w:szCs w:val="22"/>
        </w:rPr>
        <w:t>Un-assign and A</w:t>
      </w:r>
      <w:r w:rsidR="00550B0E" w:rsidRPr="00111DD4">
        <w:rPr>
          <w:szCs w:val="22"/>
        </w:rPr>
        <w:t>pplication</w:t>
      </w:r>
    </w:p>
    <w:p w14:paraId="7B774E09" w14:textId="2CA6641C" w:rsidR="00A74A5E" w:rsidRDefault="00A74A5E" w:rsidP="00C41492">
      <w:pPr>
        <w:pStyle w:val="ListParagraph"/>
        <w:numPr>
          <w:ilvl w:val="1"/>
          <w:numId w:val="6"/>
        </w:numPr>
        <w:rPr>
          <w:szCs w:val="22"/>
        </w:rPr>
      </w:pPr>
      <w:r>
        <w:rPr>
          <w:szCs w:val="22"/>
        </w:rPr>
        <w:t>View the Lodgement Report</w:t>
      </w:r>
    </w:p>
    <w:p w14:paraId="10085BFE" w14:textId="77777777" w:rsidR="004D00BA" w:rsidRDefault="004D00BA">
      <w:pPr>
        <w:rPr>
          <w:b/>
          <w:szCs w:val="22"/>
          <w:lang w:val="en-NZ"/>
        </w:rPr>
      </w:pPr>
      <w:r>
        <w:rPr>
          <w:szCs w:val="22"/>
        </w:rPr>
        <w:br w:type="page"/>
      </w:r>
    </w:p>
    <w:p w14:paraId="2BBDDD64" w14:textId="77777777" w:rsidR="008921E9" w:rsidRPr="008921E9" w:rsidRDefault="008921E9" w:rsidP="008333E7">
      <w:pPr>
        <w:pStyle w:val="Heading2"/>
        <w:rPr>
          <w:szCs w:val="22"/>
        </w:rPr>
      </w:pPr>
      <w:bookmarkStart w:id="42" w:name="_Toc414439394"/>
      <w:r w:rsidRPr="008921E9">
        <w:rPr>
          <w:szCs w:val="22"/>
        </w:rPr>
        <w:lastRenderedPageBreak/>
        <w:t xml:space="preserve">SOLA </w:t>
      </w:r>
      <w:r w:rsidR="008333E7">
        <w:rPr>
          <w:szCs w:val="22"/>
        </w:rPr>
        <w:t>Map Viewer</w:t>
      </w:r>
      <w:bookmarkEnd w:id="42"/>
    </w:p>
    <w:p w14:paraId="2DE30F0F" w14:textId="026BE633" w:rsidR="008921E9" w:rsidRDefault="008921E9" w:rsidP="008921E9">
      <w:pPr>
        <w:rPr>
          <w:szCs w:val="22"/>
        </w:rPr>
      </w:pPr>
      <w:r w:rsidRPr="008921E9">
        <w:rPr>
          <w:szCs w:val="22"/>
        </w:rPr>
        <w:t xml:space="preserve">The SOLA Map Viewer allows you to navigate and interact with the geospatial data managed by </w:t>
      </w:r>
      <w:r w:rsidR="009D1C18">
        <w:rPr>
          <w:szCs w:val="22"/>
        </w:rPr>
        <w:t>Registry</w:t>
      </w:r>
      <w:r w:rsidRPr="008921E9">
        <w:rPr>
          <w:szCs w:val="22"/>
        </w:rPr>
        <w:t xml:space="preserve">. It can be accessed from the Map &gt; </w:t>
      </w:r>
      <w:r w:rsidR="009D1C18" w:rsidRPr="008921E9">
        <w:rPr>
          <w:noProof/>
          <w:szCs w:val="22"/>
          <w:lang w:val="en-NZ" w:eastAsia="en-NZ"/>
        </w:rPr>
        <w:drawing>
          <wp:inline distT="0" distB="0" distL="0" distR="0" wp14:anchorId="5CAE3428" wp14:editId="2213DA45">
            <wp:extent cx="152400" cy="152400"/>
            <wp:effectExtent l="19050" t="0" r="0" b="0"/>
            <wp:docPr id="79" name="Picture 16" desc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twork"/>
                    <pic:cNvPicPr>
                      <a:picLocks noChangeAspect="1" noChangeArrowheads="1"/>
                    </pic:cNvPicPr>
                  </pic:nvPicPr>
                  <pic:blipFill>
                    <a:blip r:embed="rId5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545AD4">
        <w:rPr>
          <w:szCs w:val="22"/>
        </w:rPr>
        <w:t>Map</w:t>
      </w:r>
      <w:r w:rsidRPr="008921E9">
        <w:rPr>
          <w:szCs w:val="22"/>
        </w:rPr>
        <w:t xml:space="preserve"> menu or selecting</w:t>
      </w:r>
      <w:r w:rsidR="00803E3F">
        <w:rPr>
          <w:szCs w:val="22"/>
        </w:rPr>
        <w:t xml:space="preserve"> </w:t>
      </w:r>
      <w:r w:rsidRPr="008921E9">
        <w:rPr>
          <w:noProof/>
          <w:szCs w:val="22"/>
          <w:lang w:val="en-NZ" w:eastAsia="en-NZ"/>
        </w:rPr>
        <w:drawing>
          <wp:inline distT="0" distB="0" distL="0" distR="0" wp14:anchorId="6156702B" wp14:editId="4C1A0965">
            <wp:extent cx="152400" cy="152400"/>
            <wp:effectExtent l="19050" t="0" r="0" b="0"/>
            <wp:docPr id="95" name="Picture 16" desc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twork"/>
                    <pic:cNvPicPr>
                      <a:picLocks noChangeAspect="1" noChangeArrowheads="1"/>
                    </pic:cNvPicPr>
                  </pic:nvPicPr>
                  <pic:blipFill>
                    <a:blip r:embed="rId5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D29E6">
        <w:rPr>
          <w:szCs w:val="22"/>
        </w:rPr>
        <w:t xml:space="preserve"> Map.</w:t>
      </w:r>
    </w:p>
    <w:p w14:paraId="7AC58218" w14:textId="77777777" w:rsidR="00803E3F" w:rsidRPr="008921E9" w:rsidRDefault="00803E3F" w:rsidP="008921E9">
      <w:pPr>
        <w:rPr>
          <w:szCs w:val="22"/>
        </w:rPr>
      </w:pPr>
    </w:p>
    <w:p w14:paraId="061CD626" w14:textId="1D471237" w:rsidR="008F4FB1" w:rsidRDefault="002226BF" w:rsidP="008E2677">
      <w:pPr>
        <w:keepNext/>
        <w:jc w:val="center"/>
      </w:pPr>
      <w:r>
        <w:rPr>
          <w:noProof/>
          <w:lang w:val="en-NZ" w:eastAsia="en-NZ"/>
        </w:rPr>
        <w:drawing>
          <wp:inline distT="0" distB="0" distL="0" distR="0" wp14:anchorId="4A9289EB" wp14:editId="297C64A1">
            <wp:extent cx="4327200" cy="324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27200" cy="3240000"/>
                    </a:xfrm>
                    <a:prstGeom prst="rect">
                      <a:avLst/>
                    </a:prstGeom>
                  </pic:spPr>
                </pic:pic>
              </a:graphicData>
            </a:graphic>
          </wp:inline>
        </w:drawing>
      </w:r>
    </w:p>
    <w:p w14:paraId="1B5013FF" w14:textId="77777777" w:rsidR="00803E3F" w:rsidRPr="008F4FB1" w:rsidRDefault="008F4FB1" w:rsidP="008F4FB1">
      <w:pPr>
        <w:pStyle w:val="Caption"/>
        <w:jc w:val="center"/>
        <w:rPr>
          <w:szCs w:val="22"/>
        </w:rPr>
      </w:pPr>
      <w:r>
        <w:t xml:space="preserve">Figure </w:t>
      </w:r>
      <w:r w:rsidR="00723C71">
        <w:fldChar w:fldCharType="begin"/>
      </w:r>
      <w:r w:rsidR="00817E4C">
        <w:instrText xml:space="preserve"> SEQ Figure \* ARABIC </w:instrText>
      </w:r>
      <w:r w:rsidR="00723C71">
        <w:fldChar w:fldCharType="separate"/>
      </w:r>
      <w:r w:rsidR="00232755">
        <w:rPr>
          <w:noProof/>
        </w:rPr>
        <w:t>17</w:t>
      </w:r>
      <w:r w:rsidR="00723C71">
        <w:rPr>
          <w:noProof/>
        </w:rPr>
        <w:fldChar w:fldCharType="end"/>
      </w:r>
      <w:r>
        <w:t xml:space="preserve"> - SOLA Map Viewer</w:t>
      </w:r>
    </w:p>
    <w:p w14:paraId="6A1BED35" w14:textId="77777777" w:rsidR="00332F71" w:rsidRDefault="008921E9" w:rsidP="008921E9">
      <w:pPr>
        <w:rPr>
          <w:szCs w:val="22"/>
        </w:rPr>
      </w:pPr>
      <w:r w:rsidRPr="008921E9">
        <w:rPr>
          <w:szCs w:val="22"/>
        </w:rPr>
        <w:t>The SOLA Map Viewer includes a toolbar for navigating and querying the map</w:t>
      </w:r>
      <w:r w:rsidR="00545AD4">
        <w:rPr>
          <w:szCs w:val="22"/>
        </w:rPr>
        <w:t xml:space="preserve"> </w:t>
      </w:r>
      <w:r w:rsidR="009F1639">
        <w:rPr>
          <w:szCs w:val="22"/>
        </w:rPr>
        <w:t>as well as</w:t>
      </w:r>
      <w:r w:rsidR="00545AD4">
        <w:rPr>
          <w:szCs w:val="22"/>
        </w:rPr>
        <w:t xml:space="preserve"> </w:t>
      </w:r>
      <w:r w:rsidR="00002322">
        <w:rPr>
          <w:szCs w:val="22"/>
        </w:rPr>
        <w:t>two tabs</w:t>
      </w:r>
      <w:r w:rsidR="008A06CA">
        <w:rPr>
          <w:szCs w:val="22"/>
        </w:rPr>
        <w:t>;</w:t>
      </w:r>
      <w:r w:rsidR="00002322">
        <w:rPr>
          <w:szCs w:val="22"/>
        </w:rPr>
        <w:t xml:space="preserve"> </w:t>
      </w:r>
      <w:r w:rsidR="008A06CA">
        <w:rPr>
          <w:szCs w:val="22"/>
        </w:rPr>
        <w:t xml:space="preserve">Layers and Find. The Layers tab </w:t>
      </w:r>
      <w:r w:rsidR="00545AD4">
        <w:rPr>
          <w:szCs w:val="22"/>
        </w:rPr>
        <w:t xml:space="preserve">can be used to control the </w:t>
      </w:r>
      <w:r w:rsidR="008A06CA">
        <w:rPr>
          <w:szCs w:val="22"/>
        </w:rPr>
        <w:t>geospatial data</w:t>
      </w:r>
      <w:r w:rsidR="00545AD4">
        <w:rPr>
          <w:szCs w:val="22"/>
        </w:rPr>
        <w:t xml:space="preserve"> displayed on the map</w:t>
      </w:r>
      <w:r w:rsidR="00002322">
        <w:rPr>
          <w:szCs w:val="22"/>
        </w:rPr>
        <w:t xml:space="preserve"> </w:t>
      </w:r>
      <w:r w:rsidR="008A06CA">
        <w:rPr>
          <w:szCs w:val="22"/>
        </w:rPr>
        <w:t>while the</w:t>
      </w:r>
      <w:r w:rsidR="00002322">
        <w:rPr>
          <w:szCs w:val="22"/>
        </w:rPr>
        <w:t xml:space="preserve"> Find tab that can be used to </w:t>
      </w:r>
      <w:r w:rsidR="008A06CA">
        <w:rPr>
          <w:szCs w:val="22"/>
        </w:rPr>
        <w:t>quickly locate</w:t>
      </w:r>
      <w:r w:rsidR="001857B3">
        <w:rPr>
          <w:szCs w:val="22"/>
        </w:rPr>
        <w:t xml:space="preserve"> </w:t>
      </w:r>
      <w:r w:rsidR="00002322">
        <w:rPr>
          <w:szCs w:val="22"/>
        </w:rPr>
        <w:t>parcel</w:t>
      </w:r>
      <w:r w:rsidR="001857B3">
        <w:rPr>
          <w:szCs w:val="22"/>
        </w:rPr>
        <w:t>s</w:t>
      </w:r>
      <w:r w:rsidR="008A06CA">
        <w:rPr>
          <w:szCs w:val="22"/>
        </w:rPr>
        <w:t xml:space="preserve"> and other geospatial features</w:t>
      </w:r>
      <w:r w:rsidR="00002322">
        <w:rPr>
          <w:szCs w:val="22"/>
        </w:rPr>
        <w:t xml:space="preserve"> in the map</w:t>
      </w:r>
      <w:r w:rsidRPr="008921E9">
        <w:rPr>
          <w:szCs w:val="22"/>
        </w:rPr>
        <w:t xml:space="preserve">. </w:t>
      </w:r>
    </w:p>
    <w:p w14:paraId="4C6806B6" w14:textId="77777777" w:rsidR="00002322" w:rsidRPr="00332F71" w:rsidRDefault="00332F71" w:rsidP="008921E9">
      <w:pPr>
        <w:pStyle w:val="Heading3"/>
        <w:rPr>
          <w:szCs w:val="22"/>
        </w:rPr>
      </w:pPr>
      <w:r>
        <w:rPr>
          <w:szCs w:val="22"/>
        </w:rPr>
        <w:t>Map Tools</w:t>
      </w:r>
    </w:p>
    <w:p w14:paraId="4DD642A4" w14:textId="77777777" w:rsidR="008921E9" w:rsidRDefault="008921E9" w:rsidP="008921E9">
      <w:pPr>
        <w:rPr>
          <w:szCs w:val="22"/>
        </w:rPr>
      </w:pPr>
      <w:r w:rsidRPr="008921E9">
        <w:rPr>
          <w:szCs w:val="22"/>
        </w:rPr>
        <w:t>The tools provided for the SOLA Map Viewer are</w:t>
      </w:r>
    </w:p>
    <w:p w14:paraId="2FC77535" w14:textId="77777777" w:rsidR="006E6642" w:rsidRDefault="006E6642" w:rsidP="008921E9">
      <w:pPr>
        <w:rPr>
          <w:szCs w:val="22"/>
        </w:rPr>
      </w:pPr>
    </w:p>
    <w:tbl>
      <w:tblPr>
        <w:tblW w:w="9180" w:type="dxa"/>
        <w:tblLayout w:type="fixed"/>
        <w:tblLook w:val="0000" w:firstRow="0" w:lastRow="0" w:firstColumn="0" w:lastColumn="0" w:noHBand="0" w:noVBand="0"/>
      </w:tblPr>
      <w:tblGrid>
        <w:gridCol w:w="4698"/>
        <w:gridCol w:w="4482"/>
      </w:tblGrid>
      <w:tr w:rsidR="006E6642" w14:paraId="2DE87E00" w14:textId="77777777" w:rsidTr="000C5A5F">
        <w:trPr>
          <w:cantSplit/>
          <w:tblHeader/>
        </w:trPr>
        <w:tc>
          <w:tcPr>
            <w:tcW w:w="4698" w:type="dxa"/>
            <w:vAlign w:val="center"/>
          </w:tcPr>
          <w:p w14:paraId="11E82DC0" w14:textId="77777777" w:rsidR="006E6642" w:rsidRPr="008700CA" w:rsidRDefault="002B548A" w:rsidP="00C41492">
            <w:pPr>
              <w:pStyle w:val="Tabletext"/>
              <w:numPr>
                <w:ilvl w:val="0"/>
                <w:numId w:val="21"/>
              </w:numPr>
              <w:spacing w:before="60" w:after="60"/>
              <w:rPr>
                <w:sz w:val="22"/>
                <w:szCs w:val="22"/>
              </w:rPr>
            </w:pPr>
            <w:r w:rsidRPr="008700CA">
              <w:rPr>
                <w:sz w:val="22"/>
                <w:szCs w:val="22"/>
              </w:rPr>
              <w:t>Zoom to e</w:t>
            </w:r>
            <w:r w:rsidR="006E6642" w:rsidRPr="008700CA">
              <w:rPr>
                <w:sz w:val="22"/>
                <w:szCs w:val="22"/>
              </w:rPr>
              <w:t>xtent</w:t>
            </w:r>
          </w:p>
        </w:tc>
        <w:tc>
          <w:tcPr>
            <w:tcW w:w="4482" w:type="dxa"/>
            <w:vAlign w:val="center"/>
          </w:tcPr>
          <w:p w14:paraId="132FDAC5" w14:textId="77777777" w:rsidR="006E6642" w:rsidRDefault="006E6642" w:rsidP="000C5A5F">
            <w:pPr>
              <w:pStyle w:val="Tabletext"/>
              <w:spacing w:before="60" w:after="60"/>
            </w:pPr>
            <w:r w:rsidRPr="006E6642">
              <w:rPr>
                <w:noProof/>
                <w:lang w:eastAsia="en-NZ"/>
              </w:rPr>
              <w:drawing>
                <wp:inline distT="0" distB="0" distL="0" distR="0" wp14:anchorId="4ED79A9E" wp14:editId="40538EAB">
                  <wp:extent cx="152400" cy="152400"/>
                  <wp:effectExtent l="19050" t="0" r="0" b="0"/>
                  <wp:docPr id="113" name="Picture 18" descr="full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ullextent"/>
                          <pic:cNvPicPr>
                            <a:picLocks noChangeAspect="1" noChangeArrowheads="1"/>
                          </pic:cNvPicPr>
                        </pic:nvPicPr>
                        <pic:blipFill>
                          <a:blip r:embed="rId5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6E6642" w14:paraId="4FD42E1D" w14:textId="77777777" w:rsidTr="000C5A5F">
        <w:trPr>
          <w:cantSplit/>
        </w:trPr>
        <w:tc>
          <w:tcPr>
            <w:tcW w:w="4698" w:type="dxa"/>
            <w:vAlign w:val="center"/>
          </w:tcPr>
          <w:p w14:paraId="4B3695F3" w14:textId="77777777" w:rsidR="006E6642" w:rsidRPr="008700CA" w:rsidRDefault="006E6642" w:rsidP="00C41492">
            <w:pPr>
              <w:pStyle w:val="Tabletext"/>
              <w:numPr>
                <w:ilvl w:val="0"/>
                <w:numId w:val="21"/>
              </w:numPr>
              <w:spacing w:before="60" w:after="60"/>
              <w:rPr>
                <w:sz w:val="22"/>
                <w:szCs w:val="22"/>
              </w:rPr>
            </w:pPr>
            <w:r w:rsidRPr="008700CA">
              <w:rPr>
                <w:sz w:val="22"/>
                <w:szCs w:val="22"/>
              </w:rPr>
              <w:t>Zoom out</w:t>
            </w:r>
          </w:p>
        </w:tc>
        <w:tc>
          <w:tcPr>
            <w:tcW w:w="4482" w:type="dxa"/>
            <w:vAlign w:val="center"/>
          </w:tcPr>
          <w:p w14:paraId="08235DDA" w14:textId="77777777" w:rsidR="006E6642" w:rsidRDefault="006E6642" w:rsidP="006E6642">
            <w:pPr>
              <w:pStyle w:val="Tabletext"/>
              <w:spacing w:before="60" w:after="60"/>
            </w:pPr>
            <w:r w:rsidRPr="006E6642">
              <w:rPr>
                <w:noProof/>
                <w:lang w:eastAsia="en-NZ"/>
              </w:rPr>
              <w:drawing>
                <wp:inline distT="0" distB="0" distL="0" distR="0" wp14:anchorId="609505D8" wp14:editId="500E137F">
                  <wp:extent cx="152400" cy="152400"/>
                  <wp:effectExtent l="19050" t="0" r="0" b="0"/>
                  <wp:docPr id="115" name="Picture 19" descr="zoom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oomout"/>
                          <pic:cNvPicPr>
                            <a:picLocks noChangeAspect="1" noChangeArrowheads="1"/>
                          </pic:cNvPicPr>
                        </pic:nvPicPr>
                        <pic:blipFill>
                          <a:blip r:embed="rId6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6E6642" w:rsidRPr="000A7F54" w14:paraId="02B75367" w14:textId="77777777" w:rsidTr="000C5A5F">
        <w:trPr>
          <w:cantSplit/>
        </w:trPr>
        <w:tc>
          <w:tcPr>
            <w:tcW w:w="4698" w:type="dxa"/>
            <w:vAlign w:val="center"/>
          </w:tcPr>
          <w:p w14:paraId="19F9F809" w14:textId="77777777" w:rsidR="006E6642" w:rsidRPr="008700CA" w:rsidRDefault="006E6642" w:rsidP="00C41492">
            <w:pPr>
              <w:pStyle w:val="Tabletext"/>
              <w:numPr>
                <w:ilvl w:val="0"/>
                <w:numId w:val="21"/>
              </w:numPr>
              <w:spacing w:before="60" w:after="60"/>
              <w:rPr>
                <w:sz w:val="22"/>
                <w:szCs w:val="22"/>
              </w:rPr>
            </w:pPr>
            <w:r w:rsidRPr="008700CA">
              <w:rPr>
                <w:sz w:val="22"/>
                <w:szCs w:val="22"/>
              </w:rPr>
              <w:t>Zoom in</w:t>
            </w:r>
          </w:p>
        </w:tc>
        <w:tc>
          <w:tcPr>
            <w:tcW w:w="4482" w:type="dxa"/>
            <w:vAlign w:val="center"/>
          </w:tcPr>
          <w:p w14:paraId="25AD4185" w14:textId="77777777" w:rsidR="006E6642" w:rsidRPr="000A7F54" w:rsidRDefault="006E6642" w:rsidP="000C5A5F">
            <w:pPr>
              <w:pStyle w:val="Tabletext"/>
              <w:spacing w:before="60" w:after="60"/>
            </w:pPr>
            <w:r w:rsidRPr="006E6642">
              <w:rPr>
                <w:noProof/>
                <w:lang w:eastAsia="en-NZ"/>
              </w:rPr>
              <w:drawing>
                <wp:inline distT="0" distB="0" distL="0" distR="0" wp14:anchorId="470EDBC8" wp14:editId="20127009">
                  <wp:extent cx="152400" cy="152400"/>
                  <wp:effectExtent l="19050" t="0" r="0" b="0"/>
                  <wp:docPr id="116" name="Picture 20" descr="zo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oomin"/>
                          <pic:cNvPicPr>
                            <a:picLocks noChangeAspect="1" noChangeArrowheads="1"/>
                          </pic:cNvPicPr>
                        </pic:nvPicPr>
                        <pic:blipFill>
                          <a:blip r:embed="rId6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6E6642" w14:paraId="5D1B4C54" w14:textId="77777777" w:rsidTr="000C5A5F">
        <w:trPr>
          <w:cantSplit/>
        </w:trPr>
        <w:tc>
          <w:tcPr>
            <w:tcW w:w="4698" w:type="dxa"/>
            <w:vAlign w:val="center"/>
          </w:tcPr>
          <w:p w14:paraId="4E073FDA" w14:textId="77777777" w:rsidR="006E6642" w:rsidRPr="008700CA" w:rsidRDefault="006E6642" w:rsidP="00C41492">
            <w:pPr>
              <w:pStyle w:val="Tabletext"/>
              <w:numPr>
                <w:ilvl w:val="0"/>
                <w:numId w:val="21"/>
              </w:numPr>
              <w:spacing w:before="60" w:after="60"/>
              <w:rPr>
                <w:sz w:val="22"/>
                <w:szCs w:val="22"/>
              </w:rPr>
            </w:pPr>
            <w:r w:rsidRPr="008700CA">
              <w:rPr>
                <w:sz w:val="22"/>
                <w:szCs w:val="22"/>
              </w:rPr>
              <w:t>Pan</w:t>
            </w:r>
          </w:p>
        </w:tc>
        <w:tc>
          <w:tcPr>
            <w:tcW w:w="4482" w:type="dxa"/>
            <w:vAlign w:val="center"/>
          </w:tcPr>
          <w:p w14:paraId="07297933" w14:textId="77777777" w:rsidR="006E6642" w:rsidRDefault="006E6642" w:rsidP="000C5A5F">
            <w:pPr>
              <w:pStyle w:val="Tabletext"/>
              <w:spacing w:before="60" w:after="60"/>
            </w:pPr>
            <w:r w:rsidRPr="006E6642">
              <w:rPr>
                <w:noProof/>
                <w:lang w:eastAsia="en-NZ"/>
              </w:rPr>
              <w:drawing>
                <wp:inline distT="0" distB="0" distL="0" distR="0" wp14:anchorId="7E60BDB7" wp14:editId="605B1B60">
                  <wp:extent cx="152400" cy="152400"/>
                  <wp:effectExtent l="19050" t="0" r="0" b="0"/>
                  <wp:docPr id="117" name="Picture 21" descr="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n"/>
                          <pic:cNvPicPr>
                            <a:picLocks noChangeAspect="1" noChangeArrowheads="1"/>
                          </pic:cNvPicPr>
                        </pic:nvPicPr>
                        <pic:blipFill>
                          <a:blip r:embed="rId6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6E6642" w14:paraId="6202B2CB" w14:textId="77777777" w:rsidTr="000C5A5F">
        <w:trPr>
          <w:cantSplit/>
        </w:trPr>
        <w:tc>
          <w:tcPr>
            <w:tcW w:w="4698" w:type="dxa"/>
            <w:vAlign w:val="center"/>
          </w:tcPr>
          <w:p w14:paraId="7B4C1232" w14:textId="77777777" w:rsidR="006E6642" w:rsidRPr="008700CA" w:rsidRDefault="002B548A" w:rsidP="00C41492">
            <w:pPr>
              <w:pStyle w:val="Tabletext"/>
              <w:numPr>
                <w:ilvl w:val="0"/>
                <w:numId w:val="21"/>
              </w:numPr>
              <w:spacing w:before="60" w:after="60"/>
              <w:rPr>
                <w:sz w:val="22"/>
                <w:szCs w:val="22"/>
              </w:rPr>
            </w:pPr>
            <w:r w:rsidRPr="008700CA">
              <w:rPr>
                <w:sz w:val="22"/>
                <w:szCs w:val="22"/>
              </w:rPr>
              <w:t>Information t</w:t>
            </w:r>
            <w:r w:rsidR="006E6642" w:rsidRPr="008700CA">
              <w:rPr>
                <w:sz w:val="22"/>
                <w:szCs w:val="22"/>
              </w:rPr>
              <w:t>ool</w:t>
            </w:r>
          </w:p>
        </w:tc>
        <w:tc>
          <w:tcPr>
            <w:tcW w:w="4482" w:type="dxa"/>
            <w:vAlign w:val="center"/>
          </w:tcPr>
          <w:p w14:paraId="306306A5" w14:textId="77777777" w:rsidR="006E6642" w:rsidRPr="006E6642" w:rsidRDefault="005D5A9D" w:rsidP="000C5A5F">
            <w:pPr>
              <w:pStyle w:val="Tabletext"/>
              <w:spacing w:before="60" w:after="60"/>
            </w:pPr>
            <w:r>
              <w:t xml:space="preserve"> </w:t>
            </w:r>
            <w:r w:rsidR="006E6642" w:rsidRPr="006E6642">
              <w:rPr>
                <w:noProof/>
                <w:lang w:eastAsia="en-NZ"/>
              </w:rPr>
              <w:drawing>
                <wp:inline distT="0" distB="0" distL="0" distR="0" wp14:anchorId="2236227F" wp14:editId="11D615D7">
                  <wp:extent cx="152400" cy="152400"/>
                  <wp:effectExtent l="0" t="0" r="0" b="0"/>
                  <wp:docPr id="118" name="Picture 22"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formation"/>
                          <pic:cNvPicPr>
                            <a:picLocks noChangeAspect="1" noChangeArrowheads="1"/>
                          </pic:cNvPicPr>
                        </pic:nvPicPr>
                        <pic:blipFill>
                          <a:blip r:embed="rId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5D5A9D" w14:paraId="6BD89BF3" w14:textId="77777777" w:rsidTr="000C5A5F">
        <w:trPr>
          <w:cantSplit/>
        </w:trPr>
        <w:tc>
          <w:tcPr>
            <w:tcW w:w="4698" w:type="dxa"/>
            <w:vAlign w:val="center"/>
          </w:tcPr>
          <w:p w14:paraId="1C920132" w14:textId="77777777" w:rsidR="005D5A9D" w:rsidRPr="008700CA" w:rsidRDefault="005D5A9D" w:rsidP="00C41492">
            <w:pPr>
              <w:pStyle w:val="Tabletext"/>
              <w:numPr>
                <w:ilvl w:val="0"/>
                <w:numId w:val="21"/>
              </w:numPr>
              <w:spacing w:before="60" w:after="60"/>
              <w:rPr>
                <w:sz w:val="22"/>
                <w:szCs w:val="22"/>
              </w:rPr>
            </w:pPr>
            <w:r w:rsidRPr="008700CA">
              <w:rPr>
                <w:sz w:val="22"/>
                <w:szCs w:val="22"/>
              </w:rPr>
              <w:t>Prin</w:t>
            </w:r>
            <w:r w:rsidR="002B548A" w:rsidRPr="008700CA">
              <w:rPr>
                <w:sz w:val="22"/>
                <w:szCs w:val="22"/>
              </w:rPr>
              <w:t>t</w:t>
            </w:r>
          </w:p>
        </w:tc>
        <w:tc>
          <w:tcPr>
            <w:tcW w:w="4482" w:type="dxa"/>
            <w:vAlign w:val="center"/>
          </w:tcPr>
          <w:p w14:paraId="2844A0C6" w14:textId="77777777" w:rsidR="005D5A9D" w:rsidRPr="006E6642" w:rsidRDefault="00F554C3" w:rsidP="000C5A5F">
            <w:pPr>
              <w:pStyle w:val="Tabletext"/>
              <w:spacing w:before="60" w:after="60"/>
              <w:rPr>
                <w:noProof/>
                <w:lang w:val="en-US" w:bidi="ne-NP"/>
              </w:rPr>
            </w:pPr>
            <w:r>
              <w:rPr>
                <w:noProof/>
                <w:lang w:eastAsia="en-NZ"/>
              </w:rPr>
              <w:drawing>
                <wp:inline distT="0" distB="0" distL="0" distR="0" wp14:anchorId="5D109951" wp14:editId="60D6ABD0">
                  <wp:extent cx="152400" cy="152400"/>
                  <wp:effectExtent l="19050" t="0" r="0" b="0"/>
                  <wp:docPr id="156" name="Picture 13" descr="C:\Work\source\Help Images\icons\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print.png"/>
                          <pic:cNvPicPr>
                            <a:picLocks noChangeAspect="1" noChangeArrowheads="1"/>
                          </pic:cNvPicPr>
                        </pic:nvPicPr>
                        <pic:blipFill>
                          <a:blip r:embed="rId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0A5713" w14:paraId="603F35D4" w14:textId="77777777" w:rsidTr="000C5A5F">
        <w:trPr>
          <w:cantSplit/>
        </w:trPr>
        <w:tc>
          <w:tcPr>
            <w:tcW w:w="4698" w:type="dxa"/>
            <w:vAlign w:val="center"/>
          </w:tcPr>
          <w:p w14:paraId="6FE3B92D" w14:textId="77777777" w:rsidR="000A5713" w:rsidRPr="008700CA" w:rsidRDefault="000A5713" w:rsidP="00C41492">
            <w:pPr>
              <w:pStyle w:val="Tabletext"/>
              <w:numPr>
                <w:ilvl w:val="0"/>
                <w:numId w:val="21"/>
              </w:numPr>
              <w:spacing w:before="60" w:after="60"/>
              <w:rPr>
                <w:sz w:val="22"/>
                <w:szCs w:val="22"/>
              </w:rPr>
            </w:pPr>
            <w:r>
              <w:rPr>
                <w:sz w:val="22"/>
                <w:szCs w:val="22"/>
              </w:rPr>
              <w:t>Export to KML</w:t>
            </w:r>
          </w:p>
        </w:tc>
        <w:tc>
          <w:tcPr>
            <w:tcW w:w="4482" w:type="dxa"/>
            <w:vAlign w:val="center"/>
          </w:tcPr>
          <w:p w14:paraId="0E43F5F3" w14:textId="77777777" w:rsidR="000A5713" w:rsidRDefault="000A5713" w:rsidP="000C5A5F">
            <w:pPr>
              <w:pStyle w:val="Tabletext"/>
              <w:spacing w:before="60" w:after="60"/>
              <w:rPr>
                <w:noProof/>
                <w:lang w:val="en-US" w:bidi="ne-NP"/>
              </w:rPr>
            </w:pPr>
            <w:r>
              <w:rPr>
                <w:noProof/>
                <w:lang w:eastAsia="en-NZ"/>
              </w:rPr>
              <w:drawing>
                <wp:inline distT="0" distB="0" distL="0" distR="0" wp14:anchorId="268A4047" wp14:editId="20D0A4FC">
                  <wp:extent cx="247650" cy="209550"/>
                  <wp:effectExtent l="19050" t="0" r="0" b="0"/>
                  <wp:docPr id="2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srcRect/>
                          <a:stretch>
                            <a:fillRect/>
                          </a:stretch>
                        </pic:blipFill>
                        <pic:spPr bwMode="auto">
                          <a:xfrm>
                            <a:off x="0" y="0"/>
                            <a:ext cx="247650" cy="209550"/>
                          </a:xfrm>
                          <a:prstGeom prst="rect">
                            <a:avLst/>
                          </a:prstGeom>
                          <a:noFill/>
                          <a:ln w="9525">
                            <a:noFill/>
                            <a:miter lim="800000"/>
                            <a:headEnd/>
                            <a:tailEnd/>
                          </a:ln>
                        </pic:spPr>
                      </pic:pic>
                    </a:graphicData>
                  </a:graphic>
                </wp:inline>
              </w:drawing>
            </w:r>
          </w:p>
        </w:tc>
      </w:tr>
    </w:tbl>
    <w:p w14:paraId="7400FBF3" w14:textId="77777777" w:rsidR="006E6642" w:rsidRPr="008921E9" w:rsidRDefault="006E6642" w:rsidP="008921E9">
      <w:pPr>
        <w:rPr>
          <w:szCs w:val="22"/>
        </w:rPr>
      </w:pPr>
    </w:p>
    <w:p w14:paraId="64CE95BB" w14:textId="77777777" w:rsidR="009F1639" w:rsidRDefault="008921E9" w:rsidP="008921E9">
      <w:pPr>
        <w:rPr>
          <w:szCs w:val="22"/>
        </w:rPr>
      </w:pPr>
      <w:r w:rsidRPr="008921E9">
        <w:rPr>
          <w:szCs w:val="22"/>
        </w:rPr>
        <w:t>The SOLA Map Viewer can also support additional map tools for editing and related spatial ta</w:t>
      </w:r>
      <w:r w:rsidR="00EA5BB0">
        <w:rPr>
          <w:szCs w:val="22"/>
        </w:rPr>
        <w:t xml:space="preserve">sks (e.g. Locate Application). </w:t>
      </w:r>
      <w:r w:rsidRPr="008921E9">
        <w:rPr>
          <w:szCs w:val="22"/>
        </w:rPr>
        <w:t>These tools are described in the relevant How To sections</w:t>
      </w:r>
      <w:r w:rsidR="006E6642">
        <w:rPr>
          <w:szCs w:val="22"/>
        </w:rPr>
        <w:t>.</w:t>
      </w:r>
    </w:p>
    <w:p w14:paraId="64531BE5" w14:textId="77777777" w:rsidR="000C3D56" w:rsidRDefault="000C3D56" w:rsidP="000C3D56">
      <w:pPr>
        <w:pStyle w:val="Heading3"/>
        <w:rPr>
          <w:szCs w:val="22"/>
        </w:rPr>
      </w:pPr>
      <w:r>
        <w:rPr>
          <w:szCs w:val="22"/>
        </w:rPr>
        <w:t>Map Scale</w:t>
      </w:r>
      <w:r w:rsidR="006E3933">
        <w:rPr>
          <w:szCs w:val="22"/>
        </w:rPr>
        <w:t xml:space="preserve"> and Location</w:t>
      </w:r>
    </w:p>
    <w:p w14:paraId="63620EC9" w14:textId="77777777" w:rsidR="000543AF" w:rsidRDefault="009F1639" w:rsidP="008921E9">
      <w:pPr>
        <w:rPr>
          <w:szCs w:val="22"/>
        </w:rPr>
      </w:pPr>
      <w:r>
        <w:rPr>
          <w:szCs w:val="22"/>
        </w:rPr>
        <w:t xml:space="preserve">The scale </w:t>
      </w:r>
      <w:r w:rsidR="002B548A">
        <w:rPr>
          <w:szCs w:val="22"/>
        </w:rPr>
        <w:t xml:space="preserve">of the map </w:t>
      </w:r>
      <w:r>
        <w:rPr>
          <w:szCs w:val="22"/>
        </w:rPr>
        <w:t>can b</w:t>
      </w:r>
      <w:r w:rsidR="002B548A">
        <w:rPr>
          <w:szCs w:val="22"/>
        </w:rPr>
        <w:t xml:space="preserve">e controlled using the Zoom in, </w:t>
      </w:r>
      <w:r>
        <w:rPr>
          <w:szCs w:val="22"/>
        </w:rPr>
        <w:t>Zoom out</w:t>
      </w:r>
      <w:r w:rsidR="002B548A">
        <w:rPr>
          <w:szCs w:val="22"/>
        </w:rPr>
        <w:t xml:space="preserve"> and Zoom to extent</w:t>
      </w:r>
      <w:r w:rsidR="000543AF">
        <w:rPr>
          <w:szCs w:val="22"/>
        </w:rPr>
        <w:t xml:space="preserve"> tools. T</w:t>
      </w:r>
      <w:r>
        <w:rPr>
          <w:szCs w:val="22"/>
        </w:rPr>
        <w:t xml:space="preserve">he desired scale can </w:t>
      </w:r>
      <w:r w:rsidR="000543AF">
        <w:rPr>
          <w:szCs w:val="22"/>
        </w:rPr>
        <w:t xml:space="preserve">also </w:t>
      </w:r>
      <w:r>
        <w:rPr>
          <w:szCs w:val="22"/>
        </w:rPr>
        <w:t xml:space="preserve">be entered directly into the Scale text </w:t>
      </w:r>
      <w:r w:rsidR="002D6B1D">
        <w:rPr>
          <w:szCs w:val="22"/>
        </w:rPr>
        <w:t xml:space="preserve">box in the bottom right of the map. </w:t>
      </w:r>
    </w:p>
    <w:p w14:paraId="43DE12C1" w14:textId="77777777" w:rsidR="000543AF" w:rsidRDefault="000543AF" w:rsidP="008921E9">
      <w:pPr>
        <w:rPr>
          <w:szCs w:val="22"/>
        </w:rPr>
      </w:pPr>
    </w:p>
    <w:p w14:paraId="398258DF" w14:textId="77777777" w:rsidR="009F1639" w:rsidRDefault="00FB6749" w:rsidP="008921E9">
      <w:pPr>
        <w:rPr>
          <w:szCs w:val="22"/>
        </w:rPr>
      </w:pPr>
      <w:r>
        <w:rPr>
          <w:szCs w:val="22"/>
        </w:rPr>
        <w:lastRenderedPageBreak/>
        <w:t>A</w:t>
      </w:r>
      <w:r w:rsidR="002D6B1D">
        <w:rPr>
          <w:szCs w:val="22"/>
        </w:rPr>
        <w:t xml:space="preserve"> scale bar </w:t>
      </w:r>
      <w:r>
        <w:rPr>
          <w:szCs w:val="22"/>
        </w:rPr>
        <w:t xml:space="preserve">is </w:t>
      </w:r>
      <w:r w:rsidR="002B548A">
        <w:rPr>
          <w:szCs w:val="22"/>
        </w:rPr>
        <w:t xml:space="preserve">displayed to help </w:t>
      </w:r>
      <w:r w:rsidR="00E753A4">
        <w:rPr>
          <w:szCs w:val="22"/>
        </w:rPr>
        <w:t xml:space="preserve">determine </w:t>
      </w:r>
      <w:r w:rsidR="003A261B">
        <w:rPr>
          <w:szCs w:val="22"/>
        </w:rPr>
        <w:t>distances on the map</w:t>
      </w:r>
      <w:r w:rsidR="002B548A">
        <w:rPr>
          <w:szCs w:val="22"/>
        </w:rPr>
        <w:t>. Note that due to variations in</w:t>
      </w:r>
      <w:r w:rsidR="003A261B">
        <w:rPr>
          <w:szCs w:val="22"/>
        </w:rPr>
        <w:t xml:space="preserve"> screen resolution</w:t>
      </w:r>
      <w:r w:rsidR="002B548A">
        <w:rPr>
          <w:szCs w:val="22"/>
        </w:rPr>
        <w:t xml:space="preserve">, the scale bar </w:t>
      </w:r>
      <w:r w:rsidR="00E753A4">
        <w:rPr>
          <w:szCs w:val="22"/>
        </w:rPr>
        <w:t xml:space="preserve">is </w:t>
      </w:r>
      <w:r w:rsidR="003A261B">
        <w:rPr>
          <w:szCs w:val="22"/>
        </w:rPr>
        <w:t>indicative only</w:t>
      </w:r>
      <w:r w:rsidR="002B548A">
        <w:rPr>
          <w:szCs w:val="22"/>
        </w:rPr>
        <w:t xml:space="preserve"> and it should not be used to obtain accurate measurements from the map</w:t>
      </w:r>
      <w:r w:rsidR="003A261B">
        <w:rPr>
          <w:szCs w:val="22"/>
        </w:rPr>
        <w:t xml:space="preserve">. </w:t>
      </w:r>
    </w:p>
    <w:p w14:paraId="589825EC" w14:textId="77777777" w:rsidR="006E3933" w:rsidRDefault="006E3933" w:rsidP="008921E9">
      <w:pPr>
        <w:rPr>
          <w:szCs w:val="22"/>
        </w:rPr>
      </w:pPr>
    </w:p>
    <w:p w14:paraId="5FF3B070" w14:textId="77777777" w:rsidR="006E3933" w:rsidRDefault="006E3933" w:rsidP="008921E9">
      <w:pPr>
        <w:rPr>
          <w:szCs w:val="22"/>
        </w:rPr>
      </w:pPr>
      <w:r>
        <w:rPr>
          <w:szCs w:val="22"/>
        </w:rPr>
        <w:t xml:space="preserve">As you pass the mouse over the map you will see map coordinates displayed in the bottom </w:t>
      </w:r>
      <w:r w:rsidR="00E753A4">
        <w:rPr>
          <w:szCs w:val="22"/>
        </w:rPr>
        <w:t xml:space="preserve">left corner </w:t>
      </w:r>
      <w:r>
        <w:rPr>
          <w:szCs w:val="22"/>
        </w:rPr>
        <w:t xml:space="preserve">under the Layers and Find tabs. This information can be used to determine coordinate locations on the map. </w:t>
      </w:r>
    </w:p>
    <w:p w14:paraId="22C4B37F" w14:textId="77777777" w:rsidR="00097837" w:rsidRPr="00545AD4" w:rsidRDefault="001C66DE" w:rsidP="00545AD4">
      <w:pPr>
        <w:pStyle w:val="Heading3"/>
      </w:pPr>
      <w:r>
        <w:t>Layers</w:t>
      </w:r>
    </w:p>
    <w:p w14:paraId="6F26DDCF" w14:textId="77777777" w:rsidR="001C66DE" w:rsidRDefault="00071F41">
      <w:r>
        <w:t xml:space="preserve">The </w:t>
      </w:r>
      <w:r w:rsidR="001C66DE">
        <w:t xml:space="preserve">Layers tab </w:t>
      </w:r>
      <w:r>
        <w:t>identifies the layers</w:t>
      </w:r>
      <w:r w:rsidR="00586C7A">
        <w:t xml:space="preserve"> of geospatial data</w:t>
      </w:r>
      <w:r>
        <w:t xml:space="preserve"> </w:t>
      </w:r>
      <w:r w:rsidR="00424DDF">
        <w:t xml:space="preserve">that </w:t>
      </w:r>
      <w:r w:rsidR="001C66DE">
        <w:t xml:space="preserve">can be </w:t>
      </w:r>
      <w:r w:rsidR="00424DDF">
        <w:t xml:space="preserve">displayed in the map. You can </w:t>
      </w:r>
      <w:r w:rsidR="00A56C97">
        <w:t xml:space="preserve">show or hide these layers </w:t>
      </w:r>
      <w:r w:rsidR="008463AE">
        <w:t>by</w:t>
      </w:r>
      <w:r w:rsidR="00A56C97">
        <w:t xml:space="preserve"> check</w:t>
      </w:r>
      <w:r w:rsidR="00ED4BED">
        <w:t>ing or clearing the check</w:t>
      </w:r>
      <w:r w:rsidR="00A56C97">
        <w:t xml:space="preserve">box </w:t>
      </w:r>
      <w:r w:rsidR="00586C7A">
        <w:t xml:space="preserve">next to the </w:t>
      </w:r>
      <w:r w:rsidR="00A56C97">
        <w:t>layer</w:t>
      </w:r>
      <w:r w:rsidR="00586C7A">
        <w:t xml:space="preserve"> name</w:t>
      </w:r>
      <w:r w:rsidR="00424DDF">
        <w:t>.</w:t>
      </w:r>
      <w:r w:rsidR="00762CD1">
        <w:t xml:space="preserve"> </w:t>
      </w:r>
    </w:p>
    <w:p w14:paraId="411843C3" w14:textId="77777777" w:rsidR="001C66DE" w:rsidRDefault="001C66DE"/>
    <w:p w14:paraId="5AEC6987" w14:textId="2A5AF6F8" w:rsidR="00D17B32" w:rsidRDefault="009D1C18" w:rsidP="00D3105F">
      <w:pPr>
        <w:jc w:val="center"/>
        <w:rPr>
          <w:noProof/>
          <w:lang w:val="en-US"/>
        </w:rPr>
      </w:pPr>
      <w:r>
        <w:rPr>
          <w:noProof/>
          <w:lang w:val="en-NZ" w:eastAsia="en-NZ"/>
        </w:rPr>
        <w:drawing>
          <wp:inline distT="0" distB="0" distL="0" distR="0" wp14:anchorId="3BE8ABA9" wp14:editId="43F28EA3">
            <wp:extent cx="1684800" cy="252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684800" cy="2520000"/>
                    </a:xfrm>
                    <a:prstGeom prst="rect">
                      <a:avLst/>
                    </a:prstGeom>
                  </pic:spPr>
                </pic:pic>
              </a:graphicData>
            </a:graphic>
          </wp:inline>
        </w:drawing>
      </w:r>
    </w:p>
    <w:p w14:paraId="25BE28B6" w14:textId="77777777" w:rsidR="000960A9" w:rsidRPr="008F4FB1" w:rsidRDefault="000960A9" w:rsidP="000960A9">
      <w:pPr>
        <w:pStyle w:val="Caption"/>
        <w:jc w:val="center"/>
        <w:rPr>
          <w:szCs w:val="22"/>
        </w:rPr>
      </w:pPr>
      <w:r>
        <w:t xml:space="preserve">Figure </w:t>
      </w:r>
      <w:r w:rsidR="00723C71">
        <w:fldChar w:fldCharType="begin"/>
      </w:r>
      <w:r w:rsidR="001106FA">
        <w:instrText xml:space="preserve"> SEQ Figure \* ARABIC </w:instrText>
      </w:r>
      <w:r w:rsidR="00723C71">
        <w:fldChar w:fldCharType="separate"/>
      </w:r>
      <w:r w:rsidR="00232755">
        <w:rPr>
          <w:noProof/>
        </w:rPr>
        <w:t>18</w:t>
      </w:r>
      <w:r w:rsidR="00723C71">
        <w:rPr>
          <w:noProof/>
        </w:rPr>
        <w:fldChar w:fldCharType="end"/>
      </w:r>
      <w:r>
        <w:t xml:space="preserve"> - SOLA Map Viewer Layers Tab</w:t>
      </w:r>
    </w:p>
    <w:p w14:paraId="0B2C9B99" w14:textId="77777777" w:rsidR="000960A9" w:rsidRDefault="001C66DE">
      <w:r>
        <w:t xml:space="preserve">By </w:t>
      </w:r>
      <w:r w:rsidR="00586C7A">
        <w:t>clicking the triangle beside each layer name</w:t>
      </w:r>
      <w:r>
        <w:t xml:space="preserve"> you can also see the symbology used to illustrate </w:t>
      </w:r>
      <w:r w:rsidR="00586C7A">
        <w:t xml:space="preserve">the geospatial </w:t>
      </w:r>
      <w:r>
        <w:t xml:space="preserve">data at different map scales.  For example, when the map scale is below </w:t>
      </w:r>
      <w:r w:rsidR="00D17B32">
        <w:t>2,500</w:t>
      </w:r>
      <w:r>
        <w:t xml:space="preserve">, </w:t>
      </w:r>
      <w:r w:rsidR="00D17B32">
        <w:t>Place names</w:t>
      </w:r>
      <w:r>
        <w:t xml:space="preserve"> will be illustrated with a large </w:t>
      </w:r>
      <w:r w:rsidR="00A14027">
        <w:t>red</w:t>
      </w:r>
      <w:r>
        <w:t xml:space="preserve"> </w:t>
      </w:r>
      <w:r w:rsidR="00D17B32">
        <w:t>square</w:t>
      </w:r>
      <w:r w:rsidR="00A14027">
        <w:t xml:space="preserve">. Between </w:t>
      </w:r>
      <w:r w:rsidR="00D17B32">
        <w:t>2,500 and 90,000</w:t>
      </w:r>
      <w:r w:rsidR="00A14027">
        <w:t xml:space="preserve"> </w:t>
      </w:r>
      <w:r w:rsidR="00D17B32">
        <w:t>a medium red square is used and above 90,000 a small red square</w:t>
      </w:r>
      <w:r>
        <w:t xml:space="preserve">. </w:t>
      </w:r>
      <w:r w:rsidR="004C78E0">
        <w:t>Using the map scale to control the layer</w:t>
      </w:r>
      <w:r w:rsidR="00F7499D">
        <w:t xml:space="preserve"> </w:t>
      </w:r>
      <w:r w:rsidR="004C78E0">
        <w:t>s</w:t>
      </w:r>
      <w:r w:rsidR="00F7499D">
        <w:t xml:space="preserve">ymbology </w:t>
      </w:r>
      <w:r w:rsidR="004C78E0">
        <w:t xml:space="preserve">ensures the map does not become </w:t>
      </w:r>
      <w:r w:rsidR="00F7499D">
        <w:t xml:space="preserve">overly crowded with detail which </w:t>
      </w:r>
      <w:r w:rsidR="00534E30">
        <w:t>might otherwise</w:t>
      </w:r>
      <w:r w:rsidR="00F7499D">
        <w:t xml:space="preserve"> impair navigation or comprehension</w:t>
      </w:r>
      <w:r w:rsidR="0076063D">
        <w:t xml:space="preserve"> of the information displayed by the map</w:t>
      </w:r>
      <w:r w:rsidR="004C78E0">
        <w:t xml:space="preserve">.  </w:t>
      </w:r>
    </w:p>
    <w:p w14:paraId="4959E904" w14:textId="77777777" w:rsidR="00051DB0" w:rsidRDefault="00051DB0"/>
    <w:p w14:paraId="194D0D48" w14:textId="77777777" w:rsidR="00051DB0" w:rsidRDefault="00051DB0">
      <w:r>
        <w:t xml:space="preserve">The </w:t>
      </w:r>
      <w:r w:rsidR="006061F1">
        <w:t xml:space="preserve">default </w:t>
      </w:r>
      <w:r>
        <w:t>layer</w:t>
      </w:r>
      <w:r w:rsidR="00AA1273">
        <w:t>s</w:t>
      </w:r>
      <w:r>
        <w:t xml:space="preserve"> available for SOLA include</w:t>
      </w:r>
    </w:p>
    <w:p w14:paraId="3C0339EE" w14:textId="77777777" w:rsidR="0065410E" w:rsidRDefault="0065410E"/>
    <w:tbl>
      <w:tblPr>
        <w:tblW w:w="9180" w:type="dxa"/>
        <w:tblLayout w:type="fixed"/>
        <w:tblLook w:val="0000" w:firstRow="0" w:lastRow="0" w:firstColumn="0" w:lastColumn="0" w:noHBand="0" w:noVBand="0"/>
      </w:tblPr>
      <w:tblGrid>
        <w:gridCol w:w="2660"/>
        <w:gridCol w:w="6520"/>
      </w:tblGrid>
      <w:tr w:rsidR="0065410E" w14:paraId="358FA5B0" w14:textId="77777777" w:rsidTr="00CB7FCA">
        <w:trPr>
          <w:cantSplit/>
        </w:trPr>
        <w:tc>
          <w:tcPr>
            <w:tcW w:w="2660" w:type="dxa"/>
            <w:vAlign w:val="center"/>
          </w:tcPr>
          <w:p w14:paraId="62D230D5" w14:textId="77777777" w:rsidR="0065410E" w:rsidRDefault="0065410E" w:rsidP="00C41492">
            <w:pPr>
              <w:pStyle w:val="Tabletext"/>
              <w:numPr>
                <w:ilvl w:val="0"/>
                <w:numId w:val="21"/>
              </w:numPr>
              <w:spacing w:before="60" w:after="60"/>
            </w:pPr>
            <w:r w:rsidRPr="0058230F">
              <w:rPr>
                <w:sz w:val="22"/>
                <w:szCs w:val="22"/>
              </w:rPr>
              <w:t>Applications</w:t>
            </w:r>
          </w:p>
        </w:tc>
        <w:tc>
          <w:tcPr>
            <w:tcW w:w="6520" w:type="dxa"/>
            <w:vAlign w:val="center"/>
          </w:tcPr>
          <w:p w14:paraId="34A83F42" w14:textId="77777777" w:rsidR="0065410E" w:rsidRPr="0058230F" w:rsidRDefault="0065410E" w:rsidP="0065410E">
            <w:pPr>
              <w:pStyle w:val="Tabletext"/>
              <w:spacing w:before="60" w:after="60"/>
              <w:rPr>
                <w:sz w:val="22"/>
                <w:szCs w:val="22"/>
              </w:rPr>
            </w:pPr>
            <w:r w:rsidRPr="0058230F">
              <w:rPr>
                <w:sz w:val="22"/>
                <w:szCs w:val="22"/>
              </w:rPr>
              <w:t>Points that indica</w:t>
            </w:r>
            <w:r w:rsidR="000426D0" w:rsidRPr="0058230F">
              <w:rPr>
                <w:sz w:val="22"/>
                <w:szCs w:val="22"/>
              </w:rPr>
              <w:t>te the approximate location of a</w:t>
            </w:r>
            <w:r w:rsidRPr="0058230F">
              <w:rPr>
                <w:sz w:val="22"/>
                <w:szCs w:val="22"/>
              </w:rPr>
              <w:t>pplications that have been lodged in SOLA. Application points can be created using the Map Points tab wh</w:t>
            </w:r>
            <w:r w:rsidR="000426D0" w:rsidRPr="0058230F">
              <w:rPr>
                <w:sz w:val="22"/>
                <w:szCs w:val="22"/>
              </w:rPr>
              <w:t>en capturing details for a new a</w:t>
            </w:r>
            <w:r w:rsidRPr="0058230F">
              <w:rPr>
                <w:sz w:val="22"/>
                <w:szCs w:val="22"/>
              </w:rPr>
              <w:t xml:space="preserve">pplication. </w:t>
            </w:r>
          </w:p>
        </w:tc>
      </w:tr>
      <w:tr w:rsidR="00D17B32" w14:paraId="464204DD" w14:textId="77777777" w:rsidTr="00CB7FCA">
        <w:trPr>
          <w:cantSplit/>
        </w:trPr>
        <w:tc>
          <w:tcPr>
            <w:tcW w:w="2660" w:type="dxa"/>
            <w:vAlign w:val="center"/>
          </w:tcPr>
          <w:p w14:paraId="62D41B31" w14:textId="77777777" w:rsidR="00D17B32" w:rsidRPr="0058230F" w:rsidRDefault="00D17B32" w:rsidP="00C41492">
            <w:pPr>
              <w:pStyle w:val="Tabletext"/>
              <w:numPr>
                <w:ilvl w:val="0"/>
                <w:numId w:val="21"/>
              </w:numPr>
              <w:spacing w:before="60" w:after="60"/>
              <w:rPr>
                <w:sz w:val="22"/>
                <w:szCs w:val="22"/>
              </w:rPr>
            </w:pPr>
            <w:r>
              <w:rPr>
                <w:sz w:val="22"/>
                <w:szCs w:val="22"/>
              </w:rPr>
              <w:t>Place names</w:t>
            </w:r>
          </w:p>
        </w:tc>
        <w:tc>
          <w:tcPr>
            <w:tcW w:w="6520" w:type="dxa"/>
            <w:vAlign w:val="center"/>
          </w:tcPr>
          <w:p w14:paraId="7E2400DC" w14:textId="77777777" w:rsidR="00D17B32" w:rsidRPr="0058230F" w:rsidRDefault="005A67D1" w:rsidP="005A67D1">
            <w:pPr>
              <w:pStyle w:val="Tabletext"/>
              <w:spacing w:before="60" w:after="60"/>
              <w:rPr>
                <w:sz w:val="22"/>
                <w:szCs w:val="22"/>
              </w:rPr>
            </w:pPr>
            <w:r>
              <w:rPr>
                <w:sz w:val="22"/>
                <w:szCs w:val="22"/>
              </w:rPr>
              <w:t>Illustrates</w:t>
            </w:r>
            <w:r w:rsidR="00950C7D">
              <w:rPr>
                <w:sz w:val="22"/>
                <w:szCs w:val="22"/>
              </w:rPr>
              <w:t xml:space="preserve"> the approximate location of notable </w:t>
            </w:r>
            <w:r>
              <w:rPr>
                <w:sz w:val="22"/>
                <w:szCs w:val="22"/>
              </w:rPr>
              <w:t>geographic features</w:t>
            </w:r>
            <w:r w:rsidR="00950C7D">
              <w:rPr>
                <w:sz w:val="22"/>
                <w:szCs w:val="22"/>
              </w:rPr>
              <w:t xml:space="preserve"> such as towns, </w:t>
            </w:r>
            <w:r>
              <w:rPr>
                <w:sz w:val="22"/>
                <w:szCs w:val="22"/>
              </w:rPr>
              <w:t xml:space="preserve">headlands and </w:t>
            </w:r>
            <w:r w:rsidR="00950C7D">
              <w:rPr>
                <w:sz w:val="22"/>
                <w:szCs w:val="22"/>
              </w:rPr>
              <w:t xml:space="preserve">bays. </w:t>
            </w:r>
          </w:p>
        </w:tc>
      </w:tr>
      <w:tr w:rsidR="00D17B32" w14:paraId="60A3C096" w14:textId="77777777" w:rsidTr="00CB7FCA">
        <w:trPr>
          <w:cantSplit/>
        </w:trPr>
        <w:tc>
          <w:tcPr>
            <w:tcW w:w="2660" w:type="dxa"/>
            <w:vAlign w:val="center"/>
          </w:tcPr>
          <w:p w14:paraId="6DC15F62" w14:textId="77777777" w:rsidR="00D17B32" w:rsidRPr="0058230F" w:rsidRDefault="00D17B32" w:rsidP="00C41492">
            <w:pPr>
              <w:pStyle w:val="Tabletext"/>
              <w:numPr>
                <w:ilvl w:val="0"/>
                <w:numId w:val="21"/>
              </w:numPr>
              <w:spacing w:before="60" w:after="60"/>
              <w:rPr>
                <w:sz w:val="22"/>
                <w:szCs w:val="22"/>
              </w:rPr>
            </w:pPr>
            <w:r>
              <w:rPr>
                <w:sz w:val="22"/>
                <w:szCs w:val="22"/>
              </w:rPr>
              <w:t>Survey controls</w:t>
            </w:r>
          </w:p>
        </w:tc>
        <w:tc>
          <w:tcPr>
            <w:tcW w:w="6520" w:type="dxa"/>
            <w:vAlign w:val="center"/>
          </w:tcPr>
          <w:p w14:paraId="2E752F49" w14:textId="77777777" w:rsidR="00D17B32" w:rsidRPr="0058230F" w:rsidRDefault="006E1433" w:rsidP="00A767AF">
            <w:pPr>
              <w:pStyle w:val="Tabletext"/>
              <w:spacing w:before="60" w:after="60"/>
              <w:rPr>
                <w:sz w:val="22"/>
                <w:szCs w:val="22"/>
              </w:rPr>
            </w:pPr>
            <w:r>
              <w:rPr>
                <w:sz w:val="22"/>
                <w:szCs w:val="22"/>
              </w:rPr>
              <w:t>Illustrates the location of survey control (i.e. geodetic) marks</w:t>
            </w:r>
            <w:r w:rsidR="00DF3619">
              <w:rPr>
                <w:sz w:val="22"/>
                <w:szCs w:val="22"/>
              </w:rPr>
              <w:t xml:space="preserve">. </w:t>
            </w:r>
          </w:p>
        </w:tc>
      </w:tr>
      <w:tr w:rsidR="001569AA" w14:paraId="04D14D57" w14:textId="77777777" w:rsidTr="00CB7FCA">
        <w:trPr>
          <w:cantSplit/>
        </w:trPr>
        <w:tc>
          <w:tcPr>
            <w:tcW w:w="2660" w:type="dxa"/>
            <w:vAlign w:val="center"/>
          </w:tcPr>
          <w:p w14:paraId="046D6CC2" w14:textId="5F2CA8DD" w:rsidR="001569AA" w:rsidRDefault="001569AA" w:rsidP="00C41492">
            <w:pPr>
              <w:pStyle w:val="Tabletext"/>
              <w:numPr>
                <w:ilvl w:val="0"/>
                <w:numId w:val="21"/>
              </w:numPr>
              <w:spacing w:before="60" w:after="60"/>
              <w:rPr>
                <w:sz w:val="22"/>
                <w:szCs w:val="22"/>
              </w:rPr>
            </w:pPr>
            <w:r>
              <w:rPr>
                <w:sz w:val="22"/>
                <w:szCs w:val="22"/>
              </w:rPr>
              <w:t xml:space="preserve">Road </w:t>
            </w:r>
            <w:r w:rsidR="00E4033A">
              <w:rPr>
                <w:sz w:val="22"/>
                <w:szCs w:val="22"/>
              </w:rPr>
              <w:t>centrelines</w:t>
            </w:r>
          </w:p>
        </w:tc>
        <w:tc>
          <w:tcPr>
            <w:tcW w:w="6520" w:type="dxa"/>
            <w:vAlign w:val="center"/>
          </w:tcPr>
          <w:p w14:paraId="74F20C5D" w14:textId="6343900F" w:rsidR="001569AA" w:rsidRDefault="001569AA" w:rsidP="001569AA">
            <w:pPr>
              <w:pStyle w:val="Tabletext"/>
              <w:spacing w:before="60" w:after="60"/>
              <w:rPr>
                <w:sz w:val="22"/>
                <w:szCs w:val="22"/>
              </w:rPr>
            </w:pPr>
            <w:r>
              <w:rPr>
                <w:sz w:val="22"/>
                <w:szCs w:val="22"/>
              </w:rPr>
              <w:t>Shows the location of road centrelines. The centreline is used to position road names on the map.</w:t>
            </w:r>
          </w:p>
        </w:tc>
      </w:tr>
      <w:tr w:rsidR="001569AA" w14:paraId="70B8ABF5" w14:textId="77777777" w:rsidTr="00CB7FCA">
        <w:trPr>
          <w:cantSplit/>
        </w:trPr>
        <w:tc>
          <w:tcPr>
            <w:tcW w:w="2660" w:type="dxa"/>
            <w:vAlign w:val="center"/>
          </w:tcPr>
          <w:p w14:paraId="192915AC" w14:textId="06FC516D" w:rsidR="001569AA" w:rsidRDefault="001569AA" w:rsidP="00C41492">
            <w:pPr>
              <w:pStyle w:val="Tabletext"/>
              <w:numPr>
                <w:ilvl w:val="0"/>
                <w:numId w:val="21"/>
              </w:numPr>
              <w:spacing w:before="60" w:after="60"/>
              <w:rPr>
                <w:sz w:val="22"/>
                <w:szCs w:val="22"/>
              </w:rPr>
            </w:pPr>
            <w:r>
              <w:rPr>
                <w:sz w:val="22"/>
                <w:szCs w:val="22"/>
              </w:rPr>
              <w:t>House number</w:t>
            </w:r>
          </w:p>
        </w:tc>
        <w:tc>
          <w:tcPr>
            <w:tcW w:w="6520" w:type="dxa"/>
            <w:vAlign w:val="center"/>
          </w:tcPr>
          <w:p w14:paraId="5831272C" w14:textId="382D2B0F" w:rsidR="001569AA" w:rsidRDefault="001569AA" w:rsidP="00A767AF">
            <w:pPr>
              <w:pStyle w:val="Tabletext"/>
              <w:spacing w:before="60" w:after="60"/>
              <w:rPr>
                <w:sz w:val="22"/>
                <w:szCs w:val="22"/>
              </w:rPr>
            </w:pPr>
            <w:r>
              <w:rPr>
                <w:sz w:val="22"/>
                <w:szCs w:val="22"/>
              </w:rPr>
              <w:t>Displays the house number or street number of each parcel</w:t>
            </w:r>
          </w:p>
        </w:tc>
      </w:tr>
      <w:tr w:rsidR="00D17B32" w14:paraId="0EAC208A" w14:textId="77777777" w:rsidTr="00CB7FCA">
        <w:trPr>
          <w:cantSplit/>
        </w:trPr>
        <w:tc>
          <w:tcPr>
            <w:tcW w:w="2660" w:type="dxa"/>
            <w:vAlign w:val="center"/>
          </w:tcPr>
          <w:p w14:paraId="052015C2" w14:textId="77777777" w:rsidR="00D17B32" w:rsidRPr="0058230F" w:rsidRDefault="00D17B32" w:rsidP="00C41492">
            <w:pPr>
              <w:pStyle w:val="Tabletext"/>
              <w:numPr>
                <w:ilvl w:val="0"/>
                <w:numId w:val="21"/>
              </w:numPr>
              <w:spacing w:before="60" w:after="60"/>
              <w:rPr>
                <w:sz w:val="22"/>
                <w:szCs w:val="22"/>
              </w:rPr>
            </w:pPr>
            <w:r>
              <w:rPr>
                <w:sz w:val="22"/>
                <w:szCs w:val="22"/>
              </w:rPr>
              <w:t>Roads</w:t>
            </w:r>
          </w:p>
        </w:tc>
        <w:tc>
          <w:tcPr>
            <w:tcW w:w="6520" w:type="dxa"/>
            <w:vAlign w:val="center"/>
          </w:tcPr>
          <w:p w14:paraId="3AEF7018" w14:textId="006ADEF7" w:rsidR="00D17B32" w:rsidRPr="0058230F" w:rsidRDefault="00DF3619" w:rsidP="00A767AF">
            <w:pPr>
              <w:pStyle w:val="Tabletext"/>
              <w:spacing w:before="60" w:after="60"/>
              <w:rPr>
                <w:sz w:val="22"/>
                <w:szCs w:val="22"/>
              </w:rPr>
            </w:pPr>
            <w:r>
              <w:rPr>
                <w:sz w:val="22"/>
                <w:szCs w:val="22"/>
              </w:rPr>
              <w:t>Shows the location of roads</w:t>
            </w:r>
            <w:r w:rsidR="0096763C">
              <w:rPr>
                <w:sz w:val="22"/>
                <w:szCs w:val="22"/>
              </w:rPr>
              <w:t xml:space="preserve"> and the road width.</w:t>
            </w:r>
          </w:p>
        </w:tc>
      </w:tr>
      <w:tr w:rsidR="0065410E" w14:paraId="715A2B11" w14:textId="77777777" w:rsidTr="00CB7FCA">
        <w:trPr>
          <w:cantSplit/>
        </w:trPr>
        <w:tc>
          <w:tcPr>
            <w:tcW w:w="2660" w:type="dxa"/>
            <w:vAlign w:val="center"/>
          </w:tcPr>
          <w:p w14:paraId="7C68FD1C" w14:textId="77777777" w:rsidR="0065410E" w:rsidRPr="0058230F" w:rsidRDefault="0065410E" w:rsidP="00C41492">
            <w:pPr>
              <w:pStyle w:val="Tabletext"/>
              <w:numPr>
                <w:ilvl w:val="0"/>
                <w:numId w:val="21"/>
              </w:numPr>
              <w:spacing w:before="60" w:after="60"/>
              <w:rPr>
                <w:sz w:val="22"/>
                <w:szCs w:val="22"/>
              </w:rPr>
            </w:pPr>
            <w:r w:rsidRPr="0058230F">
              <w:rPr>
                <w:sz w:val="22"/>
                <w:szCs w:val="22"/>
              </w:rPr>
              <w:lastRenderedPageBreak/>
              <w:t>Pending Parcels</w:t>
            </w:r>
          </w:p>
        </w:tc>
        <w:tc>
          <w:tcPr>
            <w:tcW w:w="6520" w:type="dxa"/>
            <w:vAlign w:val="center"/>
          </w:tcPr>
          <w:p w14:paraId="62C3171A" w14:textId="77777777" w:rsidR="0065410E" w:rsidRPr="0058230F" w:rsidRDefault="006411E0" w:rsidP="00A767AF">
            <w:pPr>
              <w:pStyle w:val="Tabletext"/>
              <w:spacing w:before="60" w:after="60"/>
              <w:rPr>
                <w:sz w:val="22"/>
                <w:szCs w:val="22"/>
              </w:rPr>
            </w:pPr>
            <w:r w:rsidRPr="0058230F">
              <w:rPr>
                <w:sz w:val="22"/>
                <w:szCs w:val="22"/>
              </w:rPr>
              <w:t xml:space="preserve">New parcels that have been created by a survey subdivision or amalgamation. These parcels remain pending until the </w:t>
            </w:r>
            <w:r w:rsidR="00A767AF">
              <w:rPr>
                <w:sz w:val="22"/>
                <w:szCs w:val="22"/>
              </w:rPr>
              <w:t>application</w:t>
            </w:r>
            <w:r w:rsidRPr="0058230F">
              <w:rPr>
                <w:sz w:val="22"/>
                <w:szCs w:val="22"/>
              </w:rPr>
              <w:t xml:space="preserve"> that created them is approved. </w:t>
            </w:r>
          </w:p>
        </w:tc>
      </w:tr>
      <w:tr w:rsidR="00D17B32" w14:paraId="6A6FB42F" w14:textId="77777777" w:rsidTr="00CB7FCA">
        <w:trPr>
          <w:cantSplit/>
        </w:trPr>
        <w:tc>
          <w:tcPr>
            <w:tcW w:w="2660" w:type="dxa"/>
            <w:vAlign w:val="center"/>
          </w:tcPr>
          <w:p w14:paraId="2B331739" w14:textId="77777777" w:rsidR="00D17B32" w:rsidRPr="0058230F" w:rsidRDefault="00D17B32" w:rsidP="006231C7">
            <w:pPr>
              <w:pStyle w:val="Tabletext"/>
              <w:numPr>
                <w:ilvl w:val="0"/>
                <w:numId w:val="21"/>
              </w:numPr>
              <w:spacing w:before="60" w:after="60"/>
              <w:rPr>
                <w:sz w:val="22"/>
                <w:szCs w:val="22"/>
              </w:rPr>
            </w:pPr>
            <w:r w:rsidRPr="0058230F">
              <w:rPr>
                <w:sz w:val="22"/>
                <w:szCs w:val="22"/>
              </w:rPr>
              <w:t>Parcels</w:t>
            </w:r>
          </w:p>
        </w:tc>
        <w:tc>
          <w:tcPr>
            <w:tcW w:w="6520" w:type="dxa"/>
            <w:vAlign w:val="center"/>
          </w:tcPr>
          <w:p w14:paraId="620EBCD9" w14:textId="77777777" w:rsidR="00D17B32" w:rsidRPr="0058230F" w:rsidRDefault="00D17B32" w:rsidP="006231C7">
            <w:pPr>
              <w:pStyle w:val="Tabletext"/>
              <w:spacing w:before="60" w:after="60"/>
              <w:rPr>
                <w:sz w:val="22"/>
                <w:szCs w:val="22"/>
              </w:rPr>
            </w:pPr>
            <w:r w:rsidRPr="0058230F">
              <w:rPr>
                <w:sz w:val="22"/>
                <w:szCs w:val="22"/>
              </w:rPr>
              <w:t>Illustrates the location of current parcels</w:t>
            </w:r>
          </w:p>
        </w:tc>
      </w:tr>
      <w:tr w:rsidR="00D17B32" w14:paraId="0651BAB7" w14:textId="77777777" w:rsidTr="00CB7FCA">
        <w:trPr>
          <w:cantSplit/>
        </w:trPr>
        <w:tc>
          <w:tcPr>
            <w:tcW w:w="2660" w:type="dxa"/>
            <w:vAlign w:val="center"/>
          </w:tcPr>
          <w:p w14:paraId="5A6069BB" w14:textId="77777777" w:rsidR="00D17B32" w:rsidRPr="0058230F" w:rsidRDefault="00D17B32" w:rsidP="00C41492">
            <w:pPr>
              <w:pStyle w:val="Tabletext"/>
              <w:numPr>
                <w:ilvl w:val="0"/>
                <w:numId w:val="21"/>
              </w:numPr>
              <w:spacing w:before="60" w:after="60"/>
              <w:rPr>
                <w:sz w:val="22"/>
                <w:szCs w:val="22"/>
              </w:rPr>
            </w:pPr>
            <w:r w:rsidRPr="0058230F">
              <w:rPr>
                <w:sz w:val="22"/>
                <w:szCs w:val="22"/>
              </w:rPr>
              <w:t>Historic Parcels with Current Titles</w:t>
            </w:r>
          </w:p>
        </w:tc>
        <w:tc>
          <w:tcPr>
            <w:tcW w:w="6520" w:type="dxa"/>
            <w:vAlign w:val="center"/>
          </w:tcPr>
          <w:p w14:paraId="3FC51209" w14:textId="77777777" w:rsidR="00D17B32" w:rsidRPr="0058230F" w:rsidRDefault="00D17B32" w:rsidP="00DF3619">
            <w:pPr>
              <w:pStyle w:val="Tabletext"/>
              <w:spacing w:before="60" w:after="60"/>
              <w:rPr>
                <w:sz w:val="22"/>
                <w:szCs w:val="22"/>
              </w:rPr>
            </w:pPr>
            <w:r w:rsidRPr="0058230F">
              <w:rPr>
                <w:sz w:val="22"/>
                <w:szCs w:val="22"/>
              </w:rPr>
              <w:t>This layer shows parcels that have been subdivide</w:t>
            </w:r>
            <w:r>
              <w:rPr>
                <w:sz w:val="22"/>
                <w:szCs w:val="22"/>
              </w:rPr>
              <w:t>d</w:t>
            </w:r>
            <w:r w:rsidRPr="0058230F">
              <w:rPr>
                <w:sz w:val="22"/>
                <w:szCs w:val="22"/>
              </w:rPr>
              <w:t xml:space="preserve"> or amalgamated into new parcels, but still have </w:t>
            </w:r>
            <w:r>
              <w:rPr>
                <w:sz w:val="22"/>
                <w:szCs w:val="22"/>
              </w:rPr>
              <w:t xml:space="preserve">current title </w:t>
            </w:r>
            <w:r w:rsidRPr="0058230F">
              <w:rPr>
                <w:sz w:val="22"/>
                <w:szCs w:val="22"/>
              </w:rPr>
              <w:t xml:space="preserve">references. </w:t>
            </w:r>
          </w:p>
        </w:tc>
      </w:tr>
      <w:tr w:rsidR="00D17B32" w14:paraId="160DC6A9" w14:textId="77777777" w:rsidTr="00CB7FCA">
        <w:trPr>
          <w:cantSplit/>
        </w:trPr>
        <w:tc>
          <w:tcPr>
            <w:tcW w:w="2660" w:type="dxa"/>
            <w:vAlign w:val="center"/>
          </w:tcPr>
          <w:p w14:paraId="0874B0FC" w14:textId="77777777" w:rsidR="00D17B32" w:rsidRPr="0058230F" w:rsidRDefault="00D17B32" w:rsidP="00C41492">
            <w:pPr>
              <w:pStyle w:val="Tabletext"/>
              <w:numPr>
                <w:ilvl w:val="0"/>
                <w:numId w:val="21"/>
              </w:numPr>
              <w:spacing w:before="60" w:after="60"/>
              <w:rPr>
                <w:sz w:val="22"/>
                <w:szCs w:val="22"/>
              </w:rPr>
            </w:pPr>
            <w:r w:rsidRPr="0058230F">
              <w:rPr>
                <w:sz w:val="22"/>
                <w:szCs w:val="22"/>
              </w:rPr>
              <w:t>Parcel Nodes</w:t>
            </w:r>
          </w:p>
        </w:tc>
        <w:tc>
          <w:tcPr>
            <w:tcW w:w="6520" w:type="dxa"/>
            <w:vAlign w:val="center"/>
          </w:tcPr>
          <w:p w14:paraId="7FB6775A" w14:textId="77777777" w:rsidR="00D17B32" w:rsidRPr="0058230F" w:rsidRDefault="00D17B32" w:rsidP="007948A8">
            <w:pPr>
              <w:pStyle w:val="Tabletext"/>
              <w:spacing w:before="60" w:after="60"/>
              <w:rPr>
                <w:sz w:val="22"/>
                <w:szCs w:val="22"/>
              </w:rPr>
            </w:pPr>
            <w:r w:rsidRPr="0058230F">
              <w:rPr>
                <w:sz w:val="22"/>
                <w:szCs w:val="22"/>
              </w:rPr>
              <w:t xml:space="preserve">Illustrates the location of current parcel nodes. </w:t>
            </w:r>
          </w:p>
        </w:tc>
      </w:tr>
      <w:tr w:rsidR="00D17B32" w14:paraId="60693B09" w14:textId="77777777" w:rsidTr="00CB7FCA">
        <w:trPr>
          <w:cantSplit/>
        </w:trPr>
        <w:tc>
          <w:tcPr>
            <w:tcW w:w="2660" w:type="dxa"/>
            <w:vAlign w:val="center"/>
          </w:tcPr>
          <w:p w14:paraId="298B0AC0" w14:textId="77777777" w:rsidR="00D17B32" w:rsidRPr="0058230F" w:rsidRDefault="00D17B32" w:rsidP="00C41492">
            <w:pPr>
              <w:pStyle w:val="Tabletext"/>
              <w:numPr>
                <w:ilvl w:val="0"/>
                <w:numId w:val="21"/>
              </w:numPr>
              <w:spacing w:before="60" w:after="60"/>
              <w:rPr>
                <w:sz w:val="22"/>
                <w:szCs w:val="22"/>
              </w:rPr>
            </w:pPr>
            <w:r>
              <w:rPr>
                <w:sz w:val="22"/>
                <w:szCs w:val="22"/>
              </w:rPr>
              <w:t>Orthophoto</w:t>
            </w:r>
          </w:p>
        </w:tc>
        <w:tc>
          <w:tcPr>
            <w:tcW w:w="6520" w:type="dxa"/>
            <w:vAlign w:val="center"/>
          </w:tcPr>
          <w:p w14:paraId="56283AEB" w14:textId="77777777" w:rsidR="00D17B32" w:rsidRPr="0058230F" w:rsidRDefault="00B21308" w:rsidP="000212C6">
            <w:pPr>
              <w:pStyle w:val="Tabletext"/>
              <w:spacing w:before="60" w:after="60"/>
              <w:rPr>
                <w:sz w:val="22"/>
                <w:szCs w:val="22"/>
              </w:rPr>
            </w:pPr>
            <w:r>
              <w:rPr>
                <w:sz w:val="22"/>
                <w:szCs w:val="22"/>
              </w:rPr>
              <w:t xml:space="preserve">Aerial photograph(s) </w:t>
            </w:r>
            <w:r w:rsidR="000212C6">
              <w:rPr>
                <w:sz w:val="22"/>
                <w:szCs w:val="22"/>
              </w:rPr>
              <w:t xml:space="preserve">that have been corrected for lens distortion, camera tilt and topography to ensure they have a uniform scale and </w:t>
            </w:r>
            <w:r w:rsidR="00FD2659">
              <w:rPr>
                <w:sz w:val="22"/>
                <w:szCs w:val="22"/>
              </w:rPr>
              <w:t xml:space="preserve">are </w:t>
            </w:r>
            <w:r w:rsidR="000212C6">
              <w:rPr>
                <w:sz w:val="22"/>
                <w:szCs w:val="22"/>
              </w:rPr>
              <w:t xml:space="preserve">suitable for map display. </w:t>
            </w:r>
          </w:p>
        </w:tc>
      </w:tr>
      <w:tr w:rsidR="008B2D45" w14:paraId="194EBB48" w14:textId="77777777" w:rsidTr="00CB7FCA">
        <w:trPr>
          <w:cantSplit/>
        </w:trPr>
        <w:tc>
          <w:tcPr>
            <w:tcW w:w="2660" w:type="dxa"/>
            <w:vAlign w:val="center"/>
          </w:tcPr>
          <w:p w14:paraId="4BED8693" w14:textId="7C737DB6" w:rsidR="008B2D45" w:rsidRDefault="008B2D45" w:rsidP="00C41492">
            <w:pPr>
              <w:pStyle w:val="Tabletext"/>
              <w:numPr>
                <w:ilvl w:val="0"/>
                <w:numId w:val="21"/>
              </w:numPr>
              <w:spacing w:before="60" w:after="60"/>
              <w:rPr>
                <w:sz w:val="22"/>
                <w:szCs w:val="22"/>
              </w:rPr>
            </w:pPr>
            <w:r>
              <w:rPr>
                <w:sz w:val="22"/>
                <w:szCs w:val="22"/>
              </w:rPr>
              <w:t>Hierarchy</w:t>
            </w:r>
          </w:p>
        </w:tc>
        <w:tc>
          <w:tcPr>
            <w:tcW w:w="6520" w:type="dxa"/>
            <w:vAlign w:val="center"/>
          </w:tcPr>
          <w:p w14:paraId="72509AC7" w14:textId="48344D59" w:rsidR="008B2D45" w:rsidRDefault="00337C32" w:rsidP="000212C6">
            <w:pPr>
              <w:pStyle w:val="Tabletext"/>
              <w:spacing w:before="60" w:after="60"/>
              <w:rPr>
                <w:sz w:val="22"/>
                <w:szCs w:val="22"/>
              </w:rPr>
            </w:pPr>
            <w:r>
              <w:rPr>
                <w:sz w:val="22"/>
                <w:szCs w:val="22"/>
              </w:rPr>
              <w:t>Zones and a</w:t>
            </w:r>
            <w:r w:rsidR="008B2D45">
              <w:rPr>
                <w:sz w:val="22"/>
                <w:szCs w:val="22"/>
              </w:rPr>
              <w:t>dministrative boundaries including those relevant to systematic registration</w:t>
            </w:r>
          </w:p>
        </w:tc>
      </w:tr>
    </w:tbl>
    <w:p w14:paraId="400AB72A" w14:textId="77777777" w:rsidR="00B059E1" w:rsidRDefault="00B059E1" w:rsidP="00E93ACE">
      <w:pPr>
        <w:pStyle w:val="PlainText"/>
      </w:pPr>
    </w:p>
    <w:p w14:paraId="76219980" w14:textId="3ADC9643" w:rsidR="00A60299" w:rsidRDefault="00337C32" w:rsidP="00A60299">
      <w:pPr>
        <w:pStyle w:val="PlainText"/>
        <w:keepNext/>
        <w:jc w:val="center"/>
      </w:pPr>
      <w:r w:rsidRPr="00337C32">
        <w:rPr>
          <w:noProof/>
          <w:lang w:val="en-NZ" w:eastAsia="en-NZ"/>
        </w:rPr>
        <w:t xml:space="preserve"> </w:t>
      </w:r>
      <w:r>
        <w:rPr>
          <w:noProof/>
          <w:lang w:val="en-NZ" w:eastAsia="en-NZ"/>
        </w:rPr>
        <w:drawing>
          <wp:inline distT="0" distB="0" distL="0" distR="0" wp14:anchorId="2D10F9D2" wp14:editId="3B7D621B">
            <wp:extent cx="4327200" cy="32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27200" cy="3240000"/>
                    </a:xfrm>
                    <a:prstGeom prst="rect">
                      <a:avLst/>
                    </a:prstGeom>
                  </pic:spPr>
                </pic:pic>
              </a:graphicData>
            </a:graphic>
          </wp:inline>
        </w:drawing>
      </w:r>
    </w:p>
    <w:p w14:paraId="020ABC23" w14:textId="77777777" w:rsidR="00A60299" w:rsidRDefault="00A60299" w:rsidP="00A60299">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19</w:t>
      </w:r>
      <w:r w:rsidR="00723C71">
        <w:rPr>
          <w:noProof/>
        </w:rPr>
        <w:fldChar w:fldCharType="end"/>
      </w:r>
      <w:r>
        <w:t xml:space="preserve"> - Orthophoto layer</w:t>
      </w:r>
    </w:p>
    <w:p w14:paraId="70E04F46" w14:textId="77777777" w:rsidR="00E93ACE" w:rsidRDefault="00B059E1" w:rsidP="00E93ACE">
      <w:pPr>
        <w:pStyle w:val="PlainText"/>
      </w:pPr>
      <w:r w:rsidRPr="00B059E1">
        <w:rPr>
          <w:rFonts w:ascii="Arial" w:hAnsi="Arial" w:cs="Arial"/>
          <w:sz w:val="22"/>
          <w:szCs w:val="22"/>
        </w:rPr>
        <w:t>Note that the layers can be reconfigured to match those required by the land administration agency.</w:t>
      </w:r>
      <w:r>
        <w:t xml:space="preserve"> </w:t>
      </w:r>
    </w:p>
    <w:p w14:paraId="684E11FD" w14:textId="77777777" w:rsidR="00D77969" w:rsidRPr="00545AD4" w:rsidRDefault="00EE79FF" w:rsidP="006D4C00">
      <w:pPr>
        <w:pStyle w:val="Heading3"/>
      </w:pPr>
      <w:r>
        <w:t>Find</w:t>
      </w:r>
    </w:p>
    <w:p w14:paraId="1614F480" w14:textId="77777777" w:rsidR="00D77969" w:rsidRDefault="00EE79FF" w:rsidP="004A2E56">
      <w:pPr>
        <w:pStyle w:val="PlainText"/>
        <w:rPr>
          <w:rFonts w:ascii="Arial" w:hAnsi="Arial" w:cs="Arial"/>
          <w:sz w:val="22"/>
          <w:szCs w:val="22"/>
        </w:rPr>
      </w:pPr>
      <w:r>
        <w:rPr>
          <w:rFonts w:ascii="Arial" w:hAnsi="Arial" w:cs="Arial"/>
          <w:sz w:val="22"/>
          <w:szCs w:val="22"/>
        </w:rPr>
        <w:t xml:space="preserve">You can use the Find tab to perform spatial searches </w:t>
      </w:r>
      <w:r w:rsidR="007B1973">
        <w:rPr>
          <w:rFonts w:ascii="Arial" w:hAnsi="Arial" w:cs="Arial"/>
          <w:sz w:val="22"/>
          <w:szCs w:val="22"/>
        </w:rPr>
        <w:t>to</w:t>
      </w:r>
      <w:r>
        <w:rPr>
          <w:rFonts w:ascii="Arial" w:hAnsi="Arial" w:cs="Arial"/>
          <w:sz w:val="22"/>
          <w:szCs w:val="22"/>
        </w:rPr>
        <w:t xml:space="preserve"> quickly locate parcels or other geospatial features in the map. </w:t>
      </w:r>
      <w:r w:rsidR="004A2E56">
        <w:rPr>
          <w:rFonts w:ascii="Arial" w:hAnsi="Arial" w:cs="Arial"/>
          <w:sz w:val="22"/>
          <w:szCs w:val="22"/>
        </w:rPr>
        <w:t xml:space="preserve">To use the </w:t>
      </w:r>
      <w:r w:rsidR="007E6B49">
        <w:rPr>
          <w:rFonts w:ascii="Arial" w:hAnsi="Arial" w:cs="Arial"/>
          <w:sz w:val="22"/>
          <w:szCs w:val="22"/>
        </w:rPr>
        <w:t>Find</w:t>
      </w:r>
      <w:r w:rsidR="004A2E56">
        <w:rPr>
          <w:rFonts w:ascii="Arial" w:hAnsi="Arial" w:cs="Arial"/>
          <w:sz w:val="22"/>
          <w:szCs w:val="22"/>
        </w:rPr>
        <w:t xml:space="preserve">, select the </w:t>
      </w:r>
      <w:r w:rsidR="007B1973">
        <w:rPr>
          <w:rFonts w:ascii="Arial" w:hAnsi="Arial" w:cs="Arial"/>
          <w:sz w:val="22"/>
          <w:szCs w:val="22"/>
        </w:rPr>
        <w:t>type of geospatial</w:t>
      </w:r>
      <w:r w:rsidR="004A2E56">
        <w:rPr>
          <w:rFonts w:ascii="Arial" w:hAnsi="Arial" w:cs="Arial"/>
          <w:sz w:val="22"/>
          <w:szCs w:val="22"/>
        </w:rPr>
        <w:t xml:space="preserve"> feature to search</w:t>
      </w:r>
      <w:r w:rsidR="007B1973">
        <w:rPr>
          <w:rFonts w:ascii="Arial" w:hAnsi="Arial" w:cs="Arial"/>
          <w:sz w:val="22"/>
          <w:szCs w:val="22"/>
        </w:rPr>
        <w:t xml:space="preserve"> in the Search By drop down</w:t>
      </w:r>
      <w:r w:rsidR="004A2E56">
        <w:rPr>
          <w:rFonts w:ascii="Arial" w:hAnsi="Arial" w:cs="Arial"/>
          <w:sz w:val="22"/>
          <w:szCs w:val="22"/>
        </w:rPr>
        <w:t xml:space="preserve"> and start typing in the field provided. Once you have entered enough characters (between 1 and 3), the search will begin listing values that match the search criteria. To </w:t>
      </w:r>
      <w:r w:rsidR="007B1973">
        <w:rPr>
          <w:rFonts w:ascii="Arial" w:hAnsi="Arial" w:cs="Arial"/>
          <w:sz w:val="22"/>
          <w:szCs w:val="22"/>
        </w:rPr>
        <w:t>view one of the results</w:t>
      </w:r>
      <w:r w:rsidR="004A2E56">
        <w:rPr>
          <w:rFonts w:ascii="Arial" w:hAnsi="Arial" w:cs="Arial"/>
          <w:sz w:val="22"/>
          <w:szCs w:val="22"/>
        </w:rPr>
        <w:t>, double click the result value</w:t>
      </w:r>
      <w:r w:rsidR="007B1973">
        <w:rPr>
          <w:rFonts w:ascii="Arial" w:hAnsi="Arial" w:cs="Arial"/>
          <w:sz w:val="22"/>
          <w:szCs w:val="22"/>
        </w:rPr>
        <w:t xml:space="preserve"> in the result list</w:t>
      </w:r>
      <w:r w:rsidR="004A2E56">
        <w:rPr>
          <w:rFonts w:ascii="Arial" w:hAnsi="Arial" w:cs="Arial"/>
          <w:sz w:val="22"/>
          <w:szCs w:val="22"/>
        </w:rPr>
        <w:t xml:space="preserve"> and the map will zoom to the location of the </w:t>
      </w:r>
      <w:r w:rsidR="007B1973">
        <w:rPr>
          <w:rFonts w:ascii="Arial" w:hAnsi="Arial" w:cs="Arial"/>
          <w:sz w:val="22"/>
          <w:szCs w:val="22"/>
        </w:rPr>
        <w:t xml:space="preserve">selected </w:t>
      </w:r>
      <w:r w:rsidR="004A2E56">
        <w:rPr>
          <w:rFonts w:ascii="Arial" w:hAnsi="Arial" w:cs="Arial"/>
          <w:sz w:val="22"/>
          <w:szCs w:val="22"/>
        </w:rPr>
        <w:t xml:space="preserve">feature and highlight it. </w:t>
      </w:r>
    </w:p>
    <w:p w14:paraId="3CF480F5" w14:textId="77777777" w:rsidR="009A7554" w:rsidRPr="004A2E56" w:rsidRDefault="009A7554" w:rsidP="004A2E56">
      <w:pPr>
        <w:pStyle w:val="PlainText"/>
        <w:rPr>
          <w:rFonts w:ascii="Arial" w:hAnsi="Arial" w:cs="Arial"/>
          <w:sz w:val="22"/>
          <w:szCs w:val="22"/>
        </w:rPr>
      </w:pPr>
    </w:p>
    <w:p w14:paraId="0B040229" w14:textId="7B4B789F" w:rsidR="00FE636E" w:rsidRDefault="00FB7886" w:rsidP="00FE636E">
      <w:pPr>
        <w:keepNext/>
        <w:jc w:val="center"/>
      </w:pPr>
      <w:r>
        <w:rPr>
          <w:noProof/>
          <w:lang w:val="en-NZ" w:eastAsia="en-NZ"/>
        </w:rPr>
        <w:lastRenderedPageBreak/>
        <w:drawing>
          <wp:inline distT="0" distB="0" distL="0" distR="0" wp14:anchorId="195F545D" wp14:editId="2D40731F">
            <wp:extent cx="4327200"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27200" cy="3240000"/>
                    </a:xfrm>
                    <a:prstGeom prst="rect">
                      <a:avLst/>
                    </a:prstGeom>
                  </pic:spPr>
                </pic:pic>
              </a:graphicData>
            </a:graphic>
          </wp:inline>
        </w:drawing>
      </w:r>
    </w:p>
    <w:p w14:paraId="33D3997D" w14:textId="77777777" w:rsidR="00FE636E" w:rsidRPr="008F4FB1" w:rsidRDefault="00FE636E" w:rsidP="00FE636E">
      <w:pPr>
        <w:pStyle w:val="Caption"/>
        <w:jc w:val="center"/>
        <w:rPr>
          <w:szCs w:val="22"/>
        </w:rPr>
      </w:pPr>
      <w:r>
        <w:t xml:space="preserve">Figure </w:t>
      </w:r>
      <w:r w:rsidR="00723C71">
        <w:fldChar w:fldCharType="begin"/>
      </w:r>
      <w:r w:rsidR="001106FA">
        <w:instrText xml:space="preserve"> SEQ Figure \* ARABIC </w:instrText>
      </w:r>
      <w:r w:rsidR="00723C71">
        <w:fldChar w:fldCharType="separate"/>
      </w:r>
      <w:r w:rsidR="00232755">
        <w:rPr>
          <w:noProof/>
        </w:rPr>
        <w:t>20</w:t>
      </w:r>
      <w:r w:rsidR="00723C71">
        <w:rPr>
          <w:noProof/>
        </w:rPr>
        <w:fldChar w:fldCharType="end"/>
      </w:r>
      <w:r w:rsidR="007B1973">
        <w:t xml:space="preserve"> - SOLA Map Viewer Find </w:t>
      </w:r>
      <w:r w:rsidR="00247AC0">
        <w:t>by Parcel Number</w:t>
      </w:r>
    </w:p>
    <w:p w14:paraId="57B42BE5" w14:textId="77777777" w:rsidR="00E44329" w:rsidRDefault="00E44329" w:rsidP="006652BF">
      <w:r>
        <w:t xml:space="preserve">To remove the highlight from your selected feature on the map, click the Clear Map button. </w:t>
      </w:r>
    </w:p>
    <w:p w14:paraId="3604E814" w14:textId="77777777" w:rsidR="00905085" w:rsidRDefault="00905085" w:rsidP="006652BF"/>
    <w:p w14:paraId="754812B7" w14:textId="1988377C" w:rsidR="006652BF" w:rsidRDefault="006652BF" w:rsidP="006652BF">
      <w:r>
        <w:t xml:space="preserve">The </w:t>
      </w:r>
      <w:r w:rsidR="00905085">
        <w:t>spat</w:t>
      </w:r>
      <w:r w:rsidR="003F64CD">
        <w:t xml:space="preserve">ial searches available in </w:t>
      </w:r>
      <w:r w:rsidR="004D5A11">
        <w:t xml:space="preserve">Registry </w:t>
      </w:r>
      <w:r w:rsidR="00905085">
        <w:t>are</w:t>
      </w:r>
    </w:p>
    <w:p w14:paraId="6902F34F" w14:textId="77777777" w:rsidR="006652BF" w:rsidRDefault="006652BF" w:rsidP="006652BF"/>
    <w:tbl>
      <w:tblPr>
        <w:tblW w:w="9180" w:type="dxa"/>
        <w:tblLayout w:type="fixed"/>
        <w:tblLook w:val="0000" w:firstRow="0" w:lastRow="0" w:firstColumn="0" w:lastColumn="0" w:noHBand="0" w:noVBand="0"/>
      </w:tblPr>
      <w:tblGrid>
        <w:gridCol w:w="2660"/>
        <w:gridCol w:w="6520"/>
      </w:tblGrid>
      <w:tr w:rsidR="004D5A11" w14:paraId="6FE7BC64" w14:textId="77777777" w:rsidTr="006469F0">
        <w:trPr>
          <w:cantSplit/>
        </w:trPr>
        <w:tc>
          <w:tcPr>
            <w:tcW w:w="2660" w:type="dxa"/>
            <w:vAlign w:val="center"/>
          </w:tcPr>
          <w:p w14:paraId="1AF047B6" w14:textId="28333D38" w:rsidR="004D5A11" w:rsidRDefault="004D5A11" w:rsidP="00C41492">
            <w:pPr>
              <w:pStyle w:val="Tabletext"/>
              <w:numPr>
                <w:ilvl w:val="0"/>
                <w:numId w:val="21"/>
              </w:numPr>
              <w:spacing w:before="60" w:after="60"/>
              <w:rPr>
                <w:sz w:val="22"/>
                <w:szCs w:val="22"/>
              </w:rPr>
            </w:pPr>
            <w:r>
              <w:rPr>
                <w:sz w:val="22"/>
                <w:szCs w:val="22"/>
              </w:rPr>
              <w:t>Locality</w:t>
            </w:r>
          </w:p>
        </w:tc>
        <w:tc>
          <w:tcPr>
            <w:tcW w:w="6520" w:type="dxa"/>
            <w:vAlign w:val="center"/>
          </w:tcPr>
          <w:p w14:paraId="0EFBE0B2" w14:textId="2FD22634" w:rsidR="004D5A11" w:rsidRPr="00B05BF0" w:rsidRDefault="004D5A11" w:rsidP="00905085">
            <w:pPr>
              <w:pStyle w:val="Tabletext"/>
              <w:spacing w:before="60" w:after="60"/>
              <w:rPr>
                <w:sz w:val="22"/>
                <w:szCs w:val="22"/>
              </w:rPr>
            </w:pPr>
            <w:r>
              <w:rPr>
                <w:sz w:val="22"/>
                <w:szCs w:val="22"/>
              </w:rPr>
              <w:t xml:space="preserve">Enter the house number, road name or general locality name to locate a parcel. </w:t>
            </w:r>
            <w:r w:rsidRPr="00B05BF0">
              <w:rPr>
                <w:sz w:val="22"/>
                <w:szCs w:val="22"/>
              </w:rPr>
              <w:t>This search will only work with parcels that have a spatial definition</w:t>
            </w:r>
            <w:r>
              <w:rPr>
                <w:sz w:val="22"/>
                <w:szCs w:val="22"/>
              </w:rPr>
              <w:t xml:space="preserve"> and a locality. Requires at least 3 characters to be entered.</w:t>
            </w:r>
          </w:p>
        </w:tc>
      </w:tr>
      <w:tr w:rsidR="006652BF" w14:paraId="02547FAE" w14:textId="77777777" w:rsidTr="006469F0">
        <w:trPr>
          <w:cantSplit/>
        </w:trPr>
        <w:tc>
          <w:tcPr>
            <w:tcW w:w="2660" w:type="dxa"/>
            <w:vAlign w:val="center"/>
          </w:tcPr>
          <w:p w14:paraId="313D0F38" w14:textId="77777777" w:rsidR="006652BF" w:rsidRPr="00B05BF0" w:rsidRDefault="00B84949" w:rsidP="00C41492">
            <w:pPr>
              <w:pStyle w:val="Tabletext"/>
              <w:numPr>
                <w:ilvl w:val="0"/>
                <w:numId w:val="21"/>
              </w:numPr>
              <w:spacing w:before="60" w:after="60"/>
              <w:rPr>
                <w:sz w:val="22"/>
                <w:szCs w:val="22"/>
              </w:rPr>
            </w:pPr>
            <w:r>
              <w:rPr>
                <w:sz w:val="22"/>
                <w:szCs w:val="22"/>
              </w:rPr>
              <w:t>Number</w:t>
            </w:r>
          </w:p>
        </w:tc>
        <w:tc>
          <w:tcPr>
            <w:tcW w:w="6520" w:type="dxa"/>
            <w:vAlign w:val="center"/>
          </w:tcPr>
          <w:p w14:paraId="0E7D91F1" w14:textId="77777777" w:rsidR="006652BF" w:rsidRPr="00B05BF0" w:rsidRDefault="00905085" w:rsidP="00905085">
            <w:pPr>
              <w:pStyle w:val="Tabletext"/>
              <w:spacing w:before="60" w:after="60"/>
              <w:rPr>
                <w:sz w:val="22"/>
                <w:szCs w:val="22"/>
              </w:rPr>
            </w:pPr>
            <w:r w:rsidRPr="00B05BF0">
              <w:rPr>
                <w:sz w:val="22"/>
                <w:szCs w:val="22"/>
              </w:rPr>
              <w:t xml:space="preserve">Enter the appellation for a parcel (e.g. parcel/lot and/or plan number) to locate a parcel. This search will only work with parcels that have a spatial definition. Requires at least 3 characters to be entered. </w:t>
            </w:r>
          </w:p>
        </w:tc>
      </w:tr>
      <w:tr w:rsidR="00905085" w14:paraId="609D2533" w14:textId="77777777" w:rsidTr="006469F0">
        <w:trPr>
          <w:cantSplit/>
        </w:trPr>
        <w:tc>
          <w:tcPr>
            <w:tcW w:w="2660" w:type="dxa"/>
            <w:vAlign w:val="center"/>
          </w:tcPr>
          <w:p w14:paraId="7EB2E15E" w14:textId="77777777" w:rsidR="00905085" w:rsidRPr="00B05BF0" w:rsidRDefault="00905085" w:rsidP="00C41492">
            <w:pPr>
              <w:pStyle w:val="Tabletext"/>
              <w:numPr>
                <w:ilvl w:val="0"/>
                <w:numId w:val="21"/>
              </w:numPr>
              <w:spacing w:before="60" w:after="60"/>
              <w:rPr>
                <w:sz w:val="22"/>
                <w:szCs w:val="22"/>
              </w:rPr>
            </w:pPr>
            <w:r w:rsidRPr="00B05BF0">
              <w:rPr>
                <w:sz w:val="22"/>
                <w:szCs w:val="22"/>
              </w:rPr>
              <w:t>Property</w:t>
            </w:r>
            <w:r w:rsidR="00B84949">
              <w:rPr>
                <w:sz w:val="22"/>
                <w:szCs w:val="22"/>
              </w:rPr>
              <w:t xml:space="preserve"> number</w:t>
            </w:r>
          </w:p>
        </w:tc>
        <w:tc>
          <w:tcPr>
            <w:tcW w:w="6520" w:type="dxa"/>
            <w:vAlign w:val="center"/>
          </w:tcPr>
          <w:p w14:paraId="2F7CC4F8" w14:textId="77777777" w:rsidR="00905085" w:rsidRPr="00B05BF0" w:rsidRDefault="00905085" w:rsidP="00287477">
            <w:pPr>
              <w:pStyle w:val="Tabletext"/>
              <w:spacing w:before="60" w:after="60"/>
              <w:rPr>
                <w:sz w:val="22"/>
                <w:szCs w:val="22"/>
              </w:rPr>
            </w:pPr>
            <w:r w:rsidRPr="00B05BF0">
              <w:rPr>
                <w:sz w:val="22"/>
                <w:szCs w:val="22"/>
              </w:rPr>
              <w:t>Enter the</w:t>
            </w:r>
            <w:r w:rsidR="000426D0" w:rsidRPr="00B05BF0">
              <w:rPr>
                <w:sz w:val="22"/>
                <w:szCs w:val="22"/>
              </w:rPr>
              <w:t xml:space="preserve"> title / folio reference for a p</w:t>
            </w:r>
            <w:r w:rsidRPr="00B05BF0">
              <w:rPr>
                <w:sz w:val="22"/>
                <w:szCs w:val="22"/>
              </w:rPr>
              <w:t>roperty</w:t>
            </w:r>
            <w:r w:rsidR="000426D0" w:rsidRPr="00B05BF0">
              <w:rPr>
                <w:sz w:val="22"/>
                <w:szCs w:val="22"/>
              </w:rPr>
              <w:t xml:space="preserve"> to locate the parcel for the p</w:t>
            </w:r>
            <w:r w:rsidR="00705257" w:rsidRPr="00B05BF0">
              <w:rPr>
                <w:sz w:val="22"/>
                <w:szCs w:val="22"/>
              </w:rPr>
              <w:t>roperty</w:t>
            </w:r>
            <w:r w:rsidRPr="00B05BF0">
              <w:rPr>
                <w:sz w:val="22"/>
                <w:szCs w:val="22"/>
              </w:rPr>
              <w:t xml:space="preserve">. This search will only work if the </w:t>
            </w:r>
            <w:r w:rsidR="000426D0" w:rsidRPr="00B05BF0">
              <w:rPr>
                <w:sz w:val="22"/>
                <w:szCs w:val="22"/>
              </w:rPr>
              <w:t>p</w:t>
            </w:r>
            <w:r w:rsidRPr="00B05BF0">
              <w:rPr>
                <w:sz w:val="22"/>
                <w:szCs w:val="22"/>
              </w:rPr>
              <w:t>roperty is linked to a parcel with a spatial definition. Requires at least 3 characters to be entered.</w:t>
            </w:r>
          </w:p>
        </w:tc>
      </w:tr>
      <w:tr w:rsidR="00905085" w14:paraId="2268B894" w14:textId="77777777" w:rsidTr="006469F0">
        <w:trPr>
          <w:cantSplit/>
        </w:trPr>
        <w:tc>
          <w:tcPr>
            <w:tcW w:w="2660" w:type="dxa"/>
            <w:vAlign w:val="center"/>
          </w:tcPr>
          <w:p w14:paraId="07A8FDD5" w14:textId="77777777" w:rsidR="00905085" w:rsidRPr="00B05BF0" w:rsidRDefault="00B84949" w:rsidP="00C41492">
            <w:pPr>
              <w:pStyle w:val="Tabletext"/>
              <w:numPr>
                <w:ilvl w:val="0"/>
                <w:numId w:val="21"/>
              </w:numPr>
              <w:spacing w:before="60" w:after="60"/>
              <w:rPr>
                <w:sz w:val="22"/>
                <w:szCs w:val="22"/>
              </w:rPr>
            </w:pPr>
            <w:r>
              <w:rPr>
                <w:sz w:val="22"/>
                <w:szCs w:val="22"/>
              </w:rPr>
              <w:t>Property o</w:t>
            </w:r>
            <w:r w:rsidR="00905085" w:rsidRPr="00B05BF0">
              <w:rPr>
                <w:sz w:val="22"/>
                <w:szCs w:val="22"/>
              </w:rPr>
              <w:t>wner</w:t>
            </w:r>
          </w:p>
        </w:tc>
        <w:tc>
          <w:tcPr>
            <w:tcW w:w="6520" w:type="dxa"/>
            <w:vAlign w:val="center"/>
          </w:tcPr>
          <w:p w14:paraId="791E81DB" w14:textId="77777777" w:rsidR="00905085" w:rsidRPr="00B05BF0" w:rsidRDefault="00905085" w:rsidP="00287477">
            <w:pPr>
              <w:pStyle w:val="Tabletext"/>
              <w:spacing w:before="60" w:after="60"/>
              <w:rPr>
                <w:sz w:val="22"/>
                <w:szCs w:val="22"/>
              </w:rPr>
            </w:pPr>
            <w:r w:rsidRPr="00B05BF0">
              <w:rPr>
                <w:sz w:val="22"/>
                <w:szCs w:val="22"/>
              </w:rPr>
              <w:t>Enter t</w:t>
            </w:r>
            <w:r w:rsidR="000426D0" w:rsidRPr="00B05BF0">
              <w:rPr>
                <w:sz w:val="22"/>
                <w:szCs w:val="22"/>
              </w:rPr>
              <w:t>he name of a current p</w:t>
            </w:r>
            <w:r w:rsidRPr="00B05BF0">
              <w:rPr>
                <w:sz w:val="22"/>
                <w:szCs w:val="22"/>
              </w:rPr>
              <w:t>roperty owner</w:t>
            </w:r>
            <w:r w:rsidR="000426D0" w:rsidRPr="00B05BF0">
              <w:rPr>
                <w:sz w:val="22"/>
                <w:szCs w:val="22"/>
              </w:rPr>
              <w:t xml:space="preserve"> to locate a parcel for the p</w:t>
            </w:r>
            <w:r w:rsidR="00705257" w:rsidRPr="00B05BF0">
              <w:rPr>
                <w:sz w:val="22"/>
                <w:szCs w:val="22"/>
              </w:rPr>
              <w:t>roperty</w:t>
            </w:r>
            <w:r w:rsidRPr="00B05BF0">
              <w:rPr>
                <w:sz w:val="22"/>
                <w:szCs w:val="22"/>
              </w:rPr>
              <w:t xml:space="preserve">. This search will only work if the </w:t>
            </w:r>
            <w:r w:rsidR="000426D0" w:rsidRPr="00B05BF0">
              <w:rPr>
                <w:sz w:val="22"/>
                <w:szCs w:val="22"/>
              </w:rPr>
              <w:t>p</w:t>
            </w:r>
            <w:r w:rsidRPr="00B05BF0">
              <w:rPr>
                <w:sz w:val="22"/>
                <w:szCs w:val="22"/>
              </w:rPr>
              <w:t>roperty is linked to a parcel with a spatial definition. Requires at least 3 characters to be entered.</w:t>
            </w:r>
          </w:p>
        </w:tc>
      </w:tr>
    </w:tbl>
    <w:p w14:paraId="267DCFB9" w14:textId="77777777" w:rsidR="00247AC0" w:rsidRDefault="00247AC0" w:rsidP="00247AC0">
      <w:pPr>
        <w:pStyle w:val="PlainText"/>
        <w:rPr>
          <w:rFonts w:ascii="Arial" w:hAnsi="Arial" w:cs="Arial"/>
          <w:sz w:val="22"/>
          <w:szCs w:val="22"/>
        </w:rPr>
      </w:pPr>
    </w:p>
    <w:p w14:paraId="4396AA66" w14:textId="77777777" w:rsidR="00247AC0" w:rsidRDefault="00247AC0" w:rsidP="00247AC0">
      <w:pPr>
        <w:pStyle w:val="PlainText"/>
      </w:pPr>
      <w:r w:rsidRPr="00B059E1">
        <w:rPr>
          <w:rFonts w:ascii="Arial" w:hAnsi="Arial" w:cs="Arial"/>
          <w:sz w:val="22"/>
          <w:szCs w:val="22"/>
        </w:rPr>
        <w:t xml:space="preserve">Note that the </w:t>
      </w:r>
      <w:r>
        <w:rPr>
          <w:rFonts w:ascii="Arial" w:hAnsi="Arial" w:cs="Arial"/>
          <w:sz w:val="22"/>
          <w:szCs w:val="22"/>
        </w:rPr>
        <w:t>spatial searches</w:t>
      </w:r>
      <w:r w:rsidRPr="00B059E1">
        <w:rPr>
          <w:rFonts w:ascii="Arial" w:hAnsi="Arial" w:cs="Arial"/>
          <w:sz w:val="22"/>
          <w:szCs w:val="22"/>
        </w:rPr>
        <w:t xml:space="preserve"> can be reconfigured to match those required by the land administration agency.</w:t>
      </w:r>
      <w:r>
        <w:t xml:space="preserve"> </w:t>
      </w:r>
    </w:p>
    <w:p w14:paraId="0613DBC2" w14:textId="77777777" w:rsidR="008921E9" w:rsidRPr="00992455" w:rsidRDefault="00AA7A55" w:rsidP="00AA7A55">
      <w:pPr>
        <w:pStyle w:val="Heading3"/>
      </w:pPr>
      <w:r>
        <w:t>I</w:t>
      </w:r>
      <w:r w:rsidR="008921E9" w:rsidRPr="00992455">
        <w:t>nformation Tool</w:t>
      </w:r>
    </w:p>
    <w:p w14:paraId="42E246A4" w14:textId="77777777" w:rsidR="008921E9" w:rsidRDefault="008921E9" w:rsidP="008921E9">
      <w:pPr>
        <w:rPr>
          <w:szCs w:val="22"/>
        </w:rPr>
      </w:pPr>
      <w:r w:rsidRPr="008921E9">
        <w:rPr>
          <w:szCs w:val="22"/>
        </w:rPr>
        <w:t xml:space="preserve">The </w:t>
      </w:r>
      <w:r w:rsidR="00971ABC" w:rsidRPr="00971ABC">
        <w:rPr>
          <w:noProof/>
          <w:szCs w:val="22"/>
          <w:lang w:val="en-NZ" w:eastAsia="en-NZ"/>
        </w:rPr>
        <w:drawing>
          <wp:inline distT="0" distB="0" distL="0" distR="0" wp14:anchorId="416F7DFE" wp14:editId="6D4163D2">
            <wp:extent cx="152400" cy="152400"/>
            <wp:effectExtent l="0" t="0" r="0" b="0"/>
            <wp:docPr id="272" name="Picture 22"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formation"/>
                    <pic:cNvPicPr>
                      <a:picLocks noChangeAspect="1" noChangeArrowheads="1"/>
                    </pic:cNvPicPr>
                  </pic:nvPicPr>
                  <pic:blipFill>
                    <a:blip r:embed="rId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971ABC">
        <w:rPr>
          <w:szCs w:val="22"/>
        </w:rPr>
        <w:t xml:space="preserve"> </w:t>
      </w:r>
      <w:r w:rsidRPr="008921E9">
        <w:rPr>
          <w:szCs w:val="22"/>
        </w:rPr>
        <w:t xml:space="preserve">Information Tool can be used to query </w:t>
      </w:r>
      <w:r w:rsidR="00407A56">
        <w:rPr>
          <w:szCs w:val="22"/>
        </w:rPr>
        <w:t>geo</w:t>
      </w:r>
      <w:r w:rsidRPr="008921E9">
        <w:rPr>
          <w:szCs w:val="22"/>
        </w:rPr>
        <w:t xml:space="preserve">spatial features such as parcels, </w:t>
      </w:r>
      <w:r w:rsidR="00941BF0">
        <w:rPr>
          <w:szCs w:val="22"/>
        </w:rPr>
        <w:t>roads</w:t>
      </w:r>
      <w:r w:rsidR="00287477">
        <w:rPr>
          <w:szCs w:val="22"/>
        </w:rPr>
        <w:t xml:space="preserve">, </w:t>
      </w:r>
      <w:r w:rsidR="00941BF0">
        <w:rPr>
          <w:szCs w:val="22"/>
        </w:rPr>
        <w:t>villages</w:t>
      </w:r>
      <w:r w:rsidR="00287477">
        <w:rPr>
          <w:szCs w:val="22"/>
        </w:rPr>
        <w:t>, etc</w:t>
      </w:r>
      <w:r w:rsidRPr="008921E9">
        <w:rPr>
          <w:szCs w:val="22"/>
        </w:rPr>
        <w:t xml:space="preserve">.  As </w:t>
      </w:r>
      <w:r w:rsidR="00407A56">
        <w:rPr>
          <w:szCs w:val="22"/>
        </w:rPr>
        <w:t>geo</w:t>
      </w:r>
      <w:r w:rsidRPr="008921E9">
        <w:rPr>
          <w:szCs w:val="22"/>
        </w:rPr>
        <w:t xml:space="preserve">spatial features are often in close proximity or overlap, the Information Tool displays details for all features immediately surrounding the selected location.  </w:t>
      </w:r>
      <w:r w:rsidR="007B1958">
        <w:rPr>
          <w:szCs w:val="22"/>
        </w:rPr>
        <w:t xml:space="preserve">Click the </w:t>
      </w:r>
      <w:r w:rsidR="00CF46DF">
        <w:rPr>
          <w:szCs w:val="22"/>
        </w:rPr>
        <w:t xml:space="preserve">appropriate </w:t>
      </w:r>
      <w:r w:rsidR="007B1958">
        <w:rPr>
          <w:szCs w:val="22"/>
        </w:rPr>
        <w:t xml:space="preserve">tab to see details for the various layer features. </w:t>
      </w:r>
    </w:p>
    <w:p w14:paraId="7DBCDF03" w14:textId="77777777" w:rsidR="00B3365F" w:rsidRPr="008921E9" w:rsidRDefault="00B3365F" w:rsidP="008921E9">
      <w:pPr>
        <w:rPr>
          <w:szCs w:val="22"/>
        </w:rPr>
      </w:pPr>
    </w:p>
    <w:p w14:paraId="51C46356" w14:textId="6AE971A7" w:rsidR="00777913" w:rsidRDefault="00B706B6" w:rsidP="00777913">
      <w:pPr>
        <w:keepNext/>
        <w:jc w:val="center"/>
      </w:pPr>
      <w:r>
        <w:rPr>
          <w:noProof/>
          <w:lang w:val="en-NZ" w:eastAsia="en-NZ"/>
        </w:rPr>
        <w:lastRenderedPageBreak/>
        <w:drawing>
          <wp:inline distT="0" distB="0" distL="0" distR="0" wp14:anchorId="18BA1213" wp14:editId="2541BBFB">
            <wp:extent cx="4258800" cy="2700000"/>
            <wp:effectExtent l="0" t="0" r="889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258800" cy="2700000"/>
                    </a:xfrm>
                    <a:prstGeom prst="rect">
                      <a:avLst/>
                    </a:prstGeom>
                  </pic:spPr>
                </pic:pic>
              </a:graphicData>
            </a:graphic>
          </wp:inline>
        </w:drawing>
      </w:r>
    </w:p>
    <w:p w14:paraId="7623ADC9" w14:textId="77777777" w:rsidR="008921E9" w:rsidRDefault="00777913" w:rsidP="00777913">
      <w:pPr>
        <w:pStyle w:val="Caption"/>
        <w:jc w:val="center"/>
      </w:pPr>
      <w:r>
        <w:t xml:space="preserve">Figure </w:t>
      </w:r>
      <w:r w:rsidR="00723C71">
        <w:fldChar w:fldCharType="begin"/>
      </w:r>
      <w:r w:rsidR="00817E4C">
        <w:instrText xml:space="preserve"> SEQ Figure \* ARABIC </w:instrText>
      </w:r>
      <w:r w:rsidR="00723C71">
        <w:fldChar w:fldCharType="separate"/>
      </w:r>
      <w:r w:rsidR="00232755">
        <w:rPr>
          <w:noProof/>
        </w:rPr>
        <w:t>21</w:t>
      </w:r>
      <w:r w:rsidR="00723C71">
        <w:rPr>
          <w:noProof/>
        </w:rPr>
        <w:fldChar w:fldCharType="end"/>
      </w:r>
      <w:r>
        <w:t xml:space="preserve"> - Information Tool Results</w:t>
      </w:r>
    </w:p>
    <w:p w14:paraId="51CEE62A" w14:textId="77777777" w:rsidR="00CF74EB" w:rsidRDefault="00CF74EB" w:rsidP="00CF74EB">
      <w:pPr>
        <w:pStyle w:val="PlainText"/>
      </w:pPr>
      <w:r w:rsidRPr="00B059E1">
        <w:rPr>
          <w:rFonts w:ascii="Arial" w:hAnsi="Arial" w:cs="Arial"/>
          <w:sz w:val="22"/>
          <w:szCs w:val="22"/>
        </w:rPr>
        <w:t xml:space="preserve">Note that the </w:t>
      </w:r>
      <w:r>
        <w:rPr>
          <w:rFonts w:ascii="Arial" w:hAnsi="Arial" w:cs="Arial"/>
          <w:sz w:val="22"/>
          <w:szCs w:val="22"/>
        </w:rPr>
        <w:t>tabs and the details displayed by the Information Tool</w:t>
      </w:r>
      <w:r w:rsidRPr="00B059E1">
        <w:rPr>
          <w:rFonts w:ascii="Arial" w:hAnsi="Arial" w:cs="Arial"/>
          <w:sz w:val="22"/>
          <w:szCs w:val="22"/>
        </w:rPr>
        <w:t xml:space="preserve"> can be reconfigured to match those required by the land administration agency.</w:t>
      </w:r>
      <w:r>
        <w:t xml:space="preserve"> </w:t>
      </w:r>
    </w:p>
    <w:p w14:paraId="0960B3B3" w14:textId="77777777" w:rsidR="00D3105F" w:rsidRPr="00992455" w:rsidRDefault="00D3105F" w:rsidP="00D3105F">
      <w:pPr>
        <w:pStyle w:val="Heading3"/>
      </w:pPr>
      <w:r>
        <w:t xml:space="preserve">Print </w:t>
      </w:r>
      <w:r w:rsidRPr="00992455">
        <w:t>Tool</w:t>
      </w:r>
    </w:p>
    <w:p w14:paraId="5DDA96B8" w14:textId="3A8BB64F" w:rsidR="00340A00" w:rsidRDefault="00D3105F" w:rsidP="00C3244B">
      <w:r w:rsidRPr="00C3244B">
        <w:t xml:space="preserve">The </w:t>
      </w:r>
      <w:r w:rsidR="00971ABC" w:rsidRPr="00971ABC">
        <w:rPr>
          <w:noProof/>
          <w:lang w:val="en-NZ" w:eastAsia="en-NZ"/>
        </w:rPr>
        <w:drawing>
          <wp:inline distT="0" distB="0" distL="0" distR="0" wp14:anchorId="3DC64041" wp14:editId="799BE516">
            <wp:extent cx="152400" cy="152400"/>
            <wp:effectExtent l="19050" t="0" r="0" b="0"/>
            <wp:docPr id="329" name="Picture 13" descr="C:\Work\source\Help Images\icons\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print.png"/>
                    <pic:cNvPicPr>
                      <a:picLocks noChangeAspect="1" noChangeArrowheads="1"/>
                    </pic:cNvPicPr>
                  </pic:nvPicPr>
                  <pic:blipFill>
                    <a:blip r:embed="rId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971ABC">
        <w:t xml:space="preserve"> </w:t>
      </w:r>
      <w:r w:rsidR="00E550E9" w:rsidRPr="00C3244B">
        <w:t xml:space="preserve">Print </w:t>
      </w:r>
      <w:r w:rsidRPr="00C3244B">
        <w:t xml:space="preserve">Tool can be used to </w:t>
      </w:r>
      <w:r w:rsidR="00340A00">
        <w:t xml:space="preserve">export the current view of the map to a PDF file for printing. </w:t>
      </w:r>
      <w:r w:rsidR="008378A5">
        <w:t xml:space="preserve">Before printing, you should setup the map with the layers you want to include in the print by turning them on or off. </w:t>
      </w:r>
      <w:r w:rsidR="00A87E19">
        <w:t>Once you have arranged the map</w:t>
      </w:r>
      <w:r w:rsidR="00323BCA">
        <w:t xml:space="preserve"> </w:t>
      </w:r>
      <w:r w:rsidR="00A87E19">
        <w:t xml:space="preserve">with the information you want on the print, </w:t>
      </w:r>
      <w:r w:rsidR="008378A5">
        <w:t xml:space="preserve">click the </w:t>
      </w:r>
      <w:r w:rsidR="00971ABC" w:rsidRPr="00971ABC">
        <w:rPr>
          <w:noProof/>
          <w:lang w:val="en-NZ" w:eastAsia="en-NZ"/>
        </w:rPr>
        <w:drawing>
          <wp:inline distT="0" distB="0" distL="0" distR="0" wp14:anchorId="6CB07746" wp14:editId="48DCA30D">
            <wp:extent cx="152400" cy="152400"/>
            <wp:effectExtent l="19050" t="0" r="0" b="0"/>
            <wp:docPr id="330" name="Picture 13" descr="C:\Work\source\Help Images\icons\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print.png"/>
                    <pic:cNvPicPr>
                      <a:picLocks noChangeAspect="1" noChangeArrowheads="1"/>
                    </pic:cNvPicPr>
                  </pic:nvPicPr>
                  <pic:blipFill>
                    <a:blip r:embed="rId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971ABC">
        <w:t xml:space="preserve"> </w:t>
      </w:r>
      <w:r w:rsidR="00340A00">
        <w:t>Print Tool</w:t>
      </w:r>
      <w:r w:rsidR="00A87E19">
        <w:t xml:space="preserve">. </w:t>
      </w:r>
      <w:r w:rsidR="00D133EA">
        <w:t>This will display the Print dialog where you can select the layout (A3, A4 or A5 in Portrait or Landscape) and change the map scale.</w:t>
      </w:r>
      <w:r w:rsidR="00340A00">
        <w:t xml:space="preserve"> </w:t>
      </w:r>
    </w:p>
    <w:p w14:paraId="25D4EFA1" w14:textId="77777777" w:rsidR="00340A00" w:rsidRDefault="00340A00" w:rsidP="00C3244B"/>
    <w:p w14:paraId="74F9C4B5" w14:textId="247FB265" w:rsidR="006918A3" w:rsidRDefault="008746DF" w:rsidP="006918A3">
      <w:pPr>
        <w:pStyle w:val="PlainText"/>
        <w:jc w:val="center"/>
        <w:rPr>
          <w:rFonts w:ascii="Arial" w:hAnsi="Arial" w:cs="Arial"/>
          <w:sz w:val="22"/>
          <w:szCs w:val="22"/>
        </w:rPr>
      </w:pPr>
      <w:r>
        <w:rPr>
          <w:noProof/>
          <w:lang w:val="en-NZ" w:eastAsia="en-NZ"/>
        </w:rPr>
        <w:drawing>
          <wp:inline distT="0" distB="0" distL="0" distR="0" wp14:anchorId="51EB8077" wp14:editId="358A9533">
            <wp:extent cx="2329200" cy="1440000"/>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329200" cy="1440000"/>
                    </a:xfrm>
                    <a:prstGeom prst="rect">
                      <a:avLst/>
                    </a:prstGeom>
                  </pic:spPr>
                </pic:pic>
              </a:graphicData>
            </a:graphic>
          </wp:inline>
        </w:drawing>
      </w:r>
    </w:p>
    <w:p w14:paraId="2CFC5010" w14:textId="77777777" w:rsidR="008378A5" w:rsidRPr="008378A5" w:rsidRDefault="008C6830" w:rsidP="008378A5">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22</w:t>
      </w:r>
      <w:r w:rsidR="00723C71">
        <w:rPr>
          <w:noProof/>
        </w:rPr>
        <w:fldChar w:fldCharType="end"/>
      </w:r>
      <w:r>
        <w:t xml:space="preserve"> – Print dialog box</w:t>
      </w:r>
    </w:p>
    <w:p w14:paraId="66983679" w14:textId="77777777" w:rsidR="00DF6F71" w:rsidRDefault="00B53CC8" w:rsidP="00DF6F71">
      <w:pPr>
        <w:pStyle w:val="PlainText"/>
        <w:rPr>
          <w:rFonts w:ascii="Arial" w:hAnsi="Arial" w:cs="Arial"/>
          <w:sz w:val="22"/>
          <w:szCs w:val="22"/>
        </w:rPr>
      </w:pPr>
      <w:r>
        <w:rPr>
          <w:rFonts w:ascii="Arial" w:hAnsi="Arial" w:cs="Arial"/>
          <w:sz w:val="22"/>
          <w:szCs w:val="22"/>
        </w:rPr>
        <w:t xml:space="preserve">Click the Print button to generate </w:t>
      </w:r>
      <w:r w:rsidR="00200ABB">
        <w:rPr>
          <w:rFonts w:ascii="Arial" w:hAnsi="Arial" w:cs="Arial"/>
          <w:sz w:val="22"/>
          <w:szCs w:val="22"/>
        </w:rPr>
        <w:t>a</w:t>
      </w:r>
      <w:r>
        <w:rPr>
          <w:rFonts w:ascii="Arial" w:hAnsi="Arial" w:cs="Arial"/>
          <w:sz w:val="22"/>
          <w:szCs w:val="22"/>
        </w:rPr>
        <w:t xml:space="preserve"> document containing the image of the map. </w:t>
      </w:r>
      <w:r w:rsidR="00200ABB">
        <w:rPr>
          <w:rFonts w:ascii="Arial" w:hAnsi="Arial" w:cs="Arial"/>
          <w:sz w:val="22"/>
          <w:szCs w:val="22"/>
        </w:rPr>
        <w:t>Using the Report Viewer, you can save the print in several formats including PDF, DOCX and HTML</w:t>
      </w:r>
      <w:r w:rsidR="00DF6F71">
        <w:rPr>
          <w:rFonts w:ascii="Arial" w:hAnsi="Arial" w:cs="Arial"/>
          <w:sz w:val="22"/>
          <w:szCs w:val="22"/>
        </w:rPr>
        <w:t xml:space="preserve"> or print a hard copy.</w:t>
      </w:r>
    </w:p>
    <w:p w14:paraId="5B939017" w14:textId="77777777" w:rsidR="00612C05" w:rsidRDefault="00612C05" w:rsidP="00145764">
      <w:pPr>
        <w:pStyle w:val="PlainText"/>
        <w:keepNext/>
        <w:jc w:val="center"/>
      </w:pPr>
      <w:r>
        <w:rPr>
          <w:noProof/>
          <w:lang w:val="en-NZ" w:eastAsia="en-NZ"/>
        </w:rPr>
        <w:lastRenderedPageBreak/>
        <w:drawing>
          <wp:inline distT="0" distB="0" distL="0" distR="0" wp14:anchorId="34397323" wp14:editId="2C76A1CC">
            <wp:extent cx="4197600" cy="3240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97600" cy="3240000"/>
                    </a:xfrm>
                    <a:prstGeom prst="rect">
                      <a:avLst/>
                    </a:prstGeom>
                  </pic:spPr>
                </pic:pic>
              </a:graphicData>
            </a:graphic>
          </wp:inline>
        </w:drawing>
      </w:r>
    </w:p>
    <w:p w14:paraId="786EB6CA" w14:textId="3A086796" w:rsidR="00DF6F71" w:rsidRDefault="00612C05" w:rsidP="00145764">
      <w:pPr>
        <w:pStyle w:val="Caption"/>
        <w:jc w:val="center"/>
        <w:rPr>
          <w:rFonts w:cs="Arial"/>
          <w:sz w:val="22"/>
          <w:szCs w:val="22"/>
        </w:rPr>
      </w:pPr>
      <w:r>
        <w:t xml:space="preserve">Figure </w:t>
      </w:r>
      <w:r>
        <w:fldChar w:fldCharType="begin"/>
      </w:r>
      <w:r>
        <w:instrText xml:space="preserve"> SEQ Figure \* ARABIC </w:instrText>
      </w:r>
      <w:r>
        <w:fldChar w:fldCharType="separate"/>
      </w:r>
      <w:r w:rsidR="00232755">
        <w:rPr>
          <w:noProof/>
        </w:rPr>
        <w:t>23</w:t>
      </w:r>
      <w:r>
        <w:fldChar w:fldCharType="end"/>
      </w:r>
      <w:r>
        <w:t xml:space="preserve"> - Spatial Print</w:t>
      </w:r>
    </w:p>
    <w:p w14:paraId="49752673" w14:textId="77777777" w:rsidR="00612C05" w:rsidRDefault="00612C05" w:rsidP="00612C05">
      <w:r w:rsidRPr="00B059E1">
        <w:rPr>
          <w:rFonts w:cs="Arial"/>
          <w:szCs w:val="22"/>
        </w:rPr>
        <w:t xml:space="preserve">Note that the </w:t>
      </w:r>
      <w:r>
        <w:rPr>
          <w:rFonts w:cs="Arial"/>
          <w:szCs w:val="22"/>
        </w:rPr>
        <w:t xml:space="preserve">print templates (i.e. A3, A4 and A5) can be </w:t>
      </w:r>
      <w:r w:rsidRPr="00B059E1">
        <w:rPr>
          <w:rFonts w:cs="Arial"/>
          <w:szCs w:val="22"/>
        </w:rPr>
        <w:t>can be reconfigured to match those required by the land administration agency.</w:t>
      </w:r>
      <w:r>
        <w:t xml:space="preserve"> Also note that this tool is only available to users that have the Map Print security role. </w:t>
      </w:r>
    </w:p>
    <w:p w14:paraId="2F916B4A" w14:textId="77777777" w:rsidR="00601086" w:rsidRPr="00992455" w:rsidRDefault="005F02D2" w:rsidP="00601086">
      <w:pPr>
        <w:pStyle w:val="Heading3"/>
      </w:pPr>
      <w:r>
        <w:t>Export to KML tool</w:t>
      </w:r>
    </w:p>
    <w:p w14:paraId="4897182F" w14:textId="77777777" w:rsidR="005776DD" w:rsidRDefault="005776DD" w:rsidP="005776DD">
      <w:r w:rsidRPr="00C3244B">
        <w:t xml:space="preserve">The </w:t>
      </w:r>
      <w:r w:rsidRPr="005F02D2">
        <w:rPr>
          <w:noProof/>
          <w:lang w:val="en-NZ" w:eastAsia="en-NZ"/>
        </w:rPr>
        <w:drawing>
          <wp:inline distT="0" distB="0" distL="0" distR="0" wp14:anchorId="66D37351" wp14:editId="58FBE5FB">
            <wp:extent cx="247650" cy="209550"/>
            <wp:effectExtent l="19050" t="0" r="0" b="0"/>
            <wp:docPr id="1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srcRect/>
                    <a:stretch>
                      <a:fillRect/>
                    </a:stretch>
                  </pic:blipFill>
                  <pic:spPr bwMode="auto">
                    <a:xfrm>
                      <a:off x="0" y="0"/>
                      <a:ext cx="247650" cy="209550"/>
                    </a:xfrm>
                    <a:prstGeom prst="rect">
                      <a:avLst/>
                    </a:prstGeom>
                    <a:noFill/>
                    <a:ln w="9525">
                      <a:noFill/>
                      <a:miter lim="800000"/>
                      <a:headEnd/>
                      <a:tailEnd/>
                    </a:ln>
                  </pic:spPr>
                </pic:pic>
              </a:graphicData>
            </a:graphic>
          </wp:inline>
        </w:drawing>
      </w:r>
      <w:r>
        <w:t xml:space="preserve"> Export to KML</w:t>
      </w:r>
      <w:r w:rsidRPr="00C3244B">
        <w:t xml:space="preserve"> Tool can be used to </w:t>
      </w:r>
      <w:r>
        <w:t>export the currently selected feature of the map into a basic format KML file. That KML file can then be loaded into Google Earth and displayed.</w:t>
      </w:r>
    </w:p>
    <w:p w14:paraId="67879D70" w14:textId="77777777" w:rsidR="005776DD" w:rsidRDefault="005776DD" w:rsidP="005776DD"/>
    <w:p w14:paraId="58AFADC6" w14:textId="77777777" w:rsidR="005776DD" w:rsidRDefault="005776DD" w:rsidP="005776DD">
      <w:r>
        <w:t>Before exporting, you should u</w:t>
      </w:r>
      <w:r w:rsidRPr="006B215F">
        <w:t>se the Map Find to locate and select a feature and the</w:t>
      </w:r>
      <w:r>
        <w:t>n</w:t>
      </w:r>
      <w:r w:rsidRPr="006B215F">
        <w:t xml:space="preserve"> </w:t>
      </w:r>
      <w:r>
        <w:t xml:space="preserve">click </w:t>
      </w:r>
      <w:r w:rsidRPr="006B215F">
        <w:rPr>
          <w:noProof/>
          <w:lang w:val="en-NZ" w:eastAsia="en-NZ"/>
        </w:rPr>
        <w:drawing>
          <wp:inline distT="0" distB="0" distL="0" distR="0" wp14:anchorId="52B2BC2D" wp14:editId="2DE9FD10">
            <wp:extent cx="247650" cy="209550"/>
            <wp:effectExtent l="19050" t="0" r="0"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srcRect/>
                    <a:stretch>
                      <a:fillRect/>
                    </a:stretch>
                  </pic:blipFill>
                  <pic:spPr bwMode="auto">
                    <a:xfrm>
                      <a:off x="0" y="0"/>
                      <a:ext cx="247650" cy="209550"/>
                    </a:xfrm>
                    <a:prstGeom prst="rect">
                      <a:avLst/>
                    </a:prstGeom>
                    <a:noFill/>
                    <a:ln w="9525">
                      <a:noFill/>
                      <a:miter lim="800000"/>
                      <a:headEnd/>
                      <a:tailEnd/>
                    </a:ln>
                  </pic:spPr>
                </pic:pic>
              </a:graphicData>
            </a:graphic>
          </wp:inline>
        </w:drawing>
      </w:r>
      <w:r>
        <w:t xml:space="preserve">in the Map toolbar. This will export map data from the selection layer using longitude and latitude coordinates into a file called </w:t>
      </w:r>
      <w:r w:rsidRPr="00E33AB3">
        <w:rPr>
          <w:b/>
        </w:rPr>
        <w:t>mapExport.kml</w:t>
      </w:r>
      <w:r>
        <w:t xml:space="preserve"> in your </w:t>
      </w:r>
      <w:r w:rsidRPr="006B215F">
        <w:rPr>
          <w:b/>
          <w:bCs/>
          <w:i/>
          <w:iCs/>
        </w:rPr>
        <w:t>&lt;user_home&gt;/sola/</w:t>
      </w:r>
      <w:r>
        <w:t xml:space="preserve"> directory. If you have Google Earth installed, double click the file to launch Google Earth and show the feature super-imposed on Google Earth map. Note that you can also use Google Earth to change the styling for the feature. </w:t>
      </w:r>
    </w:p>
    <w:p w14:paraId="66AA67D5" w14:textId="77777777" w:rsidR="005776DD" w:rsidRDefault="005776DD" w:rsidP="005776DD"/>
    <w:p w14:paraId="3E1976D5" w14:textId="49502C7D" w:rsidR="007420FD" w:rsidRDefault="005776DD" w:rsidP="006B215F">
      <w:r>
        <w:t>Note that this tool is only available to users that have the Export Map security role</w:t>
      </w:r>
    </w:p>
    <w:p w14:paraId="71F0ABD5" w14:textId="23C78616" w:rsidR="007420FD" w:rsidRDefault="007420FD" w:rsidP="006B215F"/>
    <w:p w14:paraId="38FCFE25" w14:textId="35336560" w:rsidR="007420FD" w:rsidRDefault="00B908CF" w:rsidP="000E521A">
      <w:pPr>
        <w:jc w:val="center"/>
      </w:pPr>
      <w:r>
        <w:rPr>
          <w:noProof/>
          <w:lang w:val="en-NZ" w:eastAsia="en-NZ"/>
        </w:rPr>
        <w:lastRenderedPageBreak/>
        <w:drawing>
          <wp:inline distT="0" distB="0" distL="0" distR="0" wp14:anchorId="0FC4E7A6" wp14:editId="0FF781A2">
            <wp:extent cx="4651200" cy="3240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51200" cy="3240000"/>
                    </a:xfrm>
                    <a:prstGeom prst="rect">
                      <a:avLst/>
                    </a:prstGeom>
                  </pic:spPr>
                </pic:pic>
              </a:graphicData>
            </a:graphic>
          </wp:inline>
        </w:drawing>
      </w:r>
    </w:p>
    <w:p w14:paraId="5CAE9D58" w14:textId="0E1549F9" w:rsidR="006C243B" w:rsidRDefault="006C243B" w:rsidP="006C243B">
      <w:pPr>
        <w:pStyle w:val="Caption"/>
        <w:jc w:val="center"/>
        <w:rPr>
          <w:szCs w:val="22"/>
        </w:rPr>
      </w:pPr>
      <w:r>
        <w:t xml:space="preserve">Figure </w:t>
      </w:r>
      <w:r w:rsidR="00B27157">
        <w:fldChar w:fldCharType="begin"/>
      </w:r>
      <w:r w:rsidR="00B27157">
        <w:instrText xml:space="preserve"> SEQ Figure \* ARABIC </w:instrText>
      </w:r>
      <w:r w:rsidR="00B27157">
        <w:fldChar w:fldCharType="separate"/>
      </w:r>
      <w:r w:rsidR="00232755">
        <w:rPr>
          <w:noProof/>
        </w:rPr>
        <w:t>24</w:t>
      </w:r>
      <w:r w:rsidR="00B27157">
        <w:rPr>
          <w:noProof/>
        </w:rPr>
        <w:fldChar w:fldCharType="end"/>
      </w:r>
      <w:r>
        <w:t xml:space="preserve"> </w:t>
      </w:r>
      <w:r w:rsidR="006429E8">
        <w:t>–</w:t>
      </w:r>
      <w:r>
        <w:t xml:space="preserve"> </w:t>
      </w:r>
      <w:r w:rsidR="005776DD">
        <w:t>KML Export styled and displayed in Google Earth</w:t>
      </w:r>
    </w:p>
    <w:p w14:paraId="7C74813D" w14:textId="77777777" w:rsidR="00D00376" w:rsidRPr="00434EC9" w:rsidRDefault="00D00376" w:rsidP="00D00376">
      <w:pPr>
        <w:pStyle w:val="Heading3"/>
      </w:pPr>
      <w:r w:rsidRPr="00675907">
        <w:t>Also Se</w:t>
      </w:r>
      <w:r>
        <w:t>e</w:t>
      </w:r>
    </w:p>
    <w:p w14:paraId="1223AC91" w14:textId="77777777" w:rsidR="00D00376" w:rsidRDefault="00D00376" w:rsidP="00D00376">
      <w:pPr>
        <w:pStyle w:val="ListParagraph"/>
        <w:numPr>
          <w:ilvl w:val="0"/>
          <w:numId w:val="6"/>
        </w:numPr>
        <w:rPr>
          <w:szCs w:val="22"/>
        </w:rPr>
      </w:pPr>
      <w:r>
        <w:rPr>
          <w:szCs w:val="22"/>
        </w:rPr>
        <w:t>Registry Desktop Screens</w:t>
      </w:r>
    </w:p>
    <w:p w14:paraId="3E663E67" w14:textId="77777777" w:rsidR="00D00376" w:rsidRDefault="00D00376" w:rsidP="00D00376">
      <w:pPr>
        <w:pStyle w:val="ListParagraph"/>
        <w:numPr>
          <w:ilvl w:val="1"/>
          <w:numId w:val="6"/>
        </w:numPr>
        <w:rPr>
          <w:szCs w:val="22"/>
        </w:rPr>
      </w:pPr>
      <w:r>
        <w:rPr>
          <w:szCs w:val="22"/>
        </w:rPr>
        <w:t>Dashboard and Main Menu</w:t>
      </w:r>
    </w:p>
    <w:p w14:paraId="053F8527" w14:textId="77777777" w:rsidR="00D00376" w:rsidRDefault="00D00376" w:rsidP="00D00376">
      <w:pPr>
        <w:pStyle w:val="ListParagraph"/>
        <w:numPr>
          <w:ilvl w:val="1"/>
          <w:numId w:val="6"/>
        </w:numPr>
        <w:rPr>
          <w:szCs w:val="22"/>
        </w:rPr>
      </w:pPr>
      <w:r>
        <w:rPr>
          <w:szCs w:val="22"/>
        </w:rPr>
        <w:t>Application Details</w:t>
      </w:r>
    </w:p>
    <w:p w14:paraId="6DBA5876" w14:textId="77777777" w:rsidR="00D00376" w:rsidRDefault="00D00376" w:rsidP="00D00376">
      <w:pPr>
        <w:pStyle w:val="ListParagraph"/>
        <w:numPr>
          <w:ilvl w:val="1"/>
          <w:numId w:val="6"/>
        </w:numPr>
        <w:rPr>
          <w:szCs w:val="22"/>
        </w:rPr>
      </w:pPr>
      <w:r>
        <w:rPr>
          <w:szCs w:val="22"/>
        </w:rPr>
        <w:t>Property Details</w:t>
      </w:r>
    </w:p>
    <w:p w14:paraId="47B7A53F" w14:textId="77777777" w:rsidR="00D00376" w:rsidRDefault="00D00376" w:rsidP="00D00376">
      <w:pPr>
        <w:pStyle w:val="ListParagraph"/>
        <w:numPr>
          <w:ilvl w:val="1"/>
          <w:numId w:val="6"/>
        </w:numPr>
        <w:rPr>
          <w:szCs w:val="22"/>
        </w:rPr>
      </w:pPr>
      <w:r>
        <w:rPr>
          <w:szCs w:val="22"/>
        </w:rPr>
        <w:t>Change to Cadastre</w:t>
      </w:r>
    </w:p>
    <w:p w14:paraId="6B4B33C8" w14:textId="77777777" w:rsidR="00D00376" w:rsidRPr="00A74A5E" w:rsidRDefault="00D00376" w:rsidP="00D00376">
      <w:pPr>
        <w:pStyle w:val="ListParagraph"/>
        <w:numPr>
          <w:ilvl w:val="1"/>
          <w:numId w:val="6"/>
        </w:numPr>
        <w:rPr>
          <w:szCs w:val="22"/>
        </w:rPr>
      </w:pPr>
      <w:r>
        <w:rPr>
          <w:szCs w:val="22"/>
        </w:rPr>
        <w:t>Redefine Cadastre</w:t>
      </w:r>
    </w:p>
    <w:p w14:paraId="3F0E6DF3" w14:textId="77777777" w:rsidR="00D00376" w:rsidRDefault="00D00376" w:rsidP="00D00376">
      <w:pPr>
        <w:pStyle w:val="ListParagraph"/>
        <w:numPr>
          <w:ilvl w:val="0"/>
          <w:numId w:val="6"/>
        </w:numPr>
        <w:rPr>
          <w:szCs w:val="22"/>
        </w:rPr>
      </w:pPr>
      <w:r>
        <w:rPr>
          <w:szCs w:val="22"/>
        </w:rPr>
        <w:t>General How To</w:t>
      </w:r>
    </w:p>
    <w:p w14:paraId="277C879A" w14:textId="77777777" w:rsidR="00D00376" w:rsidRDefault="00D00376" w:rsidP="00D00376">
      <w:pPr>
        <w:pStyle w:val="ListParagraph"/>
        <w:numPr>
          <w:ilvl w:val="1"/>
          <w:numId w:val="6"/>
        </w:numPr>
        <w:rPr>
          <w:szCs w:val="22"/>
        </w:rPr>
      </w:pPr>
      <w:r>
        <w:rPr>
          <w:szCs w:val="22"/>
        </w:rPr>
        <w:t>Add location for Application</w:t>
      </w:r>
    </w:p>
    <w:p w14:paraId="3495237B" w14:textId="77777777" w:rsidR="00D00376" w:rsidRDefault="00D00376" w:rsidP="00D00376">
      <w:pPr>
        <w:pStyle w:val="ListParagraph"/>
        <w:numPr>
          <w:ilvl w:val="1"/>
          <w:numId w:val="6"/>
        </w:numPr>
        <w:rPr>
          <w:szCs w:val="22"/>
        </w:rPr>
      </w:pPr>
      <w:r>
        <w:rPr>
          <w:szCs w:val="22"/>
        </w:rPr>
        <w:t>Create a Cadastre Print</w:t>
      </w:r>
    </w:p>
    <w:p w14:paraId="707ED6F8" w14:textId="77777777" w:rsidR="00D00376" w:rsidRDefault="00D00376" w:rsidP="00D00376">
      <w:pPr>
        <w:pStyle w:val="ListParagraph"/>
        <w:numPr>
          <w:ilvl w:val="0"/>
          <w:numId w:val="6"/>
        </w:numPr>
        <w:rPr>
          <w:szCs w:val="22"/>
        </w:rPr>
      </w:pPr>
      <w:r>
        <w:rPr>
          <w:szCs w:val="22"/>
        </w:rPr>
        <w:t>Survey How To</w:t>
      </w:r>
    </w:p>
    <w:p w14:paraId="4D09ED77" w14:textId="77777777" w:rsidR="00D00376" w:rsidRDefault="00D00376" w:rsidP="00D00376">
      <w:pPr>
        <w:pStyle w:val="ListParagraph"/>
        <w:numPr>
          <w:ilvl w:val="1"/>
          <w:numId w:val="6"/>
        </w:numPr>
        <w:rPr>
          <w:szCs w:val="22"/>
        </w:rPr>
      </w:pPr>
      <w:r>
        <w:rPr>
          <w:szCs w:val="22"/>
        </w:rPr>
        <w:t>Record a Plan</w:t>
      </w:r>
    </w:p>
    <w:p w14:paraId="10E7D45C" w14:textId="77777777" w:rsidR="00D00376" w:rsidRDefault="00D00376" w:rsidP="00D00376">
      <w:pPr>
        <w:pStyle w:val="ListParagraph"/>
        <w:numPr>
          <w:ilvl w:val="1"/>
          <w:numId w:val="6"/>
        </w:numPr>
        <w:rPr>
          <w:szCs w:val="22"/>
        </w:rPr>
      </w:pPr>
      <w:r>
        <w:rPr>
          <w:szCs w:val="22"/>
        </w:rPr>
        <w:t>Redefine a Cadastre</w:t>
      </w:r>
    </w:p>
    <w:p w14:paraId="22FC40BE" w14:textId="6666F62F" w:rsidR="00D3105F" w:rsidRPr="00D00376" w:rsidRDefault="00D00376" w:rsidP="00D00376">
      <w:pPr>
        <w:pStyle w:val="ListParagraph"/>
        <w:numPr>
          <w:ilvl w:val="1"/>
          <w:numId w:val="6"/>
        </w:numPr>
        <w:rPr>
          <w:szCs w:val="22"/>
        </w:rPr>
      </w:pPr>
      <w:r>
        <w:rPr>
          <w:szCs w:val="22"/>
        </w:rPr>
        <w:t>Add a Plan Image for Digitizing</w:t>
      </w:r>
      <w:r w:rsidR="00D3105F" w:rsidRPr="00D00376">
        <w:rPr>
          <w:szCs w:val="22"/>
        </w:rPr>
        <w:br w:type="page"/>
      </w:r>
    </w:p>
    <w:p w14:paraId="424C8E4B" w14:textId="77777777" w:rsidR="008921E9" w:rsidRPr="008921E9" w:rsidRDefault="006A31F5" w:rsidP="008F0350">
      <w:pPr>
        <w:pStyle w:val="Heading2"/>
        <w:rPr>
          <w:szCs w:val="22"/>
        </w:rPr>
      </w:pPr>
      <w:bookmarkStart w:id="43" w:name="_Toc414439395"/>
      <w:r>
        <w:rPr>
          <w:szCs w:val="22"/>
        </w:rPr>
        <w:lastRenderedPageBreak/>
        <w:t xml:space="preserve">Application </w:t>
      </w:r>
      <w:r w:rsidR="008F0350">
        <w:rPr>
          <w:szCs w:val="22"/>
        </w:rPr>
        <w:t>Search</w:t>
      </w:r>
      <w:bookmarkEnd w:id="43"/>
    </w:p>
    <w:p w14:paraId="0DFBA1D9" w14:textId="03DEFA98" w:rsidR="008921E9" w:rsidRDefault="008921E9" w:rsidP="008921E9">
      <w:pPr>
        <w:rPr>
          <w:szCs w:val="22"/>
        </w:rPr>
      </w:pPr>
      <w:r w:rsidRPr="008921E9">
        <w:rPr>
          <w:szCs w:val="22"/>
        </w:rPr>
        <w:t>The</w:t>
      </w:r>
      <w:r w:rsidR="006A31F5">
        <w:rPr>
          <w:szCs w:val="22"/>
        </w:rPr>
        <w:t xml:space="preserve"> Application</w:t>
      </w:r>
      <w:r w:rsidRPr="008921E9">
        <w:rPr>
          <w:szCs w:val="22"/>
        </w:rPr>
        <w:t xml:space="preserve"> Search screen allows you to fi</w:t>
      </w:r>
      <w:r w:rsidR="000426D0">
        <w:rPr>
          <w:szCs w:val="22"/>
        </w:rPr>
        <w:t>nd a</w:t>
      </w:r>
      <w:r w:rsidR="00F07CEB">
        <w:rPr>
          <w:szCs w:val="22"/>
        </w:rPr>
        <w:t>pplications of interest</w:t>
      </w:r>
      <w:r w:rsidR="00B575DA">
        <w:rPr>
          <w:szCs w:val="22"/>
        </w:rPr>
        <w:t xml:space="preserve">. </w:t>
      </w:r>
      <w:r w:rsidRPr="008921E9">
        <w:rPr>
          <w:szCs w:val="22"/>
        </w:rPr>
        <w:t xml:space="preserve">It can be accessed from the </w:t>
      </w:r>
      <w:r w:rsidR="008A1991">
        <w:rPr>
          <w:szCs w:val="22"/>
        </w:rPr>
        <w:t>Search</w:t>
      </w:r>
      <w:r w:rsidRPr="008921E9">
        <w:rPr>
          <w:szCs w:val="22"/>
        </w:rPr>
        <w:t xml:space="preserve"> &gt; </w:t>
      </w:r>
      <w:r w:rsidR="00BA3B3A" w:rsidRPr="008921E9">
        <w:rPr>
          <w:noProof/>
          <w:szCs w:val="22"/>
          <w:lang w:val="en-NZ" w:eastAsia="en-NZ"/>
        </w:rPr>
        <w:drawing>
          <wp:inline distT="0" distB="0" distL="0" distR="0" wp14:anchorId="61330B9E" wp14:editId="7E5197D8">
            <wp:extent cx="152400" cy="152400"/>
            <wp:effectExtent l="19050" t="0" r="0" b="0"/>
            <wp:docPr id="9" name="Picture 2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A3B3A">
        <w:rPr>
          <w:szCs w:val="22"/>
        </w:rPr>
        <w:t xml:space="preserve"> </w:t>
      </w:r>
      <w:r w:rsidR="007E7618">
        <w:rPr>
          <w:szCs w:val="22"/>
        </w:rPr>
        <w:t xml:space="preserve">Applications menu or </w:t>
      </w:r>
      <w:r w:rsidR="000426D0">
        <w:rPr>
          <w:szCs w:val="22"/>
        </w:rPr>
        <w:t>clicking</w:t>
      </w:r>
      <w:r w:rsidRPr="008921E9">
        <w:rPr>
          <w:noProof/>
          <w:szCs w:val="22"/>
          <w:lang w:val="en-NZ" w:eastAsia="en-NZ"/>
        </w:rPr>
        <w:drawing>
          <wp:inline distT="0" distB="0" distL="0" distR="0" wp14:anchorId="49D6A420" wp14:editId="4A6337F7">
            <wp:extent cx="152400" cy="152400"/>
            <wp:effectExtent l="19050" t="0" r="0" b="0"/>
            <wp:docPr id="87" name="Picture 2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E7618">
        <w:rPr>
          <w:szCs w:val="22"/>
        </w:rPr>
        <w:t xml:space="preserve"> </w:t>
      </w:r>
      <w:r w:rsidR="008A1991">
        <w:rPr>
          <w:szCs w:val="22"/>
        </w:rPr>
        <w:t>Application search</w:t>
      </w:r>
      <w:r w:rsidR="002053FD">
        <w:rPr>
          <w:szCs w:val="22"/>
        </w:rPr>
        <w:t>.</w:t>
      </w:r>
      <w:r w:rsidRPr="008921E9">
        <w:rPr>
          <w:szCs w:val="22"/>
        </w:rPr>
        <w:t xml:space="preserve"> </w:t>
      </w:r>
    </w:p>
    <w:p w14:paraId="097CCA11" w14:textId="77777777" w:rsidR="00E04AA0" w:rsidRPr="008921E9" w:rsidRDefault="00E04AA0" w:rsidP="008921E9">
      <w:pPr>
        <w:rPr>
          <w:szCs w:val="22"/>
        </w:rPr>
      </w:pPr>
    </w:p>
    <w:p w14:paraId="1360A58D" w14:textId="0AC7C493" w:rsidR="006A31F5" w:rsidRDefault="00354C0C" w:rsidP="006A31F5">
      <w:pPr>
        <w:keepNext/>
        <w:jc w:val="center"/>
      </w:pPr>
      <w:r>
        <w:rPr>
          <w:noProof/>
          <w:lang w:val="en-NZ" w:eastAsia="en-NZ"/>
        </w:rPr>
        <w:drawing>
          <wp:inline distT="0" distB="0" distL="0" distR="0" wp14:anchorId="2CCCF7B9" wp14:editId="3062BE72">
            <wp:extent cx="4334400" cy="3240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34400" cy="3240000"/>
                    </a:xfrm>
                    <a:prstGeom prst="rect">
                      <a:avLst/>
                    </a:prstGeom>
                  </pic:spPr>
                </pic:pic>
              </a:graphicData>
            </a:graphic>
          </wp:inline>
        </w:drawing>
      </w:r>
    </w:p>
    <w:p w14:paraId="7DBBCE9D" w14:textId="77777777" w:rsidR="008921E9" w:rsidRDefault="006A31F5" w:rsidP="006A31F5">
      <w:pPr>
        <w:pStyle w:val="Caption"/>
        <w:jc w:val="center"/>
        <w:rPr>
          <w:szCs w:val="22"/>
        </w:rPr>
      </w:pPr>
      <w:r>
        <w:t xml:space="preserve">Figure </w:t>
      </w:r>
      <w:r w:rsidR="00723C71">
        <w:fldChar w:fldCharType="begin"/>
      </w:r>
      <w:r w:rsidR="00817E4C">
        <w:instrText xml:space="preserve"> SEQ Figure \* ARABIC </w:instrText>
      </w:r>
      <w:r w:rsidR="00723C71">
        <w:fldChar w:fldCharType="separate"/>
      </w:r>
      <w:r w:rsidR="00232755">
        <w:rPr>
          <w:noProof/>
        </w:rPr>
        <w:t>25</w:t>
      </w:r>
      <w:r w:rsidR="00723C71">
        <w:rPr>
          <w:noProof/>
        </w:rPr>
        <w:fldChar w:fldCharType="end"/>
      </w:r>
      <w:r>
        <w:t xml:space="preserve"> - Application Search</w:t>
      </w:r>
    </w:p>
    <w:p w14:paraId="5C511818" w14:textId="69947CCA" w:rsidR="00C247BB" w:rsidRDefault="008921E9" w:rsidP="008921E9">
      <w:pPr>
        <w:rPr>
          <w:szCs w:val="22"/>
        </w:rPr>
      </w:pPr>
      <w:r w:rsidRPr="008921E9">
        <w:rPr>
          <w:szCs w:val="22"/>
        </w:rPr>
        <w:t>You can search by any combination of application number, agent name, contact person name</w:t>
      </w:r>
      <w:r w:rsidR="002053FD">
        <w:rPr>
          <w:szCs w:val="22"/>
        </w:rPr>
        <w:t xml:space="preserve">, document reference </w:t>
      </w:r>
      <w:r w:rsidRPr="008921E9">
        <w:rPr>
          <w:szCs w:val="22"/>
        </w:rPr>
        <w:t>and/or a lodging date range</w:t>
      </w:r>
      <w:r w:rsidR="001133ED">
        <w:rPr>
          <w:szCs w:val="22"/>
        </w:rPr>
        <w:t xml:space="preserve"> by entering your chosen search criteria then clicking </w:t>
      </w:r>
      <w:r w:rsidR="001133ED" w:rsidRPr="008921E9">
        <w:rPr>
          <w:noProof/>
          <w:szCs w:val="22"/>
          <w:lang w:val="en-NZ" w:eastAsia="en-NZ"/>
        </w:rPr>
        <w:drawing>
          <wp:inline distT="0" distB="0" distL="0" distR="0" wp14:anchorId="3DC8722A" wp14:editId="4DD090E5">
            <wp:extent cx="152400" cy="152400"/>
            <wp:effectExtent l="19050" t="0" r="0" b="0"/>
            <wp:docPr id="141" name="Picture 2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133ED">
        <w:rPr>
          <w:szCs w:val="22"/>
        </w:rPr>
        <w:t xml:space="preserve"> Search</w:t>
      </w:r>
      <w:r w:rsidRPr="008921E9">
        <w:rPr>
          <w:szCs w:val="22"/>
        </w:rPr>
        <w:t>. The application number, agent name and contact person name also support partial and full matching</w:t>
      </w:r>
      <w:r w:rsidR="001133ED">
        <w:rPr>
          <w:szCs w:val="22"/>
        </w:rPr>
        <w:t xml:space="preserve"> so you only need to enter a partial name or number to get search results. </w:t>
      </w:r>
      <w:r w:rsidR="00B575DA">
        <w:rPr>
          <w:szCs w:val="22"/>
        </w:rPr>
        <w:t>To view the det</w:t>
      </w:r>
      <w:r w:rsidR="000426D0">
        <w:rPr>
          <w:szCs w:val="22"/>
        </w:rPr>
        <w:t>ails of an a</w:t>
      </w:r>
      <w:r w:rsidR="00C247BB">
        <w:rPr>
          <w:szCs w:val="22"/>
        </w:rPr>
        <w:t>pplication select it</w:t>
      </w:r>
      <w:r w:rsidR="008463DB">
        <w:rPr>
          <w:szCs w:val="22"/>
        </w:rPr>
        <w:t xml:space="preserve"> </w:t>
      </w:r>
      <w:r w:rsidR="002053FD">
        <w:rPr>
          <w:szCs w:val="22"/>
        </w:rPr>
        <w:t>from</w:t>
      </w:r>
      <w:r w:rsidR="008463DB">
        <w:rPr>
          <w:szCs w:val="22"/>
        </w:rPr>
        <w:t xml:space="preserve"> the</w:t>
      </w:r>
      <w:r w:rsidR="00C247BB">
        <w:rPr>
          <w:szCs w:val="22"/>
        </w:rPr>
        <w:t xml:space="preserve"> results table</w:t>
      </w:r>
      <w:r w:rsidR="008463DB">
        <w:rPr>
          <w:szCs w:val="22"/>
        </w:rPr>
        <w:t xml:space="preserve"> and </w:t>
      </w:r>
      <w:r w:rsidR="001133ED">
        <w:rPr>
          <w:szCs w:val="22"/>
        </w:rPr>
        <w:t>click</w:t>
      </w:r>
      <w:r w:rsidR="008463DB">
        <w:rPr>
          <w:szCs w:val="22"/>
        </w:rPr>
        <w:t xml:space="preserve"> </w:t>
      </w:r>
      <w:r w:rsidR="00FA6672">
        <w:rPr>
          <w:noProof/>
          <w:szCs w:val="22"/>
          <w:lang w:val="en-NZ" w:eastAsia="en-NZ"/>
        </w:rPr>
        <w:drawing>
          <wp:inline distT="0" distB="0" distL="0" distR="0" wp14:anchorId="7E210EDE" wp14:editId="55444678">
            <wp:extent cx="152400" cy="152400"/>
            <wp:effectExtent l="19050" t="0" r="0" b="0"/>
            <wp:docPr id="161" name="Picture 23"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A6672">
        <w:rPr>
          <w:szCs w:val="22"/>
        </w:rPr>
        <w:t xml:space="preserve"> </w:t>
      </w:r>
      <w:r w:rsidR="00FA6672">
        <w:rPr>
          <w:noProof/>
          <w:szCs w:val="22"/>
          <w:lang w:val="en-US"/>
        </w:rPr>
        <w:t>Open</w:t>
      </w:r>
      <w:r w:rsidR="001133ED">
        <w:rPr>
          <w:szCs w:val="22"/>
        </w:rPr>
        <w:t xml:space="preserve"> or double click the search results to open it </w:t>
      </w:r>
      <w:r w:rsidR="00E4033A">
        <w:rPr>
          <w:szCs w:val="22"/>
        </w:rPr>
        <w:t>automatically. To</w:t>
      </w:r>
      <w:r w:rsidR="001133ED">
        <w:rPr>
          <w:szCs w:val="22"/>
        </w:rPr>
        <w:t xml:space="preserve"> clear the job search criteria press </w:t>
      </w:r>
      <w:r w:rsidR="001133ED">
        <w:rPr>
          <w:noProof/>
          <w:szCs w:val="22"/>
          <w:lang w:val="en-NZ" w:eastAsia="en-NZ"/>
        </w:rPr>
        <w:drawing>
          <wp:inline distT="0" distB="0" distL="0" distR="0" wp14:anchorId="5DFC9203" wp14:editId="3D7A7799">
            <wp:extent cx="152400" cy="152400"/>
            <wp:effectExtent l="0" t="0" r="0" b="0"/>
            <wp:docPr id="37" name="Picture 37" descr="C:\Work\SOLA\State Land Management\User Guide\Screenshots\Icons\er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SOLA\State Land Management\User Guide\Screenshots\Icons\era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1133ED">
        <w:rPr>
          <w:szCs w:val="22"/>
        </w:rPr>
        <w:t xml:space="preserve"> </w:t>
      </w:r>
      <w:proofErr w:type="gramStart"/>
      <w:r w:rsidR="001133ED">
        <w:rPr>
          <w:szCs w:val="22"/>
        </w:rPr>
        <w:t>Clear</w:t>
      </w:r>
      <w:proofErr w:type="gramEnd"/>
      <w:r w:rsidR="00F07CEB">
        <w:rPr>
          <w:szCs w:val="22"/>
        </w:rPr>
        <w:t>.</w:t>
      </w:r>
    </w:p>
    <w:p w14:paraId="64CBF640" w14:textId="77777777" w:rsidR="00996BC2" w:rsidRDefault="00996BC2" w:rsidP="008921E9">
      <w:pPr>
        <w:rPr>
          <w:szCs w:val="22"/>
        </w:rPr>
      </w:pPr>
    </w:p>
    <w:p w14:paraId="7FB2DAED" w14:textId="008452B7" w:rsidR="00996BC2" w:rsidRDefault="00996BC2" w:rsidP="008921E9">
      <w:pPr>
        <w:rPr>
          <w:szCs w:val="22"/>
        </w:rPr>
      </w:pPr>
      <w:r>
        <w:t xml:space="preserve">The Application Search can be used to locate and assign or unassign applications that are not displayed on the Dashboard. Search for </w:t>
      </w:r>
      <w:proofErr w:type="gramStart"/>
      <w:r>
        <w:t>an</w:t>
      </w:r>
      <w:proofErr w:type="gramEnd"/>
      <w:r>
        <w:t xml:space="preserve"> select the application from the results table and choose the </w:t>
      </w:r>
      <w:r w:rsidRPr="008700CA">
        <w:rPr>
          <w:noProof/>
          <w:szCs w:val="22"/>
          <w:lang w:val="en-NZ" w:eastAsia="en-NZ"/>
        </w:rPr>
        <w:drawing>
          <wp:inline distT="0" distB="0" distL="0" distR="0" wp14:anchorId="3605AAD4" wp14:editId="12775EFC">
            <wp:extent cx="152400" cy="152400"/>
            <wp:effectExtent l="19050" t="0" r="0" b="0"/>
            <wp:docPr id="514" name="Picture 9" descr="C:\Work\source\Help Images\icons\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source\Help Images\icons\assign.png"/>
                    <pic:cNvPicPr>
                      <a:picLocks noChangeAspect="1" noChangeArrowheads="1"/>
                    </pic:cNvPicPr>
                  </pic:nvPicPr>
                  <pic:blipFill>
                    <a:blip r:embed="rId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Assign or </w:t>
      </w:r>
      <w:r w:rsidRPr="008700CA">
        <w:rPr>
          <w:noProof/>
          <w:szCs w:val="22"/>
          <w:lang w:val="en-NZ" w:eastAsia="en-NZ"/>
        </w:rPr>
        <w:drawing>
          <wp:inline distT="0" distB="0" distL="0" distR="0" wp14:anchorId="6096D14B" wp14:editId="14E80536">
            <wp:extent cx="152400" cy="152400"/>
            <wp:effectExtent l="19050" t="0" r="0" b="0"/>
            <wp:docPr id="515" name="Picture 11" descr="C:\Work\source\Help Images\icons\un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source\Help Images\icons\unassign.png"/>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Unassign buttons. Note that the buttons will remain disabled unless you have appropriate rights to complete the action</w:t>
      </w:r>
      <w:r w:rsidR="001133ED">
        <w:t xml:space="preserve"> and the application fee has been paid</w:t>
      </w:r>
    </w:p>
    <w:p w14:paraId="2E1641A3" w14:textId="77777777" w:rsidR="008463DB" w:rsidRDefault="00F07CEB" w:rsidP="008921E9">
      <w:pPr>
        <w:rPr>
          <w:szCs w:val="22"/>
        </w:rPr>
      </w:pPr>
      <w:r>
        <w:rPr>
          <w:szCs w:val="22"/>
        </w:rPr>
        <w:t xml:space="preserve"> </w:t>
      </w:r>
    </w:p>
    <w:p w14:paraId="26E0D9CA" w14:textId="77777777" w:rsidR="00C247BB" w:rsidRDefault="004A0BED" w:rsidP="008921E9">
      <w:pPr>
        <w:rPr>
          <w:szCs w:val="22"/>
        </w:rPr>
      </w:pPr>
      <w:r>
        <w:rPr>
          <w:szCs w:val="22"/>
        </w:rPr>
        <w:t xml:space="preserve">The search results can also be sorted by any of the columns displayed in the Search results table. Simply click a column header one or more times to switch the sort of the column values between ascending and descending.   </w:t>
      </w:r>
    </w:p>
    <w:p w14:paraId="16FF5DF7" w14:textId="77777777" w:rsidR="00D00376" w:rsidRPr="00434EC9" w:rsidRDefault="00D00376" w:rsidP="00D00376">
      <w:pPr>
        <w:pStyle w:val="Heading3"/>
      </w:pPr>
      <w:r w:rsidRPr="00675907">
        <w:t>Also Se</w:t>
      </w:r>
      <w:r>
        <w:t>e</w:t>
      </w:r>
    </w:p>
    <w:p w14:paraId="5DC48DFE" w14:textId="77777777" w:rsidR="00D00376" w:rsidRDefault="00D00376" w:rsidP="00D00376">
      <w:pPr>
        <w:pStyle w:val="ListParagraph"/>
        <w:numPr>
          <w:ilvl w:val="0"/>
          <w:numId w:val="6"/>
        </w:numPr>
        <w:rPr>
          <w:szCs w:val="22"/>
        </w:rPr>
      </w:pPr>
      <w:r>
        <w:rPr>
          <w:szCs w:val="22"/>
        </w:rPr>
        <w:t>Registry Concepts</w:t>
      </w:r>
    </w:p>
    <w:p w14:paraId="58882B21" w14:textId="77777777" w:rsidR="00D00376" w:rsidRDefault="00D00376" w:rsidP="00D00376">
      <w:pPr>
        <w:pStyle w:val="ListParagraph"/>
        <w:numPr>
          <w:ilvl w:val="1"/>
          <w:numId w:val="6"/>
        </w:numPr>
        <w:rPr>
          <w:szCs w:val="22"/>
        </w:rPr>
      </w:pPr>
      <w:r>
        <w:rPr>
          <w:szCs w:val="22"/>
        </w:rPr>
        <w:t>Application Lifecycle</w:t>
      </w:r>
    </w:p>
    <w:p w14:paraId="3963569B" w14:textId="77777777" w:rsidR="00D00376" w:rsidRDefault="00D00376" w:rsidP="00D00376">
      <w:pPr>
        <w:pStyle w:val="ListParagraph"/>
        <w:numPr>
          <w:ilvl w:val="0"/>
          <w:numId w:val="6"/>
        </w:numPr>
        <w:rPr>
          <w:szCs w:val="22"/>
        </w:rPr>
      </w:pPr>
      <w:r>
        <w:rPr>
          <w:szCs w:val="22"/>
        </w:rPr>
        <w:t>Registry Desktop Screens</w:t>
      </w:r>
    </w:p>
    <w:p w14:paraId="32FE488F" w14:textId="77777777" w:rsidR="00D00376" w:rsidRDefault="00D00376" w:rsidP="00D00376">
      <w:pPr>
        <w:pStyle w:val="ListParagraph"/>
        <w:numPr>
          <w:ilvl w:val="1"/>
          <w:numId w:val="6"/>
        </w:numPr>
        <w:rPr>
          <w:szCs w:val="22"/>
        </w:rPr>
      </w:pPr>
      <w:r>
        <w:rPr>
          <w:szCs w:val="22"/>
        </w:rPr>
        <w:t>Dashboard and Main Menu</w:t>
      </w:r>
    </w:p>
    <w:p w14:paraId="5C7C6C63" w14:textId="77777777" w:rsidR="00D00376" w:rsidRDefault="00D00376" w:rsidP="00D00376">
      <w:pPr>
        <w:pStyle w:val="ListParagraph"/>
        <w:numPr>
          <w:ilvl w:val="1"/>
          <w:numId w:val="6"/>
        </w:numPr>
        <w:rPr>
          <w:szCs w:val="22"/>
        </w:rPr>
      </w:pPr>
      <w:r>
        <w:rPr>
          <w:szCs w:val="22"/>
        </w:rPr>
        <w:t>Application Details</w:t>
      </w:r>
    </w:p>
    <w:p w14:paraId="0586C929" w14:textId="77777777" w:rsidR="00D00376" w:rsidRDefault="00D00376" w:rsidP="00D00376">
      <w:pPr>
        <w:pStyle w:val="ListParagraph"/>
        <w:numPr>
          <w:ilvl w:val="0"/>
          <w:numId w:val="6"/>
        </w:numPr>
        <w:rPr>
          <w:szCs w:val="22"/>
        </w:rPr>
      </w:pPr>
      <w:r>
        <w:rPr>
          <w:szCs w:val="22"/>
        </w:rPr>
        <w:t>General How To</w:t>
      </w:r>
    </w:p>
    <w:p w14:paraId="5AFF29D4" w14:textId="77777777" w:rsidR="00D00376" w:rsidRPr="00111DD4" w:rsidRDefault="00D00376" w:rsidP="00D00376">
      <w:pPr>
        <w:pStyle w:val="ListParagraph"/>
        <w:numPr>
          <w:ilvl w:val="1"/>
          <w:numId w:val="6"/>
        </w:numPr>
        <w:rPr>
          <w:szCs w:val="22"/>
        </w:rPr>
      </w:pPr>
      <w:r>
        <w:rPr>
          <w:szCs w:val="22"/>
        </w:rPr>
        <w:t>Edit an A</w:t>
      </w:r>
      <w:r w:rsidRPr="00111DD4">
        <w:rPr>
          <w:szCs w:val="22"/>
        </w:rPr>
        <w:t>pplication</w:t>
      </w:r>
    </w:p>
    <w:p w14:paraId="09F48715" w14:textId="77777777" w:rsidR="00D00376" w:rsidRPr="00111DD4" w:rsidRDefault="00D00376" w:rsidP="00D00376">
      <w:pPr>
        <w:pStyle w:val="ListParagraph"/>
        <w:numPr>
          <w:ilvl w:val="1"/>
          <w:numId w:val="6"/>
        </w:numPr>
        <w:rPr>
          <w:szCs w:val="22"/>
        </w:rPr>
      </w:pPr>
      <w:r>
        <w:rPr>
          <w:szCs w:val="22"/>
        </w:rPr>
        <w:t>Assign an A</w:t>
      </w:r>
      <w:r w:rsidRPr="00111DD4">
        <w:rPr>
          <w:szCs w:val="22"/>
        </w:rPr>
        <w:t>pplication</w:t>
      </w:r>
    </w:p>
    <w:p w14:paraId="04EED4AC" w14:textId="77777777" w:rsidR="00D00376" w:rsidRDefault="00D00376" w:rsidP="00D00376">
      <w:pPr>
        <w:pStyle w:val="ListParagraph"/>
        <w:numPr>
          <w:ilvl w:val="1"/>
          <w:numId w:val="6"/>
        </w:numPr>
        <w:rPr>
          <w:szCs w:val="22"/>
        </w:rPr>
      </w:pPr>
      <w:r>
        <w:rPr>
          <w:szCs w:val="22"/>
        </w:rPr>
        <w:t>Un-assign and A</w:t>
      </w:r>
      <w:r w:rsidRPr="00111DD4">
        <w:rPr>
          <w:szCs w:val="22"/>
        </w:rPr>
        <w:t>pplication</w:t>
      </w:r>
    </w:p>
    <w:p w14:paraId="763FD873" w14:textId="77777777" w:rsidR="008921E9" w:rsidRPr="008921E9" w:rsidRDefault="008921E9" w:rsidP="00D25255">
      <w:pPr>
        <w:pStyle w:val="Heading2"/>
        <w:rPr>
          <w:szCs w:val="22"/>
        </w:rPr>
      </w:pPr>
      <w:r w:rsidRPr="008921E9">
        <w:rPr>
          <w:szCs w:val="22"/>
        </w:rPr>
        <w:br w:type="page"/>
      </w:r>
      <w:bookmarkStart w:id="44" w:name="_Toc414439396"/>
      <w:r w:rsidR="00D25255">
        <w:rPr>
          <w:szCs w:val="22"/>
        </w:rPr>
        <w:lastRenderedPageBreak/>
        <w:t>Application Details</w:t>
      </w:r>
      <w:bookmarkEnd w:id="44"/>
    </w:p>
    <w:p w14:paraId="0A5FAA18" w14:textId="77777777" w:rsidR="008A23E5" w:rsidRDefault="008921E9" w:rsidP="008921E9">
      <w:pPr>
        <w:rPr>
          <w:szCs w:val="22"/>
        </w:rPr>
      </w:pPr>
      <w:r w:rsidRPr="008921E9">
        <w:rPr>
          <w:szCs w:val="22"/>
        </w:rPr>
        <w:t>The Application Details screen allows you to enter the de</w:t>
      </w:r>
      <w:r w:rsidR="000426D0">
        <w:rPr>
          <w:szCs w:val="22"/>
        </w:rPr>
        <w:t>tails for a new a</w:t>
      </w:r>
      <w:r w:rsidR="00D25255">
        <w:rPr>
          <w:szCs w:val="22"/>
        </w:rPr>
        <w:t>pplication and/</w:t>
      </w:r>
      <w:r w:rsidRPr="008921E9">
        <w:rPr>
          <w:szCs w:val="22"/>
        </w:rPr>
        <w:t xml:space="preserve">or edit the details </w:t>
      </w:r>
      <w:r w:rsidR="00A3435C">
        <w:rPr>
          <w:szCs w:val="22"/>
        </w:rPr>
        <w:t>of</w:t>
      </w:r>
      <w:r w:rsidR="000426D0">
        <w:rPr>
          <w:szCs w:val="22"/>
        </w:rPr>
        <w:t xml:space="preserve"> an existing a</w:t>
      </w:r>
      <w:r w:rsidRPr="008921E9">
        <w:rPr>
          <w:szCs w:val="22"/>
        </w:rPr>
        <w:t>pplicat</w:t>
      </w:r>
      <w:r w:rsidR="008138FE">
        <w:rPr>
          <w:szCs w:val="22"/>
        </w:rPr>
        <w:t xml:space="preserve">ion. To create a </w:t>
      </w:r>
      <w:r w:rsidR="000426D0">
        <w:rPr>
          <w:szCs w:val="22"/>
        </w:rPr>
        <w:t>new a</w:t>
      </w:r>
      <w:r w:rsidR="00DA1908">
        <w:rPr>
          <w:szCs w:val="22"/>
        </w:rPr>
        <w:t>pplication</w:t>
      </w:r>
      <w:r w:rsidRPr="008921E9">
        <w:rPr>
          <w:szCs w:val="22"/>
        </w:rPr>
        <w:t xml:space="preserve">, </w:t>
      </w:r>
      <w:r w:rsidR="00A15E61">
        <w:rPr>
          <w:szCs w:val="22"/>
        </w:rPr>
        <w:t xml:space="preserve">click the </w:t>
      </w:r>
      <w:r w:rsidRPr="008921E9">
        <w:rPr>
          <w:szCs w:val="22"/>
        </w:rPr>
        <w:t>Applications &gt; New</w:t>
      </w:r>
      <w:r w:rsidR="00A15E61">
        <w:rPr>
          <w:szCs w:val="22"/>
        </w:rPr>
        <w:t xml:space="preserve"> Applications menu or select</w:t>
      </w:r>
      <w:r w:rsidR="00D25255">
        <w:rPr>
          <w:szCs w:val="22"/>
        </w:rPr>
        <w:t xml:space="preserve"> </w:t>
      </w:r>
      <w:r w:rsidRPr="008921E9">
        <w:rPr>
          <w:noProof/>
          <w:szCs w:val="22"/>
          <w:lang w:val="en-NZ" w:eastAsia="en-NZ"/>
        </w:rPr>
        <w:drawing>
          <wp:inline distT="0" distB="0" distL="0" distR="0" wp14:anchorId="3750521F" wp14:editId="1F6B31A7">
            <wp:extent cx="152400" cy="152400"/>
            <wp:effectExtent l="19050" t="0" r="0" b="0"/>
            <wp:docPr id="85" name="Picture 2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w"/>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A15E61">
        <w:rPr>
          <w:szCs w:val="22"/>
        </w:rPr>
        <w:t xml:space="preserve"> New application</w:t>
      </w:r>
    </w:p>
    <w:p w14:paraId="130D0701" w14:textId="77777777" w:rsidR="00DA1908" w:rsidRDefault="00DA1908" w:rsidP="008921E9">
      <w:pPr>
        <w:rPr>
          <w:szCs w:val="22"/>
        </w:rPr>
      </w:pPr>
    </w:p>
    <w:p w14:paraId="75D27240" w14:textId="6F65D739" w:rsidR="008921E9" w:rsidRDefault="000426D0" w:rsidP="008921E9">
      <w:pPr>
        <w:rPr>
          <w:szCs w:val="22"/>
        </w:rPr>
      </w:pPr>
      <w:r>
        <w:rPr>
          <w:szCs w:val="22"/>
        </w:rPr>
        <w:t>To edit an a</w:t>
      </w:r>
      <w:r w:rsidR="002A0B0E" w:rsidRPr="008921E9">
        <w:rPr>
          <w:szCs w:val="22"/>
        </w:rPr>
        <w:t xml:space="preserve">pplication, </w:t>
      </w:r>
      <w:r w:rsidR="002A0B0E">
        <w:rPr>
          <w:szCs w:val="22"/>
        </w:rPr>
        <w:t xml:space="preserve">select the application in the assigned or unassigned application lists on the Dashboard and choose </w:t>
      </w:r>
      <w:r w:rsidR="00B26DE3">
        <w:rPr>
          <w:noProof/>
          <w:szCs w:val="22"/>
          <w:lang w:val="en-NZ" w:eastAsia="en-NZ"/>
        </w:rPr>
        <w:drawing>
          <wp:inline distT="0" distB="0" distL="0" distR="0" wp14:anchorId="222B5E6D" wp14:editId="74D246D3">
            <wp:extent cx="152400" cy="152400"/>
            <wp:effectExtent l="0" t="0" r="0" b="0"/>
            <wp:docPr id="167" name="Picture 167" descr="C:\Work\SOLA\State Land Management\User Guide\Screenshot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LA\State Land Management\User Guide\Screenshots\Icons\folder-open-docume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B26DE3">
        <w:rPr>
          <w:noProof/>
          <w:szCs w:val="22"/>
          <w:lang w:val="en-US"/>
        </w:rPr>
        <w:t xml:space="preserve"> Open</w:t>
      </w:r>
      <w:r w:rsidR="00B26DE3">
        <w:rPr>
          <w:szCs w:val="22"/>
        </w:rPr>
        <w:t xml:space="preserve"> or search and open the application from the Application Search</w:t>
      </w:r>
      <w:r w:rsidR="00387821">
        <w:rPr>
          <w:szCs w:val="22"/>
        </w:rPr>
        <w:t>.</w:t>
      </w:r>
    </w:p>
    <w:p w14:paraId="2575E6A1" w14:textId="77777777" w:rsidR="00C64942" w:rsidRDefault="00C64942" w:rsidP="008921E9">
      <w:pPr>
        <w:rPr>
          <w:szCs w:val="22"/>
        </w:rPr>
      </w:pPr>
    </w:p>
    <w:p w14:paraId="371D7F30" w14:textId="5CCC8395" w:rsidR="006B18FB" w:rsidRDefault="004700C0" w:rsidP="00C64942">
      <w:pPr>
        <w:keepNext/>
        <w:jc w:val="center"/>
      </w:pPr>
      <w:r>
        <w:rPr>
          <w:noProof/>
          <w:lang w:val="en-NZ" w:eastAsia="en-NZ"/>
        </w:rPr>
        <w:drawing>
          <wp:inline distT="0" distB="0" distL="0" distR="0" wp14:anchorId="2CE0CDF6" wp14:editId="57D44F4C">
            <wp:extent cx="4327200" cy="3240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27200" cy="3240000"/>
                    </a:xfrm>
                    <a:prstGeom prst="rect">
                      <a:avLst/>
                    </a:prstGeom>
                  </pic:spPr>
                </pic:pic>
              </a:graphicData>
            </a:graphic>
          </wp:inline>
        </w:drawing>
      </w:r>
    </w:p>
    <w:p w14:paraId="01A51FF8" w14:textId="30FE8E02" w:rsidR="008921E9" w:rsidRPr="008921E9" w:rsidRDefault="00D25255" w:rsidP="00D25255">
      <w:pPr>
        <w:pStyle w:val="Caption"/>
        <w:jc w:val="center"/>
        <w:rPr>
          <w:sz w:val="22"/>
          <w:szCs w:val="22"/>
        </w:rPr>
      </w:pPr>
      <w:r>
        <w:t xml:space="preserve">Figure </w:t>
      </w:r>
      <w:r w:rsidR="00723C71">
        <w:fldChar w:fldCharType="begin"/>
      </w:r>
      <w:r w:rsidR="00817E4C">
        <w:instrText xml:space="preserve"> SEQ Figure \* ARABIC </w:instrText>
      </w:r>
      <w:r w:rsidR="00723C71">
        <w:fldChar w:fldCharType="separate"/>
      </w:r>
      <w:r w:rsidR="00232755">
        <w:rPr>
          <w:noProof/>
        </w:rPr>
        <w:t>26</w:t>
      </w:r>
      <w:r w:rsidR="00723C71">
        <w:rPr>
          <w:noProof/>
        </w:rPr>
        <w:fldChar w:fldCharType="end"/>
      </w:r>
      <w:r>
        <w:t xml:space="preserve"> - Application Details </w:t>
      </w:r>
      <w:r w:rsidR="004700C0">
        <w:t xml:space="preserve">General </w:t>
      </w:r>
      <w:r>
        <w:t>tab</w:t>
      </w:r>
    </w:p>
    <w:p w14:paraId="36C8242B" w14:textId="77777777" w:rsidR="008921E9" w:rsidRDefault="000426D0" w:rsidP="008921E9">
      <w:pPr>
        <w:rPr>
          <w:szCs w:val="22"/>
        </w:rPr>
      </w:pPr>
      <w:r>
        <w:rPr>
          <w:szCs w:val="22"/>
        </w:rPr>
        <w:t>An a</w:t>
      </w:r>
      <w:r w:rsidR="008921E9" w:rsidRPr="008921E9">
        <w:rPr>
          <w:szCs w:val="22"/>
        </w:rPr>
        <w:t xml:space="preserve">pplication represents a bundle of services that will be undertaken by the </w:t>
      </w:r>
      <w:r w:rsidR="00483CF3">
        <w:rPr>
          <w:szCs w:val="22"/>
        </w:rPr>
        <w:t>land administration agency</w:t>
      </w:r>
      <w:r w:rsidR="008921E9" w:rsidRPr="008921E9">
        <w:rPr>
          <w:szCs w:val="22"/>
        </w:rPr>
        <w:t xml:space="preserve">, typically in response to a </w:t>
      </w:r>
      <w:r w:rsidR="00DA1908">
        <w:rPr>
          <w:szCs w:val="22"/>
        </w:rPr>
        <w:t>client</w:t>
      </w:r>
      <w:r w:rsidR="008921E9" w:rsidRPr="008921E9">
        <w:rPr>
          <w:szCs w:val="22"/>
        </w:rPr>
        <w:t xml:space="preserve"> </w:t>
      </w:r>
      <w:r w:rsidR="00DA1908">
        <w:rPr>
          <w:szCs w:val="22"/>
        </w:rPr>
        <w:t>request</w:t>
      </w:r>
      <w:r w:rsidR="008921E9" w:rsidRPr="008921E9">
        <w:rPr>
          <w:szCs w:val="22"/>
        </w:rPr>
        <w:t xml:space="preserve">. Each service may result in changes </w:t>
      </w:r>
      <w:r w:rsidR="00B442D7">
        <w:rPr>
          <w:szCs w:val="22"/>
        </w:rPr>
        <w:t>to property information and/</w:t>
      </w:r>
      <w:r w:rsidR="008921E9" w:rsidRPr="008921E9">
        <w:rPr>
          <w:szCs w:val="22"/>
        </w:rPr>
        <w:t xml:space="preserve">or associated rights. Details that can be </w:t>
      </w:r>
      <w:r>
        <w:rPr>
          <w:szCs w:val="22"/>
        </w:rPr>
        <w:t>captured for an a</w:t>
      </w:r>
      <w:r w:rsidR="006B3F56">
        <w:rPr>
          <w:szCs w:val="22"/>
        </w:rPr>
        <w:t>pplication are</w:t>
      </w:r>
    </w:p>
    <w:p w14:paraId="37204C81" w14:textId="77777777" w:rsidR="00736478" w:rsidRDefault="00736478" w:rsidP="008921E9">
      <w:pPr>
        <w:rPr>
          <w:szCs w:val="22"/>
        </w:rPr>
      </w:pPr>
    </w:p>
    <w:tbl>
      <w:tblPr>
        <w:tblW w:w="9180" w:type="dxa"/>
        <w:tblLayout w:type="fixed"/>
        <w:tblLook w:val="0000" w:firstRow="0" w:lastRow="0" w:firstColumn="0" w:lastColumn="0" w:noHBand="0" w:noVBand="0"/>
      </w:tblPr>
      <w:tblGrid>
        <w:gridCol w:w="1458"/>
        <w:gridCol w:w="7722"/>
      </w:tblGrid>
      <w:tr w:rsidR="00736478" w:rsidRPr="000A7F54" w14:paraId="104F4EF4" w14:textId="77777777" w:rsidTr="004D00BA">
        <w:trPr>
          <w:cantSplit/>
        </w:trPr>
        <w:tc>
          <w:tcPr>
            <w:tcW w:w="1458" w:type="dxa"/>
          </w:tcPr>
          <w:p w14:paraId="6D23CFB8" w14:textId="77777777" w:rsidR="00736478" w:rsidRPr="00736478" w:rsidRDefault="00736478" w:rsidP="003A15B5">
            <w:pPr>
              <w:pStyle w:val="Tabletext"/>
              <w:spacing w:before="60" w:after="60"/>
              <w:rPr>
                <w:sz w:val="22"/>
                <w:szCs w:val="22"/>
              </w:rPr>
            </w:pPr>
            <w:r w:rsidRPr="00736478">
              <w:rPr>
                <w:sz w:val="22"/>
                <w:szCs w:val="22"/>
              </w:rPr>
              <w:t>Agent</w:t>
            </w:r>
          </w:p>
        </w:tc>
        <w:tc>
          <w:tcPr>
            <w:tcW w:w="7722" w:type="dxa"/>
          </w:tcPr>
          <w:p w14:paraId="11E4C467" w14:textId="309AC21D" w:rsidR="00DA1908" w:rsidRPr="00736478" w:rsidRDefault="006C2034" w:rsidP="004700C0">
            <w:pPr>
              <w:pStyle w:val="Tabletext"/>
              <w:spacing w:before="60" w:after="60"/>
              <w:rPr>
                <w:sz w:val="22"/>
                <w:szCs w:val="22"/>
              </w:rPr>
            </w:pPr>
            <w:r w:rsidRPr="00736478">
              <w:rPr>
                <w:sz w:val="22"/>
                <w:szCs w:val="22"/>
              </w:rPr>
              <w:t>An individua</w:t>
            </w:r>
            <w:r>
              <w:rPr>
                <w:sz w:val="22"/>
                <w:szCs w:val="22"/>
              </w:rPr>
              <w:t xml:space="preserve">l or organization that is requesting information or changes to the land registry and/or cadastre information recorded in </w:t>
            </w:r>
            <w:r w:rsidR="004700C0">
              <w:rPr>
                <w:sz w:val="22"/>
                <w:szCs w:val="22"/>
              </w:rPr>
              <w:t>Registry</w:t>
            </w:r>
            <w:r>
              <w:rPr>
                <w:sz w:val="22"/>
                <w:szCs w:val="22"/>
              </w:rPr>
              <w:t xml:space="preserve">. This could be a lawyer or surveyor under instruction from the property owner, the property owner themselves or a third party with a vested interest in a particular property. </w:t>
            </w:r>
            <w:r w:rsidR="00622CFC">
              <w:rPr>
                <w:sz w:val="22"/>
                <w:szCs w:val="22"/>
              </w:rPr>
              <w:t>Agent d</w:t>
            </w:r>
            <w:r w:rsidR="008138FE">
              <w:rPr>
                <w:sz w:val="22"/>
                <w:szCs w:val="22"/>
              </w:rPr>
              <w:t>etails are</w:t>
            </w:r>
            <w:r w:rsidR="000426D0">
              <w:rPr>
                <w:sz w:val="22"/>
                <w:szCs w:val="22"/>
              </w:rPr>
              <w:t xml:space="preserve"> </w:t>
            </w:r>
            <w:r w:rsidR="00EB1624">
              <w:rPr>
                <w:sz w:val="22"/>
                <w:szCs w:val="22"/>
              </w:rPr>
              <w:t>optional</w:t>
            </w:r>
            <w:r w:rsidR="00622CFC" w:rsidRPr="00736478">
              <w:rPr>
                <w:sz w:val="22"/>
                <w:szCs w:val="22"/>
              </w:rPr>
              <w:t>.</w:t>
            </w:r>
          </w:p>
        </w:tc>
      </w:tr>
      <w:tr w:rsidR="00736478" w14:paraId="20C2A095" w14:textId="77777777" w:rsidTr="004D00BA">
        <w:trPr>
          <w:cantSplit/>
        </w:trPr>
        <w:tc>
          <w:tcPr>
            <w:tcW w:w="1458" w:type="dxa"/>
          </w:tcPr>
          <w:p w14:paraId="4D94AE92" w14:textId="77777777" w:rsidR="00736478" w:rsidRPr="00736478" w:rsidRDefault="00E26FF1" w:rsidP="003A15B5">
            <w:pPr>
              <w:pStyle w:val="Tabletext"/>
              <w:spacing w:before="60" w:after="60"/>
              <w:rPr>
                <w:sz w:val="22"/>
                <w:szCs w:val="22"/>
              </w:rPr>
            </w:pPr>
            <w:r>
              <w:rPr>
                <w:sz w:val="22"/>
                <w:szCs w:val="22"/>
              </w:rPr>
              <w:t>Contact</w:t>
            </w:r>
            <w:r w:rsidR="00DA1908">
              <w:rPr>
                <w:sz w:val="22"/>
                <w:szCs w:val="22"/>
              </w:rPr>
              <w:t xml:space="preserve"> details</w:t>
            </w:r>
          </w:p>
        </w:tc>
        <w:tc>
          <w:tcPr>
            <w:tcW w:w="7722" w:type="dxa"/>
          </w:tcPr>
          <w:p w14:paraId="5BF9FF43" w14:textId="77777777" w:rsidR="00736478" w:rsidRPr="00736478" w:rsidRDefault="00736478" w:rsidP="00EB1624">
            <w:pPr>
              <w:pStyle w:val="Tabletext"/>
              <w:spacing w:before="60" w:after="60"/>
              <w:rPr>
                <w:sz w:val="22"/>
                <w:szCs w:val="22"/>
              </w:rPr>
            </w:pPr>
            <w:r w:rsidRPr="008921E9">
              <w:rPr>
                <w:sz w:val="22"/>
                <w:szCs w:val="22"/>
              </w:rPr>
              <w:t>The individual that can be conta</w:t>
            </w:r>
            <w:r w:rsidR="000426D0">
              <w:rPr>
                <w:sz w:val="22"/>
                <w:szCs w:val="22"/>
              </w:rPr>
              <w:t>cted should the details of the a</w:t>
            </w:r>
            <w:r w:rsidRPr="008921E9">
              <w:rPr>
                <w:sz w:val="22"/>
                <w:szCs w:val="22"/>
              </w:rPr>
              <w:t>pplication require further e</w:t>
            </w:r>
            <w:r w:rsidR="00AC242F">
              <w:rPr>
                <w:sz w:val="22"/>
                <w:szCs w:val="22"/>
              </w:rPr>
              <w:t>laboration or clarification.</w:t>
            </w:r>
            <w:r w:rsidR="00622CFC">
              <w:rPr>
                <w:sz w:val="22"/>
                <w:szCs w:val="22"/>
              </w:rPr>
              <w:t xml:space="preserve"> </w:t>
            </w:r>
            <w:r w:rsidR="00EB1624">
              <w:rPr>
                <w:sz w:val="22"/>
                <w:szCs w:val="22"/>
              </w:rPr>
              <w:t xml:space="preserve">A contact person must be identified with every application and will usually be the applicant. </w:t>
            </w:r>
            <w:r w:rsidR="00281EE1">
              <w:rPr>
                <w:sz w:val="22"/>
                <w:szCs w:val="22"/>
              </w:rPr>
              <w:t xml:space="preserve"> </w:t>
            </w:r>
          </w:p>
        </w:tc>
      </w:tr>
      <w:tr w:rsidR="00736478" w:rsidRPr="000A7F54" w14:paraId="648E043C" w14:textId="77777777" w:rsidTr="004D00BA">
        <w:trPr>
          <w:cantSplit/>
        </w:trPr>
        <w:tc>
          <w:tcPr>
            <w:tcW w:w="1458" w:type="dxa"/>
          </w:tcPr>
          <w:p w14:paraId="6597358A" w14:textId="77777777" w:rsidR="00736478" w:rsidRPr="00736478" w:rsidRDefault="00680A73" w:rsidP="000C5A5F">
            <w:pPr>
              <w:pStyle w:val="Tabletext"/>
              <w:spacing w:before="60" w:after="60"/>
              <w:rPr>
                <w:sz w:val="22"/>
                <w:szCs w:val="22"/>
              </w:rPr>
            </w:pPr>
            <w:r>
              <w:rPr>
                <w:sz w:val="22"/>
                <w:szCs w:val="22"/>
              </w:rPr>
              <w:t>Services</w:t>
            </w:r>
          </w:p>
        </w:tc>
        <w:tc>
          <w:tcPr>
            <w:tcW w:w="7722" w:type="dxa"/>
          </w:tcPr>
          <w:p w14:paraId="74EDDEEC" w14:textId="221343A2" w:rsidR="00736478" w:rsidRPr="00736478" w:rsidRDefault="0063029E" w:rsidP="005523C4">
            <w:pPr>
              <w:pStyle w:val="Tabletext"/>
              <w:spacing w:before="60" w:after="60"/>
              <w:rPr>
                <w:sz w:val="22"/>
                <w:szCs w:val="22"/>
              </w:rPr>
            </w:pPr>
            <w:r w:rsidRPr="003B2EC8">
              <w:rPr>
                <w:sz w:val="22"/>
                <w:szCs w:val="22"/>
              </w:rPr>
              <w:t xml:space="preserve">Used to control the type of change an application can make to the land registry </w:t>
            </w:r>
            <w:r>
              <w:rPr>
                <w:sz w:val="22"/>
                <w:szCs w:val="22"/>
              </w:rPr>
              <w:t xml:space="preserve">and/or cadastre </w:t>
            </w:r>
            <w:r w:rsidRPr="003B2EC8">
              <w:rPr>
                <w:sz w:val="22"/>
                <w:szCs w:val="22"/>
              </w:rPr>
              <w:t xml:space="preserve">information recorded in </w:t>
            </w:r>
            <w:r w:rsidR="005523C4">
              <w:rPr>
                <w:sz w:val="22"/>
                <w:szCs w:val="22"/>
              </w:rPr>
              <w:t>Registry</w:t>
            </w:r>
            <w:r>
              <w:rPr>
                <w:sz w:val="22"/>
                <w:szCs w:val="22"/>
              </w:rPr>
              <w:t xml:space="preserve">. These </w:t>
            </w:r>
            <w:r w:rsidRPr="008921E9">
              <w:rPr>
                <w:sz w:val="22"/>
                <w:szCs w:val="22"/>
              </w:rPr>
              <w:t xml:space="preserve">broadly identify the actions the </w:t>
            </w:r>
            <w:r>
              <w:rPr>
                <w:sz w:val="22"/>
                <w:szCs w:val="22"/>
              </w:rPr>
              <w:t>land administration agency</w:t>
            </w:r>
            <w:r w:rsidRPr="008921E9">
              <w:rPr>
                <w:sz w:val="22"/>
                <w:szCs w:val="22"/>
              </w:rPr>
              <w:t xml:space="preserve"> will u</w:t>
            </w:r>
            <w:r>
              <w:rPr>
                <w:sz w:val="22"/>
                <w:szCs w:val="22"/>
              </w:rPr>
              <w:t>ndertake for the a</w:t>
            </w:r>
            <w:r w:rsidRPr="008921E9">
              <w:rPr>
                <w:sz w:val="22"/>
                <w:szCs w:val="22"/>
              </w:rPr>
              <w:t>pplication</w:t>
            </w:r>
            <w:r>
              <w:rPr>
                <w:sz w:val="22"/>
                <w:szCs w:val="22"/>
              </w:rPr>
              <w:t xml:space="preserve">. </w:t>
            </w:r>
            <w:r w:rsidR="008138FE">
              <w:rPr>
                <w:sz w:val="22"/>
                <w:szCs w:val="22"/>
              </w:rPr>
              <w:t xml:space="preserve">Refer to the </w:t>
            </w:r>
            <w:r w:rsidR="006C7C12">
              <w:rPr>
                <w:sz w:val="22"/>
                <w:szCs w:val="22"/>
              </w:rPr>
              <w:t>S</w:t>
            </w:r>
            <w:r w:rsidR="008138FE">
              <w:rPr>
                <w:sz w:val="22"/>
                <w:szCs w:val="22"/>
              </w:rPr>
              <w:t xml:space="preserve">ervices section of information on the </w:t>
            </w:r>
            <w:r w:rsidR="000426D0">
              <w:rPr>
                <w:sz w:val="22"/>
                <w:szCs w:val="22"/>
              </w:rPr>
              <w:t>s</w:t>
            </w:r>
            <w:r w:rsidR="008138FE">
              <w:rPr>
                <w:sz w:val="22"/>
                <w:szCs w:val="22"/>
              </w:rPr>
              <w:t xml:space="preserve">ervices available for </w:t>
            </w:r>
            <w:r w:rsidR="005523C4">
              <w:rPr>
                <w:sz w:val="22"/>
                <w:szCs w:val="22"/>
              </w:rPr>
              <w:t>Registry</w:t>
            </w:r>
            <w:r w:rsidR="008138FE">
              <w:rPr>
                <w:sz w:val="22"/>
                <w:szCs w:val="22"/>
              </w:rPr>
              <w:t>. At least one</w:t>
            </w:r>
            <w:r w:rsidR="000426D0">
              <w:rPr>
                <w:sz w:val="22"/>
                <w:szCs w:val="22"/>
              </w:rPr>
              <w:t xml:space="preserve"> s</w:t>
            </w:r>
            <w:r w:rsidR="00680A73" w:rsidRPr="008921E9">
              <w:rPr>
                <w:sz w:val="22"/>
                <w:szCs w:val="22"/>
              </w:rPr>
              <w:t xml:space="preserve">ervice must be added to each </w:t>
            </w:r>
            <w:r w:rsidR="000426D0">
              <w:rPr>
                <w:sz w:val="22"/>
                <w:szCs w:val="22"/>
              </w:rPr>
              <w:t>a</w:t>
            </w:r>
            <w:r w:rsidR="00680A73" w:rsidRPr="008921E9">
              <w:rPr>
                <w:sz w:val="22"/>
                <w:szCs w:val="22"/>
              </w:rPr>
              <w:t>pplication</w:t>
            </w:r>
            <w:r w:rsidR="00680A73">
              <w:rPr>
                <w:sz w:val="22"/>
                <w:szCs w:val="22"/>
              </w:rPr>
              <w:t xml:space="preserve">. </w:t>
            </w:r>
          </w:p>
        </w:tc>
      </w:tr>
      <w:tr w:rsidR="0020435B" w:rsidRPr="000A7F54" w14:paraId="3A4E79FD" w14:textId="77777777" w:rsidTr="004D00BA">
        <w:trPr>
          <w:cantSplit/>
        </w:trPr>
        <w:tc>
          <w:tcPr>
            <w:tcW w:w="1458" w:type="dxa"/>
          </w:tcPr>
          <w:p w14:paraId="37455F6B" w14:textId="42F030C2" w:rsidR="0020435B" w:rsidRDefault="0020435B" w:rsidP="000C5A5F">
            <w:pPr>
              <w:pStyle w:val="Tabletext"/>
              <w:spacing w:before="60" w:after="60"/>
              <w:rPr>
                <w:sz w:val="22"/>
                <w:szCs w:val="22"/>
              </w:rPr>
            </w:pPr>
            <w:r>
              <w:rPr>
                <w:sz w:val="22"/>
                <w:szCs w:val="22"/>
              </w:rPr>
              <w:lastRenderedPageBreak/>
              <w:t>P</w:t>
            </w:r>
            <w:r w:rsidR="007948D9">
              <w:rPr>
                <w:sz w:val="22"/>
                <w:szCs w:val="22"/>
              </w:rPr>
              <w:t>roperties and Parcels</w:t>
            </w:r>
          </w:p>
        </w:tc>
        <w:tc>
          <w:tcPr>
            <w:tcW w:w="7722" w:type="dxa"/>
          </w:tcPr>
          <w:p w14:paraId="7B6A5BBE" w14:textId="3448EA70" w:rsidR="0020435B" w:rsidRPr="008921E9" w:rsidRDefault="008138FE" w:rsidP="004419F6">
            <w:pPr>
              <w:pStyle w:val="Tabletext"/>
              <w:spacing w:before="60" w:after="60"/>
              <w:rPr>
                <w:sz w:val="22"/>
                <w:szCs w:val="22"/>
              </w:rPr>
            </w:pPr>
            <w:r>
              <w:rPr>
                <w:sz w:val="22"/>
                <w:szCs w:val="22"/>
              </w:rPr>
              <w:t xml:space="preserve">The </w:t>
            </w:r>
            <w:r w:rsidR="000426D0">
              <w:rPr>
                <w:sz w:val="22"/>
                <w:szCs w:val="22"/>
              </w:rPr>
              <w:t>p</w:t>
            </w:r>
            <w:r>
              <w:rPr>
                <w:sz w:val="22"/>
                <w:szCs w:val="22"/>
              </w:rPr>
              <w:t xml:space="preserve">roperty or </w:t>
            </w:r>
            <w:r w:rsidR="000426D0">
              <w:rPr>
                <w:sz w:val="22"/>
                <w:szCs w:val="22"/>
              </w:rPr>
              <w:t>p</w:t>
            </w:r>
            <w:r>
              <w:rPr>
                <w:sz w:val="22"/>
                <w:szCs w:val="22"/>
              </w:rPr>
              <w:t xml:space="preserve">roperties affected by the </w:t>
            </w:r>
            <w:r w:rsidR="000426D0">
              <w:rPr>
                <w:sz w:val="22"/>
                <w:szCs w:val="22"/>
              </w:rPr>
              <w:t>a</w:t>
            </w:r>
            <w:r w:rsidR="0020435B">
              <w:rPr>
                <w:sz w:val="22"/>
                <w:szCs w:val="22"/>
              </w:rPr>
              <w:t>pplication. Property details are optional</w:t>
            </w:r>
            <w:r w:rsidR="008E0257">
              <w:rPr>
                <w:sz w:val="22"/>
                <w:szCs w:val="22"/>
              </w:rPr>
              <w:t xml:space="preserve"> for new </w:t>
            </w:r>
            <w:r w:rsidR="000426D0">
              <w:rPr>
                <w:sz w:val="22"/>
                <w:szCs w:val="22"/>
              </w:rPr>
              <w:t>a</w:t>
            </w:r>
            <w:r w:rsidR="00B56C2F">
              <w:rPr>
                <w:sz w:val="22"/>
                <w:szCs w:val="22"/>
              </w:rPr>
              <w:t>pplications, but may be required prior t</w:t>
            </w:r>
            <w:r w:rsidR="008E0257">
              <w:rPr>
                <w:sz w:val="22"/>
                <w:szCs w:val="22"/>
              </w:rPr>
              <w:t xml:space="preserve">o starting </w:t>
            </w:r>
            <w:r w:rsidR="000426D0">
              <w:rPr>
                <w:sz w:val="22"/>
                <w:szCs w:val="22"/>
              </w:rPr>
              <w:t>s</w:t>
            </w:r>
            <w:r w:rsidR="006930CC">
              <w:rPr>
                <w:sz w:val="22"/>
                <w:szCs w:val="22"/>
              </w:rPr>
              <w:t>ervices depending on</w:t>
            </w:r>
            <w:r w:rsidR="00B56C2F">
              <w:rPr>
                <w:sz w:val="22"/>
                <w:szCs w:val="22"/>
              </w:rPr>
              <w:t xml:space="preserve"> the </w:t>
            </w:r>
            <w:r w:rsidR="000426D0">
              <w:rPr>
                <w:sz w:val="22"/>
                <w:szCs w:val="22"/>
              </w:rPr>
              <w:t>s</w:t>
            </w:r>
            <w:r w:rsidR="008558AE">
              <w:rPr>
                <w:sz w:val="22"/>
                <w:szCs w:val="22"/>
              </w:rPr>
              <w:t>ervices</w:t>
            </w:r>
            <w:r w:rsidR="008E0257">
              <w:rPr>
                <w:sz w:val="22"/>
                <w:szCs w:val="22"/>
              </w:rPr>
              <w:t xml:space="preserve"> selected for the </w:t>
            </w:r>
            <w:r w:rsidR="000426D0">
              <w:rPr>
                <w:sz w:val="22"/>
                <w:szCs w:val="22"/>
              </w:rPr>
              <w:t>a</w:t>
            </w:r>
            <w:r w:rsidR="00C61D3B">
              <w:rPr>
                <w:sz w:val="22"/>
                <w:szCs w:val="22"/>
              </w:rPr>
              <w:t>pplication.</w:t>
            </w:r>
            <w:r w:rsidR="00B56C2F">
              <w:rPr>
                <w:sz w:val="22"/>
                <w:szCs w:val="22"/>
              </w:rPr>
              <w:t xml:space="preserve"> </w:t>
            </w:r>
            <w:r w:rsidR="008B6374">
              <w:rPr>
                <w:sz w:val="22"/>
                <w:szCs w:val="22"/>
              </w:rPr>
              <w:t>Parcels are also able to be identified (lower pane)</w:t>
            </w:r>
          </w:p>
        </w:tc>
      </w:tr>
      <w:tr w:rsidR="0020435B" w:rsidRPr="000A7F54" w14:paraId="4F941819" w14:textId="77777777" w:rsidTr="004D00BA">
        <w:trPr>
          <w:cantSplit/>
        </w:trPr>
        <w:tc>
          <w:tcPr>
            <w:tcW w:w="1458" w:type="dxa"/>
          </w:tcPr>
          <w:p w14:paraId="6FAAC363" w14:textId="77777777" w:rsidR="0020435B" w:rsidRDefault="0020435B" w:rsidP="000C5A5F">
            <w:pPr>
              <w:pStyle w:val="Tabletext"/>
              <w:spacing w:before="60" w:after="60"/>
              <w:rPr>
                <w:sz w:val="22"/>
                <w:szCs w:val="22"/>
              </w:rPr>
            </w:pPr>
            <w:r>
              <w:rPr>
                <w:sz w:val="22"/>
                <w:szCs w:val="22"/>
              </w:rPr>
              <w:t>Documents</w:t>
            </w:r>
          </w:p>
        </w:tc>
        <w:tc>
          <w:tcPr>
            <w:tcW w:w="7722" w:type="dxa"/>
          </w:tcPr>
          <w:p w14:paraId="05169D10" w14:textId="77777777" w:rsidR="0020435B" w:rsidRDefault="0020435B" w:rsidP="000426D0">
            <w:pPr>
              <w:pStyle w:val="Tabletext"/>
              <w:spacing w:before="60" w:after="60"/>
              <w:rPr>
                <w:sz w:val="22"/>
                <w:szCs w:val="22"/>
              </w:rPr>
            </w:pPr>
            <w:r w:rsidRPr="008921E9">
              <w:rPr>
                <w:sz w:val="22"/>
                <w:szCs w:val="22"/>
              </w:rPr>
              <w:t xml:space="preserve">The legal or other documents that explain and/or justify the reasons for changing </w:t>
            </w:r>
            <w:r w:rsidR="008E0257">
              <w:rPr>
                <w:sz w:val="22"/>
                <w:szCs w:val="22"/>
              </w:rPr>
              <w:t xml:space="preserve">land registry and/or cadastre information. </w:t>
            </w:r>
            <w:r w:rsidRPr="008921E9">
              <w:rPr>
                <w:sz w:val="22"/>
                <w:szCs w:val="22"/>
              </w:rPr>
              <w:t>Scanned images of docum</w:t>
            </w:r>
            <w:r w:rsidR="008E0257">
              <w:rPr>
                <w:sz w:val="22"/>
                <w:szCs w:val="22"/>
              </w:rPr>
              <w:t xml:space="preserve">ents should be attached to the </w:t>
            </w:r>
            <w:r w:rsidR="000426D0">
              <w:rPr>
                <w:sz w:val="22"/>
                <w:szCs w:val="22"/>
              </w:rPr>
              <w:t>a</w:t>
            </w:r>
            <w:r w:rsidRPr="008921E9">
              <w:rPr>
                <w:sz w:val="22"/>
                <w:szCs w:val="22"/>
              </w:rPr>
              <w:t>pplication for easy reference. Document details are optional; however there are certain document types that are</w:t>
            </w:r>
            <w:r w:rsidR="008E0257">
              <w:rPr>
                <w:sz w:val="22"/>
                <w:szCs w:val="22"/>
              </w:rPr>
              <w:t xml:space="preserve"> expected to accompany various </w:t>
            </w:r>
            <w:r w:rsidR="000426D0">
              <w:rPr>
                <w:sz w:val="22"/>
                <w:szCs w:val="22"/>
              </w:rPr>
              <w:t>s</w:t>
            </w:r>
            <w:r w:rsidRPr="008921E9">
              <w:rPr>
                <w:sz w:val="22"/>
                <w:szCs w:val="22"/>
              </w:rPr>
              <w:t>ervices.  The Required Document Types list on the Documents tab identifies the types of documents th</w:t>
            </w:r>
            <w:r w:rsidR="008E0257">
              <w:rPr>
                <w:sz w:val="22"/>
                <w:szCs w:val="22"/>
              </w:rPr>
              <w:t xml:space="preserve">at should be included with the </w:t>
            </w:r>
            <w:r w:rsidR="000426D0">
              <w:rPr>
                <w:sz w:val="22"/>
                <w:szCs w:val="22"/>
              </w:rPr>
              <w:t>a</w:t>
            </w:r>
            <w:r w:rsidR="008E0257">
              <w:rPr>
                <w:sz w:val="22"/>
                <w:szCs w:val="22"/>
              </w:rPr>
              <w:t xml:space="preserve">pplication given the </w:t>
            </w:r>
            <w:r w:rsidR="000426D0">
              <w:rPr>
                <w:sz w:val="22"/>
                <w:szCs w:val="22"/>
              </w:rPr>
              <w:t>s</w:t>
            </w:r>
            <w:r w:rsidRPr="008921E9">
              <w:rPr>
                <w:sz w:val="22"/>
                <w:szCs w:val="22"/>
              </w:rPr>
              <w:t>ervices that have been selected</w:t>
            </w:r>
            <w:r>
              <w:rPr>
                <w:sz w:val="22"/>
                <w:szCs w:val="22"/>
              </w:rPr>
              <w:t xml:space="preserve">. </w:t>
            </w:r>
          </w:p>
        </w:tc>
      </w:tr>
      <w:tr w:rsidR="00D60399" w:rsidRPr="000A7F54" w14:paraId="62ECEA20" w14:textId="77777777" w:rsidTr="004D00BA">
        <w:trPr>
          <w:cantSplit/>
        </w:trPr>
        <w:tc>
          <w:tcPr>
            <w:tcW w:w="1458" w:type="dxa"/>
          </w:tcPr>
          <w:p w14:paraId="7F6D5424" w14:textId="77777777" w:rsidR="00D60399" w:rsidRDefault="00D60399" w:rsidP="000C5A5F">
            <w:pPr>
              <w:pStyle w:val="Tabletext"/>
              <w:spacing w:before="60" w:after="60"/>
              <w:rPr>
                <w:sz w:val="22"/>
                <w:szCs w:val="22"/>
              </w:rPr>
            </w:pPr>
            <w:r>
              <w:rPr>
                <w:sz w:val="22"/>
                <w:szCs w:val="22"/>
              </w:rPr>
              <w:t>Fees</w:t>
            </w:r>
          </w:p>
        </w:tc>
        <w:tc>
          <w:tcPr>
            <w:tcW w:w="7722" w:type="dxa"/>
          </w:tcPr>
          <w:p w14:paraId="2041D9D9" w14:textId="77777777" w:rsidR="000355FC" w:rsidRPr="008A7CC3" w:rsidRDefault="00D60399" w:rsidP="008A7CC3">
            <w:pPr>
              <w:autoSpaceDE w:val="0"/>
              <w:autoSpaceDN w:val="0"/>
              <w:adjustRightInd w:val="0"/>
              <w:rPr>
                <w:rFonts w:cs="Arial"/>
                <w:szCs w:val="22"/>
                <w:lang w:val="en-US" w:eastAsia="en-NZ"/>
              </w:rPr>
            </w:pPr>
            <w:r w:rsidRPr="008921E9">
              <w:rPr>
                <w:szCs w:val="22"/>
              </w:rPr>
              <w:t xml:space="preserve">Identifies the fees payable to the land administration agency before the application can proceed. </w:t>
            </w:r>
            <w:r w:rsidR="008A7CC3">
              <w:rPr>
                <w:rFonts w:cs="Arial"/>
                <w:szCs w:val="22"/>
                <w:lang w:val="en-US" w:eastAsia="en-NZ"/>
              </w:rPr>
              <w:t xml:space="preserve">This fee is based on the service(s) and property information recorded for the application and can be customized to satisfy specific land administration agency needs. </w:t>
            </w:r>
            <w:r w:rsidR="001F05D1">
              <w:rPr>
                <w:szCs w:val="22"/>
              </w:rPr>
              <w:t xml:space="preserve">The fee </w:t>
            </w:r>
            <w:r w:rsidR="00F43FFC">
              <w:rPr>
                <w:szCs w:val="22"/>
              </w:rPr>
              <w:t>is</w:t>
            </w:r>
            <w:r w:rsidR="00C450FB">
              <w:rPr>
                <w:szCs w:val="22"/>
              </w:rPr>
              <w:t xml:space="preserve"> </w:t>
            </w:r>
            <w:r w:rsidRPr="008921E9">
              <w:rPr>
                <w:szCs w:val="22"/>
              </w:rPr>
              <w:t>autom</w:t>
            </w:r>
            <w:r w:rsidR="00C450FB">
              <w:rPr>
                <w:szCs w:val="22"/>
              </w:rPr>
              <w:t xml:space="preserve">atically calculated when a new </w:t>
            </w:r>
            <w:r w:rsidR="000426D0">
              <w:rPr>
                <w:szCs w:val="22"/>
              </w:rPr>
              <w:t>a</w:t>
            </w:r>
            <w:r w:rsidRPr="008921E9">
              <w:rPr>
                <w:szCs w:val="22"/>
              </w:rPr>
              <w:t xml:space="preserve">pplication is lodged. </w:t>
            </w:r>
          </w:p>
          <w:p w14:paraId="194F1B8C" w14:textId="77777777" w:rsidR="000355FC" w:rsidRDefault="000355FC" w:rsidP="000355FC">
            <w:pPr>
              <w:pStyle w:val="Tabletext"/>
              <w:spacing w:before="60" w:after="60"/>
              <w:rPr>
                <w:sz w:val="22"/>
                <w:szCs w:val="22"/>
              </w:rPr>
            </w:pPr>
            <w:r>
              <w:rPr>
                <w:sz w:val="22"/>
                <w:szCs w:val="22"/>
              </w:rPr>
              <w:t xml:space="preserve">To perform fee calculation prior to lodgement, use the </w:t>
            </w:r>
            <w:r w:rsidR="00892D07">
              <w:rPr>
                <w:noProof/>
                <w:sz w:val="22"/>
                <w:szCs w:val="22"/>
                <w:lang w:eastAsia="en-NZ"/>
              </w:rPr>
              <w:drawing>
                <wp:inline distT="0" distB="0" distL="0" distR="0" wp14:anchorId="3481E9A5" wp14:editId="76ED2080">
                  <wp:extent cx="152400" cy="152400"/>
                  <wp:effectExtent l="19050" t="0" r="0" b="0"/>
                  <wp:docPr id="589" name="Picture 105" descr="C:\Work\source\Help Images\icons\calc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Work\source\Help Images\icons\calculate.png"/>
                          <pic:cNvPicPr>
                            <a:picLocks noChangeAspect="1" noChangeArrowheads="1"/>
                          </pic:cNvPicPr>
                        </pic:nvPicPr>
                        <pic:blipFill>
                          <a:blip r:embed="rId7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892D07">
              <w:rPr>
                <w:sz w:val="22"/>
                <w:szCs w:val="22"/>
              </w:rPr>
              <w:t xml:space="preserve"> </w:t>
            </w:r>
            <w:r>
              <w:rPr>
                <w:sz w:val="22"/>
                <w:szCs w:val="22"/>
              </w:rPr>
              <w:t xml:space="preserve">Calculate fee tool in the </w:t>
            </w:r>
            <w:r w:rsidR="0096615B">
              <w:rPr>
                <w:sz w:val="22"/>
                <w:szCs w:val="22"/>
              </w:rPr>
              <w:t xml:space="preserve">Application Details </w:t>
            </w:r>
            <w:r w:rsidR="00C450FB">
              <w:rPr>
                <w:sz w:val="22"/>
                <w:szCs w:val="22"/>
              </w:rPr>
              <w:t>toolbar.</w:t>
            </w:r>
            <w:r w:rsidR="008A7CC3">
              <w:rPr>
                <w:sz w:val="22"/>
                <w:szCs w:val="22"/>
              </w:rPr>
              <w:t xml:space="preserve"> You can also print a receipt for the application using the </w:t>
            </w:r>
            <w:r w:rsidR="008A7CC3">
              <w:rPr>
                <w:noProof/>
                <w:sz w:val="22"/>
                <w:szCs w:val="22"/>
                <w:lang w:eastAsia="en-NZ"/>
              </w:rPr>
              <w:drawing>
                <wp:inline distT="0" distB="0" distL="0" distR="0" wp14:anchorId="0204CC3C" wp14:editId="0D1BC57C">
                  <wp:extent cx="152400" cy="152400"/>
                  <wp:effectExtent l="19050" t="0" r="0" b="0"/>
                  <wp:docPr id="382" name="Picture 53" descr="C:\Work\source\Help Images\icons\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Work\source\Help Images\icons\print.png"/>
                          <pic:cNvPicPr>
                            <a:picLocks noChangeAspect="1" noChangeArrowheads="1"/>
                          </pic:cNvPicPr>
                        </pic:nvPicPr>
                        <pic:blipFill>
                          <a:blip r:embed="rId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8A7CC3">
              <w:rPr>
                <w:sz w:val="22"/>
                <w:szCs w:val="22"/>
              </w:rPr>
              <w:t xml:space="preserve"> Print invoice tool. </w:t>
            </w:r>
          </w:p>
          <w:p w14:paraId="0AE088CD" w14:textId="58166170" w:rsidR="00D60399" w:rsidRPr="008921E9" w:rsidRDefault="005523C4" w:rsidP="00892D07">
            <w:pPr>
              <w:pStyle w:val="Tabletext"/>
              <w:spacing w:before="60" w:after="60"/>
              <w:rPr>
                <w:sz w:val="22"/>
                <w:szCs w:val="22"/>
              </w:rPr>
            </w:pPr>
            <w:r>
              <w:rPr>
                <w:sz w:val="22"/>
                <w:szCs w:val="22"/>
              </w:rPr>
              <w:t xml:space="preserve">Registry </w:t>
            </w:r>
            <w:r w:rsidR="001F05D1">
              <w:rPr>
                <w:sz w:val="22"/>
                <w:szCs w:val="22"/>
              </w:rPr>
              <w:t xml:space="preserve">prevents </w:t>
            </w:r>
            <w:r w:rsidR="00892D07">
              <w:rPr>
                <w:sz w:val="22"/>
                <w:szCs w:val="22"/>
              </w:rPr>
              <w:t>assignment of</w:t>
            </w:r>
            <w:r w:rsidR="001F05D1">
              <w:rPr>
                <w:sz w:val="22"/>
                <w:szCs w:val="22"/>
              </w:rPr>
              <w:t xml:space="preserve"> </w:t>
            </w:r>
            <w:r w:rsidR="000426D0">
              <w:rPr>
                <w:sz w:val="22"/>
                <w:szCs w:val="22"/>
              </w:rPr>
              <w:t>a</w:t>
            </w:r>
            <w:r w:rsidR="001F05D1">
              <w:rPr>
                <w:sz w:val="22"/>
                <w:szCs w:val="22"/>
              </w:rPr>
              <w:t xml:space="preserve">pplications that have not had their fees paid. Once the client or agent has paid the </w:t>
            </w:r>
            <w:r w:rsidR="000426D0">
              <w:rPr>
                <w:sz w:val="22"/>
                <w:szCs w:val="22"/>
              </w:rPr>
              <w:t>a</w:t>
            </w:r>
            <w:r w:rsidR="001F05D1">
              <w:rPr>
                <w:sz w:val="22"/>
                <w:szCs w:val="22"/>
              </w:rPr>
              <w:t xml:space="preserve">pplication fee, you can flag the </w:t>
            </w:r>
            <w:r w:rsidR="000426D0">
              <w:rPr>
                <w:sz w:val="22"/>
                <w:szCs w:val="22"/>
              </w:rPr>
              <w:t>a</w:t>
            </w:r>
            <w:r w:rsidR="001F05D1">
              <w:rPr>
                <w:sz w:val="22"/>
                <w:szCs w:val="22"/>
              </w:rPr>
              <w:t xml:space="preserve">pplication for further processing by checking the Paid checkbox. At the same time you can optionally record the amount paid as well as any receipt numbers. Note that the Paid </w:t>
            </w:r>
            <w:r w:rsidR="00F43FFC">
              <w:rPr>
                <w:sz w:val="22"/>
                <w:szCs w:val="22"/>
              </w:rPr>
              <w:t xml:space="preserve">checkbox will only be editable if you have the appropriate user role.  </w:t>
            </w:r>
          </w:p>
        </w:tc>
      </w:tr>
      <w:tr w:rsidR="00D60399" w:rsidRPr="000A7F54" w14:paraId="2FE8F35E" w14:textId="77777777" w:rsidTr="004D00BA">
        <w:trPr>
          <w:cantSplit/>
        </w:trPr>
        <w:tc>
          <w:tcPr>
            <w:tcW w:w="1458" w:type="dxa"/>
          </w:tcPr>
          <w:p w14:paraId="35DEBCAB" w14:textId="77777777" w:rsidR="00D60399" w:rsidRDefault="00D60399" w:rsidP="000C5A5F">
            <w:pPr>
              <w:pStyle w:val="Tabletext"/>
              <w:spacing w:before="60" w:after="60"/>
              <w:rPr>
                <w:sz w:val="22"/>
                <w:szCs w:val="22"/>
              </w:rPr>
            </w:pPr>
            <w:r>
              <w:rPr>
                <w:sz w:val="22"/>
                <w:szCs w:val="22"/>
              </w:rPr>
              <w:t>Map Points</w:t>
            </w:r>
          </w:p>
        </w:tc>
        <w:tc>
          <w:tcPr>
            <w:tcW w:w="7722" w:type="dxa"/>
          </w:tcPr>
          <w:p w14:paraId="3CF8CD4E" w14:textId="2E845272" w:rsidR="00B166F7" w:rsidRPr="008921E9" w:rsidRDefault="00D60399" w:rsidP="000C5A5F">
            <w:pPr>
              <w:pStyle w:val="Tabletext"/>
              <w:spacing w:before="60" w:after="60"/>
              <w:rPr>
                <w:sz w:val="22"/>
                <w:szCs w:val="22"/>
              </w:rPr>
            </w:pPr>
            <w:r w:rsidRPr="008921E9">
              <w:rPr>
                <w:sz w:val="22"/>
                <w:szCs w:val="22"/>
              </w:rPr>
              <w:t xml:space="preserve">Provides the SOLA Map Viewer along with the Locate Application tools </w:t>
            </w:r>
            <w:r w:rsidR="00D80123">
              <w:rPr>
                <w:sz w:val="22"/>
                <w:szCs w:val="22"/>
              </w:rPr>
              <w:t>(</w:t>
            </w:r>
            <w:r w:rsidR="00D80123">
              <w:rPr>
                <w:noProof/>
                <w:sz w:val="22"/>
                <w:szCs w:val="22"/>
                <w:lang w:eastAsia="en-NZ"/>
              </w:rPr>
              <w:drawing>
                <wp:inline distT="0" distB="0" distL="0" distR="0" wp14:anchorId="48280C55" wp14:editId="72441D7B">
                  <wp:extent cx="152400" cy="152400"/>
                  <wp:effectExtent l="0" t="0" r="0" b="0"/>
                  <wp:docPr id="516" name="Picture 516" descr="C:\Work\SOLAHelp\images\icons\application-locatio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SOLAHelp\images\icons\application-location-ad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80123">
              <w:rPr>
                <w:sz w:val="22"/>
                <w:szCs w:val="22"/>
              </w:rPr>
              <w:t xml:space="preserve"> </w:t>
            </w:r>
            <w:proofErr w:type="gramStart"/>
            <w:r w:rsidR="00D80123">
              <w:rPr>
                <w:sz w:val="22"/>
                <w:szCs w:val="22"/>
              </w:rPr>
              <w:t xml:space="preserve">and </w:t>
            </w:r>
            <w:proofErr w:type="gramEnd"/>
            <w:r w:rsidR="00D80123">
              <w:rPr>
                <w:noProof/>
                <w:sz w:val="22"/>
                <w:szCs w:val="22"/>
                <w:lang w:eastAsia="en-NZ"/>
              </w:rPr>
              <w:drawing>
                <wp:inline distT="0" distB="0" distL="0" distR="0" wp14:anchorId="73AB0DC5" wp14:editId="63C8EEF6">
                  <wp:extent cx="152400" cy="152400"/>
                  <wp:effectExtent l="0" t="0" r="0" b="0"/>
                  <wp:docPr id="517" name="Picture 517" descr="C:\Work\SOLAHelp\images\icons\application-location-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SOLAHelp\images\icons\application-location-remov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80123">
              <w:rPr>
                <w:sz w:val="22"/>
                <w:szCs w:val="22"/>
              </w:rPr>
              <w:t xml:space="preserve">) </w:t>
            </w:r>
            <w:r w:rsidRPr="008921E9">
              <w:rPr>
                <w:sz w:val="22"/>
                <w:szCs w:val="22"/>
              </w:rPr>
              <w:t>to allow you to identify t</w:t>
            </w:r>
            <w:r w:rsidR="000426D0">
              <w:rPr>
                <w:sz w:val="22"/>
                <w:szCs w:val="22"/>
              </w:rPr>
              <w:t>he approximate location of the a</w:t>
            </w:r>
            <w:r w:rsidRPr="008921E9">
              <w:rPr>
                <w:sz w:val="22"/>
                <w:szCs w:val="22"/>
              </w:rPr>
              <w:t>pplication. Recording this information can help to identify other applications in close proximity to the new application that could have a bearing on the new application or vice versa. Optional</w:t>
            </w:r>
            <w:r>
              <w:rPr>
                <w:sz w:val="22"/>
                <w:szCs w:val="22"/>
              </w:rPr>
              <w:t>.</w:t>
            </w:r>
          </w:p>
        </w:tc>
      </w:tr>
      <w:tr w:rsidR="00B166F7" w:rsidRPr="000A7F54" w14:paraId="526658B2" w14:textId="77777777" w:rsidTr="004D00BA">
        <w:trPr>
          <w:cantSplit/>
        </w:trPr>
        <w:tc>
          <w:tcPr>
            <w:tcW w:w="1458" w:type="dxa"/>
          </w:tcPr>
          <w:p w14:paraId="16CD224F" w14:textId="77777777" w:rsidR="00B166F7" w:rsidRDefault="00B166F7" w:rsidP="000C5A5F">
            <w:pPr>
              <w:pStyle w:val="Tabletext"/>
              <w:spacing w:before="60" w:after="60"/>
              <w:rPr>
                <w:sz w:val="22"/>
                <w:szCs w:val="22"/>
              </w:rPr>
            </w:pPr>
            <w:r>
              <w:rPr>
                <w:sz w:val="22"/>
                <w:szCs w:val="22"/>
              </w:rPr>
              <w:t>Validations</w:t>
            </w:r>
          </w:p>
        </w:tc>
        <w:tc>
          <w:tcPr>
            <w:tcW w:w="7722" w:type="dxa"/>
          </w:tcPr>
          <w:p w14:paraId="56A9FD46" w14:textId="1C1E19B2" w:rsidR="00B166F7" w:rsidRPr="008921E9" w:rsidRDefault="00B166F7" w:rsidP="000426D0">
            <w:pPr>
              <w:pStyle w:val="Tabletext"/>
              <w:spacing w:before="60" w:after="60"/>
              <w:rPr>
                <w:sz w:val="22"/>
                <w:szCs w:val="22"/>
              </w:rPr>
            </w:pPr>
            <w:r>
              <w:rPr>
                <w:sz w:val="22"/>
                <w:szCs w:val="22"/>
              </w:rPr>
              <w:t>Displays the results of the automated business rules executed when you c</w:t>
            </w:r>
            <w:r w:rsidR="007D60E4">
              <w:rPr>
                <w:sz w:val="22"/>
                <w:szCs w:val="22"/>
              </w:rPr>
              <w:t xml:space="preserve">hoose to manually validate the </w:t>
            </w:r>
            <w:r w:rsidR="000426D0">
              <w:rPr>
                <w:sz w:val="22"/>
                <w:szCs w:val="22"/>
              </w:rPr>
              <w:t>a</w:t>
            </w:r>
            <w:r>
              <w:rPr>
                <w:sz w:val="22"/>
                <w:szCs w:val="22"/>
              </w:rPr>
              <w:t xml:space="preserve">pplication using the </w:t>
            </w:r>
            <w:r w:rsidR="00D80123">
              <w:rPr>
                <w:noProof/>
                <w:sz w:val="22"/>
                <w:szCs w:val="22"/>
                <w:lang w:eastAsia="en-NZ"/>
              </w:rPr>
              <w:drawing>
                <wp:inline distT="0" distB="0" distL="0" distR="0" wp14:anchorId="5FCFA85B" wp14:editId="233ED7D6">
                  <wp:extent cx="152400" cy="152400"/>
                  <wp:effectExtent l="0" t="0" r="0" b="0"/>
                  <wp:docPr id="518" name="Picture 518" descr="C:\Work\SOLAHelp\images\icons\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SOLAHelp\images\icons\valid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80123">
              <w:rPr>
                <w:sz w:val="22"/>
                <w:szCs w:val="22"/>
              </w:rPr>
              <w:t xml:space="preserve"> </w:t>
            </w:r>
            <w:r>
              <w:rPr>
                <w:sz w:val="22"/>
                <w:szCs w:val="22"/>
              </w:rPr>
              <w:t xml:space="preserve">Validate action. </w:t>
            </w:r>
            <w:r w:rsidR="006E6B07">
              <w:rPr>
                <w:sz w:val="22"/>
                <w:szCs w:val="22"/>
              </w:rPr>
              <w:t xml:space="preserve">Validation is only available </w:t>
            </w:r>
            <w:r w:rsidR="007D60E4">
              <w:rPr>
                <w:sz w:val="22"/>
                <w:szCs w:val="22"/>
              </w:rPr>
              <w:t xml:space="preserve">after the </w:t>
            </w:r>
            <w:r w:rsidR="000426D0">
              <w:rPr>
                <w:sz w:val="22"/>
                <w:szCs w:val="22"/>
              </w:rPr>
              <w:t>a</w:t>
            </w:r>
            <w:r w:rsidR="004C1E1D">
              <w:rPr>
                <w:sz w:val="22"/>
                <w:szCs w:val="22"/>
              </w:rPr>
              <w:t>pplication has been lodged</w:t>
            </w:r>
            <w:r w:rsidR="001504B0">
              <w:rPr>
                <w:sz w:val="22"/>
                <w:szCs w:val="22"/>
              </w:rPr>
              <w:t xml:space="preserve">. </w:t>
            </w:r>
          </w:p>
        </w:tc>
      </w:tr>
      <w:tr w:rsidR="006E6B07" w:rsidRPr="000A7F54" w14:paraId="3C6F870D" w14:textId="77777777" w:rsidTr="004D00BA">
        <w:trPr>
          <w:cantSplit/>
        </w:trPr>
        <w:tc>
          <w:tcPr>
            <w:tcW w:w="1458" w:type="dxa"/>
          </w:tcPr>
          <w:p w14:paraId="3B657E94" w14:textId="77777777" w:rsidR="006E6B07" w:rsidRDefault="006E6B07" w:rsidP="000C5A5F">
            <w:pPr>
              <w:pStyle w:val="Tabletext"/>
              <w:spacing w:before="60" w:after="60"/>
              <w:rPr>
                <w:sz w:val="22"/>
                <w:szCs w:val="22"/>
              </w:rPr>
            </w:pPr>
            <w:r>
              <w:rPr>
                <w:sz w:val="22"/>
                <w:szCs w:val="22"/>
              </w:rPr>
              <w:t>History</w:t>
            </w:r>
          </w:p>
        </w:tc>
        <w:tc>
          <w:tcPr>
            <w:tcW w:w="7722" w:type="dxa"/>
          </w:tcPr>
          <w:p w14:paraId="3FB5CC68" w14:textId="77777777" w:rsidR="006E6B07" w:rsidRDefault="006E6B07" w:rsidP="00892D07">
            <w:pPr>
              <w:pStyle w:val="Tabletext"/>
              <w:spacing w:before="60" w:after="60"/>
              <w:rPr>
                <w:sz w:val="22"/>
                <w:szCs w:val="22"/>
              </w:rPr>
            </w:pPr>
            <w:r>
              <w:rPr>
                <w:sz w:val="22"/>
                <w:szCs w:val="22"/>
              </w:rPr>
              <w:t xml:space="preserve">Displays </w:t>
            </w:r>
            <w:r w:rsidR="004C1E1D">
              <w:rPr>
                <w:sz w:val="22"/>
                <w:szCs w:val="22"/>
              </w:rPr>
              <w:t>the history of</w:t>
            </w:r>
            <w:r>
              <w:rPr>
                <w:sz w:val="22"/>
                <w:szCs w:val="22"/>
              </w:rPr>
              <w:t xml:space="preserve"> actions </w:t>
            </w:r>
            <w:r w:rsidR="004C1E1D">
              <w:rPr>
                <w:sz w:val="22"/>
                <w:szCs w:val="22"/>
              </w:rPr>
              <w:t>applied to th</w:t>
            </w:r>
            <w:r w:rsidR="007D60E4">
              <w:rPr>
                <w:sz w:val="22"/>
                <w:szCs w:val="22"/>
              </w:rPr>
              <w:t xml:space="preserve">e </w:t>
            </w:r>
            <w:r w:rsidR="000426D0">
              <w:rPr>
                <w:sz w:val="22"/>
                <w:szCs w:val="22"/>
              </w:rPr>
              <w:t>a</w:t>
            </w:r>
            <w:r w:rsidR="007D60E4">
              <w:rPr>
                <w:sz w:val="22"/>
                <w:szCs w:val="22"/>
              </w:rPr>
              <w:t xml:space="preserve">pplication and its </w:t>
            </w:r>
            <w:r w:rsidR="000426D0">
              <w:rPr>
                <w:sz w:val="22"/>
                <w:szCs w:val="22"/>
              </w:rPr>
              <w:t>s</w:t>
            </w:r>
            <w:r w:rsidR="006B1D1D">
              <w:rPr>
                <w:sz w:val="22"/>
                <w:szCs w:val="22"/>
              </w:rPr>
              <w:t xml:space="preserve">ervices. The </w:t>
            </w:r>
            <w:r w:rsidR="007D60E4">
              <w:rPr>
                <w:sz w:val="22"/>
                <w:szCs w:val="22"/>
              </w:rPr>
              <w:t xml:space="preserve">actions that can be applied to </w:t>
            </w:r>
            <w:r w:rsidR="000426D0">
              <w:rPr>
                <w:sz w:val="22"/>
                <w:szCs w:val="22"/>
              </w:rPr>
              <w:t>a</w:t>
            </w:r>
            <w:r w:rsidR="007D60E4">
              <w:rPr>
                <w:sz w:val="22"/>
                <w:szCs w:val="22"/>
              </w:rPr>
              <w:t xml:space="preserve">pplications and </w:t>
            </w:r>
            <w:r w:rsidR="000426D0">
              <w:rPr>
                <w:sz w:val="22"/>
                <w:szCs w:val="22"/>
              </w:rPr>
              <w:t>s</w:t>
            </w:r>
            <w:r w:rsidR="006B1D1D">
              <w:rPr>
                <w:sz w:val="22"/>
                <w:szCs w:val="22"/>
              </w:rPr>
              <w:t xml:space="preserve">ervices are </w:t>
            </w:r>
            <w:r w:rsidR="00892D07">
              <w:rPr>
                <w:sz w:val="22"/>
                <w:szCs w:val="22"/>
              </w:rPr>
              <w:t>in the Application Lifecycle and Service Lifecycle sections</w:t>
            </w:r>
            <w:r w:rsidR="006B1D1D">
              <w:rPr>
                <w:sz w:val="22"/>
                <w:szCs w:val="22"/>
              </w:rPr>
              <w:t xml:space="preserve">. </w:t>
            </w:r>
            <w:r w:rsidR="004C1E1D">
              <w:rPr>
                <w:sz w:val="22"/>
                <w:szCs w:val="22"/>
              </w:rPr>
              <w:t xml:space="preserve">History </w:t>
            </w:r>
            <w:r w:rsidR="00D22C59">
              <w:rPr>
                <w:sz w:val="22"/>
                <w:szCs w:val="22"/>
              </w:rPr>
              <w:t xml:space="preserve">details are </w:t>
            </w:r>
            <w:r w:rsidR="000426D0">
              <w:rPr>
                <w:sz w:val="22"/>
                <w:szCs w:val="22"/>
              </w:rPr>
              <w:t>only available after the a</w:t>
            </w:r>
            <w:r w:rsidR="004C1E1D">
              <w:rPr>
                <w:sz w:val="22"/>
                <w:szCs w:val="22"/>
              </w:rPr>
              <w:t xml:space="preserve">pplication has been lodged. </w:t>
            </w:r>
          </w:p>
        </w:tc>
      </w:tr>
    </w:tbl>
    <w:p w14:paraId="6C93E359" w14:textId="77777777" w:rsidR="00483D07" w:rsidRPr="00434EC9" w:rsidRDefault="00483D07" w:rsidP="00483D07">
      <w:pPr>
        <w:pStyle w:val="Heading3"/>
      </w:pPr>
      <w:r w:rsidRPr="00675907">
        <w:t>Also Se</w:t>
      </w:r>
      <w:r>
        <w:t>e</w:t>
      </w:r>
    </w:p>
    <w:p w14:paraId="0085C7C5" w14:textId="77777777" w:rsidR="00483D07" w:rsidRDefault="00483D07" w:rsidP="00483D07">
      <w:pPr>
        <w:pStyle w:val="ListParagraph"/>
        <w:numPr>
          <w:ilvl w:val="0"/>
          <w:numId w:val="6"/>
        </w:numPr>
        <w:rPr>
          <w:szCs w:val="22"/>
        </w:rPr>
      </w:pPr>
      <w:r>
        <w:rPr>
          <w:szCs w:val="22"/>
        </w:rPr>
        <w:t>Registry Concepts</w:t>
      </w:r>
    </w:p>
    <w:p w14:paraId="274D7C8D" w14:textId="77777777" w:rsidR="00483D07" w:rsidRDefault="00483D07" w:rsidP="00483D07">
      <w:pPr>
        <w:pStyle w:val="ListParagraph"/>
        <w:numPr>
          <w:ilvl w:val="1"/>
          <w:numId w:val="6"/>
        </w:numPr>
        <w:rPr>
          <w:szCs w:val="22"/>
        </w:rPr>
      </w:pPr>
      <w:r>
        <w:rPr>
          <w:szCs w:val="22"/>
        </w:rPr>
        <w:t>Application Lifecycle</w:t>
      </w:r>
    </w:p>
    <w:p w14:paraId="62AFF89A" w14:textId="77777777" w:rsidR="00483D07" w:rsidRDefault="00483D07" w:rsidP="00483D07">
      <w:pPr>
        <w:pStyle w:val="ListParagraph"/>
        <w:numPr>
          <w:ilvl w:val="1"/>
          <w:numId w:val="6"/>
        </w:numPr>
        <w:rPr>
          <w:szCs w:val="22"/>
        </w:rPr>
      </w:pPr>
      <w:r>
        <w:rPr>
          <w:szCs w:val="22"/>
        </w:rPr>
        <w:t>Services</w:t>
      </w:r>
    </w:p>
    <w:p w14:paraId="13E106F3" w14:textId="77777777" w:rsidR="00483D07" w:rsidRDefault="00483D07" w:rsidP="00483D07">
      <w:pPr>
        <w:pStyle w:val="ListParagraph"/>
        <w:numPr>
          <w:ilvl w:val="1"/>
          <w:numId w:val="6"/>
        </w:numPr>
        <w:rPr>
          <w:szCs w:val="22"/>
        </w:rPr>
      </w:pPr>
      <w:r>
        <w:rPr>
          <w:szCs w:val="22"/>
        </w:rPr>
        <w:t>Service Lifecycle</w:t>
      </w:r>
    </w:p>
    <w:p w14:paraId="7E0355ED" w14:textId="77777777" w:rsidR="00483D07" w:rsidRDefault="00483D07" w:rsidP="00483D07">
      <w:pPr>
        <w:pStyle w:val="ListParagraph"/>
        <w:numPr>
          <w:ilvl w:val="1"/>
          <w:numId w:val="6"/>
        </w:numPr>
        <w:rPr>
          <w:szCs w:val="22"/>
        </w:rPr>
      </w:pPr>
      <w:r>
        <w:rPr>
          <w:szCs w:val="22"/>
        </w:rPr>
        <w:t>Documents</w:t>
      </w:r>
    </w:p>
    <w:p w14:paraId="6104709D" w14:textId="77777777" w:rsidR="00483D07" w:rsidRDefault="00483D07" w:rsidP="00483D07">
      <w:pPr>
        <w:pStyle w:val="ListParagraph"/>
        <w:numPr>
          <w:ilvl w:val="1"/>
          <w:numId w:val="6"/>
        </w:numPr>
        <w:rPr>
          <w:szCs w:val="22"/>
        </w:rPr>
      </w:pPr>
      <w:r>
        <w:rPr>
          <w:szCs w:val="22"/>
        </w:rPr>
        <w:t>Business Rules</w:t>
      </w:r>
    </w:p>
    <w:p w14:paraId="02611945" w14:textId="77777777" w:rsidR="00483D07" w:rsidRDefault="00483D07" w:rsidP="00483D07">
      <w:pPr>
        <w:pStyle w:val="ListParagraph"/>
        <w:numPr>
          <w:ilvl w:val="0"/>
          <w:numId w:val="6"/>
        </w:numPr>
        <w:rPr>
          <w:szCs w:val="22"/>
        </w:rPr>
      </w:pPr>
      <w:r>
        <w:rPr>
          <w:szCs w:val="22"/>
        </w:rPr>
        <w:t>Registry Desktop Screens</w:t>
      </w:r>
    </w:p>
    <w:p w14:paraId="62132490" w14:textId="77777777" w:rsidR="00483D07" w:rsidRDefault="00483D07" w:rsidP="00483D07">
      <w:pPr>
        <w:pStyle w:val="ListParagraph"/>
        <w:numPr>
          <w:ilvl w:val="1"/>
          <w:numId w:val="6"/>
        </w:numPr>
        <w:rPr>
          <w:szCs w:val="22"/>
        </w:rPr>
      </w:pPr>
      <w:r>
        <w:rPr>
          <w:szCs w:val="22"/>
        </w:rPr>
        <w:t>Dashboard and Main Menu</w:t>
      </w:r>
    </w:p>
    <w:p w14:paraId="136E8082" w14:textId="77777777" w:rsidR="00483D07" w:rsidRDefault="00483D07" w:rsidP="00483D07">
      <w:pPr>
        <w:pStyle w:val="ListParagraph"/>
        <w:numPr>
          <w:ilvl w:val="1"/>
          <w:numId w:val="6"/>
        </w:numPr>
        <w:rPr>
          <w:szCs w:val="22"/>
        </w:rPr>
      </w:pPr>
      <w:r>
        <w:rPr>
          <w:szCs w:val="22"/>
        </w:rPr>
        <w:t>SOLA Map Viewer</w:t>
      </w:r>
    </w:p>
    <w:p w14:paraId="1144BDB1" w14:textId="77777777" w:rsidR="00483D07" w:rsidRDefault="00483D07" w:rsidP="00483D07">
      <w:pPr>
        <w:pStyle w:val="ListParagraph"/>
        <w:numPr>
          <w:ilvl w:val="1"/>
          <w:numId w:val="6"/>
        </w:numPr>
        <w:rPr>
          <w:szCs w:val="22"/>
        </w:rPr>
      </w:pPr>
      <w:r>
        <w:rPr>
          <w:szCs w:val="22"/>
        </w:rPr>
        <w:t>Application Search</w:t>
      </w:r>
    </w:p>
    <w:p w14:paraId="152DE733" w14:textId="77777777" w:rsidR="00483D07" w:rsidRDefault="00483D07" w:rsidP="00483D07">
      <w:pPr>
        <w:pStyle w:val="ListParagraph"/>
        <w:numPr>
          <w:ilvl w:val="1"/>
          <w:numId w:val="6"/>
        </w:numPr>
        <w:rPr>
          <w:szCs w:val="22"/>
        </w:rPr>
      </w:pPr>
      <w:r>
        <w:rPr>
          <w:szCs w:val="22"/>
        </w:rPr>
        <w:t>Application Details</w:t>
      </w:r>
    </w:p>
    <w:p w14:paraId="56FBEDAB" w14:textId="77777777" w:rsidR="00483D07" w:rsidRDefault="00483D07" w:rsidP="00483D07">
      <w:pPr>
        <w:pStyle w:val="ListParagraph"/>
        <w:numPr>
          <w:ilvl w:val="1"/>
          <w:numId w:val="6"/>
        </w:numPr>
        <w:rPr>
          <w:szCs w:val="22"/>
        </w:rPr>
      </w:pPr>
      <w:r>
        <w:rPr>
          <w:szCs w:val="22"/>
        </w:rPr>
        <w:lastRenderedPageBreak/>
        <w:t>Property Details</w:t>
      </w:r>
    </w:p>
    <w:p w14:paraId="2AA157E5" w14:textId="77777777" w:rsidR="00483D07" w:rsidRDefault="00483D07" w:rsidP="00483D07">
      <w:pPr>
        <w:pStyle w:val="ListParagraph"/>
        <w:numPr>
          <w:ilvl w:val="1"/>
          <w:numId w:val="6"/>
        </w:numPr>
        <w:rPr>
          <w:szCs w:val="22"/>
        </w:rPr>
      </w:pPr>
      <w:r>
        <w:rPr>
          <w:szCs w:val="22"/>
        </w:rPr>
        <w:t>Document Details</w:t>
      </w:r>
    </w:p>
    <w:p w14:paraId="78336CD4" w14:textId="77777777" w:rsidR="00483D07" w:rsidRDefault="00483D07" w:rsidP="00483D07">
      <w:pPr>
        <w:pStyle w:val="ListParagraph"/>
        <w:numPr>
          <w:ilvl w:val="1"/>
          <w:numId w:val="6"/>
        </w:numPr>
        <w:rPr>
          <w:szCs w:val="22"/>
        </w:rPr>
      </w:pPr>
      <w:r>
        <w:rPr>
          <w:szCs w:val="22"/>
        </w:rPr>
        <w:t>Party Details</w:t>
      </w:r>
    </w:p>
    <w:p w14:paraId="195D5C50" w14:textId="77777777" w:rsidR="00483D07" w:rsidRDefault="00483D07" w:rsidP="00483D07">
      <w:pPr>
        <w:pStyle w:val="ListParagraph"/>
        <w:numPr>
          <w:ilvl w:val="0"/>
          <w:numId w:val="6"/>
        </w:numPr>
        <w:rPr>
          <w:szCs w:val="22"/>
        </w:rPr>
      </w:pPr>
      <w:r>
        <w:rPr>
          <w:szCs w:val="22"/>
        </w:rPr>
        <w:t>General How To</w:t>
      </w:r>
    </w:p>
    <w:p w14:paraId="67CF0A1C" w14:textId="77777777" w:rsidR="00483D07" w:rsidRPr="00111DD4" w:rsidRDefault="00483D07" w:rsidP="00483D07">
      <w:pPr>
        <w:pStyle w:val="ListParagraph"/>
        <w:numPr>
          <w:ilvl w:val="1"/>
          <w:numId w:val="6"/>
        </w:numPr>
        <w:rPr>
          <w:szCs w:val="22"/>
        </w:rPr>
      </w:pPr>
      <w:r>
        <w:rPr>
          <w:szCs w:val="22"/>
        </w:rPr>
        <w:t>Lodge a new A</w:t>
      </w:r>
      <w:r w:rsidRPr="00111DD4">
        <w:rPr>
          <w:szCs w:val="22"/>
        </w:rPr>
        <w:t>pplication</w:t>
      </w:r>
    </w:p>
    <w:p w14:paraId="0CC3C026" w14:textId="77777777" w:rsidR="00483D07" w:rsidRPr="00111DD4" w:rsidRDefault="00483D07" w:rsidP="00483D07">
      <w:pPr>
        <w:pStyle w:val="ListParagraph"/>
        <w:numPr>
          <w:ilvl w:val="1"/>
          <w:numId w:val="6"/>
        </w:numPr>
        <w:rPr>
          <w:szCs w:val="22"/>
        </w:rPr>
      </w:pPr>
      <w:r>
        <w:rPr>
          <w:szCs w:val="22"/>
        </w:rPr>
        <w:t>Edit an A</w:t>
      </w:r>
      <w:r w:rsidRPr="00111DD4">
        <w:rPr>
          <w:szCs w:val="22"/>
        </w:rPr>
        <w:t>pplication</w:t>
      </w:r>
    </w:p>
    <w:p w14:paraId="4CAF1B77" w14:textId="77777777" w:rsidR="00483D07" w:rsidRPr="00111DD4" w:rsidRDefault="00483D07" w:rsidP="00483D07">
      <w:pPr>
        <w:pStyle w:val="ListParagraph"/>
        <w:numPr>
          <w:ilvl w:val="1"/>
          <w:numId w:val="6"/>
        </w:numPr>
        <w:rPr>
          <w:szCs w:val="22"/>
        </w:rPr>
      </w:pPr>
      <w:r>
        <w:rPr>
          <w:szCs w:val="22"/>
        </w:rPr>
        <w:t>Assign an A</w:t>
      </w:r>
      <w:r w:rsidRPr="00111DD4">
        <w:rPr>
          <w:szCs w:val="22"/>
        </w:rPr>
        <w:t>pplication</w:t>
      </w:r>
    </w:p>
    <w:p w14:paraId="74BD7DC4" w14:textId="77777777" w:rsidR="00483D07" w:rsidRDefault="00483D07" w:rsidP="00483D07">
      <w:pPr>
        <w:pStyle w:val="ListParagraph"/>
        <w:numPr>
          <w:ilvl w:val="1"/>
          <w:numId w:val="6"/>
        </w:numPr>
        <w:rPr>
          <w:szCs w:val="22"/>
        </w:rPr>
      </w:pPr>
      <w:r>
        <w:rPr>
          <w:szCs w:val="22"/>
        </w:rPr>
        <w:t>Un-assign and A</w:t>
      </w:r>
      <w:r w:rsidRPr="00111DD4">
        <w:rPr>
          <w:szCs w:val="22"/>
        </w:rPr>
        <w:t>pplication</w:t>
      </w:r>
    </w:p>
    <w:p w14:paraId="248ECABB" w14:textId="77777777" w:rsidR="00483D07" w:rsidRDefault="00483D07" w:rsidP="00483D07">
      <w:pPr>
        <w:pStyle w:val="ListParagraph"/>
        <w:numPr>
          <w:ilvl w:val="1"/>
          <w:numId w:val="6"/>
        </w:numPr>
        <w:rPr>
          <w:szCs w:val="22"/>
        </w:rPr>
      </w:pPr>
      <w:r>
        <w:rPr>
          <w:szCs w:val="22"/>
        </w:rPr>
        <w:t>Calculate Fees</w:t>
      </w:r>
    </w:p>
    <w:p w14:paraId="15042B99" w14:textId="77777777" w:rsidR="00483D07" w:rsidRDefault="00483D07" w:rsidP="00483D07">
      <w:pPr>
        <w:pStyle w:val="ListParagraph"/>
        <w:numPr>
          <w:ilvl w:val="1"/>
          <w:numId w:val="6"/>
        </w:numPr>
        <w:rPr>
          <w:szCs w:val="22"/>
        </w:rPr>
      </w:pPr>
      <w:r>
        <w:rPr>
          <w:szCs w:val="22"/>
        </w:rPr>
        <w:t>Verify Property Details</w:t>
      </w:r>
    </w:p>
    <w:p w14:paraId="5C0940E1" w14:textId="77777777" w:rsidR="00483D07" w:rsidRDefault="00483D07" w:rsidP="00483D07">
      <w:pPr>
        <w:pStyle w:val="ListParagraph"/>
        <w:numPr>
          <w:ilvl w:val="1"/>
          <w:numId w:val="6"/>
        </w:numPr>
        <w:rPr>
          <w:szCs w:val="22"/>
        </w:rPr>
      </w:pPr>
      <w:r>
        <w:rPr>
          <w:szCs w:val="22"/>
        </w:rPr>
        <w:t>Cancel, Withdraw or Lapse an Application</w:t>
      </w:r>
    </w:p>
    <w:p w14:paraId="6A0AEFB2" w14:textId="77777777" w:rsidR="00483D07" w:rsidRDefault="00483D07" w:rsidP="00483D07">
      <w:pPr>
        <w:pStyle w:val="ListParagraph"/>
        <w:numPr>
          <w:ilvl w:val="1"/>
          <w:numId w:val="6"/>
        </w:numPr>
        <w:rPr>
          <w:szCs w:val="22"/>
        </w:rPr>
      </w:pPr>
      <w:r>
        <w:rPr>
          <w:szCs w:val="22"/>
        </w:rPr>
        <w:t>Add location for Application</w:t>
      </w:r>
    </w:p>
    <w:p w14:paraId="6B5B4A00" w14:textId="77777777" w:rsidR="00483D07" w:rsidRDefault="00483D07" w:rsidP="00483D07">
      <w:pPr>
        <w:pStyle w:val="ListParagraph"/>
        <w:numPr>
          <w:ilvl w:val="1"/>
          <w:numId w:val="6"/>
        </w:numPr>
        <w:rPr>
          <w:szCs w:val="22"/>
        </w:rPr>
      </w:pPr>
      <w:r>
        <w:rPr>
          <w:szCs w:val="22"/>
        </w:rPr>
        <w:t>Secure a Data Record</w:t>
      </w:r>
    </w:p>
    <w:p w14:paraId="2832DEE8" w14:textId="77777777" w:rsidR="00483D07" w:rsidRDefault="00483D07" w:rsidP="00483D07">
      <w:pPr>
        <w:pStyle w:val="ListParagraph"/>
        <w:numPr>
          <w:ilvl w:val="0"/>
          <w:numId w:val="6"/>
        </w:numPr>
        <w:rPr>
          <w:szCs w:val="22"/>
        </w:rPr>
      </w:pPr>
      <w:r>
        <w:rPr>
          <w:szCs w:val="22"/>
        </w:rPr>
        <w:t>Documents How To</w:t>
      </w:r>
    </w:p>
    <w:p w14:paraId="429E3C54" w14:textId="77777777" w:rsidR="00483D07" w:rsidRDefault="00483D07" w:rsidP="00483D07">
      <w:pPr>
        <w:pStyle w:val="ListParagraph"/>
        <w:numPr>
          <w:ilvl w:val="1"/>
          <w:numId w:val="6"/>
        </w:numPr>
        <w:rPr>
          <w:szCs w:val="22"/>
        </w:rPr>
      </w:pPr>
      <w:r>
        <w:rPr>
          <w:szCs w:val="22"/>
        </w:rPr>
        <w:t>Add a Document to an Application</w:t>
      </w:r>
    </w:p>
    <w:p w14:paraId="0B09331F" w14:textId="77777777" w:rsidR="00483D07" w:rsidRDefault="00483D07" w:rsidP="00483D07">
      <w:pPr>
        <w:pStyle w:val="ListParagraph"/>
        <w:numPr>
          <w:ilvl w:val="1"/>
          <w:numId w:val="6"/>
        </w:numPr>
        <w:rPr>
          <w:szCs w:val="22"/>
        </w:rPr>
      </w:pPr>
      <w:r>
        <w:rPr>
          <w:szCs w:val="22"/>
        </w:rPr>
        <w:t>Link to Power of Attorney and Standard Documents</w:t>
      </w:r>
    </w:p>
    <w:p w14:paraId="5C4DCF5C" w14:textId="77777777" w:rsidR="00483D07" w:rsidRDefault="00483D07" w:rsidP="00483D07">
      <w:pPr>
        <w:pStyle w:val="ListParagraph"/>
        <w:numPr>
          <w:ilvl w:val="0"/>
          <w:numId w:val="6"/>
        </w:numPr>
        <w:rPr>
          <w:szCs w:val="22"/>
        </w:rPr>
      </w:pPr>
      <w:r>
        <w:rPr>
          <w:szCs w:val="22"/>
        </w:rPr>
        <w:t>Land Registration How To</w:t>
      </w:r>
    </w:p>
    <w:p w14:paraId="3018D4B0" w14:textId="77777777" w:rsidR="00483D07" w:rsidRDefault="00483D07" w:rsidP="00483D07">
      <w:pPr>
        <w:pStyle w:val="ListParagraph"/>
        <w:numPr>
          <w:ilvl w:val="1"/>
          <w:numId w:val="6"/>
        </w:numPr>
        <w:rPr>
          <w:szCs w:val="22"/>
        </w:rPr>
      </w:pPr>
      <w:r>
        <w:rPr>
          <w:szCs w:val="22"/>
        </w:rPr>
        <w:t>Lodge and Process a Land Registration Application</w:t>
      </w:r>
    </w:p>
    <w:p w14:paraId="5D3123AB" w14:textId="77777777" w:rsidR="00483D07" w:rsidRDefault="00483D07" w:rsidP="00483D07">
      <w:pPr>
        <w:pStyle w:val="ListParagraph"/>
        <w:numPr>
          <w:ilvl w:val="0"/>
          <w:numId w:val="6"/>
        </w:numPr>
        <w:rPr>
          <w:szCs w:val="22"/>
        </w:rPr>
      </w:pPr>
      <w:r>
        <w:rPr>
          <w:szCs w:val="22"/>
        </w:rPr>
        <w:t>Survey How To</w:t>
      </w:r>
    </w:p>
    <w:p w14:paraId="41324B2F" w14:textId="72C3B53A" w:rsidR="00483D07" w:rsidRDefault="00C81335" w:rsidP="00483D07">
      <w:pPr>
        <w:pStyle w:val="ListParagraph"/>
        <w:numPr>
          <w:ilvl w:val="1"/>
          <w:numId w:val="6"/>
        </w:numPr>
        <w:rPr>
          <w:szCs w:val="22"/>
        </w:rPr>
      </w:pPr>
      <w:r>
        <w:rPr>
          <w:szCs w:val="22"/>
        </w:rPr>
        <w:t>Record a Plan</w:t>
      </w:r>
    </w:p>
    <w:p w14:paraId="417B31C6" w14:textId="77777777" w:rsidR="00483D07" w:rsidRDefault="00483D07" w:rsidP="00483D07">
      <w:pPr>
        <w:pStyle w:val="ListParagraph"/>
        <w:numPr>
          <w:ilvl w:val="1"/>
          <w:numId w:val="6"/>
        </w:numPr>
        <w:rPr>
          <w:szCs w:val="22"/>
        </w:rPr>
      </w:pPr>
      <w:r>
        <w:rPr>
          <w:szCs w:val="22"/>
        </w:rPr>
        <w:t>Redefine a Cadastre</w:t>
      </w:r>
    </w:p>
    <w:p w14:paraId="45A7B4AF" w14:textId="77777777" w:rsidR="00483D07" w:rsidRDefault="00483D07" w:rsidP="00483D07">
      <w:pPr>
        <w:pStyle w:val="ListParagraph"/>
        <w:numPr>
          <w:ilvl w:val="0"/>
          <w:numId w:val="6"/>
        </w:numPr>
        <w:rPr>
          <w:szCs w:val="22"/>
        </w:rPr>
      </w:pPr>
      <w:r>
        <w:rPr>
          <w:szCs w:val="22"/>
        </w:rPr>
        <w:t>Appendix</w:t>
      </w:r>
    </w:p>
    <w:p w14:paraId="4DCB6A00" w14:textId="77777777" w:rsidR="00483D07" w:rsidRDefault="00483D07" w:rsidP="00483D07">
      <w:pPr>
        <w:pStyle w:val="ListParagraph"/>
        <w:numPr>
          <w:ilvl w:val="1"/>
          <w:numId w:val="6"/>
        </w:numPr>
        <w:rPr>
          <w:szCs w:val="22"/>
        </w:rPr>
      </w:pPr>
      <w:r>
        <w:rPr>
          <w:szCs w:val="22"/>
        </w:rPr>
        <w:t>SOLA Business Rules</w:t>
      </w:r>
    </w:p>
    <w:p w14:paraId="221BBF5B" w14:textId="77777777" w:rsidR="008921E9" w:rsidRDefault="008921E9" w:rsidP="008921E9">
      <w:pPr>
        <w:rPr>
          <w:szCs w:val="22"/>
        </w:rPr>
      </w:pPr>
    </w:p>
    <w:p w14:paraId="1D88D0EA" w14:textId="77777777" w:rsidR="00CE3F25" w:rsidRDefault="00CE3F25">
      <w:pPr>
        <w:rPr>
          <w:szCs w:val="22"/>
        </w:rPr>
      </w:pPr>
      <w:r>
        <w:rPr>
          <w:szCs w:val="22"/>
        </w:rPr>
        <w:br w:type="page"/>
      </w:r>
    </w:p>
    <w:p w14:paraId="24C36618" w14:textId="77777777" w:rsidR="008A1991" w:rsidRPr="008921E9" w:rsidRDefault="008A1991" w:rsidP="008A1991">
      <w:pPr>
        <w:pStyle w:val="Heading2"/>
        <w:rPr>
          <w:szCs w:val="22"/>
        </w:rPr>
      </w:pPr>
      <w:bookmarkStart w:id="45" w:name="_Toc414439397"/>
      <w:r>
        <w:rPr>
          <w:szCs w:val="22"/>
        </w:rPr>
        <w:lastRenderedPageBreak/>
        <w:t>Property Search</w:t>
      </w:r>
      <w:bookmarkEnd w:id="45"/>
    </w:p>
    <w:p w14:paraId="77306C53" w14:textId="68345A51" w:rsidR="008A1991" w:rsidRDefault="008A1991" w:rsidP="008A1991">
      <w:pPr>
        <w:rPr>
          <w:szCs w:val="22"/>
        </w:rPr>
      </w:pPr>
      <w:r w:rsidRPr="008921E9">
        <w:rPr>
          <w:szCs w:val="22"/>
        </w:rPr>
        <w:t>The</w:t>
      </w:r>
      <w:r>
        <w:rPr>
          <w:szCs w:val="22"/>
        </w:rPr>
        <w:t xml:space="preserve"> Property</w:t>
      </w:r>
      <w:r w:rsidRPr="008921E9">
        <w:rPr>
          <w:szCs w:val="22"/>
        </w:rPr>
        <w:t xml:space="preserve"> Search screen allows you to find </w:t>
      </w:r>
      <w:r w:rsidR="00031BFD">
        <w:rPr>
          <w:szCs w:val="22"/>
        </w:rPr>
        <w:t xml:space="preserve">and view </w:t>
      </w:r>
      <w:r>
        <w:rPr>
          <w:szCs w:val="22"/>
        </w:rPr>
        <w:t>propertie</w:t>
      </w:r>
      <w:r w:rsidRPr="008921E9">
        <w:rPr>
          <w:szCs w:val="22"/>
        </w:rPr>
        <w:t xml:space="preserve">s of interest. It can be accessed from the </w:t>
      </w:r>
      <w:r>
        <w:rPr>
          <w:szCs w:val="22"/>
        </w:rPr>
        <w:t>Search</w:t>
      </w:r>
      <w:r w:rsidRPr="008921E9">
        <w:rPr>
          <w:szCs w:val="22"/>
        </w:rPr>
        <w:t xml:space="preserve"> &gt; </w:t>
      </w:r>
      <w:r w:rsidR="00DF1FDA" w:rsidRPr="008921E9">
        <w:rPr>
          <w:noProof/>
          <w:szCs w:val="22"/>
          <w:lang w:val="en-NZ" w:eastAsia="en-NZ"/>
        </w:rPr>
        <w:drawing>
          <wp:inline distT="0" distB="0" distL="0" distR="0" wp14:anchorId="54AB98F7" wp14:editId="56182AFF">
            <wp:extent cx="152400" cy="152400"/>
            <wp:effectExtent l="19050" t="0" r="0" b="0"/>
            <wp:docPr id="10" name="Picture 2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DF1FDA">
        <w:rPr>
          <w:szCs w:val="22"/>
        </w:rPr>
        <w:t xml:space="preserve"> </w:t>
      </w:r>
      <w:r>
        <w:rPr>
          <w:szCs w:val="22"/>
        </w:rPr>
        <w:t>Property menu or selecting</w:t>
      </w:r>
      <w:r w:rsidRPr="008921E9">
        <w:rPr>
          <w:noProof/>
          <w:szCs w:val="22"/>
          <w:lang w:val="en-NZ" w:eastAsia="en-NZ"/>
        </w:rPr>
        <w:drawing>
          <wp:inline distT="0" distB="0" distL="0" distR="0" wp14:anchorId="7D73D58D" wp14:editId="5FD47933">
            <wp:extent cx="152400" cy="152400"/>
            <wp:effectExtent l="19050" t="0" r="0" b="0"/>
            <wp:docPr id="81" name="Picture 2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Cs w:val="22"/>
        </w:rPr>
        <w:t xml:space="preserve"> Property search</w:t>
      </w:r>
      <w:r w:rsidRPr="008921E9">
        <w:rPr>
          <w:szCs w:val="22"/>
        </w:rPr>
        <w:t xml:space="preserve"> </w:t>
      </w:r>
    </w:p>
    <w:p w14:paraId="17B8A28B" w14:textId="77777777" w:rsidR="008A1991" w:rsidRPr="008921E9" w:rsidRDefault="008A1991" w:rsidP="008A1991">
      <w:pPr>
        <w:rPr>
          <w:szCs w:val="22"/>
        </w:rPr>
      </w:pPr>
    </w:p>
    <w:p w14:paraId="214061AD" w14:textId="537B585C" w:rsidR="008A1991" w:rsidRDefault="008B49E7" w:rsidP="008A1991">
      <w:pPr>
        <w:keepNext/>
        <w:jc w:val="center"/>
      </w:pPr>
      <w:r>
        <w:rPr>
          <w:noProof/>
          <w:lang w:val="en-NZ" w:eastAsia="en-NZ"/>
        </w:rPr>
        <w:drawing>
          <wp:inline distT="0" distB="0" distL="0" distR="0" wp14:anchorId="3DF9A7B3" wp14:editId="412A0F36">
            <wp:extent cx="4334400" cy="3240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34400" cy="3240000"/>
                    </a:xfrm>
                    <a:prstGeom prst="rect">
                      <a:avLst/>
                    </a:prstGeom>
                  </pic:spPr>
                </pic:pic>
              </a:graphicData>
            </a:graphic>
          </wp:inline>
        </w:drawing>
      </w:r>
    </w:p>
    <w:p w14:paraId="3DEFDFA6" w14:textId="77777777" w:rsidR="008A1991" w:rsidRDefault="008A1991" w:rsidP="008A1991">
      <w:pPr>
        <w:pStyle w:val="Caption"/>
        <w:jc w:val="center"/>
        <w:rPr>
          <w:szCs w:val="22"/>
        </w:rPr>
      </w:pPr>
      <w:r>
        <w:t xml:space="preserve">Figure </w:t>
      </w:r>
      <w:r w:rsidR="00723C71">
        <w:fldChar w:fldCharType="begin"/>
      </w:r>
      <w:r w:rsidR="001106FA">
        <w:instrText xml:space="preserve"> SEQ Figure \* ARABIC </w:instrText>
      </w:r>
      <w:r w:rsidR="00723C71">
        <w:fldChar w:fldCharType="separate"/>
      </w:r>
      <w:r w:rsidR="00232755">
        <w:rPr>
          <w:noProof/>
        </w:rPr>
        <w:t>27</w:t>
      </w:r>
      <w:r w:rsidR="00723C71">
        <w:rPr>
          <w:noProof/>
        </w:rPr>
        <w:fldChar w:fldCharType="end"/>
      </w:r>
      <w:r>
        <w:t xml:space="preserve"> - Property Search</w:t>
      </w:r>
    </w:p>
    <w:p w14:paraId="266C1C82" w14:textId="4ADA609C" w:rsidR="008A1991" w:rsidRDefault="008A1991" w:rsidP="008A1991">
      <w:pPr>
        <w:rPr>
          <w:szCs w:val="22"/>
        </w:rPr>
      </w:pPr>
      <w:r w:rsidRPr="008921E9">
        <w:rPr>
          <w:szCs w:val="22"/>
        </w:rPr>
        <w:t xml:space="preserve">You can search by any combination of </w:t>
      </w:r>
      <w:r w:rsidR="00F905CE">
        <w:rPr>
          <w:szCs w:val="22"/>
        </w:rPr>
        <w:t>Name first part, Name last part or Right holder (name)</w:t>
      </w:r>
      <w:r w:rsidRPr="008921E9">
        <w:rPr>
          <w:szCs w:val="22"/>
        </w:rPr>
        <w:t>. The</w:t>
      </w:r>
      <w:r>
        <w:rPr>
          <w:szCs w:val="22"/>
        </w:rPr>
        <w:t>se</w:t>
      </w:r>
      <w:r w:rsidRPr="008921E9">
        <w:rPr>
          <w:szCs w:val="22"/>
        </w:rPr>
        <w:t xml:space="preserve"> </w:t>
      </w:r>
      <w:r>
        <w:rPr>
          <w:szCs w:val="22"/>
        </w:rPr>
        <w:t>fields</w:t>
      </w:r>
      <w:r w:rsidRPr="008921E9">
        <w:rPr>
          <w:szCs w:val="22"/>
        </w:rPr>
        <w:t xml:space="preserve"> also support partial and full matching.</w:t>
      </w:r>
      <w:r w:rsidR="004A4A35">
        <w:rPr>
          <w:szCs w:val="22"/>
        </w:rPr>
        <w:t xml:space="preserve"> </w:t>
      </w:r>
      <w:r w:rsidR="003C3E1F">
        <w:rPr>
          <w:szCs w:val="22"/>
        </w:rPr>
        <w:t xml:space="preserve">To view the details for a </w:t>
      </w:r>
      <w:r w:rsidR="00B8462E">
        <w:rPr>
          <w:szCs w:val="22"/>
        </w:rPr>
        <w:t>p</w:t>
      </w:r>
      <w:r w:rsidR="003C3E1F">
        <w:rPr>
          <w:szCs w:val="22"/>
        </w:rPr>
        <w:t xml:space="preserve">roperty, select the </w:t>
      </w:r>
      <w:r w:rsidR="00B8462E">
        <w:rPr>
          <w:szCs w:val="22"/>
        </w:rPr>
        <w:t>p</w:t>
      </w:r>
      <w:r w:rsidR="003C3E1F">
        <w:rPr>
          <w:szCs w:val="22"/>
        </w:rPr>
        <w:t xml:space="preserve">roperty in the Search results list and click </w:t>
      </w:r>
      <w:r w:rsidR="009E5E46" w:rsidRPr="009E5E46">
        <w:rPr>
          <w:noProof/>
          <w:szCs w:val="22"/>
          <w:lang w:val="en-NZ" w:eastAsia="en-NZ"/>
        </w:rPr>
        <w:drawing>
          <wp:inline distT="0" distB="0" distL="0" distR="0" wp14:anchorId="242E48D6" wp14:editId="1EAD11B6">
            <wp:extent cx="152400" cy="152400"/>
            <wp:effectExtent l="19050" t="0" r="0" b="0"/>
            <wp:docPr id="164" name="Picture 23"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9E5E46">
        <w:rPr>
          <w:szCs w:val="22"/>
        </w:rPr>
        <w:t xml:space="preserve"> Open</w:t>
      </w:r>
      <w:r w:rsidR="003C3E1F">
        <w:rPr>
          <w:szCs w:val="22"/>
        </w:rPr>
        <w:t xml:space="preserve">. </w:t>
      </w:r>
      <w:r w:rsidR="004A4A35">
        <w:rPr>
          <w:szCs w:val="22"/>
        </w:rPr>
        <w:t xml:space="preserve">To clear the search criteria from a search tab, click </w:t>
      </w:r>
      <w:r w:rsidR="004A4A35">
        <w:rPr>
          <w:noProof/>
          <w:szCs w:val="22"/>
          <w:lang w:val="en-NZ" w:eastAsia="en-NZ"/>
        </w:rPr>
        <w:drawing>
          <wp:inline distT="0" distB="0" distL="0" distR="0" wp14:anchorId="01CD7116" wp14:editId="4177FB16">
            <wp:extent cx="152400" cy="152400"/>
            <wp:effectExtent l="0" t="0" r="0" b="0"/>
            <wp:docPr id="262" name="Picture 262" descr="C:\Work\SOLA\State Land Management\User Guide\Screenshots\Icons\er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SOLA\State Land Management\User Guide\Screenshots\Icons\era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A4A35">
        <w:rPr>
          <w:szCs w:val="22"/>
        </w:rPr>
        <w:t xml:space="preserve"> Clear.</w:t>
      </w:r>
    </w:p>
    <w:p w14:paraId="590C56FF" w14:textId="77777777" w:rsidR="00C81335" w:rsidRPr="00434EC9" w:rsidRDefault="00C81335" w:rsidP="00C81335">
      <w:pPr>
        <w:pStyle w:val="Heading3"/>
      </w:pPr>
      <w:r w:rsidRPr="00675907">
        <w:t>Also Se</w:t>
      </w:r>
      <w:r>
        <w:t>e</w:t>
      </w:r>
    </w:p>
    <w:p w14:paraId="49726840" w14:textId="77777777" w:rsidR="00C81335" w:rsidRDefault="00C81335" w:rsidP="00C81335">
      <w:pPr>
        <w:pStyle w:val="ListParagraph"/>
        <w:numPr>
          <w:ilvl w:val="0"/>
          <w:numId w:val="6"/>
        </w:numPr>
        <w:rPr>
          <w:szCs w:val="22"/>
        </w:rPr>
      </w:pPr>
      <w:r>
        <w:rPr>
          <w:szCs w:val="22"/>
        </w:rPr>
        <w:t>Registry Concepts</w:t>
      </w:r>
    </w:p>
    <w:p w14:paraId="090C7D45" w14:textId="77777777" w:rsidR="00C81335" w:rsidRDefault="00C81335" w:rsidP="00C81335">
      <w:pPr>
        <w:pStyle w:val="ListParagraph"/>
        <w:numPr>
          <w:ilvl w:val="0"/>
          <w:numId w:val="6"/>
        </w:numPr>
        <w:rPr>
          <w:szCs w:val="22"/>
        </w:rPr>
      </w:pPr>
      <w:r>
        <w:rPr>
          <w:szCs w:val="22"/>
        </w:rPr>
        <w:t>Registry Desktop Screens</w:t>
      </w:r>
    </w:p>
    <w:p w14:paraId="3F2E71BF" w14:textId="77777777" w:rsidR="00C81335" w:rsidRDefault="00C81335" w:rsidP="00C81335">
      <w:pPr>
        <w:pStyle w:val="ListParagraph"/>
        <w:numPr>
          <w:ilvl w:val="1"/>
          <w:numId w:val="6"/>
        </w:numPr>
        <w:rPr>
          <w:szCs w:val="22"/>
        </w:rPr>
      </w:pPr>
      <w:r>
        <w:rPr>
          <w:szCs w:val="22"/>
        </w:rPr>
        <w:t>Dashboard and Main Menu</w:t>
      </w:r>
    </w:p>
    <w:p w14:paraId="706124D2" w14:textId="77777777" w:rsidR="00C81335" w:rsidRDefault="00C81335" w:rsidP="00C81335">
      <w:pPr>
        <w:pStyle w:val="ListParagraph"/>
        <w:numPr>
          <w:ilvl w:val="1"/>
          <w:numId w:val="6"/>
        </w:numPr>
        <w:rPr>
          <w:szCs w:val="22"/>
        </w:rPr>
      </w:pPr>
      <w:r>
        <w:rPr>
          <w:szCs w:val="22"/>
        </w:rPr>
        <w:t>Property Details</w:t>
      </w:r>
    </w:p>
    <w:p w14:paraId="2D42EDA6" w14:textId="77777777" w:rsidR="00C81335" w:rsidRDefault="00C81335" w:rsidP="00C81335">
      <w:pPr>
        <w:pStyle w:val="ListParagraph"/>
        <w:numPr>
          <w:ilvl w:val="0"/>
          <w:numId w:val="6"/>
        </w:numPr>
        <w:rPr>
          <w:szCs w:val="22"/>
        </w:rPr>
      </w:pPr>
      <w:r>
        <w:rPr>
          <w:szCs w:val="22"/>
        </w:rPr>
        <w:t>General How To</w:t>
      </w:r>
    </w:p>
    <w:p w14:paraId="53D535F6" w14:textId="67A4F5BC" w:rsidR="008A1991" w:rsidRPr="00C81335" w:rsidRDefault="00C81335" w:rsidP="00C81335">
      <w:pPr>
        <w:pStyle w:val="ListParagraph"/>
        <w:numPr>
          <w:ilvl w:val="1"/>
          <w:numId w:val="6"/>
        </w:numPr>
        <w:rPr>
          <w:szCs w:val="22"/>
        </w:rPr>
      </w:pPr>
      <w:r>
        <w:rPr>
          <w:szCs w:val="22"/>
        </w:rPr>
        <w:t>Perform a Title Search</w:t>
      </w:r>
    </w:p>
    <w:p w14:paraId="358410A2" w14:textId="77777777" w:rsidR="008A1991" w:rsidRDefault="008A1991">
      <w:pPr>
        <w:rPr>
          <w:szCs w:val="22"/>
        </w:rPr>
      </w:pPr>
      <w:r>
        <w:rPr>
          <w:szCs w:val="22"/>
        </w:rPr>
        <w:br w:type="page"/>
      </w:r>
    </w:p>
    <w:p w14:paraId="267EF0C4" w14:textId="77777777" w:rsidR="00402ADE" w:rsidRDefault="00402ADE" w:rsidP="00CE3F25">
      <w:pPr>
        <w:pStyle w:val="Heading2"/>
        <w:rPr>
          <w:szCs w:val="22"/>
        </w:rPr>
      </w:pPr>
      <w:bookmarkStart w:id="46" w:name="_Toc414439398"/>
      <w:r>
        <w:rPr>
          <w:szCs w:val="22"/>
        </w:rPr>
        <w:lastRenderedPageBreak/>
        <w:t>Property Details</w:t>
      </w:r>
      <w:bookmarkEnd w:id="46"/>
    </w:p>
    <w:p w14:paraId="6EE767D7" w14:textId="36B920A8" w:rsidR="005936A4" w:rsidRDefault="00F31256" w:rsidP="00402ADE">
      <w:pPr>
        <w:rPr>
          <w:szCs w:val="22"/>
        </w:rPr>
      </w:pPr>
      <w:r>
        <w:rPr>
          <w:lang w:val="en-NZ"/>
        </w:rPr>
        <w:t xml:space="preserve">The Property Details </w:t>
      </w:r>
      <w:r w:rsidR="0038682E">
        <w:rPr>
          <w:lang w:val="en-NZ"/>
        </w:rPr>
        <w:t>screen</w:t>
      </w:r>
      <w:r w:rsidR="00C00797">
        <w:rPr>
          <w:lang w:val="en-NZ"/>
        </w:rPr>
        <w:t xml:space="preserve"> allows you to </w:t>
      </w:r>
      <w:r w:rsidR="00226A91">
        <w:rPr>
          <w:lang w:val="en-NZ"/>
        </w:rPr>
        <w:t>view</w:t>
      </w:r>
      <w:r w:rsidR="00C246ED">
        <w:rPr>
          <w:lang w:val="en-NZ"/>
        </w:rPr>
        <w:t xml:space="preserve"> or edit</w:t>
      </w:r>
      <w:r w:rsidR="00226A91">
        <w:rPr>
          <w:lang w:val="en-NZ"/>
        </w:rPr>
        <w:t xml:space="preserve"> </w:t>
      </w:r>
      <w:r w:rsidR="00B8462E">
        <w:rPr>
          <w:lang w:val="en-NZ"/>
        </w:rPr>
        <w:t>p</w:t>
      </w:r>
      <w:r w:rsidR="00C246ED">
        <w:rPr>
          <w:lang w:val="en-NZ"/>
        </w:rPr>
        <w:t>roperty</w:t>
      </w:r>
      <w:r w:rsidR="00226A91">
        <w:rPr>
          <w:lang w:val="en-NZ"/>
        </w:rPr>
        <w:t xml:space="preserve"> details</w:t>
      </w:r>
      <w:r w:rsidR="000814D9">
        <w:rPr>
          <w:lang w:val="en-NZ"/>
        </w:rPr>
        <w:t xml:space="preserve">. </w:t>
      </w:r>
      <w:r w:rsidR="0087010F">
        <w:rPr>
          <w:lang w:val="en-NZ"/>
        </w:rPr>
        <w:t>You can access the Propert</w:t>
      </w:r>
      <w:r w:rsidR="00C246ED">
        <w:rPr>
          <w:lang w:val="en-NZ"/>
        </w:rPr>
        <w:t xml:space="preserve">y Details screen </w:t>
      </w:r>
      <w:r w:rsidR="00D46132">
        <w:rPr>
          <w:lang w:val="en-NZ"/>
        </w:rPr>
        <w:t xml:space="preserve">in view only mode </w:t>
      </w:r>
      <w:r w:rsidR="00C246ED">
        <w:rPr>
          <w:lang w:val="en-NZ"/>
        </w:rPr>
        <w:t xml:space="preserve">by opening a search result from the Property Search </w:t>
      </w:r>
      <w:r w:rsidR="00D46132">
        <w:rPr>
          <w:lang w:val="en-NZ"/>
        </w:rPr>
        <w:t xml:space="preserve">screen. </w:t>
      </w:r>
      <w:r w:rsidR="00C246ED">
        <w:rPr>
          <w:lang w:val="en-NZ"/>
        </w:rPr>
        <w:t xml:space="preserve">To edit </w:t>
      </w:r>
      <w:r w:rsidR="00B8462E">
        <w:rPr>
          <w:lang w:val="en-NZ"/>
        </w:rPr>
        <w:t>p</w:t>
      </w:r>
      <w:r w:rsidR="00C246ED">
        <w:rPr>
          <w:lang w:val="en-NZ"/>
        </w:rPr>
        <w:t xml:space="preserve">roperty details, you must first lodge an </w:t>
      </w:r>
      <w:r w:rsidR="00B8462E">
        <w:rPr>
          <w:lang w:val="en-NZ"/>
        </w:rPr>
        <w:t>a</w:t>
      </w:r>
      <w:r w:rsidR="00C246ED">
        <w:rPr>
          <w:lang w:val="en-NZ"/>
        </w:rPr>
        <w:t xml:space="preserve">pplication that contains a </w:t>
      </w:r>
      <w:r w:rsidR="00C00797">
        <w:rPr>
          <w:lang w:val="en-NZ"/>
        </w:rPr>
        <w:t xml:space="preserve">Registration Service </w:t>
      </w:r>
      <w:r w:rsidR="00952BB2">
        <w:rPr>
          <w:lang w:val="en-NZ"/>
        </w:rPr>
        <w:t>such as</w:t>
      </w:r>
      <w:r w:rsidR="0087010F">
        <w:rPr>
          <w:lang w:val="en-NZ"/>
        </w:rPr>
        <w:t xml:space="preserve"> </w:t>
      </w:r>
      <w:r w:rsidR="00596763">
        <w:rPr>
          <w:lang w:val="en-NZ"/>
        </w:rPr>
        <w:t>New Digital Title (used to create new property records)</w:t>
      </w:r>
      <w:r w:rsidR="00C246ED">
        <w:rPr>
          <w:lang w:val="en-NZ"/>
        </w:rPr>
        <w:t xml:space="preserve"> or </w:t>
      </w:r>
      <w:r w:rsidR="00596763">
        <w:rPr>
          <w:lang w:val="en-NZ"/>
        </w:rPr>
        <w:t xml:space="preserve">Register New Ownership, Register Mortgage, </w:t>
      </w:r>
      <w:r w:rsidR="00E4033A">
        <w:rPr>
          <w:lang w:val="en-NZ"/>
        </w:rPr>
        <w:t>etc.</w:t>
      </w:r>
      <w:r w:rsidR="00596763">
        <w:rPr>
          <w:lang w:val="en-NZ"/>
        </w:rPr>
        <w:t xml:space="preserve"> </w:t>
      </w:r>
      <w:r w:rsidR="00C246ED">
        <w:rPr>
          <w:lang w:val="en-NZ"/>
        </w:rPr>
        <w:t>a</w:t>
      </w:r>
      <w:r w:rsidR="00744EEE">
        <w:rPr>
          <w:lang w:val="en-NZ"/>
        </w:rPr>
        <w:t>ssign the a</w:t>
      </w:r>
      <w:r w:rsidR="00534E19">
        <w:rPr>
          <w:lang w:val="en-NZ"/>
        </w:rPr>
        <w:t xml:space="preserve">pplication and then </w:t>
      </w:r>
      <w:r w:rsidR="00A75B4F" w:rsidRPr="00A75B4F">
        <w:rPr>
          <w:noProof/>
          <w:lang w:val="en-NZ" w:eastAsia="en-NZ"/>
        </w:rPr>
        <w:drawing>
          <wp:inline distT="0" distB="0" distL="0" distR="0" wp14:anchorId="708D3008" wp14:editId="73789698">
            <wp:extent cx="152400" cy="152400"/>
            <wp:effectExtent l="19050" t="0" r="0" b="0"/>
            <wp:docPr id="190" name="Picture 35"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A75B4F">
        <w:rPr>
          <w:lang w:val="en-NZ"/>
        </w:rPr>
        <w:t xml:space="preserve"> </w:t>
      </w:r>
      <w:proofErr w:type="gramStart"/>
      <w:r w:rsidR="00534E19">
        <w:rPr>
          <w:lang w:val="en-NZ"/>
        </w:rPr>
        <w:t>S</w:t>
      </w:r>
      <w:r w:rsidR="00C246ED">
        <w:rPr>
          <w:lang w:val="en-NZ"/>
        </w:rPr>
        <w:t>tart</w:t>
      </w:r>
      <w:proofErr w:type="gramEnd"/>
      <w:r w:rsidR="00C246ED">
        <w:rPr>
          <w:lang w:val="en-NZ"/>
        </w:rPr>
        <w:t xml:space="preserve"> the </w:t>
      </w:r>
      <w:r w:rsidR="00B8462E">
        <w:rPr>
          <w:lang w:val="en-NZ"/>
        </w:rPr>
        <w:t>s</w:t>
      </w:r>
      <w:r w:rsidR="00C246ED">
        <w:rPr>
          <w:lang w:val="en-NZ"/>
        </w:rPr>
        <w:t xml:space="preserve">ervice </w:t>
      </w:r>
      <w:r w:rsidR="0087010F">
        <w:rPr>
          <w:szCs w:val="22"/>
        </w:rPr>
        <w:t>from the Application Details Service tab.</w:t>
      </w:r>
      <w:r w:rsidR="005936A4">
        <w:rPr>
          <w:szCs w:val="22"/>
        </w:rPr>
        <w:t xml:space="preserve"> </w:t>
      </w:r>
      <w:r w:rsidR="00412097">
        <w:rPr>
          <w:szCs w:val="22"/>
        </w:rPr>
        <w:t xml:space="preserve">The </w:t>
      </w:r>
      <w:r w:rsidR="00A418DA">
        <w:rPr>
          <w:szCs w:val="22"/>
        </w:rPr>
        <w:t xml:space="preserve">Land Registration </w:t>
      </w:r>
      <w:r w:rsidR="00412097">
        <w:rPr>
          <w:szCs w:val="22"/>
        </w:rPr>
        <w:t>How To section discusses</w:t>
      </w:r>
      <w:r w:rsidR="009D2D5A">
        <w:rPr>
          <w:szCs w:val="22"/>
        </w:rPr>
        <w:t xml:space="preserve"> how to process various Registration Serv</w:t>
      </w:r>
      <w:r w:rsidR="009E5E46">
        <w:rPr>
          <w:szCs w:val="22"/>
        </w:rPr>
        <w:t xml:space="preserve">ices using the Property Details </w:t>
      </w:r>
      <w:r w:rsidR="009D2D5A">
        <w:rPr>
          <w:szCs w:val="22"/>
        </w:rPr>
        <w:t xml:space="preserve">screen. </w:t>
      </w:r>
    </w:p>
    <w:p w14:paraId="3E879EBD" w14:textId="77777777" w:rsidR="005936A4" w:rsidRDefault="005936A4" w:rsidP="00402ADE">
      <w:pPr>
        <w:rPr>
          <w:szCs w:val="22"/>
        </w:rPr>
      </w:pPr>
    </w:p>
    <w:p w14:paraId="73E18768" w14:textId="3B5F0DC3" w:rsidR="004873E9" w:rsidRDefault="00732E3F" w:rsidP="004873E9">
      <w:pPr>
        <w:keepNext/>
        <w:jc w:val="center"/>
      </w:pPr>
      <w:r>
        <w:rPr>
          <w:noProof/>
          <w:lang w:val="en-NZ" w:eastAsia="en-NZ"/>
        </w:rPr>
        <w:drawing>
          <wp:inline distT="0" distB="0" distL="0" distR="0" wp14:anchorId="489FC7EF" wp14:editId="0846A464">
            <wp:extent cx="4334400" cy="3240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334400" cy="3240000"/>
                    </a:xfrm>
                    <a:prstGeom prst="rect">
                      <a:avLst/>
                    </a:prstGeom>
                  </pic:spPr>
                </pic:pic>
              </a:graphicData>
            </a:graphic>
          </wp:inline>
        </w:drawing>
      </w:r>
    </w:p>
    <w:p w14:paraId="2E149D50" w14:textId="77777777" w:rsidR="005936A4" w:rsidRDefault="004873E9" w:rsidP="004873E9">
      <w:pPr>
        <w:pStyle w:val="Caption"/>
        <w:jc w:val="center"/>
        <w:rPr>
          <w:szCs w:val="22"/>
        </w:rPr>
      </w:pPr>
      <w:r>
        <w:t xml:space="preserve">Figure </w:t>
      </w:r>
      <w:r w:rsidR="00723C71">
        <w:fldChar w:fldCharType="begin"/>
      </w:r>
      <w:r>
        <w:instrText xml:space="preserve"> SEQ Figure \* ARABIC </w:instrText>
      </w:r>
      <w:r w:rsidR="00723C71">
        <w:fldChar w:fldCharType="separate"/>
      </w:r>
      <w:r w:rsidR="00232755">
        <w:rPr>
          <w:noProof/>
        </w:rPr>
        <w:t>28</w:t>
      </w:r>
      <w:r w:rsidR="00723C71">
        <w:fldChar w:fldCharType="end"/>
      </w:r>
      <w:r>
        <w:t xml:space="preserve"> - Property Details</w:t>
      </w:r>
    </w:p>
    <w:p w14:paraId="67E3DBB4" w14:textId="77777777" w:rsidR="006F780D" w:rsidRDefault="006F780D" w:rsidP="000C03FB">
      <w:pPr>
        <w:rPr>
          <w:szCs w:val="22"/>
        </w:rPr>
      </w:pPr>
      <w:r w:rsidRPr="00A56D42">
        <w:rPr>
          <w:szCs w:val="22"/>
        </w:rPr>
        <w:t xml:space="preserve">A </w:t>
      </w:r>
      <w:r w:rsidR="00B8462E">
        <w:rPr>
          <w:szCs w:val="22"/>
        </w:rPr>
        <w:t>p</w:t>
      </w:r>
      <w:r w:rsidR="00A56D42" w:rsidRPr="009C4109">
        <w:rPr>
          <w:szCs w:val="22"/>
        </w:rPr>
        <w:t>roperty</w:t>
      </w:r>
      <w:r w:rsidR="000C03FB">
        <w:rPr>
          <w:szCs w:val="22"/>
        </w:rPr>
        <w:t xml:space="preserve"> </w:t>
      </w:r>
      <w:r w:rsidR="000C03FB">
        <w:t xml:space="preserve">links the rights and restrictions over a parcel to the individuals or groups </w:t>
      </w:r>
      <w:r w:rsidR="00B24B91">
        <w:t xml:space="preserve">(i.e. parties) </w:t>
      </w:r>
      <w:r w:rsidR="000C03FB">
        <w:t>that hold those rights.</w:t>
      </w:r>
      <w:r w:rsidR="00A37AB0">
        <w:t xml:space="preserve"> The information represented by the property is often referred to as the Title.</w:t>
      </w:r>
      <w:r w:rsidR="000C03FB">
        <w:t xml:space="preserve"> </w:t>
      </w:r>
      <w:r w:rsidRPr="00A56D42">
        <w:rPr>
          <w:szCs w:val="22"/>
        </w:rPr>
        <w:t>Details</w:t>
      </w:r>
      <w:r w:rsidRPr="008921E9">
        <w:rPr>
          <w:szCs w:val="22"/>
        </w:rPr>
        <w:t xml:space="preserve"> that can be </w:t>
      </w:r>
      <w:r w:rsidR="000C03FB">
        <w:rPr>
          <w:szCs w:val="22"/>
        </w:rPr>
        <w:t xml:space="preserve">captured for a </w:t>
      </w:r>
      <w:r w:rsidR="00B8462E">
        <w:rPr>
          <w:szCs w:val="22"/>
        </w:rPr>
        <w:t>p</w:t>
      </w:r>
      <w:r>
        <w:rPr>
          <w:szCs w:val="22"/>
        </w:rPr>
        <w:t xml:space="preserve">roperty </w:t>
      </w:r>
      <w:r w:rsidR="00B8462E">
        <w:rPr>
          <w:szCs w:val="22"/>
        </w:rPr>
        <w:t>include</w:t>
      </w:r>
    </w:p>
    <w:p w14:paraId="2B7079D5" w14:textId="77777777" w:rsidR="006F780D" w:rsidRDefault="006F780D" w:rsidP="006F780D">
      <w:pPr>
        <w:rPr>
          <w:szCs w:val="22"/>
        </w:rPr>
      </w:pPr>
    </w:p>
    <w:tbl>
      <w:tblPr>
        <w:tblW w:w="9180" w:type="dxa"/>
        <w:tblLayout w:type="fixed"/>
        <w:tblLook w:val="0000" w:firstRow="0" w:lastRow="0" w:firstColumn="0" w:lastColumn="0" w:noHBand="0" w:noVBand="0"/>
      </w:tblPr>
      <w:tblGrid>
        <w:gridCol w:w="1809"/>
        <w:gridCol w:w="7371"/>
      </w:tblGrid>
      <w:tr w:rsidR="009351FE" w:rsidRPr="000A7F54" w14:paraId="45A4EEA0" w14:textId="77777777" w:rsidTr="00B97FA7">
        <w:trPr>
          <w:cantSplit/>
        </w:trPr>
        <w:tc>
          <w:tcPr>
            <w:tcW w:w="1809" w:type="dxa"/>
          </w:tcPr>
          <w:p w14:paraId="14FEBA5F" w14:textId="77777777" w:rsidR="009351FE" w:rsidRDefault="009351FE" w:rsidP="00B97FA7">
            <w:pPr>
              <w:pStyle w:val="Tabletext"/>
              <w:spacing w:before="60" w:after="60"/>
              <w:rPr>
                <w:sz w:val="22"/>
                <w:szCs w:val="22"/>
              </w:rPr>
            </w:pPr>
            <w:r>
              <w:rPr>
                <w:sz w:val="22"/>
                <w:szCs w:val="22"/>
              </w:rPr>
              <w:t>General</w:t>
            </w:r>
          </w:p>
        </w:tc>
        <w:tc>
          <w:tcPr>
            <w:tcW w:w="7371" w:type="dxa"/>
          </w:tcPr>
          <w:p w14:paraId="0B4087C3" w14:textId="77777777" w:rsidR="009351FE" w:rsidRPr="009C4109" w:rsidRDefault="000C03FB" w:rsidP="00510556">
            <w:pPr>
              <w:pStyle w:val="Tabletext"/>
              <w:spacing w:before="60" w:after="60"/>
              <w:rPr>
                <w:sz w:val="22"/>
                <w:szCs w:val="22"/>
              </w:rPr>
            </w:pPr>
            <w:r>
              <w:rPr>
                <w:sz w:val="22"/>
                <w:szCs w:val="22"/>
              </w:rPr>
              <w:t xml:space="preserve">General information about the </w:t>
            </w:r>
            <w:r w:rsidR="00B8462E">
              <w:rPr>
                <w:sz w:val="22"/>
                <w:szCs w:val="22"/>
              </w:rPr>
              <w:t>p</w:t>
            </w:r>
            <w:r w:rsidR="009351FE">
              <w:rPr>
                <w:sz w:val="22"/>
                <w:szCs w:val="22"/>
              </w:rPr>
              <w:t xml:space="preserve">roperty like </w:t>
            </w:r>
            <w:r w:rsidR="00332D2E">
              <w:rPr>
                <w:sz w:val="22"/>
                <w:szCs w:val="22"/>
              </w:rPr>
              <w:t xml:space="preserve">the two part </w:t>
            </w:r>
            <w:r w:rsidR="00510556">
              <w:rPr>
                <w:sz w:val="22"/>
                <w:szCs w:val="22"/>
              </w:rPr>
              <w:t>property</w:t>
            </w:r>
            <w:r>
              <w:rPr>
                <w:sz w:val="22"/>
                <w:szCs w:val="22"/>
              </w:rPr>
              <w:t xml:space="preserve"> reference (</w:t>
            </w:r>
            <w:r w:rsidR="00510556">
              <w:rPr>
                <w:sz w:val="22"/>
                <w:szCs w:val="22"/>
              </w:rPr>
              <w:t>First part and Last part</w:t>
            </w:r>
            <w:r>
              <w:rPr>
                <w:sz w:val="22"/>
                <w:szCs w:val="22"/>
              </w:rPr>
              <w:t>), estate type, status, area and d</w:t>
            </w:r>
            <w:r w:rsidR="009351FE">
              <w:rPr>
                <w:sz w:val="22"/>
                <w:szCs w:val="22"/>
              </w:rPr>
              <w:t>escription</w:t>
            </w:r>
            <w:r>
              <w:rPr>
                <w:sz w:val="22"/>
                <w:szCs w:val="22"/>
              </w:rPr>
              <w:t xml:space="preserve"> as well as documents relevant to the </w:t>
            </w:r>
            <w:r w:rsidR="00B8462E">
              <w:rPr>
                <w:sz w:val="22"/>
                <w:szCs w:val="22"/>
              </w:rPr>
              <w:t>p</w:t>
            </w:r>
            <w:r>
              <w:rPr>
                <w:sz w:val="22"/>
                <w:szCs w:val="22"/>
              </w:rPr>
              <w:t xml:space="preserve">roperty. </w:t>
            </w:r>
          </w:p>
        </w:tc>
      </w:tr>
      <w:tr w:rsidR="006F780D" w:rsidRPr="000A7F54" w14:paraId="38CC00A9" w14:textId="77777777" w:rsidTr="00B97FA7">
        <w:trPr>
          <w:cantSplit/>
        </w:trPr>
        <w:tc>
          <w:tcPr>
            <w:tcW w:w="1809" w:type="dxa"/>
          </w:tcPr>
          <w:p w14:paraId="63633F19" w14:textId="77777777" w:rsidR="006F780D" w:rsidRPr="00736478" w:rsidRDefault="006F780D" w:rsidP="00B97FA7">
            <w:pPr>
              <w:pStyle w:val="Tabletext"/>
              <w:spacing w:before="60" w:after="60"/>
              <w:rPr>
                <w:sz w:val="22"/>
                <w:szCs w:val="22"/>
              </w:rPr>
            </w:pPr>
            <w:r>
              <w:rPr>
                <w:sz w:val="22"/>
                <w:szCs w:val="22"/>
              </w:rPr>
              <w:t>Parcels</w:t>
            </w:r>
          </w:p>
        </w:tc>
        <w:tc>
          <w:tcPr>
            <w:tcW w:w="7371" w:type="dxa"/>
          </w:tcPr>
          <w:p w14:paraId="71788D27" w14:textId="77777777" w:rsidR="006F780D" w:rsidRPr="00736478" w:rsidRDefault="00A56D42" w:rsidP="00B8462E">
            <w:pPr>
              <w:pStyle w:val="Tabletext"/>
              <w:spacing w:before="60" w:after="60"/>
              <w:rPr>
                <w:sz w:val="22"/>
                <w:szCs w:val="22"/>
              </w:rPr>
            </w:pPr>
            <w:r w:rsidRPr="009C4109">
              <w:rPr>
                <w:sz w:val="22"/>
                <w:szCs w:val="22"/>
              </w:rPr>
              <w:t xml:space="preserve">The area(s) of land that define </w:t>
            </w:r>
            <w:r w:rsidR="00675934">
              <w:rPr>
                <w:sz w:val="22"/>
                <w:szCs w:val="22"/>
              </w:rPr>
              <w:t xml:space="preserve">the extent of a </w:t>
            </w:r>
            <w:r w:rsidR="00B8462E">
              <w:rPr>
                <w:sz w:val="22"/>
                <w:szCs w:val="22"/>
              </w:rPr>
              <w:t>p</w:t>
            </w:r>
            <w:r w:rsidRPr="00A56D42">
              <w:rPr>
                <w:sz w:val="22"/>
                <w:szCs w:val="22"/>
              </w:rPr>
              <w:t>roperty. Parcels can be spatially defined and/or textually described</w:t>
            </w:r>
            <w:r w:rsidR="006F780D" w:rsidRPr="00A56D42">
              <w:rPr>
                <w:sz w:val="22"/>
                <w:szCs w:val="22"/>
              </w:rPr>
              <w:t>.</w:t>
            </w:r>
            <w:r w:rsidR="006F780D">
              <w:rPr>
                <w:sz w:val="22"/>
                <w:szCs w:val="22"/>
              </w:rPr>
              <w:t xml:space="preserve"> </w:t>
            </w:r>
          </w:p>
        </w:tc>
      </w:tr>
      <w:tr w:rsidR="006F780D" w14:paraId="17301AF9" w14:textId="77777777" w:rsidTr="00B97FA7">
        <w:trPr>
          <w:cantSplit/>
        </w:trPr>
        <w:tc>
          <w:tcPr>
            <w:tcW w:w="1809" w:type="dxa"/>
          </w:tcPr>
          <w:p w14:paraId="05423807" w14:textId="77777777" w:rsidR="006F780D" w:rsidRPr="00736478" w:rsidRDefault="00252CA6" w:rsidP="00252CA6">
            <w:pPr>
              <w:pStyle w:val="Tabletext"/>
              <w:spacing w:before="60" w:after="60"/>
              <w:rPr>
                <w:sz w:val="22"/>
                <w:szCs w:val="22"/>
              </w:rPr>
            </w:pPr>
            <w:r>
              <w:rPr>
                <w:sz w:val="22"/>
                <w:szCs w:val="22"/>
              </w:rPr>
              <w:t xml:space="preserve">Rights, Restrictions &amp; </w:t>
            </w:r>
            <w:r w:rsidR="006F780D">
              <w:rPr>
                <w:sz w:val="22"/>
                <w:szCs w:val="22"/>
              </w:rPr>
              <w:t>Responsibilities</w:t>
            </w:r>
          </w:p>
        </w:tc>
        <w:tc>
          <w:tcPr>
            <w:tcW w:w="7371" w:type="dxa"/>
          </w:tcPr>
          <w:p w14:paraId="586C15D8" w14:textId="274C8595" w:rsidR="006F780D" w:rsidRDefault="006F780D" w:rsidP="00B8462E">
            <w:pPr>
              <w:pStyle w:val="Tabletext"/>
              <w:spacing w:before="60" w:after="60"/>
              <w:rPr>
                <w:sz w:val="22"/>
                <w:szCs w:val="22"/>
              </w:rPr>
            </w:pPr>
            <w:r w:rsidRPr="00A56D42">
              <w:rPr>
                <w:sz w:val="22"/>
                <w:szCs w:val="22"/>
              </w:rPr>
              <w:t xml:space="preserve">The rights, restrictions or responsibilities the right holder(s) are accorded in relation to </w:t>
            </w:r>
            <w:r w:rsidR="00675934">
              <w:rPr>
                <w:sz w:val="22"/>
                <w:szCs w:val="22"/>
              </w:rPr>
              <w:t xml:space="preserve">the parcels represented by the </w:t>
            </w:r>
            <w:r w:rsidR="00B8462E">
              <w:rPr>
                <w:sz w:val="22"/>
                <w:szCs w:val="22"/>
              </w:rPr>
              <w:t>p</w:t>
            </w:r>
            <w:r w:rsidRPr="00A56D42">
              <w:rPr>
                <w:sz w:val="22"/>
                <w:szCs w:val="22"/>
              </w:rPr>
              <w:t xml:space="preserve">roperty.  These could be ownership rights, lease rights, mortgage rights, mining rights, </w:t>
            </w:r>
            <w:r w:rsidR="00A56D42">
              <w:rPr>
                <w:sz w:val="22"/>
                <w:szCs w:val="22"/>
              </w:rPr>
              <w:t>access</w:t>
            </w:r>
            <w:r w:rsidRPr="00A56D42">
              <w:rPr>
                <w:sz w:val="22"/>
                <w:szCs w:val="22"/>
              </w:rPr>
              <w:t xml:space="preserve"> rights, servitudes, building restrictions, land use restrictions, caveats, etc.</w:t>
            </w:r>
            <w:r>
              <w:rPr>
                <w:sz w:val="22"/>
                <w:szCs w:val="22"/>
              </w:rPr>
              <w:t xml:space="preserve"> </w:t>
            </w:r>
          </w:p>
          <w:p w14:paraId="458EED3D" w14:textId="77777777" w:rsidR="00B24FD7" w:rsidRPr="00736478" w:rsidRDefault="00B24FD7" w:rsidP="00B8462E">
            <w:pPr>
              <w:pStyle w:val="Tabletext"/>
              <w:spacing w:before="60" w:after="60"/>
              <w:rPr>
                <w:sz w:val="22"/>
                <w:szCs w:val="22"/>
              </w:rPr>
            </w:pPr>
            <w:r>
              <w:rPr>
                <w:sz w:val="22"/>
                <w:szCs w:val="22"/>
              </w:rPr>
              <w:t xml:space="preserve">This tab shows </w:t>
            </w:r>
            <w:r w:rsidR="00E120AB">
              <w:rPr>
                <w:sz w:val="22"/>
                <w:szCs w:val="22"/>
              </w:rPr>
              <w:t xml:space="preserve">summary information of </w:t>
            </w:r>
            <w:r>
              <w:rPr>
                <w:sz w:val="22"/>
                <w:szCs w:val="22"/>
              </w:rPr>
              <w:t xml:space="preserve">the current rights and restrictions for the property along with any pending (i.e. unregistered) rights or restrictions. </w:t>
            </w:r>
          </w:p>
        </w:tc>
      </w:tr>
      <w:tr w:rsidR="006F780D" w14:paraId="2724AC42" w14:textId="77777777" w:rsidTr="00B97FA7">
        <w:trPr>
          <w:cantSplit/>
        </w:trPr>
        <w:tc>
          <w:tcPr>
            <w:tcW w:w="1809" w:type="dxa"/>
          </w:tcPr>
          <w:p w14:paraId="2B8785D2" w14:textId="77777777" w:rsidR="006F780D" w:rsidRDefault="006F780D" w:rsidP="00B97FA7">
            <w:pPr>
              <w:pStyle w:val="Tabletext"/>
              <w:spacing w:before="60" w:after="60"/>
              <w:rPr>
                <w:sz w:val="22"/>
                <w:szCs w:val="22"/>
              </w:rPr>
            </w:pPr>
            <w:r>
              <w:rPr>
                <w:sz w:val="22"/>
                <w:szCs w:val="22"/>
              </w:rPr>
              <w:lastRenderedPageBreak/>
              <w:t>Ownership</w:t>
            </w:r>
          </w:p>
        </w:tc>
        <w:tc>
          <w:tcPr>
            <w:tcW w:w="7371" w:type="dxa"/>
          </w:tcPr>
          <w:p w14:paraId="09258815" w14:textId="77777777" w:rsidR="009C2FDC" w:rsidRDefault="006F780D" w:rsidP="00E52A0C">
            <w:pPr>
              <w:pStyle w:val="Tabletext"/>
              <w:spacing w:before="60" w:after="60"/>
              <w:rPr>
                <w:sz w:val="22"/>
                <w:szCs w:val="22"/>
              </w:rPr>
            </w:pPr>
            <w:r>
              <w:rPr>
                <w:sz w:val="22"/>
                <w:szCs w:val="22"/>
              </w:rPr>
              <w:t xml:space="preserve">Typically the primary right for a property is the right of ownership. Properties can </w:t>
            </w:r>
            <w:r w:rsidRPr="00A56D42">
              <w:rPr>
                <w:sz w:val="22"/>
                <w:szCs w:val="22"/>
              </w:rPr>
              <w:t>have one or many o</w:t>
            </w:r>
            <w:r w:rsidR="00675934">
              <w:rPr>
                <w:sz w:val="22"/>
                <w:szCs w:val="22"/>
              </w:rPr>
              <w:t xml:space="preserve">wners each with a share in the </w:t>
            </w:r>
            <w:r w:rsidR="00B8462E">
              <w:rPr>
                <w:sz w:val="22"/>
                <w:szCs w:val="22"/>
              </w:rPr>
              <w:t>p</w:t>
            </w:r>
            <w:r w:rsidRPr="00A56D42">
              <w:rPr>
                <w:sz w:val="22"/>
                <w:szCs w:val="22"/>
              </w:rPr>
              <w:t xml:space="preserve">roperty that may be </w:t>
            </w:r>
            <w:r w:rsidR="00675934">
              <w:rPr>
                <w:sz w:val="22"/>
                <w:szCs w:val="22"/>
              </w:rPr>
              <w:t>ex</w:t>
            </w:r>
            <w:r w:rsidR="00A56D42" w:rsidRPr="00A56D42">
              <w:rPr>
                <w:sz w:val="22"/>
                <w:szCs w:val="22"/>
              </w:rPr>
              <w:t>plicitly</w:t>
            </w:r>
            <w:r w:rsidRPr="00A56D42">
              <w:rPr>
                <w:sz w:val="22"/>
                <w:szCs w:val="22"/>
              </w:rPr>
              <w:t xml:space="preserve"> defined </w:t>
            </w:r>
            <w:r w:rsidR="00675934">
              <w:rPr>
                <w:sz w:val="22"/>
                <w:szCs w:val="22"/>
              </w:rPr>
              <w:t xml:space="preserve">(tenants in common) </w:t>
            </w:r>
            <w:r w:rsidRPr="00A56D42">
              <w:rPr>
                <w:sz w:val="22"/>
                <w:szCs w:val="22"/>
              </w:rPr>
              <w:t>or undivided</w:t>
            </w:r>
            <w:r w:rsidR="00675934">
              <w:rPr>
                <w:sz w:val="22"/>
                <w:szCs w:val="22"/>
              </w:rPr>
              <w:t xml:space="preserve"> (joint tenants)</w:t>
            </w:r>
            <w:r w:rsidR="009C2FDC">
              <w:rPr>
                <w:sz w:val="22"/>
                <w:szCs w:val="22"/>
              </w:rPr>
              <w:t xml:space="preserve">. </w:t>
            </w:r>
          </w:p>
          <w:p w14:paraId="7FE24958" w14:textId="77777777" w:rsidR="006F780D" w:rsidRDefault="006F780D" w:rsidP="007D69FD">
            <w:pPr>
              <w:pStyle w:val="Tabletext"/>
              <w:spacing w:before="60" w:after="60"/>
              <w:rPr>
                <w:sz w:val="22"/>
                <w:szCs w:val="22"/>
              </w:rPr>
            </w:pPr>
            <w:r>
              <w:rPr>
                <w:sz w:val="22"/>
                <w:szCs w:val="22"/>
              </w:rPr>
              <w:t xml:space="preserve">The Ownership tab is </w:t>
            </w:r>
            <w:r w:rsidR="009C2FDC">
              <w:rPr>
                <w:sz w:val="22"/>
                <w:szCs w:val="22"/>
              </w:rPr>
              <w:t xml:space="preserve">intended to provide quick access to current as well as pending </w:t>
            </w:r>
            <w:r w:rsidR="007A32E2">
              <w:rPr>
                <w:sz w:val="22"/>
                <w:szCs w:val="22"/>
              </w:rPr>
              <w:t xml:space="preserve">(i.e. unregistered) </w:t>
            </w:r>
            <w:r w:rsidR="009C2FDC">
              <w:rPr>
                <w:sz w:val="22"/>
                <w:szCs w:val="22"/>
              </w:rPr>
              <w:t xml:space="preserve">ownership details. </w:t>
            </w:r>
            <w:r w:rsidR="007A32E2">
              <w:rPr>
                <w:sz w:val="22"/>
                <w:szCs w:val="22"/>
              </w:rPr>
              <w:t>Note that a</w:t>
            </w:r>
            <w:r w:rsidR="009C2FDC">
              <w:rPr>
                <w:sz w:val="22"/>
                <w:szCs w:val="22"/>
              </w:rPr>
              <w:t xml:space="preserve">ny </w:t>
            </w:r>
            <w:r w:rsidR="009C2FDC" w:rsidRPr="00A56D42">
              <w:rPr>
                <w:sz w:val="22"/>
                <w:szCs w:val="22"/>
              </w:rPr>
              <w:t xml:space="preserve">changes in ownership </w:t>
            </w:r>
            <w:r w:rsidR="009C2FDC">
              <w:rPr>
                <w:sz w:val="22"/>
                <w:szCs w:val="22"/>
              </w:rPr>
              <w:t>must</w:t>
            </w:r>
            <w:r w:rsidR="009C2FDC" w:rsidRPr="00A56D42">
              <w:rPr>
                <w:sz w:val="22"/>
                <w:szCs w:val="22"/>
              </w:rPr>
              <w:t xml:space="preserve"> captured</w:t>
            </w:r>
            <w:r w:rsidR="009C2FDC">
              <w:rPr>
                <w:sz w:val="22"/>
                <w:szCs w:val="22"/>
              </w:rPr>
              <w:t xml:space="preserve"> </w:t>
            </w:r>
            <w:r w:rsidR="007A32E2">
              <w:rPr>
                <w:sz w:val="22"/>
                <w:szCs w:val="22"/>
              </w:rPr>
              <w:t>on</w:t>
            </w:r>
            <w:r w:rsidR="009C2FDC">
              <w:rPr>
                <w:sz w:val="22"/>
                <w:szCs w:val="22"/>
              </w:rPr>
              <w:t xml:space="preserve"> the primary</w:t>
            </w:r>
            <w:r w:rsidR="007D69FD">
              <w:rPr>
                <w:sz w:val="22"/>
                <w:szCs w:val="22"/>
              </w:rPr>
              <w:t xml:space="preserve"> right i</w:t>
            </w:r>
            <w:r w:rsidR="009C2FDC">
              <w:rPr>
                <w:sz w:val="22"/>
                <w:szCs w:val="22"/>
              </w:rPr>
              <w:t>n the Rights / Restrictions tab</w:t>
            </w:r>
            <w:r w:rsidR="007A32E2">
              <w:rPr>
                <w:sz w:val="22"/>
                <w:szCs w:val="22"/>
              </w:rPr>
              <w:t xml:space="preserve"> </w:t>
            </w:r>
            <w:r w:rsidR="007D69FD">
              <w:rPr>
                <w:sz w:val="22"/>
                <w:szCs w:val="22"/>
              </w:rPr>
              <w:t>using</w:t>
            </w:r>
            <w:r w:rsidR="007A32E2">
              <w:rPr>
                <w:sz w:val="22"/>
                <w:szCs w:val="22"/>
              </w:rPr>
              <w:t xml:space="preserve"> the appropriate </w:t>
            </w:r>
            <w:r w:rsidR="00F84BE8">
              <w:rPr>
                <w:sz w:val="22"/>
                <w:szCs w:val="22"/>
              </w:rPr>
              <w:t>Registration S</w:t>
            </w:r>
            <w:r w:rsidR="007A32E2">
              <w:rPr>
                <w:sz w:val="22"/>
                <w:szCs w:val="22"/>
              </w:rPr>
              <w:t>ervice</w:t>
            </w:r>
            <w:r w:rsidR="00455976">
              <w:rPr>
                <w:sz w:val="22"/>
                <w:szCs w:val="22"/>
              </w:rPr>
              <w:t>.</w:t>
            </w:r>
          </w:p>
        </w:tc>
      </w:tr>
      <w:tr w:rsidR="006F780D" w14:paraId="2239DD55" w14:textId="77777777" w:rsidTr="00B97FA7">
        <w:trPr>
          <w:cantSplit/>
        </w:trPr>
        <w:tc>
          <w:tcPr>
            <w:tcW w:w="1809" w:type="dxa"/>
          </w:tcPr>
          <w:p w14:paraId="44F11A0C" w14:textId="77777777" w:rsidR="006F780D" w:rsidRDefault="007241D8" w:rsidP="00B97FA7">
            <w:pPr>
              <w:pStyle w:val="Tabletext"/>
              <w:spacing w:before="60" w:after="60"/>
              <w:rPr>
                <w:sz w:val="22"/>
                <w:szCs w:val="22"/>
              </w:rPr>
            </w:pPr>
            <w:r>
              <w:rPr>
                <w:sz w:val="22"/>
                <w:szCs w:val="22"/>
              </w:rPr>
              <w:t>Notations</w:t>
            </w:r>
          </w:p>
        </w:tc>
        <w:tc>
          <w:tcPr>
            <w:tcW w:w="7371" w:type="dxa"/>
          </w:tcPr>
          <w:p w14:paraId="70810F6E" w14:textId="77777777" w:rsidR="006F780D" w:rsidRDefault="006F780D" w:rsidP="00B97FA7">
            <w:pPr>
              <w:pStyle w:val="Tabletext"/>
              <w:spacing w:before="60" w:after="60"/>
              <w:rPr>
                <w:sz w:val="22"/>
                <w:szCs w:val="22"/>
              </w:rPr>
            </w:pPr>
            <w:r>
              <w:rPr>
                <w:sz w:val="22"/>
                <w:szCs w:val="22"/>
              </w:rPr>
              <w:t>Short comments recorded when changes are ma</w:t>
            </w:r>
            <w:r w:rsidR="00675934">
              <w:rPr>
                <w:sz w:val="22"/>
                <w:szCs w:val="22"/>
              </w:rPr>
              <w:t>de to the</w:t>
            </w:r>
            <w:r w:rsidR="00B8462E">
              <w:rPr>
                <w:sz w:val="22"/>
                <w:szCs w:val="22"/>
              </w:rPr>
              <w:t xml:space="preserve"> </w:t>
            </w:r>
            <w:r w:rsidR="004812CE">
              <w:rPr>
                <w:sz w:val="22"/>
                <w:szCs w:val="22"/>
              </w:rPr>
              <w:t>property that provides</w:t>
            </w:r>
            <w:r>
              <w:rPr>
                <w:sz w:val="22"/>
                <w:szCs w:val="22"/>
              </w:rPr>
              <w:t xml:space="preserve"> a succinct history of the changes.</w:t>
            </w:r>
            <w:r w:rsidR="007241D8">
              <w:rPr>
                <w:sz w:val="22"/>
                <w:szCs w:val="22"/>
              </w:rPr>
              <w:t xml:space="preserve"> A.k.a. Memorials. </w:t>
            </w:r>
          </w:p>
        </w:tc>
      </w:tr>
      <w:tr w:rsidR="00511A23" w14:paraId="3919910E" w14:textId="77777777" w:rsidTr="00B97FA7">
        <w:trPr>
          <w:cantSplit/>
        </w:trPr>
        <w:tc>
          <w:tcPr>
            <w:tcW w:w="1809" w:type="dxa"/>
          </w:tcPr>
          <w:p w14:paraId="20ECCEC9" w14:textId="77777777" w:rsidR="00511A23" w:rsidRDefault="00C3137B" w:rsidP="00B97FA7">
            <w:pPr>
              <w:pStyle w:val="Tabletext"/>
              <w:spacing w:before="60" w:after="60"/>
              <w:rPr>
                <w:sz w:val="22"/>
                <w:szCs w:val="22"/>
              </w:rPr>
            </w:pPr>
            <w:r>
              <w:rPr>
                <w:sz w:val="22"/>
                <w:szCs w:val="22"/>
              </w:rPr>
              <w:t>Property history</w:t>
            </w:r>
          </w:p>
        </w:tc>
        <w:tc>
          <w:tcPr>
            <w:tcW w:w="7371" w:type="dxa"/>
          </w:tcPr>
          <w:p w14:paraId="37C5C4BE" w14:textId="77777777" w:rsidR="00511A23" w:rsidRDefault="00675934" w:rsidP="00D44557">
            <w:pPr>
              <w:pStyle w:val="Tabletext"/>
              <w:spacing w:before="60" w:after="60"/>
              <w:rPr>
                <w:sz w:val="22"/>
                <w:szCs w:val="22"/>
              </w:rPr>
            </w:pPr>
            <w:r>
              <w:rPr>
                <w:sz w:val="22"/>
                <w:szCs w:val="22"/>
              </w:rPr>
              <w:t xml:space="preserve">Shows the list of parent </w:t>
            </w:r>
            <w:r w:rsidR="00B8462E">
              <w:rPr>
                <w:sz w:val="22"/>
                <w:szCs w:val="22"/>
              </w:rPr>
              <w:t>p</w:t>
            </w:r>
            <w:r w:rsidR="00511A23">
              <w:rPr>
                <w:sz w:val="22"/>
                <w:szCs w:val="22"/>
              </w:rPr>
              <w:t>roperties (if a</w:t>
            </w:r>
            <w:r>
              <w:rPr>
                <w:sz w:val="22"/>
                <w:szCs w:val="22"/>
              </w:rPr>
              <w:t xml:space="preserve">ny) that are superseded by the </w:t>
            </w:r>
            <w:r w:rsidR="00B8462E">
              <w:rPr>
                <w:sz w:val="22"/>
                <w:szCs w:val="22"/>
              </w:rPr>
              <w:t>p</w:t>
            </w:r>
            <w:r w:rsidR="00511A23">
              <w:rPr>
                <w:sz w:val="22"/>
                <w:szCs w:val="22"/>
              </w:rPr>
              <w:t xml:space="preserve">roperty </w:t>
            </w:r>
            <w:r w:rsidR="00DE63E0">
              <w:rPr>
                <w:sz w:val="22"/>
                <w:szCs w:val="22"/>
              </w:rPr>
              <w:t>(</w:t>
            </w:r>
            <w:r>
              <w:rPr>
                <w:sz w:val="22"/>
                <w:szCs w:val="22"/>
              </w:rPr>
              <w:t>i.e. Prior Title</w:t>
            </w:r>
            <w:r w:rsidR="00DE63E0">
              <w:rPr>
                <w:sz w:val="22"/>
                <w:szCs w:val="22"/>
              </w:rPr>
              <w:t xml:space="preserve">) </w:t>
            </w:r>
            <w:r>
              <w:rPr>
                <w:sz w:val="22"/>
                <w:szCs w:val="22"/>
              </w:rPr>
              <w:t>along with the</w:t>
            </w:r>
            <w:r w:rsidR="00511A23">
              <w:rPr>
                <w:sz w:val="22"/>
                <w:szCs w:val="22"/>
              </w:rPr>
              <w:t xml:space="preserve"> list o</w:t>
            </w:r>
            <w:r>
              <w:rPr>
                <w:sz w:val="22"/>
                <w:szCs w:val="22"/>
              </w:rPr>
              <w:t xml:space="preserve">f child </w:t>
            </w:r>
            <w:r w:rsidR="00B8462E">
              <w:rPr>
                <w:sz w:val="22"/>
                <w:szCs w:val="22"/>
              </w:rPr>
              <w:t>p</w:t>
            </w:r>
            <w:r w:rsidR="00511A23">
              <w:rPr>
                <w:sz w:val="22"/>
                <w:szCs w:val="22"/>
              </w:rPr>
              <w:t>ropert</w:t>
            </w:r>
            <w:r w:rsidR="00DE63E0">
              <w:rPr>
                <w:sz w:val="22"/>
                <w:szCs w:val="22"/>
              </w:rPr>
              <w:t>ies</w:t>
            </w:r>
            <w:r w:rsidR="00511A23">
              <w:rPr>
                <w:sz w:val="22"/>
                <w:szCs w:val="22"/>
              </w:rPr>
              <w:t xml:space="preserve"> (if any) that the </w:t>
            </w:r>
            <w:r w:rsidR="00B8462E">
              <w:rPr>
                <w:sz w:val="22"/>
                <w:szCs w:val="22"/>
              </w:rPr>
              <w:t>p</w:t>
            </w:r>
            <w:r w:rsidR="00511A23">
              <w:rPr>
                <w:sz w:val="22"/>
                <w:szCs w:val="22"/>
              </w:rPr>
              <w:t xml:space="preserve">roperty </w:t>
            </w:r>
            <w:r>
              <w:rPr>
                <w:sz w:val="22"/>
                <w:szCs w:val="22"/>
              </w:rPr>
              <w:t>has been</w:t>
            </w:r>
            <w:r w:rsidR="00511A23">
              <w:rPr>
                <w:sz w:val="22"/>
                <w:szCs w:val="22"/>
              </w:rPr>
              <w:t xml:space="preserve"> supersed</w:t>
            </w:r>
            <w:r>
              <w:rPr>
                <w:sz w:val="22"/>
                <w:szCs w:val="22"/>
              </w:rPr>
              <w:t>ed by</w:t>
            </w:r>
            <w:r w:rsidR="00D44557">
              <w:rPr>
                <w:sz w:val="22"/>
                <w:szCs w:val="22"/>
              </w:rPr>
              <w:t xml:space="preserve"> when the property was terminated. </w:t>
            </w:r>
          </w:p>
        </w:tc>
      </w:tr>
      <w:tr w:rsidR="00511A23" w14:paraId="29BB217F" w14:textId="77777777" w:rsidTr="00B97FA7">
        <w:trPr>
          <w:cantSplit/>
        </w:trPr>
        <w:tc>
          <w:tcPr>
            <w:tcW w:w="1809" w:type="dxa"/>
          </w:tcPr>
          <w:p w14:paraId="24DE8C5F" w14:textId="77777777" w:rsidR="00511A23" w:rsidRDefault="00511A23" w:rsidP="00B97FA7">
            <w:pPr>
              <w:pStyle w:val="Tabletext"/>
              <w:spacing w:before="60" w:after="60"/>
              <w:rPr>
                <w:sz w:val="22"/>
                <w:szCs w:val="22"/>
              </w:rPr>
            </w:pPr>
            <w:r>
              <w:rPr>
                <w:sz w:val="22"/>
                <w:szCs w:val="22"/>
              </w:rPr>
              <w:t>Map</w:t>
            </w:r>
          </w:p>
        </w:tc>
        <w:tc>
          <w:tcPr>
            <w:tcW w:w="7371" w:type="dxa"/>
          </w:tcPr>
          <w:p w14:paraId="08BBDA87" w14:textId="77777777" w:rsidR="00511A23" w:rsidRDefault="000363CA" w:rsidP="00B8462E">
            <w:pPr>
              <w:pStyle w:val="Tabletext"/>
              <w:spacing w:before="60" w:after="60"/>
              <w:rPr>
                <w:sz w:val="22"/>
                <w:szCs w:val="22"/>
              </w:rPr>
            </w:pPr>
            <w:r w:rsidRPr="008921E9">
              <w:rPr>
                <w:sz w:val="22"/>
                <w:szCs w:val="22"/>
              </w:rPr>
              <w:t xml:space="preserve">Provides the SOLA Map Viewer </w:t>
            </w:r>
            <w:r w:rsidR="00675934">
              <w:rPr>
                <w:sz w:val="22"/>
                <w:szCs w:val="22"/>
              </w:rPr>
              <w:t xml:space="preserve">highlighting the parcel for the </w:t>
            </w:r>
            <w:r w:rsidR="00B8462E">
              <w:rPr>
                <w:sz w:val="22"/>
                <w:szCs w:val="22"/>
              </w:rPr>
              <w:t>p</w:t>
            </w:r>
            <w:r w:rsidR="00675934">
              <w:rPr>
                <w:sz w:val="22"/>
                <w:szCs w:val="22"/>
              </w:rPr>
              <w:t xml:space="preserve">roperty if one exists. This can help to identify the location of the </w:t>
            </w:r>
            <w:r w:rsidR="00B8462E">
              <w:rPr>
                <w:sz w:val="22"/>
                <w:szCs w:val="22"/>
              </w:rPr>
              <w:t>p</w:t>
            </w:r>
            <w:r w:rsidR="00675934">
              <w:rPr>
                <w:sz w:val="22"/>
                <w:szCs w:val="22"/>
              </w:rPr>
              <w:t xml:space="preserve">roperty. </w:t>
            </w:r>
          </w:p>
        </w:tc>
      </w:tr>
    </w:tbl>
    <w:p w14:paraId="0B00BE50" w14:textId="77777777" w:rsidR="00811612" w:rsidRDefault="00460B8A" w:rsidP="00B8462E">
      <w:pPr>
        <w:pStyle w:val="Heading3"/>
      </w:pPr>
      <w:r>
        <w:t>Right</w:t>
      </w:r>
      <w:r w:rsidR="00D84D00">
        <w:t xml:space="preserve"> and Restriction</w:t>
      </w:r>
      <w:r w:rsidR="00B8462E">
        <w:t xml:space="preserve"> Details</w:t>
      </w:r>
    </w:p>
    <w:p w14:paraId="3691A6E1" w14:textId="77777777" w:rsidR="00D84D00" w:rsidRDefault="00D84D00" w:rsidP="00B8462E">
      <w:pPr>
        <w:rPr>
          <w:lang w:val="en-NZ"/>
        </w:rPr>
      </w:pPr>
      <w:r>
        <w:rPr>
          <w:lang w:val="en-NZ"/>
        </w:rPr>
        <w:t>The Rights and Restrictions</w:t>
      </w:r>
      <w:r w:rsidR="00460B8A">
        <w:rPr>
          <w:lang w:val="en-NZ"/>
        </w:rPr>
        <w:t xml:space="preserve"> (RRR)</w:t>
      </w:r>
      <w:r>
        <w:rPr>
          <w:lang w:val="en-NZ"/>
        </w:rPr>
        <w:t xml:space="preserve"> tab shows summary information for all current and pending (i.e. unregistered) rights </w:t>
      </w:r>
      <w:r w:rsidR="00460B8A">
        <w:rPr>
          <w:lang w:val="en-NZ"/>
        </w:rPr>
        <w:t xml:space="preserve">and restrictions </w:t>
      </w:r>
      <w:r>
        <w:rPr>
          <w:lang w:val="en-NZ"/>
        </w:rPr>
        <w:t xml:space="preserve">on the property. You can access further information about a specific right or restriction by selecting the </w:t>
      </w:r>
      <w:r w:rsidR="00460B8A">
        <w:rPr>
          <w:lang w:val="en-NZ"/>
        </w:rPr>
        <w:t xml:space="preserve">RRR from the list and </w:t>
      </w:r>
      <w:r w:rsidR="00A430B6">
        <w:rPr>
          <w:lang w:val="en-NZ"/>
        </w:rPr>
        <w:t>clicking</w:t>
      </w:r>
      <w:r w:rsidR="009E5E46">
        <w:rPr>
          <w:noProof/>
          <w:lang w:val="en-US"/>
        </w:rPr>
        <w:t xml:space="preserve"> the </w:t>
      </w:r>
      <w:r w:rsidR="009E5E46">
        <w:rPr>
          <w:noProof/>
          <w:lang w:val="en-NZ" w:eastAsia="en-NZ"/>
        </w:rPr>
        <w:drawing>
          <wp:inline distT="0" distB="0" distL="0" distR="0" wp14:anchorId="7044D93A" wp14:editId="1C4E87B3">
            <wp:extent cx="152400" cy="152400"/>
            <wp:effectExtent l="19050" t="0" r="0" b="0"/>
            <wp:docPr id="178" name="Picture 33" descr="C:\Work\source\Help Images\icon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source\Help Images\icons\view.png"/>
                    <pic:cNvPicPr>
                      <a:picLocks noChangeAspect="1" noChangeArrowheads="1"/>
                    </pic:cNvPicPr>
                  </pic:nvPicPr>
                  <pic:blipFill>
                    <a:blip r:embed="rId8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9E5E46">
        <w:rPr>
          <w:noProof/>
          <w:lang w:val="en-US"/>
        </w:rPr>
        <w:t xml:space="preserve"> View </w:t>
      </w:r>
      <w:r w:rsidR="00EA27F9">
        <w:rPr>
          <w:noProof/>
          <w:lang w:val="en-US"/>
        </w:rPr>
        <w:t>toolbar button</w:t>
      </w:r>
      <w:r w:rsidR="00460B8A">
        <w:rPr>
          <w:lang w:val="en-NZ"/>
        </w:rPr>
        <w:t xml:space="preserve">. The </w:t>
      </w:r>
      <w:r w:rsidR="00A430B6">
        <w:rPr>
          <w:lang w:val="en-NZ"/>
        </w:rPr>
        <w:t xml:space="preserve">RRR details </w:t>
      </w:r>
      <w:r w:rsidR="00460B8A">
        <w:rPr>
          <w:lang w:val="en-NZ"/>
        </w:rPr>
        <w:t xml:space="preserve">screen displayed will be dependent on the RRR you selected, however it should contain detailed information about the RRR as well as any supporting documentation that was linked to the RRR when </w:t>
      </w:r>
      <w:r w:rsidR="00A430B6">
        <w:rPr>
          <w:lang w:val="en-NZ"/>
        </w:rPr>
        <w:t>it</w:t>
      </w:r>
      <w:r w:rsidR="00460B8A">
        <w:rPr>
          <w:lang w:val="en-NZ"/>
        </w:rPr>
        <w:t xml:space="preserve"> was first recorded.  </w:t>
      </w:r>
    </w:p>
    <w:p w14:paraId="0CBBD8D6" w14:textId="77777777" w:rsidR="00460B8A" w:rsidRDefault="00460B8A" w:rsidP="00B8462E">
      <w:pPr>
        <w:rPr>
          <w:lang w:val="en-NZ"/>
        </w:rPr>
      </w:pPr>
    </w:p>
    <w:p w14:paraId="1D7A4E14" w14:textId="71D61CA8" w:rsidR="00460B8A" w:rsidRDefault="00CF5A5B" w:rsidP="00460B8A">
      <w:pPr>
        <w:keepNext/>
        <w:jc w:val="center"/>
      </w:pPr>
      <w:r>
        <w:rPr>
          <w:noProof/>
          <w:lang w:val="en-NZ" w:eastAsia="en-NZ"/>
        </w:rPr>
        <w:drawing>
          <wp:inline distT="0" distB="0" distL="0" distR="0" wp14:anchorId="3E16581C" wp14:editId="610FDD31">
            <wp:extent cx="4334400" cy="32400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34400" cy="3240000"/>
                    </a:xfrm>
                    <a:prstGeom prst="rect">
                      <a:avLst/>
                    </a:prstGeom>
                  </pic:spPr>
                </pic:pic>
              </a:graphicData>
            </a:graphic>
          </wp:inline>
        </w:drawing>
      </w:r>
    </w:p>
    <w:p w14:paraId="781221EA" w14:textId="77777777" w:rsidR="006D7589" w:rsidRDefault="00460B8A" w:rsidP="00460B8A">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29</w:t>
      </w:r>
      <w:r w:rsidR="00723C71">
        <w:rPr>
          <w:noProof/>
        </w:rPr>
        <w:fldChar w:fldCharType="end"/>
      </w:r>
      <w:r>
        <w:t xml:space="preserve"> - Rights and Restrictions tab</w:t>
      </w:r>
    </w:p>
    <w:p w14:paraId="6AAC073D" w14:textId="77777777" w:rsidR="00857C61" w:rsidRDefault="00857C61" w:rsidP="00857C61">
      <w:r>
        <w:t xml:space="preserve">This tab also displays the Rights history for the property in the bottom section of the tab. You can select and </w:t>
      </w:r>
      <w:r w:rsidRPr="00857C61">
        <w:rPr>
          <w:noProof/>
          <w:lang w:val="en-NZ" w:eastAsia="en-NZ"/>
        </w:rPr>
        <w:drawing>
          <wp:inline distT="0" distB="0" distL="0" distR="0" wp14:anchorId="4B85529A" wp14:editId="54BEB443">
            <wp:extent cx="152400" cy="152400"/>
            <wp:effectExtent l="19050" t="0" r="0" b="0"/>
            <wp:docPr id="317" name="Picture 33" descr="C:\Work\source\Help Images\icon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source\Help Images\icons\view.png"/>
                    <pic:cNvPicPr>
                      <a:picLocks noChangeAspect="1" noChangeArrowheads="1"/>
                    </pic:cNvPicPr>
                  </pic:nvPicPr>
                  <pic:blipFill>
                    <a:blip r:embed="rId8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View the historic rights details as required. </w:t>
      </w:r>
    </w:p>
    <w:p w14:paraId="649EAB77" w14:textId="77777777" w:rsidR="00857C61" w:rsidRPr="00857C61" w:rsidRDefault="00857C61" w:rsidP="00857C61"/>
    <w:p w14:paraId="3624DB2F" w14:textId="77777777" w:rsidR="00811612" w:rsidRDefault="00B2653C" w:rsidP="00E60A14">
      <w:pPr>
        <w:rPr>
          <w:lang w:val="en-NZ"/>
        </w:rPr>
      </w:pPr>
      <w:r>
        <w:rPr>
          <w:lang w:val="en-NZ"/>
        </w:rPr>
        <w:t xml:space="preserve">The other toolbar items available on this tab allow you to create, vary (modify) or extinguish (cancel) </w:t>
      </w:r>
      <w:r w:rsidR="00A430B6">
        <w:rPr>
          <w:lang w:val="en-NZ"/>
        </w:rPr>
        <w:t xml:space="preserve">RRR. To use these toolbar </w:t>
      </w:r>
      <w:r>
        <w:rPr>
          <w:lang w:val="en-NZ"/>
        </w:rPr>
        <w:t xml:space="preserve">items </w:t>
      </w:r>
      <w:r w:rsidR="00A430B6">
        <w:rPr>
          <w:lang w:val="en-NZ"/>
        </w:rPr>
        <w:t xml:space="preserve">you must first lodge an application with one or more Registration Services. When you </w:t>
      </w:r>
      <w:r w:rsidR="00F45EC7">
        <w:rPr>
          <w:noProof/>
          <w:lang w:val="en-NZ" w:eastAsia="en-NZ"/>
        </w:rPr>
        <w:drawing>
          <wp:inline distT="0" distB="0" distL="0" distR="0" wp14:anchorId="331651C5" wp14:editId="7A4BCDD3">
            <wp:extent cx="152400" cy="152400"/>
            <wp:effectExtent l="19050" t="0" r="0" b="0"/>
            <wp:docPr id="180" name="Picture 35"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45EC7">
        <w:rPr>
          <w:lang w:val="en-NZ"/>
        </w:rPr>
        <w:t xml:space="preserve"> </w:t>
      </w:r>
      <w:proofErr w:type="gramStart"/>
      <w:r w:rsidR="00A430B6">
        <w:rPr>
          <w:lang w:val="en-NZ"/>
        </w:rPr>
        <w:t>Start</w:t>
      </w:r>
      <w:proofErr w:type="gramEnd"/>
      <w:r w:rsidR="00A430B6">
        <w:rPr>
          <w:lang w:val="en-NZ"/>
        </w:rPr>
        <w:t xml:space="preserve"> a Registration Service </w:t>
      </w:r>
      <w:r w:rsidR="004B0A32">
        <w:rPr>
          <w:lang w:val="en-NZ"/>
        </w:rPr>
        <w:t xml:space="preserve">from the Application </w:t>
      </w:r>
      <w:r w:rsidR="004B0A32">
        <w:rPr>
          <w:lang w:val="en-NZ"/>
        </w:rPr>
        <w:lastRenderedPageBreak/>
        <w:t>Details Services tab, it configures the Property Details screen enabling or disabling the RRR toolbar items relevant for that service.</w:t>
      </w:r>
    </w:p>
    <w:p w14:paraId="3E740D81" w14:textId="77777777" w:rsidR="00C81335" w:rsidRPr="00434EC9" w:rsidRDefault="00C81335" w:rsidP="00C81335">
      <w:pPr>
        <w:pStyle w:val="Heading3"/>
      </w:pPr>
      <w:bookmarkStart w:id="47" w:name="_Toc412451805"/>
      <w:r w:rsidRPr="00675907">
        <w:t>Also Se</w:t>
      </w:r>
      <w:r>
        <w:t>e</w:t>
      </w:r>
    </w:p>
    <w:p w14:paraId="0536F066" w14:textId="77777777" w:rsidR="00C81335" w:rsidRDefault="00C81335" w:rsidP="00C81335">
      <w:pPr>
        <w:pStyle w:val="ListParagraph"/>
        <w:numPr>
          <w:ilvl w:val="0"/>
          <w:numId w:val="6"/>
        </w:numPr>
        <w:rPr>
          <w:szCs w:val="22"/>
        </w:rPr>
      </w:pPr>
      <w:r>
        <w:rPr>
          <w:szCs w:val="22"/>
        </w:rPr>
        <w:t>Registry Concepts</w:t>
      </w:r>
    </w:p>
    <w:p w14:paraId="2AC27B75" w14:textId="77777777" w:rsidR="00C81335" w:rsidRDefault="00C81335" w:rsidP="00C81335">
      <w:pPr>
        <w:pStyle w:val="ListParagraph"/>
        <w:numPr>
          <w:ilvl w:val="1"/>
          <w:numId w:val="6"/>
        </w:numPr>
        <w:rPr>
          <w:szCs w:val="22"/>
        </w:rPr>
      </w:pPr>
      <w:r>
        <w:rPr>
          <w:szCs w:val="22"/>
        </w:rPr>
        <w:t>Rights Restrictions and Responsibilities</w:t>
      </w:r>
    </w:p>
    <w:p w14:paraId="0206F7CC" w14:textId="77777777" w:rsidR="00C81335" w:rsidRDefault="00C81335" w:rsidP="00C81335">
      <w:pPr>
        <w:pStyle w:val="ListParagraph"/>
        <w:numPr>
          <w:ilvl w:val="1"/>
          <w:numId w:val="6"/>
        </w:numPr>
        <w:rPr>
          <w:szCs w:val="22"/>
        </w:rPr>
      </w:pPr>
      <w:r>
        <w:rPr>
          <w:szCs w:val="22"/>
        </w:rPr>
        <w:t>Documents</w:t>
      </w:r>
    </w:p>
    <w:p w14:paraId="6A0C1640" w14:textId="77777777" w:rsidR="00C81335" w:rsidRDefault="00C81335" w:rsidP="00C81335">
      <w:pPr>
        <w:pStyle w:val="ListParagraph"/>
        <w:numPr>
          <w:ilvl w:val="0"/>
          <w:numId w:val="6"/>
        </w:numPr>
        <w:rPr>
          <w:szCs w:val="22"/>
        </w:rPr>
      </w:pPr>
      <w:r>
        <w:rPr>
          <w:szCs w:val="22"/>
        </w:rPr>
        <w:t>Registry Desktop Screens</w:t>
      </w:r>
    </w:p>
    <w:p w14:paraId="66477702" w14:textId="77777777" w:rsidR="00C81335" w:rsidRDefault="00C81335" w:rsidP="00C81335">
      <w:pPr>
        <w:pStyle w:val="ListParagraph"/>
        <w:numPr>
          <w:ilvl w:val="1"/>
          <w:numId w:val="6"/>
        </w:numPr>
        <w:rPr>
          <w:szCs w:val="22"/>
        </w:rPr>
      </w:pPr>
      <w:r>
        <w:rPr>
          <w:szCs w:val="22"/>
        </w:rPr>
        <w:t>SOLA Map Viewer</w:t>
      </w:r>
    </w:p>
    <w:p w14:paraId="5C261B04" w14:textId="77777777" w:rsidR="00C81335" w:rsidRDefault="00C81335" w:rsidP="00C81335">
      <w:pPr>
        <w:pStyle w:val="ListParagraph"/>
        <w:numPr>
          <w:ilvl w:val="1"/>
          <w:numId w:val="6"/>
        </w:numPr>
        <w:rPr>
          <w:szCs w:val="22"/>
        </w:rPr>
      </w:pPr>
      <w:r>
        <w:rPr>
          <w:szCs w:val="22"/>
        </w:rPr>
        <w:t>Property Search</w:t>
      </w:r>
    </w:p>
    <w:p w14:paraId="1361F552" w14:textId="77777777" w:rsidR="00C81335" w:rsidRDefault="00C81335" w:rsidP="00C81335">
      <w:pPr>
        <w:pStyle w:val="ListParagraph"/>
        <w:numPr>
          <w:ilvl w:val="1"/>
          <w:numId w:val="6"/>
        </w:numPr>
        <w:rPr>
          <w:szCs w:val="22"/>
        </w:rPr>
      </w:pPr>
      <w:r>
        <w:rPr>
          <w:szCs w:val="22"/>
        </w:rPr>
        <w:t>Simple RRR</w:t>
      </w:r>
    </w:p>
    <w:p w14:paraId="300D0323" w14:textId="77777777" w:rsidR="00C81335" w:rsidRDefault="00C81335" w:rsidP="00C81335">
      <w:pPr>
        <w:pStyle w:val="ListParagraph"/>
        <w:numPr>
          <w:ilvl w:val="1"/>
          <w:numId w:val="6"/>
        </w:numPr>
        <w:rPr>
          <w:szCs w:val="22"/>
        </w:rPr>
      </w:pPr>
      <w:r>
        <w:rPr>
          <w:szCs w:val="22"/>
        </w:rPr>
        <w:t>Rightholder RRR</w:t>
      </w:r>
    </w:p>
    <w:p w14:paraId="7E3E1FF7" w14:textId="77777777" w:rsidR="00C81335" w:rsidRDefault="00C81335" w:rsidP="00C81335">
      <w:pPr>
        <w:pStyle w:val="ListParagraph"/>
        <w:numPr>
          <w:ilvl w:val="1"/>
          <w:numId w:val="6"/>
        </w:numPr>
        <w:rPr>
          <w:szCs w:val="22"/>
        </w:rPr>
      </w:pPr>
      <w:r>
        <w:rPr>
          <w:szCs w:val="22"/>
        </w:rPr>
        <w:t>Ownership RRR</w:t>
      </w:r>
    </w:p>
    <w:p w14:paraId="305D4729" w14:textId="77777777" w:rsidR="00C81335" w:rsidRDefault="00C81335" w:rsidP="00C81335">
      <w:pPr>
        <w:pStyle w:val="ListParagraph"/>
        <w:numPr>
          <w:ilvl w:val="1"/>
          <w:numId w:val="6"/>
        </w:numPr>
        <w:rPr>
          <w:szCs w:val="22"/>
        </w:rPr>
      </w:pPr>
      <w:r>
        <w:rPr>
          <w:szCs w:val="22"/>
        </w:rPr>
        <w:t>Lease RRR</w:t>
      </w:r>
    </w:p>
    <w:p w14:paraId="057FB043" w14:textId="77777777" w:rsidR="00C81335" w:rsidRDefault="00C81335" w:rsidP="00C81335">
      <w:pPr>
        <w:pStyle w:val="ListParagraph"/>
        <w:numPr>
          <w:ilvl w:val="1"/>
          <w:numId w:val="6"/>
        </w:numPr>
        <w:rPr>
          <w:szCs w:val="22"/>
        </w:rPr>
      </w:pPr>
      <w:r>
        <w:rPr>
          <w:szCs w:val="22"/>
        </w:rPr>
        <w:t>Mortgage RRR</w:t>
      </w:r>
    </w:p>
    <w:p w14:paraId="38D91AA9" w14:textId="77777777" w:rsidR="00C81335" w:rsidRDefault="00C81335" w:rsidP="00C81335">
      <w:pPr>
        <w:pStyle w:val="ListParagraph"/>
        <w:numPr>
          <w:ilvl w:val="1"/>
          <w:numId w:val="6"/>
        </w:numPr>
        <w:rPr>
          <w:szCs w:val="22"/>
        </w:rPr>
      </w:pPr>
      <w:r>
        <w:rPr>
          <w:szCs w:val="22"/>
        </w:rPr>
        <w:t>Document Details</w:t>
      </w:r>
    </w:p>
    <w:p w14:paraId="6FB49BB9" w14:textId="77777777" w:rsidR="00C81335" w:rsidRDefault="00C81335" w:rsidP="00C81335">
      <w:pPr>
        <w:pStyle w:val="ListParagraph"/>
        <w:numPr>
          <w:ilvl w:val="1"/>
          <w:numId w:val="6"/>
        </w:numPr>
        <w:rPr>
          <w:szCs w:val="22"/>
        </w:rPr>
      </w:pPr>
      <w:r>
        <w:rPr>
          <w:szCs w:val="22"/>
        </w:rPr>
        <w:t>Party Details</w:t>
      </w:r>
    </w:p>
    <w:p w14:paraId="476BDDDD" w14:textId="77777777" w:rsidR="00C81335" w:rsidRDefault="00C81335" w:rsidP="00C81335">
      <w:pPr>
        <w:pStyle w:val="ListParagraph"/>
        <w:numPr>
          <w:ilvl w:val="0"/>
          <w:numId w:val="6"/>
        </w:numPr>
        <w:rPr>
          <w:szCs w:val="22"/>
        </w:rPr>
      </w:pPr>
      <w:r>
        <w:rPr>
          <w:szCs w:val="22"/>
        </w:rPr>
        <w:t>General How To</w:t>
      </w:r>
    </w:p>
    <w:p w14:paraId="5944997B" w14:textId="77777777" w:rsidR="00C81335" w:rsidRDefault="00C81335" w:rsidP="00C81335">
      <w:pPr>
        <w:pStyle w:val="ListParagraph"/>
        <w:numPr>
          <w:ilvl w:val="1"/>
          <w:numId w:val="6"/>
        </w:numPr>
        <w:rPr>
          <w:szCs w:val="22"/>
        </w:rPr>
      </w:pPr>
      <w:r>
        <w:rPr>
          <w:szCs w:val="22"/>
        </w:rPr>
        <w:t>Perform a Title Search</w:t>
      </w:r>
    </w:p>
    <w:p w14:paraId="183669E7" w14:textId="77777777" w:rsidR="00C81335" w:rsidRDefault="00C81335" w:rsidP="00C81335">
      <w:pPr>
        <w:pStyle w:val="ListParagraph"/>
        <w:numPr>
          <w:ilvl w:val="1"/>
          <w:numId w:val="6"/>
        </w:numPr>
        <w:rPr>
          <w:szCs w:val="22"/>
        </w:rPr>
      </w:pPr>
      <w:r>
        <w:rPr>
          <w:szCs w:val="22"/>
        </w:rPr>
        <w:t>Secure a Data Record</w:t>
      </w:r>
    </w:p>
    <w:p w14:paraId="5BAC3373" w14:textId="77777777" w:rsidR="00C81335" w:rsidRDefault="00C81335" w:rsidP="00C81335">
      <w:pPr>
        <w:pStyle w:val="ListParagraph"/>
        <w:numPr>
          <w:ilvl w:val="0"/>
          <w:numId w:val="6"/>
        </w:numPr>
        <w:rPr>
          <w:szCs w:val="22"/>
        </w:rPr>
      </w:pPr>
      <w:r>
        <w:rPr>
          <w:szCs w:val="22"/>
        </w:rPr>
        <w:t>Land Registration How To</w:t>
      </w:r>
    </w:p>
    <w:p w14:paraId="783EB9FC" w14:textId="77777777" w:rsidR="00C81335" w:rsidRDefault="00C81335" w:rsidP="00C81335">
      <w:pPr>
        <w:pStyle w:val="ListParagraph"/>
        <w:numPr>
          <w:ilvl w:val="1"/>
          <w:numId w:val="6"/>
        </w:numPr>
        <w:rPr>
          <w:szCs w:val="22"/>
        </w:rPr>
      </w:pPr>
      <w:r>
        <w:rPr>
          <w:szCs w:val="22"/>
        </w:rPr>
        <w:t>Lodge and Process a Land Registration Application</w:t>
      </w:r>
    </w:p>
    <w:p w14:paraId="1971F861" w14:textId="77777777" w:rsidR="00C81335" w:rsidRDefault="00C81335" w:rsidP="00C81335">
      <w:pPr>
        <w:pStyle w:val="ListParagraph"/>
        <w:numPr>
          <w:ilvl w:val="1"/>
          <w:numId w:val="6"/>
        </w:numPr>
        <w:rPr>
          <w:szCs w:val="22"/>
        </w:rPr>
      </w:pPr>
      <w:r>
        <w:rPr>
          <w:szCs w:val="22"/>
        </w:rPr>
        <w:t>Record and Change Ownership</w:t>
      </w:r>
    </w:p>
    <w:p w14:paraId="44525038" w14:textId="77777777" w:rsidR="00C81335" w:rsidRDefault="00C81335" w:rsidP="00C81335">
      <w:pPr>
        <w:pStyle w:val="ListParagraph"/>
        <w:numPr>
          <w:ilvl w:val="1"/>
          <w:numId w:val="6"/>
        </w:numPr>
        <w:rPr>
          <w:szCs w:val="22"/>
        </w:rPr>
      </w:pPr>
      <w:r>
        <w:rPr>
          <w:szCs w:val="22"/>
        </w:rPr>
        <w:t>Change the Type of Estate</w:t>
      </w:r>
    </w:p>
    <w:p w14:paraId="24DC49EA" w14:textId="77777777" w:rsidR="00C81335" w:rsidRDefault="00C81335" w:rsidP="00C81335">
      <w:pPr>
        <w:pStyle w:val="ListParagraph"/>
        <w:numPr>
          <w:ilvl w:val="1"/>
          <w:numId w:val="6"/>
        </w:numPr>
        <w:rPr>
          <w:szCs w:val="22"/>
        </w:rPr>
      </w:pPr>
      <w:r>
        <w:rPr>
          <w:szCs w:val="22"/>
        </w:rPr>
        <w:t>Cancel Titles and Create New Titles</w:t>
      </w:r>
    </w:p>
    <w:p w14:paraId="320C5A1E" w14:textId="77777777" w:rsidR="00C81335" w:rsidRDefault="00C81335" w:rsidP="00C81335">
      <w:pPr>
        <w:pStyle w:val="ListParagraph"/>
        <w:numPr>
          <w:ilvl w:val="1"/>
          <w:numId w:val="6"/>
        </w:numPr>
        <w:rPr>
          <w:szCs w:val="22"/>
        </w:rPr>
      </w:pPr>
      <w:r>
        <w:rPr>
          <w:szCs w:val="22"/>
        </w:rPr>
        <w:t>Register, Vary and Discharge Mortgage</w:t>
      </w:r>
    </w:p>
    <w:p w14:paraId="1EEA0F03" w14:textId="77777777" w:rsidR="00C81335" w:rsidRDefault="00C81335" w:rsidP="00C81335">
      <w:pPr>
        <w:pStyle w:val="ListParagraph"/>
        <w:numPr>
          <w:ilvl w:val="1"/>
          <w:numId w:val="6"/>
        </w:numPr>
        <w:rPr>
          <w:szCs w:val="22"/>
        </w:rPr>
      </w:pPr>
      <w:r>
        <w:rPr>
          <w:szCs w:val="22"/>
        </w:rPr>
        <w:t>Register, Vary and Terminate Lease</w:t>
      </w:r>
    </w:p>
    <w:p w14:paraId="144E9EF7" w14:textId="77777777" w:rsidR="00C81335" w:rsidRDefault="00C81335" w:rsidP="00C81335">
      <w:pPr>
        <w:pStyle w:val="ListParagraph"/>
        <w:numPr>
          <w:ilvl w:val="1"/>
          <w:numId w:val="6"/>
        </w:numPr>
        <w:rPr>
          <w:szCs w:val="22"/>
        </w:rPr>
      </w:pPr>
      <w:r>
        <w:rPr>
          <w:szCs w:val="22"/>
        </w:rPr>
        <w:t>Register, Vary and Withdraw Caveat</w:t>
      </w:r>
    </w:p>
    <w:p w14:paraId="2735180A" w14:textId="77777777" w:rsidR="00C81335" w:rsidRDefault="00C81335" w:rsidP="00C81335">
      <w:pPr>
        <w:pStyle w:val="ListParagraph"/>
        <w:numPr>
          <w:ilvl w:val="1"/>
          <w:numId w:val="6"/>
        </w:numPr>
        <w:rPr>
          <w:szCs w:val="22"/>
        </w:rPr>
      </w:pPr>
      <w:r>
        <w:rPr>
          <w:szCs w:val="22"/>
        </w:rPr>
        <w:t>Register, Vary and Cancel Easements</w:t>
      </w:r>
    </w:p>
    <w:p w14:paraId="3AE7F4DA" w14:textId="77777777" w:rsidR="00C81335" w:rsidRDefault="00C81335" w:rsidP="00C81335">
      <w:pPr>
        <w:pStyle w:val="ListParagraph"/>
        <w:numPr>
          <w:ilvl w:val="1"/>
          <w:numId w:val="6"/>
        </w:numPr>
        <w:rPr>
          <w:szCs w:val="22"/>
        </w:rPr>
      </w:pPr>
      <w:r>
        <w:rPr>
          <w:szCs w:val="22"/>
        </w:rPr>
        <w:t>Register or Vary General Rights and Restrictions</w:t>
      </w:r>
    </w:p>
    <w:p w14:paraId="6FA91207" w14:textId="77777777" w:rsidR="00C81335" w:rsidRDefault="00C81335" w:rsidP="00C81335">
      <w:pPr>
        <w:pStyle w:val="ListParagraph"/>
        <w:numPr>
          <w:ilvl w:val="1"/>
          <w:numId w:val="6"/>
        </w:numPr>
        <w:rPr>
          <w:szCs w:val="22"/>
        </w:rPr>
      </w:pPr>
      <w:r>
        <w:rPr>
          <w:szCs w:val="22"/>
        </w:rPr>
        <w:t>Cancel a Right or Restriction</w:t>
      </w:r>
    </w:p>
    <w:p w14:paraId="442597A5" w14:textId="77777777" w:rsidR="00C81335" w:rsidRDefault="00C81335" w:rsidP="00C81335">
      <w:pPr>
        <w:pStyle w:val="ListParagraph"/>
        <w:numPr>
          <w:ilvl w:val="1"/>
          <w:numId w:val="6"/>
        </w:numPr>
        <w:rPr>
          <w:szCs w:val="22"/>
        </w:rPr>
      </w:pPr>
      <w:r>
        <w:rPr>
          <w:szCs w:val="22"/>
        </w:rPr>
        <w:t>Convert a Paper Title</w:t>
      </w:r>
    </w:p>
    <w:p w14:paraId="71376D94" w14:textId="77777777" w:rsidR="00C81335" w:rsidRDefault="00C81335" w:rsidP="00C81335">
      <w:pPr>
        <w:pStyle w:val="ListParagraph"/>
        <w:numPr>
          <w:ilvl w:val="1"/>
          <w:numId w:val="6"/>
        </w:numPr>
        <w:rPr>
          <w:szCs w:val="22"/>
        </w:rPr>
      </w:pPr>
      <w:r>
        <w:rPr>
          <w:szCs w:val="22"/>
        </w:rPr>
        <w:t>Use the Add Parent Property Wizard</w:t>
      </w:r>
    </w:p>
    <w:p w14:paraId="11C5FEAA" w14:textId="77777777" w:rsidR="00052698" w:rsidRDefault="00052698">
      <w:pPr>
        <w:rPr>
          <w:b/>
          <w:szCs w:val="22"/>
          <w:lang w:val="en-NZ"/>
        </w:rPr>
      </w:pPr>
      <w:r>
        <w:rPr>
          <w:szCs w:val="22"/>
        </w:rPr>
        <w:br w:type="page"/>
      </w:r>
    </w:p>
    <w:p w14:paraId="28BA9644" w14:textId="0775F112" w:rsidR="00052698" w:rsidRPr="008921E9" w:rsidRDefault="00052698" w:rsidP="00052698">
      <w:pPr>
        <w:pStyle w:val="Heading2"/>
        <w:rPr>
          <w:szCs w:val="22"/>
        </w:rPr>
      </w:pPr>
      <w:bookmarkStart w:id="48" w:name="_Toc414439399"/>
      <w:r>
        <w:rPr>
          <w:szCs w:val="22"/>
        </w:rPr>
        <w:lastRenderedPageBreak/>
        <w:t xml:space="preserve">Simple </w:t>
      </w:r>
      <w:bookmarkEnd w:id="47"/>
      <w:r w:rsidR="001A030D">
        <w:rPr>
          <w:szCs w:val="22"/>
        </w:rPr>
        <w:t>RRR</w:t>
      </w:r>
      <w:bookmarkEnd w:id="48"/>
    </w:p>
    <w:p w14:paraId="19237464" w14:textId="771434D4" w:rsidR="00052698" w:rsidRDefault="00052698" w:rsidP="00052698">
      <w:pPr>
        <w:rPr>
          <w:szCs w:val="22"/>
        </w:rPr>
      </w:pPr>
      <w:r w:rsidRPr="00AB1D4F">
        <w:rPr>
          <w:szCs w:val="22"/>
        </w:rPr>
        <w:t xml:space="preserve">The </w:t>
      </w:r>
      <w:r>
        <w:rPr>
          <w:szCs w:val="22"/>
        </w:rPr>
        <w:t>Simple</w:t>
      </w:r>
      <w:r w:rsidRPr="00AB1D4F">
        <w:rPr>
          <w:szCs w:val="22"/>
        </w:rPr>
        <w:t xml:space="preserve"> </w:t>
      </w:r>
      <w:r w:rsidR="001A030D">
        <w:rPr>
          <w:szCs w:val="22"/>
        </w:rPr>
        <w:t>RRR</w:t>
      </w:r>
      <w:r w:rsidRPr="00AB1D4F">
        <w:rPr>
          <w:szCs w:val="22"/>
        </w:rPr>
        <w:t xml:space="preserve"> screen </w:t>
      </w:r>
      <w:r>
        <w:rPr>
          <w:szCs w:val="22"/>
        </w:rPr>
        <w:t>is used to display</w:t>
      </w:r>
      <w:r w:rsidRPr="00AB1D4F">
        <w:rPr>
          <w:szCs w:val="22"/>
        </w:rPr>
        <w:t xml:space="preserve"> </w:t>
      </w:r>
      <w:r>
        <w:rPr>
          <w:szCs w:val="22"/>
        </w:rPr>
        <w:t>information for RRR that only require basic details to be captured such as Building Restrictions, Historic Preservation, Limited Access and Servitudes.</w:t>
      </w:r>
      <w:r w:rsidRPr="00AB1D4F">
        <w:rPr>
          <w:szCs w:val="22"/>
        </w:rPr>
        <w:t xml:space="preserve"> It can be accessed from the </w:t>
      </w:r>
      <w:r>
        <w:rPr>
          <w:szCs w:val="22"/>
        </w:rPr>
        <w:t>Rights/Restrictions</w:t>
      </w:r>
      <w:r w:rsidRPr="00AB1D4F">
        <w:rPr>
          <w:szCs w:val="22"/>
        </w:rPr>
        <w:t xml:space="preserve"> tab on the Propert</w:t>
      </w:r>
      <w:r>
        <w:rPr>
          <w:szCs w:val="22"/>
        </w:rPr>
        <w:t xml:space="preserve">y Details screen by selecting </w:t>
      </w:r>
      <w:r w:rsidR="00F850DB">
        <w:rPr>
          <w:szCs w:val="22"/>
        </w:rPr>
        <w:t>one of the RRR types listed above</w:t>
      </w:r>
      <w:r>
        <w:rPr>
          <w:szCs w:val="22"/>
        </w:rPr>
        <w:t xml:space="preserve"> </w:t>
      </w:r>
      <w:r w:rsidRPr="00AB1D4F">
        <w:rPr>
          <w:szCs w:val="22"/>
        </w:rPr>
        <w:t xml:space="preserve">and clicking </w:t>
      </w:r>
      <w:r w:rsidRPr="00AB1D4F">
        <w:rPr>
          <w:noProof/>
          <w:lang w:val="en-NZ" w:eastAsia="en-NZ"/>
        </w:rPr>
        <w:drawing>
          <wp:inline distT="0" distB="0" distL="0" distR="0" wp14:anchorId="172221BA" wp14:editId="13749286">
            <wp:extent cx="152400" cy="152400"/>
            <wp:effectExtent l="19050" t="0" r="0" b="0"/>
            <wp:docPr id="169" name="Picture 33" descr="C:\Work\source\Help Images\icon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source\Help Images\icons\view.png"/>
                    <pic:cNvPicPr>
                      <a:picLocks noChangeAspect="1" noChangeArrowheads="1"/>
                    </pic:cNvPicPr>
                  </pic:nvPicPr>
                  <pic:blipFill>
                    <a:blip r:embed="rId8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B1D4F">
        <w:rPr>
          <w:szCs w:val="22"/>
        </w:rPr>
        <w:t xml:space="preserve"> View or </w:t>
      </w:r>
      <w:r>
        <w:rPr>
          <w:noProof/>
          <w:szCs w:val="22"/>
          <w:lang w:val="en-NZ" w:eastAsia="en-NZ"/>
        </w:rPr>
        <w:drawing>
          <wp:inline distT="0" distB="0" distL="0" distR="0" wp14:anchorId="3EF17C61" wp14:editId="6918F915">
            <wp:extent cx="152400" cy="152400"/>
            <wp:effectExtent l="0" t="0" r="0" b="0"/>
            <wp:docPr id="186" name="Picture 186" descr="C:\Work\SOLAHelp\images\icons\document--penc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SOLAHelp\images\icons\document--pencil - Cop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Edit</w:t>
      </w:r>
    </w:p>
    <w:p w14:paraId="0034D0F6" w14:textId="77777777" w:rsidR="00052698" w:rsidRPr="008921E9" w:rsidRDefault="00052698" w:rsidP="00052698">
      <w:pPr>
        <w:rPr>
          <w:szCs w:val="22"/>
        </w:rPr>
      </w:pPr>
    </w:p>
    <w:p w14:paraId="05411C6D" w14:textId="3682577A" w:rsidR="00052698" w:rsidRDefault="00467651" w:rsidP="00052698">
      <w:pPr>
        <w:keepNext/>
        <w:jc w:val="center"/>
      </w:pPr>
      <w:r>
        <w:rPr>
          <w:noProof/>
          <w:lang w:val="en-NZ" w:eastAsia="en-NZ"/>
        </w:rPr>
        <w:drawing>
          <wp:inline distT="0" distB="0" distL="0" distR="0" wp14:anchorId="4162AF99" wp14:editId="65711089">
            <wp:extent cx="4334400" cy="32400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34400" cy="3240000"/>
                    </a:xfrm>
                    <a:prstGeom prst="rect">
                      <a:avLst/>
                    </a:prstGeom>
                  </pic:spPr>
                </pic:pic>
              </a:graphicData>
            </a:graphic>
          </wp:inline>
        </w:drawing>
      </w:r>
    </w:p>
    <w:p w14:paraId="2DEC37C6" w14:textId="553676BF" w:rsidR="00052698" w:rsidRDefault="00052698" w:rsidP="00052698">
      <w:pPr>
        <w:pStyle w:val="Caption"/>
        <w:jc w:val="center"/>
      </w:pPr>
      <w:r>
        <w:t xml:space="preserve">Figure </w:t>
      </w:r>
      <w:r>
        <w:fldChar w:fldCharType="begin"/>
      </w:r>
      <w:r>
        <w:instrText xml:space="preserve"> SEQ Figure \* ARABIC </w:instrText>
      </w:r>
      <w:r>
        <w:fldChar w:fldCharType="separate"/>
      </w:r>
      <w:r w:rsidR="00232755">
        <w:rPr>
          <w:noProof/>
        </w:rPr>
        <w:t>30</w:t>
      </w:r>
      <w:r>
        <w:fldChar w:fldCharType="end"/>
      </w:r>
      <w:r>
        <w:t xml:space="preserve"> – Simple </w:t>
      </w:r>
      <w:r w:rsidR="001A030D">
        <w:t>RRR</w:t>
      </w:r>
    </w:p>
    <w:p w14:paraId="5A24754A" w14:textId="4DAC6517" w:rsidR="00052698" w:rsidRDefault="00052698" w:rsidP="00052698">
      <w:pPr>
        <w:rPr>
          <w:szCs w:val="22"/>
        </w:rPr>
      </w:pPr>
      <w:r>
        <w:rPr>
          <w:szCs w:val="22"/>
        </w:rPr>
        <w:t xml:space="preserve">You can enter the registration date and notation text as well as link any relevant documents. </w:t>
      </w:r>
    </w:p>
    <w:p w14:paraId="43B4810B" w14:textId="77777777" w:rsidR="00052698" w:rsidRDefault="00052698" w:rsidP="00052698">
      <w:pPr>
        <w:rPr>
          <w:szCs w:val="22"/>
        </w:rPr>
      </w:pPr>
    </w:p>
    <w:p w14:paraId="7EC76D64" w14:textId="652F5BEC" w:rsidR="00052698" w:rsidRDefault="00052698" w:rsidP="00052698">
      <w:pPr>
        <w:rPr>
          <w:szCs w:val="22"/>
        </w:rPr>
      </w:pPr>
      <w:r>
        <w:rPr>
          <w:szCs w:val="22"/>
        </w:rPr>
        <w:t xml:space="preserve">To create, change or cancel a simple </w:t>
      </w:r>
      <w:r w:rsidR="001A030D">
        <w:rPr>
          <w:szCs w:val="22"/>
        </w:rPr>
        <w:t>RRR</w:t>
      </w:r>
      <w:r w:rsidR="00C05E89">
        <w:rPr>
          <w:szCs w:val="22"/>
        </w:rPr>
        <w:t xml:space="preserve"> you must first lodge an application </w:t>
      </w:r>
      <w:r>
        <w:rPr>
          <w:szCs w:val="22"/>
        </w:rPr>
        <w:t xml:space="preserve">with the appropriate </w:t>
      </w:r>
      <w:r w:rsidR="00683249">
        <w:rPr>
          <w:szCs w:val="22"/>
        </w:rPr>
        <w:t>service</w:t>
      </w:r>
      <w:r w:rsidR="00F850DB">
        <w:rPr>
          <w:szCs w:val="22"/>
        </w:rPr>
        <w:t xml:space="preserve"> </w:t>
      </w:r>
      <w:r w:rsidR="00E4033A">
        <w:rPr>
          <w:szCs w:val="22"/>
        </w:rPr>
        <w:t>i.e.</w:t>
      </w:r>
      <w:r w:rsidR="00F850DB">
        <w:rPr>
          <w:szCs w:val="22"/>
        </w:rPr>
        <w:t>;</w:t>
      </w:r>
      <w:r>
        <w:rPr>
          <w:szCs w:val="22"/>
        </w:rPr>
        <w:t xml:space="preserve"> </w:t>
      </w:r>
      <w:r w:rsidR="00461240">
        <w:rPr>
          <w:szCs w:val="22"/>
        </w:rPr>
        <w:t>Register Building Restriction, Register Historic Preservation Order, Register Limited Road Access, Register Servitude, New Freehold Title, Registration on Title, Convert to Digital Title, Vary Right (General) or Remove Restriction (General)</w:t>
      </w:r>
      <w:r>
        <w:rPr>
          <w:szCs w:val="22"/>
        </w:rPr>
        <w:t xml:space="preserve">. </w:t>
      </w:r>
    </w:p>
    <w:p w14:paraId="6D889CF0" w14:textId="77777777" w:rsidR="00D51ED1" w:rsidRPr="00434EC9" w:rsidRDefault="00D51ED1" w:rsidP="00D51ED1">
      <w:pPr>
        <w:pStyle w:val="Heading3"/>
      </w:pPr>
      <w:r w:rsidRPr="00675907">
        <w:t>Also Se</w:t>
      </w:r>
      <w:r>
        <w:t>e</w:t>
      </w:r>
    </w:p>
    <w:p w14:paraId="2CF99D19" w14:textId="77777777" w:rsidR="00D51ED1" w:rsidRDefault="00D51ED1" w:rsidP="00D51ED1">
      <w:pPr>
        <w:pStyle w:val="ListParagraph"/>
        <w:numPr>
          <w:ilvl w:val="0"/>
          <w:numId w:val="6"/>
        </w:numPr>
        <w:rPr>
          <w:szCs w:val="22"/>
        </w:rPr>
      </w:pPr>
      <w:r>
        <w:rPr>
          <w:szCs w:val="22"/>
        </w:rPr>
        <w:t>Registry Concepts</w:t>
      </w:r>
    </w:p>
    <w:p w14:paraId="1DEB544A" w14:textId="77777777" w:rsidR="00D51ED1" w:rsidRDefault="00D51ED1" w:rsidP="00D51ED1">
      <w:pPr>
        <w:pStyle w:val="ListParagraph"/>
        <w:numPr>
          <w:ilvl w:val="1"/>
          <w:numId w:val="6"/>
        </w:numPr>
        <w:rPr>
          <w:szCs w:val="22"/>
        </w:rPr>
      </w:pPr>
      <w:r>
        <w:rPr>
          <w:szCs w:val="22"/>
        </w:rPr>
        <w:t>Rights Restrictions and Responsibilities</w:t>
      </w:r>
    </w:p>
    <w:p w14:paraId="0D94F5BF" w14:textId="77777777" w:rsidR="00D51ED1" w:rsidRDefault="00D51ED1" w:rsidP="00D51ED1">
      <w:pPr>
        <w:pStyle w:val="ListParagraph"/>
        <w:numPr>
          <w:ilvl w:val="0"/>
          <w:numId w:val="6"/>
        </w:numPr>
        <w:rPr>
          <w:szCs w:val="22"/>
        </w:rPr>
      </w:pPr>
      <w:r>
        <w:rPr>
          <w:szCs w:val="22"/>
        </w:rPr>
        <w:t>Registry Desktop Screens</w:t>
      </w:r>
    </w:p>
    <w:p w14:paraId="0EB2ED62" w14:textId="77777777" w:rsidR="00D51ED1" w:rsidRDefault="00D51ED1" w:rsidP="00D51ED1">
      <w:pPr>
        <w:pStyle w:val="ListParagraph"/>
        <w:numPr>
          <w:ilvl w:val="1"/>
          <w:numId w:val="6"/>
        </w:numPr>
        <w:rPr>
          <w:szCs w:val="22"/>
        </w:rPr>
      </w:pPr>
      <w:r>
        <w:rPr>
          <w:szCs w:val="22"/>
        </w:rPr>
        <w:t>Property Details</w:t>
      </w:r>
    </w:p>
    <w:p w14:paraId="7CA54BDD" w14:textId="77777777" w:rsidR="00D51ED1" w:rsidRDefault="00D51ED1" w:rsidP="00D51ED1">
      <w:pPr>
        <w:pStyle w:val="ListParagraph"/>
        <w:numPr>
          <w:ilvl w:val="1"/>
          <w:numId w:val="6"/>
        </w:numPr>
        <w:rPr>
          <w:szCs w:val="22"/>
        </w:rPr>
      </w:pPr>
      <w:r>
        <w:rPr>
          <w:szCs w:val="22"/>
        </w:rPr>
        <w:t>Rightholder RRR</w:t>
      </w:r>
    </w:p>
    <w:p w14:paraId="6C5C5625" w14:textId="77777777" w:rsidR="00D51ED1" w:rsidRDefault="00D51ED1" w:rsidP="00D51ED1">
      <w:pPr>
        <w:pStyle w:val="ListParagraph"/>
        <w:numPr>
          <w:ilvl w:val="1"/>
          <w:numId w:val="6"/>
        </w:numPr>
        <w:rPr>
          <w:szCs w:val="22"/>
        </w:rPr>
      </w:pPr>
      <w:r>
        <w:rPr>
          <w:szCs w:val="22"/>
        </w:rPr>
        <w:t>Ownership RRR</w:t>
      </w:r>
    </w:p>
    <w:p w14:paraId="2D61AE5F" w14:textId="77777777" w:rsidR="00D51ED1" w:rsidRDefault="00D51ED1" w:rsidP="00D51ED1">
      <w:pPr>
        <w:pStyle w:val="ListParagraph"/>
        <w:numPr>
          <w:ilvl w:val="1"/>
          <w:numId w:val="6"/>
        </w:numPr>
        <w:rPr>
          <w:szCs w:val="22"/>
        </w:rPr>
      </w:pPr>
      <w:r>
        <w:rPr>
          <w:szCs w:val="22"/>
        </w:rPr>
        <w:t>Lease RRR</w:t>
      </w:r>
    </w:p>
    <w:p w14:paraId="176B3FC4" w14:textId="77777777" w:rsidR="00D51ED1" w:rsidRDefault="00D51ED1" w:rsidP="00D51ED1">
      <w:pPr>
        <w:pStyle w:val="ListParagraph"/>
        <w:numPr>
          <w:ilvl w:val="1"/>
          <w:numId w:val="6"/>
        </w:numPr>
        <w:rPr>
          <w:szCs w:val="22"/>
        </w:rPr>
      </w:pPr>
      <w:r>
        <w:rPr>
          <w:szCs w:val="22"/>
        </w:rPr>
        <w:t>Mortgage RRR</w:t>
      </w:r>
    </w:p>
    <w:p w14:paraId="4B6273E8" w14:textId="77777777" w:rsidR="00D51ED1" w:rsidRDefault="00D51ED1" w:rsidP="00D51ED1">
      <w:pPr>
        <w:pStyle w:val="ListParagraph"/>
        <w:numPr>
          <w:ilvl w:val="1"/>
          <w:numId w:val="6"/>
        </w:numPr>
        <w:rPr>
          <w:szCs w:val="22"/>
        </w:rPr>
      </w:pPr>
      <w:r>
        <w:rPr>
          <w:szCs w:val="22"/>
        </w:rPr>
        <w:t>Document Details</w:t>
      </w:r>
    </w:p>
    <w:p w14:paraId="407A8316" w14:textId="77777777" w:rsidR="00D51ED1" w:rsidRDefault="00D51ED1" w:rsidP="00D51ED1">
      <w:pPr>
        <w:pStyle w:val="ListParagraph"/>
        <w:numPr>
          <w:ilvl w:val="1"/>
          <w:numId w:val="6"/>
        </w:numPr>
        <w:rPr>
          <w:szCs w:val="22"/>
        </w:rPr>
      </w:pPr>
      <w:r>
        <w:rPr>
          <w:szCs w:val="22"/>
        </w:rPr>
        <w:t>Rights Export</w:t>
      </w:r>
    </w:p>
    <w:p w14:paraId="250E8D0F" w14:textId="77777777" w:rsidR="00D51ED1" w:rsidRDefault="00D51ED1" w:rsidP="00D51ED1">
      <w:pPr>
        <w:pStyle w:val="ListParagraph"/>
        <w:numPr>
          <w:ilvl w:val="0"/>
          <w:numId w:val="6"/>
        </w:numPr>
        <w:rPr>
          <w:szCs w:val="22"/>
        </w:rPr>
      </w:pPr>
      <w:r>
        <w:rPr>
          <w:szCs w:val="22"/>
        </w:rPr>
        <w:t>General How To</w:t>
      </w:r>
    </w:p>
    <w:p w14:paraId="3EC02FB4" w14:textId="77777777" w:rsidR="00D51ED1" w:rsidRDefault="00D51ED1" w:rsidP="00D51ED1">
      <w:pPr>
        <w:pStyle w:val="ListParagraph"/>
        <w:numPr>
          <w:ilvl w:val="1"/>
          <w:numId w:val="6"/>
        </w:numPr>
        <w:rPr>
          <w:szCs w:val="22"/>
        </w:rPr>
      </w:pPr>
      <w:r>
        <w:rPr>
          <w:szCs w:val="22"/>
        </w:rPr>
        <w:t>Secure a Data Record</w:t>
      </w:r>
    </w:p>
    <w:p w14:paraId="3B7418D0" w14:textId="77777777" w:rsidR="00D51ED1" w:rsidRDefault="00D51ED1" w:rsidP="00D51ED1">
      <w:pPr>
        <w:pStyle w:val="ListParagraph"/>
        <w:numPr>
          <w:ilvl w:val="0"/>
          <w:numId w:val="6"/>
        </w:numPr>
        <w:rPr>
          <w:szCs w:val="22"/>
        </w:rPr>
      </w:pPr>
      <w:r>
        <w:rPr>
          <w:szCs w:val="22"/>
        </w:rPr>
        <w:t>Land Registration How To</w:t>
      </w:r>
    </w:p>
    <w:p w14:paraId="6178BF15" w14:textId="77777777" w:rsidR="00D51ED1" w:rsidRDefault="00D51ED1" w:rsidP="00D51ED1">
      <w:pPr>
        <w:pStyle w:val="ListParagraph"/>
        <w:numPr>
          <w:ilvl w:val="1"/>
          <w:numId w:val="6"/>
        </w:numPr>
        <w:rPr>
          <w:szCs w:val="22"/>
        </w:rPr>
      </w:pPr>
      <w:r>
        <w:rPr>
          <w:szCs w:val="22"/>
        </w:rPr>
        <w:t>Register or Vary General Rights and Restrictions</w:t>
      </w:r>
    </w:p>
    <w:p w14:paraId="70477C64" w14:textId="77777777" w:rsidR="00D51ED1" w:rsidRDefault="00D51ED1" w:rsidP="00D51ED1">
      <w:pPr>
        <w:pStyle w:val="ListParagraph"/>
        <w:numPr>
          <w:ilvl w:val="1"/>
          <w:numId w:val="6"/>
        </w:numPr>
        <w:rPr>
          <w:szCs w:val="22"/>
        </w:rPr>
      </w:pPr>
      <w:r>
        <w:rPr>
          <w:szCs w:val="22"/>
        </w:rPr>
        <w:t>Cancel a Right or Restriction</w:t>
      </w:r>
    </w:p>
    <w:p w14:paraId="7EFF8288" w14:textId="77777777" w:rsidR="001A030D" w:rsidRDefault="001A030D" w:rsidP="00145764">
      <w:pPr>
        <w:rPr>
          <w:szCs w:val="22"/>
        </w:rPr>
      </w:pPr>
    </w:p>
    <w:p w14:paraId="741DC891" w14:textId="77777777" w:rsidR="001A030D" w:rsidRDefault="001A030D" w:rsidP="00145764">
      <w:pPr>
        <w:rPr>
          <w:szCs w:val="22"/>
        </w:rPr>
      </w:pPr>
    </w:p>
    <w:p w14:paraId="61E9F59C" w14:textId="77777777" w:rsidR="001A030D" w:rsidRDefault="001A030D">
      <w:pPr>
        <w:rPr>
          <w:b/>
          <w:szCs w:val="22"/>
          <w:lang w:val="en-NZ"/>
        </w:rPr>
      </w:pPr>
      <w:r>
        <w:rPr>
          <w:szCs w:val="22"/>
        </w:rPr>
        <w:br w:type="page"/>
      </w:r>
    </w:p>
    <w:p w14:paraId="7B9AE447" w14:textId="0F1B5DC4" w:rsidR="001A030D" w:rsidRPr="008921E9" w:rsidRDefault="001A030D" w:rsidP="001A030D">
      <w:pPr>
        <w:pStyle w:val="Heading2"/>
        <w:rPr>
          <w:szCs w:val="22"/>
        </w:rPr>
      </w:pPr>
      <w:bookmarkStart w:id="49" w:name="_Toc414439400"/>
      <w:r>
        <w:rPr>
          <w:szCs w:val="22"/>
        </w:rPr>
        <w:lastRenderedPageBreak/>
        <w:t>Rightholder RRR</w:t>
      </w:r>
      <w:bookmarkEnd w:id="49"/>
    </w:p>
    <w:p w14:paraId="003465F1" w14:textId="455E8CCE" w:rsidR="001A030D" w:rsidRDefault="001A030D" w:rsidP="001A030D">
      <w:pPr>
        <w:rPr>
          <w:szCs w:val="22"/>
        </w:rPr>
      </w:pPr>
      <w:r w:rsidRPr="00AB1D4F">
        <w:rPr>
          <w:szCs w:val="22"/>
        </w:rPr>
        <w:t xml:space="preserve">The </w:t>
      </w:r>
      <w:r>
        <w:rPr>
          <w:szCs w:val="22"/>
        </w:rPr>
        <w:t>Rightholder RRR</w:t>
      </w:r>
      <w:r w:rsidRPr="00AB1D4F">
        <w:rPr>
          <w:szCs w:val="22"/>
        </w:rPr>
        <w:t xml:space="preserve"> screen </w:t>
      </w:r>
      <w:r>
        <w:rPr>
          <w:szCs w:val="22"/>
        </w:rPr>
        <w:t>is used to display</w:t>
      </w:r>
      <w:r w:rsidRPr="00AB1D4F">
        <w:rPr>
          <w:szCs w:val="22"/>
        </w:rPr>
        <w:t xml:space="preserve"> </w:t>
      </w:r>
      <w:r>
        <w:rPr>
          <w:szCs w:val="22"/>
        </w:rPr>
        <w:t>information for RRR that have named rightholders such as Occupation, Usufruct, Water Rights and Caveats.</w:t>
      </w:r>
      <w:r w:rsidRPr="00AB1D4F">
        <w:rPr>
          <w:szCs w:val="22"/>
        </w:rPr>
        <w:t xml:space="preserve"> It can be accessed from the </w:t>
      </w:r>
      <w:r>
        <w:rPr>
          <w:szCs w:val="22"/>
        </w:rPr>
        <w:t>Rights/Restrictions</w:t>
      </w:r>
      <w:r w:rsidRPr="00AB1D4F">
        <w:rPr>
          <w:szCs w:val="22"/>
        </w:rPr>
        <w:t xml:space="preserve"> tab on the Propert</w:t>
      </w:r>
      <w:r>
        <w:rPr>
          <w:szCs w:val="22"/>
        </w:rPr>
        <w:t xml:space="preserve">y Details screen by selecting one of the RRR types listed above </w:t>
      </w:r>
      <w:r w:rsidRPr="00AB1D4F">
        <w:rPr>
          <w:szCs w:val="22"/>
        </w:rPr>
        <w:t xml:space="preserve">and clicking </w:t>
      </w:r>
      <w:r w:rsidRPr="00AB1D4F">
        <w:rPr>
          <w:noProof/>
          <w:lang w:val="en-NZ" w:eastAsia="en-NZ"/>
        </w:rPr>
        <w:drawing>
          <wp:inline distT="0" distB="0" distL="0" distR="0" wp14:anchorId="1EB42339" wp14:editId="7FB80344">
            <wp:extent cx="152400" cy="152400"/>
            <wp:effectExtent l="19050" t="0" r="0" b="0"/>
            <wp:docPr id="232" name="Picture 33" descr="C:\Work\source\Help Images\icon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source\Help Images\icons\view.png"/>
                    <pic:cNvPicPr>
                      <a:picLocks noChangeAspect="1" noChangeArrowheads="1"/>
                    </pic:cNvPicPr>
                  </pic:nvPicPr>
                  <pic:blipFill>
                    <a:blip r:embed="rId8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B1D4F">
        <w:rPr>
          <w:szCs w:val="22"/>
        </w:rPr>
        <w:t xml:space="preserve"> View or </w:t>
      </w:r>
      <w:r>
        <w:rPr>
          <w:noProof/>
          <w:szCs w:val="22"/>
          <w:lang w:val="en-NZ" w:eastAsia="en-NZ"/>
        </w:rPr>
        <w:drawing>
          <wp:inline distT="0" distB="0" distL="0" distR="0" wp14:anchorId="5162456F" wp14:editId="420E855F">
            <wp:extent cx="152400" cy="152400"/>
            <wp:effectExtent l="0" t="0" r="0" b="0"/>
            <wp:docPr id="233" name="Picture 233" descr="C:\Work\SOLAHelp\images\icons\document--penc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SOLAHelp\images\icons\document--pencil - Cop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Edit</w:t>
      </w:r>
      <w:r w:rsidR="00C61FC7">
        <w:rPr>
          <w:szCs w:val="22"/>
        </w:rPr>
        <w:t>.</w:t>
      </w:r>
    </w:p>
    <w:p w14:paraId="7537829F" w14:textId="77777777" w:rsidR="001A030D" w:rsidRPr="008921E9" w:rsidRDefault="001A030D" w:rsidP="001A030D">
      <w:pPr>
        <w:rPr>
          <w:szCs w:val="22"/>
        </w:rPr>
      </w:pPr>
    </w:p>
    <w:p w14:paraId="6D9B172E" w14:textId="6C0781FE" w:rsidR="001A030D" w:rsidRDefault="00215A4D" w:rsidP="001A030D">
      <w:pPr>
        <w:keepNext/>
        <w:jc w:val="center"/>
      </w:pPr>
      <w:r>
        <w:rPr>
          <w:noProof/>
          <w:lang w:val="en-NZ" w:eastAsia="en-NZ"/>
        </w:rPr>
        <w:drawing>
          <wp:inline distT="0" distB="0" distL="0" distR="0" wp14:anchorId="7712E5D4" wp14:editId="0AC3E3AF">
            <wp:extent cx="4334400" cy="32400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34400" cy="3240000"/>
                    </a:xfrm>
                    <a:prstGeom prst="rect">
                      <a:avLst/>
                    </a:prstGeom>
                  </pic:spPr>
                </pic:pic>
              </a:graphicData>
            </a:graphic>
          </wp:inline>
        </w:drawing>
      </w:r>
    </w:p>
    <w:p w14:paraId="71D52CE1" w14:textId="5928C479" w:rsidR="001A030D" w:rsidRDefault="001A030D" w:rsidP="001A030D">
      <w:pPr>
        <w:pStyle w:val="Caption"/>
        <w:jc w:val="center"/>
      </w:pPr>
      <w:r>
        <w:t xml:space="preserve">Figure </w:t>
      </w:r>
      <w:r>
        <w:fldChar w:fldCharType="begin"/>
      </w:r>
      <w:r>
        <w:instrText xml:space="preserve"> SEQ Figure \* ARABIC </w:instrText>
      </w:r>
      <w:r>
        <w:fldChar w:fldCharType="separate"/>
      </w:r>
      <w:r w:rsidR="00232755">
        <w:rPr>
          <w:noProof/>
        </w:rPr>
        <w:t>31</w:t>
      </w:r>
      <w:r>
        <w:fldChar w:fldCharType="end"/>
      </w:r>
      <w:r>
        <w:t xml:space="preserve"> – </w:t>
      </w:r>
      <w:r w:rsidR="00215A4D">
        <w:t>Rightholder</w:t>
      </w:r>
      <w:r>
        <w:t xml:space="preserve"> </w:t>
      </w:r>
      <w:r w:rsidR="00215A4D">
        <w:t>RRR</w:t>
      </w:r>
    </w:p>
    <w:p w14:paraId="1A27A69B" w14:textId="4788790E" w:rsidR="001A030D" w:rsidRDefault="001A030D" w:rsidP="001A030D">
      <w:pPr>
        <w:rPr>
          <w:szCs w:val="22"/>
        </w:rPr>
      </w:pPr>
      <w:r>
        <w:rPr>
          <w:szCs w:val="22"/>
        </w:rPr>
        <w:t>You can enter the registration date</w:t>
      </w:r>
      <w:r w:rsidR="005B24FD">
        <w:rPr>
          <w:szCs w:val="22"/>
        </w:rPr>
        <w:t xml:space="preserve">, </w:t>
      </w:r>
      <w:r>
        <w:rPr>
          <w:szCs w:val="22"/>
        </w:rPr>
        <w:t xml:space="preserve">notation text </w:t>
      </w:r>
      <w:r w:rsidR="005B24FD">
        <w:rPr>
          <w:szCs w:val="22"/>
        </w:rPr>
        <w:t xml:space="preserve">and the details of any rightholders for the RRR </w:t>
      </w:r>
      <w:r>
        <w:rPr>
          <w:szCs w:val="22"/>
        </w:rPr>
        <w:t xml:space="preserve">as well as link any relevant documents. </w:t>
      </w:r>
    </w:p>
    <w:p w14:paraId="7E2F4D50" w14:textId="77777777" w:rsidR="001A030D" w:rsidRDefault="001A030D" w:rsidP="001A030D">
      <w:pPr>
        <w:rPr>
          <w:szCs w:val="22"/>
        </w:rPr>
      </w:pPr>
    </w:p>
    <w:p w14:paraId="77B6016D" w14:textId="67F16727" w:rsidR="001A030D" w:rsidRDefault="001A030D" w:rsidP="001A030D">
      <w:pPr>
        <w:rPr>
          <w:szCs w:val="22"/>
        </w:rPr>
      </w:pPr>
      <w:r>
        <w:rPr>
          <w:szCs w:val="22"/>
        </w:rPr>
        <w:t xml:space="preserve">To create, change or cancel a </w:t>
      </w:r>
      <w:r w:rsidR="005B24FD">
        <w:rPr>
          <w:szCs w:val="22"/>
        </w:rPr>
        <w:t>rightholder</w:t>
      </w:r>
      <w:r>
        <w:rPr>
          <w:szCs w:val="22"/>
        </w:rPr>
        <w:t xml:space="preserve"> </w:t>
      </w:r>
      <w:r w:rsidR="005B24FD">
        <w:rPr>
          <w:szCs w:val="22"/>
        </w:rPr>
        <w:t>RRR</w:t>
      </w:r>
      <w:r>
        <w:rPr>
          <w:szCs w:val="22"/>
        </w:rPr>
        <w:t xml:space="preserve"> you must first lodge an application with the appropriate service </w:t>
      </w:r>
      <w:r w:rsidR="00E4033A">
        <w:rPr>
          <w:szCs w:val="22"/>
        </w:rPr>
        <w:t>i.e.</w:t>
      </w:r>
      <w:r>
        <w:rPr>
          <w:szCs w:val="22"/>
        </w:rPr>
        <w:t xml:space="preserve">; Register </w:t>
      </w:r>
      <w:r w:rsidR="005B24FD">
        <w:rPr>
          <w:szCs w:val="22"/>
        </w:rPr>
        <w:t>Caveat</w:t>
      </w:r>
      <w:r>
        <w:rPr>
          <w:szCs w:val="22"/>
        </w:rPr>
        <w:t xml:space="preserve">, Register Historic Preservation Order, Register Limited Road Access, Register Servitude, New Freehold Title, Registration on Title, Convert to Digital Title, </w:t>
      </w:r>
      <w:r w:rsidR="005B24FD">
        <w:rPr>
          <w:szCs w:val="22"/>
        </w:rPr>
        <w:t xml:space="preserve">Vary Caveat, </w:t>
      </w:r>
      <w:r>
        <w:rPr>
          <w:szCs w:val="22"/>
        </w:rPr>
        <w:t>Vary Right (General)</w:t>
      </w:r>
      <w:r w:rsidR="005B24FD">
        <w:rPr>
          <w:szCs w:val="22"/>
        </w:rPr>
        <w:t>, Remove Caveat</w:t>
      </w:r>
      <w:r>
        <w:rPr>
          <w:szCs w:val="22"/>
        </w:rPr>
        <w:t xml:space="preserve"> or Remove Restriction (General). </w:t>
      </w:r>
    </w:p>
    <w:p w14:paraId="5161EA91" w14:textId="77777777" w:rsidR="00D51ED1" w:rsidRPr="00434EC9" w:rsidRDefault="00D51ED1" w:rsidP="00D51ED1">
      <w:pPr>
        <w:pStyle w:val="Heading3"/>
      </w:pPr>
      <w:r w:rsidRPr="00675907">
        <w:t>Also Se</w:t>
      </w:r>
      <w:r>
        <w:t>e</w:t>
      </w:r>
    </w:p>
    <w:p w14:paraId="34709E9C" w14:textId="77777777" w:rsidR="00D51ED1" w:rsidRDefault="00D51ED1" w:rsidP="00D51ED1">
      <w:pPr>
        <w:pStyle w:val="ListParagraph"/>
        <w:numPr>
          <w:ilvl w:val="0"/>
          <w:numId w:val="6"/>
        </w:numPr>
        <w:rPr>
          <w:szCs w:val="22"/>
        </w:rPr>
      </w:pPr>
      <w:r>
        <w:rPr>
          <w:szCs w:val="22"/>
        </w:rPr>
        <w:t>Registry Concepts</w:t>
      </w:r>
    </w:p>
    <w:p w14:paraId="7B292850" w14:textId="77777777" w:rsidR="00D51ED1" w:rsidRDefault="00D51ED1" w:rsidP="00D51ED1">
      <w:pPr>
        <w:pStyle w:val="ListParagraph"/>
        <w:numPr>
          <w:ilvl w:val="1"/>
          <w:numId w:val="6"/>
        </w:numPr>
        <w:rPr>
          <w:szCs w:val="22"/>
        </w:rPr>
      </w:pPr>
      <w:r>
        <w:rPr>
          <w:szCs w:val="22"/>
        </w:rPr>
        <w:t>Rights Restrictions and Responsibilities</w:t>
      </w:r>
    </w:p>
    <w:p w14:paraId="64857FC3" w14:textId="77777777" w:rsidR="00D51ED1" w:rsidRDefault="00D51ED1" w:rsidP="00D51ED1">
      <w:pPr>
        <w:pStyle w:val="ListParagraph"/>
        <w:numPr>
          <w:ilvl w:val="0"/>
          <w:numId w:val="6"/>
        </w:numPr>
        <w:rPr>
          <w:szCs w:val="22"/>
        </w:rPr>
      </w:pPr>
      <w:r>
        <w:rPr>
          <w:szCs w:val="22"/>
        </w:rPr>
        <w:t>Registry Desktop Screens</w:t>
      </w:r>
    </w:p>
    <w:p w14:paraId="756E595E" w14:textId="77777777" w:rsidR="00D51ED1" w:rsidRDefault="00D51ED1" w:rsidP="00D51ED1">
      <w:pPr>
        <w:pStyle w:val="ListParagraph"/>
        <w:numPr>
          <w:ilvl w:val="1"/>
          <w:numId w:val="6"/>
        </w:numPr>
        <w:rPr>
          <w:szCs w:val="22"/>
        </w:rPr>
      </w:pPr>
      <w:r>
        <w:rPr>
          <w:szCs w:val="22"/>
        </w:rPr>
        <w:t>Property Details</w:t>
      </w:r>
    </w:p>
    <w:p w14:paraId="256757DF" w14:textId="77777777" w:rsidR="00D51ED1" w:rsidRDefault="00D51ED1" w:rsidP="00D51ED1">
      <w:pPr>
        <w:pStyle w:val="ListParagraph"/>
        <w:numPr>
          <w:ilvl w:val="1"/>
          <w:numId w:val="6"/>
        </w:numPr>
        <w:rPr>
          <w:szCs w:val="22"/>
        </w:rPr>
      </w:pPr>
      <w:r>
        <w:rPr>
          <w:szCs w:val="22"/>
        </w:rPr>
        <w:t>Simple RRR</w:t>
      </w:r>
    </w:p>
    <w:p w14:paraId="68EE9CD5" w14:textId="77777777" w:rsidR="00D51ED1" w:rsidRDefault="00D51ED1" w:rsidP="00D51ED1">
      <w:pPr>
        <w:pStyle w:val="ListParagraph"/>
        <w:numPr>
          <w:ilvl w:val="1"/>
          <w:numId w:val="6"/>
        </w:numPr>
        <w:rPr>
          <w:szCs w:val="22"/>
        </w:rPr>
      </w:pPr>
      <w:r>
        <w:rPr>
          <w:szCs w:val="22"/>
        </w:rPr>
        <w:t>Ownership RRR</w:t>
      </w:r>
    </w:p>
    <w:p w14:paraId="25039988" w14:textId="77777777" w:rsidR="00D51ED1" w:rsidRDefault="00D51ED1" w:rsidP="00D51ED1">
      <w:pPr>
        <w:pStyle w:val="ListParagraph"/>
        <w:numPr>
          <w:ilvl w:val="1"/>
          <w:numId w:val="6"/>
        </w:numPr>
        <w:rPr>
          <w:szCs w:val="22"/>
        </w:rPr>
      </w:pPr>
      <w:r>
        <w:rPr>
          <w:szCs w:val="22"/>
        </w:rPr>
        <w:t>Lease RRR</w:t>
      </w:r>
    </w:p>
    <w:p w14:paraId="1625BD71" w14:textId="77777777" w:rsidR="00D51ED1" w:rsidRDefault="00D51ED1" w:rsidP="00D51ED1">
      <w:pPr>
        <w:pStyle w:val="ListParagraph"/>
        <w:numPr>
          <w:ilvl w:val="1"/>
          <w:numId w:val="6"/>
        </w:numPr>
        <w:rPr>
          <w:szCs w:val="22"/>
        </w:rPr>
      </w:pPr>
      <w:r>
        <w:rPr>
          <w:szCs w:val="22"/>
        </w:rPr>
        <w:t>Mortgage RRR</w:t>
      </w:r>
    </w:p>
    <w:p w14:paraId="1F3ABEC9" w14:textId="77777777" w:rsidR="00D51ED1" w:rsidRDefault="00D51ED1" w:rsidP="00D51ED1">
      <w:pPr>
        <w:pStyle w:val="ListParagraph"/>
        <w:numPr>
          <w:ilvl w:val="1"/>
          <w:numId w:val="6"/>
        </w:numPr>
        <w:rPr>
          <w:szCs w:val="22"/>
        </w:rPr>
      </w:pPr>
      <w:r>
        <w:rPr>
          <w:szCs w:val="22"/>
        </w:rPr>
        <w:t>Document Details</w:t>
      </w:r>
    </w:p>
    <w:p w14:paraId="7BA98183" w14:textId="77777777" w:rsidR="00D51ED1" w:rsidRDefault="00D51ED1" w:rsidP="00D51ED1">
      <w:pPr>
        <w:pStyle w:val="ListParagraph"/>
        <w:numPr>
          <w:ilvl w:val="1"/>
          <w:numId w:val="6"/>
        </w:numPr>
        <w:rPr>
          <w:szCs w:val="22"/>
        </w:rPr>
      </w:pPr>
      <w:r>
        <w:rPr>
          <w:szCs w:val="22"/>
        </w:rPr>
        <w:t>Party Details</w:t>
      </w:r>
    </w:p>
    <w:p w14:paraId="461A27B4" w14:textId="77777777" w:rsidR="00D51ED1" w:rsidRDefault="00D51ED1" w:rsidP="00D51ED1">
      <w:pPr>
        <w:pStyle w:val="ListParagraph"/>
        <w:numPr>
          <w:ilvl w:val="1"/>
          <w:numId w:val="6"/>
        </w:numPr>
        <w:rPr>
          <w:szCs w:val="22"/>
        </w:rPr>
      </w:pPr>
      <w:r>
        <w:rPr>
          <w:szCs w:val="22"/>
        </w:rPr>
        <w:t>Rights Export</w:t>
      </w:r>
    </w:p>
    <w:p w14:paraId="339FDB9F" w14:textId="77777777" w:rsidR="00D51ED1" w:rsidRDefault="00D51ED1" w:rsidP="00D51ED1">
      <w:pPr>
        <w:pStyle w:val="ListParagraph"/>
        <w:numPr>
          <w:ilvl w:val="0"/>
          <w:numId w:val="6"/>
        </w:numPr>
        <w:rPr>
          <w:szCs w:val="22"/>
        </w:rPr>
      </w:pPr>
      <w:r>
        <w:rPr>
          <w:szCs w:val="22"/>
        </w:rPr>
        <w:t>General How To</w:t>
      </w:r>
    </w:p>
    <w:p w14:paraId="7D1005B3" w14:textId="77777777" w:rsidR="00D51ED1" w:rsidRDefault="00D51ED1" w:rsidP="00D51ED1">
      <w:pPr>
        <w:pStyle w:val="ListParagraph"/>
        <w:numPr>
          <w:ilvl w:val="1"/>
          <w:numId w:val="6"/>
        </w:numPr>
        <w:rPr>
          <w:szCs w:val="22"/>
        </w:rPr>
      </w:pPr>
      <w:r>
        <w:rPr>
          <w:szCs w:val="22"/>
        </w:rPr>
        <w:t>Secure a Data Record</w:t>
      </w:r>
    </w:p>
    <w:p w14:paraId="0CB6A07A" w14:textId="77777777" w:rsidR="00D51ED1" w:rsidRDefault="00D51ED1" w:rsidP="00D51ED1">
      <w:pPr>
        <w:pStyle w:val="ListParagraph"/>
        <w:numPr>
          <w:ilvl w:val="0"/>
          <w:numId w:val="6"/>
        </w:numPr>
        <w:rPr>
          <w:szCs w:val="22"/>
        </w:rPr>
      </w:pPr>
      <w:r>
        <w:rPr>
          <w:szCs w:val="22"/>
        </w:rPr>
        <w:t>Land Registration How To</w:t>
      </w:r>
    </w:p>
    <w:p w14:paraId="7D0BFD4F" w14:textId="77777777" w:rsidR="00D51ED1" w:rsidRDefault="00D51ED1" w:rsidP="00D51ED1">
      <w:pPr>
        <w:pStyle w:val="ListParagraph"/>
        <w:numPr>
          <w:ilvl w:val="1"/>
          <w:numId w:val="6"/>
        </w:numPr>
        <w:rPr>
          <w:szCs w:val="22"/>
        </w:rPr>
      </w:pPr>
      <w:r>
        <w:rPr>
          <w:szCs w:val="22"/>
        </w:rPr>
        <w:t>Cancel Titles and Create New Titles</w:t>
      </w:r>
    </w:p>
    <w:p w14:paraId="088B266F" w14:textId="77777777" w:rsidR="00D51ED1" w:rsidRDefault="00D51ED1" w:rsidP="00D51ED1">
      <w:pPr>
        <w:pStyle w:val="ListParagraph"/>
        <w:numPr>
          <w:ilvl w:val="1"/>
          <w:numId w:val="6"/>
        </w:numPr>
        <w:rPr>
          <w:szCs w:val="22"/>
        </w:rPr>
      </w:pPr>
      <w:r>
        <w:rPr>
          <w:szCs w:val="22"/>
        </w:rPr>
        <w:t>Register, Vary and Withdraw Caveat</w:t>
      </w:r>
    </w:p>
    <w:p w14:paraId="1A55BA6C" w14:textId="77777777" w:rsidR="00D51ED1" w:rsidRDefault="00D51ED1" w:rsidP="00D51ED1">
      <w:pPr>
        <w:pStyle w:val="ListParagraph"/>
        <w:numPr>
          <w:ilvl w:val="1"/>
          <w:numId w:val="6"/>
        </w:numPr>
        <w:rPr>
          <w:szCs w:val="22"/>
        </w:rPr>
      </w:pPr>
      <w:r>
        <w:rPr>
          <w:szCs w:val="22"/>
        </w:rPr>
        <w:lastRenderedPageBreak/>
        <w:t>Register or Vary General Rights and Restrictions</w:t>
      </w:r>
    </w:p>
    <w:p w14:paraId="65DD8425" w14:textId="77777777" w:rsidR="00D51ED1" w:rsidRDefault="00D51ED1" w:rsidP="00D51ED1">
      <w:pPr>
        <w:pStyle w:val="ListParagraph"/>
        <w:numPr>
          <w:ilvl w:val="1"/>
          <w:numId w:val="6"/>
        </w:numPr>
        <w:rPr>
          <w:szCs w:val="22"/>
        </w:rPr>
      </w:pPr>
      <w:r>
        <w:rPr>
          <w:szCs w:val="22"/>
        </w:rPr>
        <w:t>Cancel a Right or Restriction</w:t>
      </w:r>
    </w:p>
    <w:p w14:paraId="35A44FEC" w14:textId="77777777" w:rsidR="001A030D" w:rsidRPr="001A030D" w:rsidRDefault="001A030D" w:rsidP="00145764">
      <w:pPr>
        <w:rPr>
          <w:szCs w:val="22"/>
        </w:rPr>
      </w:pPr>
    </w:p>
    <w:p w14:paraId="4E04002D" w14:textId="77777777" w:rsidR="00215A4D" w:rsidRDefault="00215A4D">
      <w:pPr>
        <w:rPr>
          <w:b/>
          <w:szCs w:val="22"/>
          <w:lang w:val="en-NZ"/>
        </w:rPr>
      </w:pPr>
      <w:r>
        <w:rPr>
          <w:szCs w:val="22"/>
        </w:rPr>
        <w:br w:type="page"/>
      </w:r>
    </w:p>
    <w:p w14:paraId="282BFB04" w14:textId="6FA7F9E2" w:rsidR="00215A4D" w:rsidRPr="008921E9" w:rsidRDefault="00EF733B" w:rsidP="00215A4D">
      <w:pPr>
        <w:pStyle w:val="Heading2"/>
        <w:rPr>
          <w:szCs w:val="22"/>
        </w:rPr>
      </w:pPr>
      <w:bookmarkStart w:id="50" w:name="_Toc414439401"/>
      <w:r>
        <w:rPr>
          <w:szCs w:val="22"/>
        </w:rPr>
        <w:lastRenderedPageBreak/>
        <w:t>Ownership</w:t>
      </w:r>
      <w:r w:rsidR="00215A4D">
        <w:rPr>
          <w:szCs w:val="22"/>
        </w:rPr>
        <w:t xml:space="preserve"> RRR</w:t>
      </w:r>
      <w:bookmarkEnd w:id="50"/>
    </w:p>
    <w:p w14:paraId="3A497E41" w14:textId="64F9271E" w:rsidR="00215A4D" w:rsidRDefault="00215A4D" w:rsidP="00215A4D">
      <w:pPr>
        <w:rPr>
          <w:szCs w:val="22"/>
        </w:rPr>
      </w:pPr>
      <w:r w:rsidRPr="00AB1D4F">
        <w:rPr>
          <w:szCs w:val="22"/>
        </w:rPr>
        <w:t xml:space="preserve">The </w:t>
      </w:r>
      <w:r w:rsidR="00C61FC7">
        <w:rPr>
          <w:szCs w:val="22"/>
        </w:rPr>
        <w:t>Ownership</w:t>
      </w:r>
      <w:r>
        <w:rPr>
          <w:szCs w:val="22"/>
        </w:rPr>
        <w:t xml:space="preserve"> RRR</w:t>
      </w:r>
      <w:r w:rsidRPr="00AB1D4F">
        <w:rPr>
          <w:szCs w:val="22"/>
        </w:rPr>
        <w:t xml:space="preserve"> screen </w:t>
      </w:r>
      <w:r>
        <w:rPr>
          <w:szCs w:val="22"/>
        </w:rPr>
        <w:t>is used to display</w:t>
      </w:r>
      <w:r w:rsidRPr="00AB1D4F">
        <w:rPr>
          <w:szCs w:val="22"/>
        </w:rPr>
        <w:t xml:space="preserve"> </w:t>
      </w:r>
      <w:r>
        <w:rPr>
          <w:szCs w:val="22"/>
        </w:rPr>
        <w:t xml:space="preserve">information for RRR that have named rightholders </w:t>
      </w:r>
      <w:r w:rsidR="00C61FC7">
        <w:rPr>
          <w:szCs w:val="22"/>
        </w:rPr>
        <w:t xml:space="preserve">with a defined share in the RRR. For example, the owners of a property can include multiple parties with each party allocated a specific shareholding. The Ownership RRR screen can be accessed </w:t>
      </w:r>
      <w:r w:rsidRPr="00AB1D4F">
        <w:rPr>
          <w:szCs w:val="22"/>
        </w:rPr>
        <w:t xml:space="preserve">from the </w:t>
      </w:r>
      <w:r>
        <w:rPr>
          <w:szCs w:val="22"/>
        </w:rPr>
        <w:t>Rights/Restrictions</w:t>
      </w:r>
      <w:r w:rsidRPr="00AB1D4F">
        <w:rPr>
          <w:szCs w:val="22"/>
        </w:rPr>
        <w:t xml:space="preserve"> tab on the Propert</w:t>
      </w:r>
      <w:r>
        <w:rPr>
          <w:szCs w:val="22"/>
        </w:rPr>
        <w:t xml:space="preserve">y Details screen by selecting </w:t>
      </w:r>
      <w:r w:rsidR="00C61FC7">
        <w:rPr>
          <w:szCs w:val="22"/>
        </w:rPr>
        <w:t>an Ownership, Apartment Ownership or State Ownership</w:t>
      </w:r>
      <w:r>
        <w:rPr>
          <w:szCs w:val="22"/>
        </w:rPr>
        <w:t xml:space="preserve"> RRR </w:t>
      </w:r>
      <w:r w:rsidRPr="00AB1D4F">
        <w:rPr>
          <w:szCs w:val="22"/>
        </w:rPr>
        <w:t xml:space="preserve">and clicking </w:t>
      </w:r>
      <w:r w:rsidRPr="00AB1D4F">
        <w:rPr>
          <w:noProof/>
          <w:lang w:val="en-NZ" w:eastAsia="en-NZ"/>
        </w:rPr>
        <w:drawing>
          <wp:inline distT="0" distB="0" distL="0" distR="0" wp14:anchorId="636DD33C" wp14:editId="074D9305">
            <wp:extent cx="152400" cy="152400"/>
            <wp:effectExtent l="19050" t="0" r="0" b="0"/>
            <wp:docPr id="240" name="Picture 33" descr="C:\Work\source\Help Images\icon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source\Help Images\icons\view.png"/>
                    <pic:cNvPicPr>
                      <a:picLocks noChangeAspect="1" noChangeArrowheads="1"/>
                    </pic:cNvPicPr>
                  </pic:nvPicPr>
                  <pic:blipFill>
                    <a:blip r:embed="rId8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B1D4F">
        <w:rPr>
          <w:szCs w:val="22"/>
        </w:rPr>
        <w:t xml:space="preserve"> View or </w:t>
      </w:r>
      <w:r>
        <w:rPr>
          <w:noProof/>
          <w:szCs w:val="22"/>
          <w:lang w:val="en-NZ" w:eastAsia="en-NZ"/>
        </w:rPr>
        <w:drawing>
          <wp:inline distT="0" distB="0" distL="0" distR="0" wp14:anchorId="460DE1B6" wp14:editId="1D98D41E">
            <wp:extent cx="152400" cy="152400"/>
            <wp:effectExtent l="0" t="0" r="0" b="0"/>
            <wp:docPr id="248" name="Picture 248" descr="C:\Work\SOLAHelp\images\icons\document--penc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SOLAHelp\images\icons\document--pencil - Cop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Edit</w:t>
      </w:r>
      <w:r w:rsidR="00C61FC7">
        <w:rPr>
          <w:szCs w:val="22"/>
        </w:rPr>
        <w:t>.</w:t>
      </w:r>
    </w:p>
    <w:p w14:paraId="307D4720" w14:textId="77777777" w:rsidR="00215A4D" w:rsidRPr="008921E9" w:rsidRDefault="00215A4D" w:rsidP="00215A4D">
      <w:pPr>
        <w:rPr>
          <w:szCs w:val="22"/>
        </w:rPr>
      </w:pPr>
    </w:p>
    <w:p w14:paraId="511E635A" w14:textId="1D34C9B6" w:rsidR="00215A4D" w:rsidRDefault="00C51655" w:rsidP="00215A4D">
      <w:pPr>
        <w:keepNext/>
        <w:jc w:val="center"/>
      </w:pPr>
      <w:r>
        <w:rPr>
          <w:noProof/>
          <w:lang w:val="en-NZ" w:eastAsia="en-NZ"/>
        </w:rPr>
        <w:drawing>
          <wp:inline distT="0" distB="0" distL="0" distR="0" wp14:anchorId="0D2B0591" wp14:editId="37E181B2">
            <wp:extent cx="4237200" cy="3168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37200" cy="3168000"/>
                    </a:xfrm>
                    <a:prstGeom prst="rect">
                      <a:avLst/>
                    </a:prstGeom>
                  </pic:spPr>
                </pic:pic>
              </a:graphicData>
            </a:graphic>
          </wp:inline>
        </w:drawing>
      </w:r>
    </w:p>
    <w:p w14:paraId="15D64D8A" w14:textId="2FC30742" w:rsidR="00215A4D" w:rsidRDefault="00215A4D" w:rsidP="00215A4D">
      <w:pPr>
        <w:pStyle w:val="Caption"/>
        <w:jc w:val="center"/>
      </w:pPr>
      <w:r>
        <w:t xml:space="preserve">Figure </w:t>
      </w:r>
      <w:r>
        <w:fldChar w:fldCharType="begin"/>
      </w:r>
      <w:r>
        <w:instrText xml:space="preserve"> SEQ Figure \* ARABIC </w:instrText>
      </w:r>
      <w:r>
        <w:fldChar w:fldCharType="separate"/>
      </w:r>
      <w:r w:rsidR="00232755">
        <w:rPr>
          <w:noProof/>
        </w:rPr>
        <w:t>32</w:t>
      </w:r>
      <w:r>
        <w:fldChar w:fldCharType="end"/>
      </w:r>
      <w:r>
        <w:t xml:space="preserve"> – </w:t>
      </w:r>
      <w:r w:rsidR="00C51655">
        <w:t>Ownership</w:t>
      </w:r>
      <w:r>
        <w:t xml:space="preserve"> RRR</w:t>
      </w:r>
    </w:p>
    <w:p w14:paraId="00EEC73F" w14:textId="4352B9FA" w:rsidR="008E7C7A" w:rsidRDefault="008E7C7A" w:rsidP="00215A4D">
      <w:pPr>
        <w:rPr>
          <w:szCs w:val="22"/>
        </w:rPr>
      </w:pPr>
      <w:r>
        <w:rPr>
          <w:szCs w:val="22"/>
        </w:rPr>
        <w:t>When adding a new share to an Ownership RRR, you must indicate the shareholding as a fraction (e.g. ½) and list the parties that hold that share.</w:t>
      </w:r>
    </w:p>
    <w:p w14:paraId="39A0CBEC" w14:textId="77777777" w:rsidR="008E7C7A" w:rsidRDefault="008E7C7A" w:rsidP="00215A4D">
      <w:pPr>
        <w:rPr>
          <w:szCs w:val="22"/>
        </w:rPr>
      </w:pPr>
    </w:p>
    <w:p w14:paraId="151C508E" w14:textId="77777777" w:rsidR="00FB5C68" w:rsidRDefault="00FB5C68" w:rsidP="00145764">
      <w:pPr>
        <w:keepNext/>
        <w:jc w:val="center"/>
      </w:pPr>
      <w:r>
        <w:rPr>
          <w:noProof/>
          <w:lang w:val="en-NZ" w:eastAsia="en-NZ"/>
        </w:rPr>
        <w:drawing>
          <wp:inline distT="0" distB="0" distL="0" distR="0" wp14:anchorId="0F7D0477" wp14:editId="613955DD">
            <wp:extent cx="4237200" cy="31680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237200" cy="3168000"/>
                    </a:xfrm>
                    <a:prstGeom prst="rect">
                      <a:avLst/>
                    </a:prstGeom>
                  </pic:spPr>
                </pic:pic>
              </a:graphicData>
            </a:graphic>
          </wp:inline>
        </w:drawing>
      </w:r>
    </w:p>
    <w:p w14:paraId="0F118A04" w14:textId="2DF1FF72" w:rsidR="008E7C7A" w:rsidRDefault="00FB5C68" w:rsidP="00145764">
      <w:pPr>
        <w:pStyle w:val="Caption"/>
        <w:jc w:val="center"/>
        <w:rPr>
          <w:szCs w:val="22"/>
        </w:rPr>
      </w:pPr>
      <w:r>
        <w:t xml:space="preserve">Figure </w:t>
      </w:r>
      <w:r>
        <w:fldChar w:fldCharType="begin"/>
      </w:r>
      <w:r>
        <w:instrText xml:space="preserve"> SEQ Figure \* ARABIC </w:instrText>
      </w:r>
      <w:r>
        <w:fldChar w:fldCharType="separate"/>
      </w:r>
      <w:r w:rsidR="00232755">
        <w:rPr>
          <w:noProof/>
        </w:rPr>
        <w:t>33</w:t>
      </w:r>
      <w:r>
        <w:fldChar w:fldCharType="end"/>
      </w:r>
      <w:r>
        <w:t xml:space="preserve"> - Ownership Share</w:t>
      </w:r>
    </w:p>
    <w:p w14:paraId="59695271" w14:textId="577D5B0D" w:rsidR="00215A4D" w:rsidRDefault="008E7C7A" w:rsidP="00215A4D">
      <w:pPr>
        <w:rPr>
          <w:szCs w:val="22"/>
        </w:rPr>
      </w:pPr>
      <w:r>
        <w:rPr>
          <w:szCs w:val="22"/>
        </w:rPr>
        <w:lastRenderedPageBreak/>
        <w:t>Shares can be used to can represent Tenants in Common (divided shares) and Joint Tenancy (undivided shares) scenarios. Tenants in Common occur when two or more parties have a specific share identified. Joint Tenancy occurs when two or more parties are named on the same share. Registry can support combined Tenants in Common and Joint Tenancy scenarios as illustrated above</w:t>
      </w:r>
      <w:r w:rsidR="00215A4D">
        <w:rPr>
          <w:szCs w:val="22"/>
        </w:rPr>
        <w:t xml:space="preserve">. </w:t>
      </w:r>
    </w:p>
    <w:p w14:paraId="388C9271" w14:textId="77777777" w:rsidR="00215A4D" w:rsidRDefault="00215A4D" w:rsidP="00215A4D">
      <w:pPr>
        <w:rPr>
          <w:szCs w:val="22"/>
        </w:rPr>
      </w:pPr>
    </w:p>
    <w:p w14:paraId="03DAC748" w14:textId="11A041B6" w:rsidR="00215A4D" w:rsidRDefault="00215A4D" w:rsidP="00215A4D">
      <w:pPr>
        <w:rPr>
          <w:szCs w:val="22"/>
        </w:rPr>
      </w:pPr>
      <w:r>
        <w:rPr>
          <w:szCs w:val="22"/>
        </w:rPr>
        <w:t xml:space="preserve">To create, change or cancel </w:t>
      </w:r>
      <w:proofErr w:type="gramStart"/>
      <w:r>
        <w:rPr>
          <w:szCs w:val="22"/>
        </w:rPr>
        <w:t>a</w:t>
      </w:r>
      <w:proofErr w:type="gramEnd"/>
      <w:r>
        <w:rPr>
          <w:szCs w:val="22"/>
        </w:rPr>
        <w:t xml:space="preserve"> </w:t>
      </w:r>
      <w:r w:rsidR="008E7C7A">
        <w:rPr>
          <w:szCs w:val="22"/>
        </w:rPr>
        <w:t>ownership</w:t>
      </w:r>
      <w:r>
        <w:rPr>
          <w:szCs w:val="22"/>
        </w:rPr>
        <w:t xml:space="preserve"> RRR you must first lodge an application with the appropriate service </w:t>
      </w:r>
      <w:r w:rsidR="00E4033A">
        <w:rPr>
          <w:szCs w:val="22"/>
        </w:rPr>
        <w:t>i.e.</w:t>
      </w:r>
      <w:r>
        <w:rPr>
          <w:szCs w:val="22"/>
        </w:rPr>
        <w:t xml:space="preserve">; </w:t>
      </w:r>
      <w:r w:rsidR="008E7C7A">
        <w:rPr>
          <w:szCs w:val="22"/>
        </w:rPr>
        <w:t>New Apartment Title</w:t>
      </w:r>
      <w:r>
        <w:rPr>
          <w:szCs w:val="22"/>
        </w:rPr>
        <w:t xml:space="preserve">, New Freehold Title, Registration on Title, Convert to Digital Title, </w:t>
      </w:r>
      <w:r w:rsidR="008E7C7A">
        <w:rPr>
          <w:szCs w:val="22"/>
        </w:rPr>
        <w:t xml:space="preserve">Change of Ownership, </w:t>
      </w:r>
      <w:r>
        <w:rPr>
          <w:szCs w:val="22"/>
        </w:rPr>
        <w:t>Vary Right (General)</w:t>
      </w:r>
      <w:r w:rsidR="008E7C7A">
        <w:rPr>
          <w:szCs w:val="22"/>
        </w:rPr>
        <w:t xml:space="preserve"> </w:t>
      </w:r>
      <w:r>
        <w:rPr>
          <w:szCs w:val="22"/>
        </w:rPr>
        <w:t xml:space="preserve">or Remove Restriction (General). </w:t>
      </w:r>
    </w:p>
    <w:p w14:paraId="58D7DDB2" w14:textId="77777777" w:rsidR="00143C34" w:rsidRDefault="00143C34" w:rsidP="00215A4D">
      <w:pPr>
        <w:rPr>
          <w:szCs w:val="22"/>
        </w:rPr>
      </w:pPr>
    </w:p>
    <w:p w14:paraId="6FB47835" w14:textId="77777777" w:rsidR="00143C34" w:rsidRPr="00212AAB" w:rsidRDefault="00143C34" w:rsidP="00143C34">
      <w:pPr>
        <w:rPr>
          <w:b/>
        </w:rPr>
      </w:pPr>
      <w:r w:rsidRPr="00212AAB">
        <w:rPr>
          <w:b/>
        </w:rPr>
        <w:t>Notes</w:t>
      </w:r>
    </w:p>
    <w:p w14:paraId="7974693C" w14:textId="2E4F98B5" w:rsidR="00143C34" w:rsidRDefault="00143C34" w:rsidP="00143C34">
      <w:pPr>
        <w:pStyle w:val="ListParagraph"/>
        <w:numPr>
          <w:ilvl w:val="0"/>
          <w:numId w:val="89"/>
        </w:numPr>
      </w:pPr>
      <w:r>
        <w:t xml:space="preserve">Registry validates the shares in an RRR to ensure the total of all share holdings is equivalent to 1. </w:t>
      </w:r>
    </w:p>
    <w:p w14:paraId="01F616DD" w14:textId="6C980572" w:rsidR="00143C34" w:rsidRPr="00993D04" w:rsidRDefault="00143C34" w:rsidP="00143C34">
      <w:pPr>
        <w:pStyle w:val="ListParagraph"/>
        <w:numPr>
          <w:ilvl w:val="0"/>
          <w:numId w:val="89"/>
        </w:numPr>
      </w:pPr>
      <w:r>
        <w:t xml:space="preserve">If there is only one shareholding for the RRR, specific the share as 1 / 1. </w:t>
      </w:r>
    </w:p>
    <w:p w14:paraId="7BE08753" w14:textId="77777777" w:rsidR="00143C34" w:rsidRDefault="00143C34" w:rsidP="00215A4D">
      <w:pPr>
        <w:rPr>
          <w:szCs w:val="22"/>
        </w:rPr>
      </w:pPr>
    </w:p>
    <w:p w14:paraId="49E23CEA" w14:textId="77777777" w:rsidR="00987657" w:rsidRPr="00434EC9" w:rsidRDefault="00987657" w:rsidP="00987657">
      <w:pPr>
        <w:pStyle w:val="Heading3"/>
      </w:pPr>
      <w:r w:rsidRPr="00675907">
        <w:t>Also Se</w:t>
      </w:r>
      <w:r>
        <w:t>e</w:t>
      </w:r>
    </w:p>
    <w:p w14:paraId="0747C756" w14:textId="77777777" w:rsidR="00987657" w:rsidRDefault="00987657" w:rsidP="00987657">
      <w:pPr>
        <w:pStyle w:val="ListParagraph"/>
        <w:numPr>
          <w:ilvl w:val="0"/>
          <w:numId w:val="6"/>
        </w:numPr>
        <w:rPr>
          <w:szCs w:val="22"/>
        </w:rPr>
      </w:pPr>
      <w:r>
        <w:rPr>
          <w:szCs w:val="22"/>
        </w:rPr>
        <w:t>Registry Concepts</w:t>
      </w:r>
    </w:p>
    <w:p w14:paraId="3E4AFA0A" w14:textId="77777777" w:rsidR="00987657" w:rsidRDefault="00987657" w:rsidP="00987657">
      <w:pPr>
        <w:pStyle w:val="ListParagraph"/>
        <w:numPr>
          <w:ilvl w:val="1"/>
          <w:numId w:val="6"/>
        </w:numPr>
        <w:rPr>
          <w:szCs w:val="22"/>
        </w:rPr>
      </w:pPr>
      <w:r>
        <w:rPr>
          <w:szCs w:val="22"/>
        </w:rPr>
        <w:t>Rights Restrictions and Responsibilities</w:t>
      </w:r>
    </w:p>
    <w:p w14:paraId="4337BF4A" w14:textId="77777777" w:rsidR="00987657" w:rsidRDefault="00987657" w:rsidP="00987657">
      <w:pPr>
        <w:pStyle w:val="ListParagraph"/>
        <w:numPr>
          <w:ilvl w:val="0"/>
          <w:numId w:val="6"/>
        </w:numPr>
        <w:rPr>
          <w:szCs w:val="22"/>
        </w:rPr>
      </w:pPr>
      <w:r>
        <w:rPr>
          <w:szCs w:val="22"/>
        </w:rPr>
        <w:t>Registry Desktop Screens</w:t>
      </w:r>
    </w:p>
    <w:p w14:paraId="515525CC" w14:textId="77777777" w:rsidR="00987657" w:rsidRDefault="00987657" w:rsidP="00987657">
      <w:pPr>
        <w:pStyle w:val="ListParagraph"/>
        <w:numPr>
          <w:ilvl w:val="1"/>
          <w:numId w:val="6"/>
        </w:numPr>
        <w:rPr>
          <w:szCs w:val="22"/>
        </w:rPr>
      </w:pPr>
      <w:r>
        <w:rPr>
          <w:szCs w:val="22"/>
        </w:rPr>
        <w:t>Property Details</w:t>
      </w:r>
    </w:p>
    <w:p w14:paraId="4A97DB13" w14:textId="77777777" w:rsidR="00987657" w:rsidRDefault="00987657" w:rsidP="00987657">
      <w:pPr>
        <w:pStyle w:val="ListParagraph"/>
        <w:numPr>
          <w:ilvl w:val="1"/>
          <w:numId w:val="6"/>
        </w:numPr>
        <w:rPr>
          <w:szCs w:val="22"/>
        </w:rPr>
      </w:pPr>
      <w:r>
        <w:rPr>
          <w:szCs w:val="22"/>
        </w:rPr>
        <w:t>Simple RRR</w:t>
      </w:r>
    </w:p>
    <w:p w14:paraId="3EBC4B2F" w14:textId="77777777" w:rsidR="00987657" w:rsidRDefault="00987657" w:rsidP="00987657">
      <w:pPr>
        <w:pStyle w:val="ListParagraph"/>
        <w:numPr>
          <w:ilvl w:val="1"/>
          <w:numId w:val="6"/>
        </w:numPr>
        <w:rPr>
          <w:szCs w:val="22"/>
        </w:rPr>
      </w:pPr>
      <w:r>
        <w:rPr>
          <w:szCs w:val="22"/>
        </w:rPr>
        <w:t>Rightholder RRR</w:t>
      </w:r>
    </w:p>
    <w:p w14:paraId="1D978F48" w14:textId="77777777" w:rsidR="00987657" w:rsidRDefault="00987657" w:rsidP="00987657">
      <w:pPr>
        <w:pStyle w:val="ListParagraph"/>
        <w:numPr>
          <w:ilvl w:val="1"/>
          <w:numId w:val="6"/>
        </w:numPr>
        <w:rPr>
          <w:szCs w:val="22"/>
        </w:rPr>
      </w:pPr>
      <w:r>
        <w:rPr>
          <w:szCs w:val="22"/>
        </w:rPr>
        <w:t>Lease RRR</w:t>
      </w:r>
    </w:p>
    <w:p w14:paraId="5A606DDC" w14:textId="77777777" w:rsidR="00987657" w:rsidRDefault="00987657" w:rsidP="00987657">
      <w:pPr>
        <w:pStyle w:val="ListParagraph"/>
        <w:numPr>
          <w:ilvl w:val="1"/>
          <w:numId w:val="6"/>
        </w:numPr>
        <w:rPr>
          <w:szCs w:val="22"/>
        </w:rPr>
      </w:pPr>
      <w:r>
        <w:rPr>
          <w:szCs w:val="22"/>
        </w:rPr>
        <w:t>Mortgage RRR</w:t>
      </w:r>
    </w:p>
    <w:p w14:paraId="4165481D" w14:textId="77777777" w:rsidR="00987657" w:rsidRDefault="00987657" w:rsidP="00987657">
      <w:pPr>
        <w:pStyle w:val="ListParagraph"/>
        <w:numPr>
          <w:ilvl w:val="1"/>
          <w:numId w:val="6"/>
        </w:numPr>
        <w:rPr>
          <w:szCs w:val="22"/>
        </w:rPr>
      </w:pPr>
      <w:r>
        <w:rPr>
          <w:szCs w:val="22"/>
        </w:rPr>
        <w:t>Document Details</w:t>
      </w:r>
    </w:p>
    <w:p w14:paraId="5662504D" w14:textId="77777777" w:rsidR="00987657" w:rsidRDefault="00987657" w:rsidP="00987657">
      <w:pPr>
        <w:pStyle w:val="ListParagraph"/>
        <w:numPr>
          <w:ilvl w:val="1"/>
          <w:numId w:val="6"/>
        </w:numPr>
        <w:rPr>
          <w:szCs w:val="22"/>
        </w:rPr>
      </w:pPr>
      <w:r>
        <w:rPr>
          <w:szCs w:val="22"/>
        </w:rPr>
        <w:t>Party Details</w:t>
      </w:r>
    </w:p>
    <w:p w14:paraId="2CEBE25A" w14:textId="77777777" w:rsidR="00987657" w:rsidRDefault="00987657" w:rsidP="00987657">
      <w:pPr>
        <w:pStyle w:val="ListParagraph"/>
        <w:numPr>
          <w:ilvl w:val="1"/>
          <w:numId w:val="6"/>
        </w:numPr>
        <w:rPr>
          <w:szCs w:val="22"/>
        </w:rPr>
      </w:pPr>
      <w:r>
        <w:rPr>
          <w:szCs w:val="22"/>
        </w:rPr>
        <w:t>Rights Export</w:t>
      </w:r>
    </w:p>
    <w:p w14:paraId="7DE7D3CE" w14:textId="77777777" w:rsidR="00987657" w:rsidRDefault="00987657" w:rsidP="00987657">
      <w:pPr>
        <w:pStyle w:val="ListParagraph"/>
        <w:numPr>
          <w:ilvl w:val="0"/>
          <w:numId w:val="6"/>
        </w:numPr>
        <w:rPr>
          <w:szCs w:val="22"/>
        </w:rPr>
      </w:pPr>
      <w:r>
        <w:rPr>
          <w:szCs w:val="22"/>
        </w:rPr>
        <w:t>General How To</w:t>
      </w:r>
    </w:p>
    <w:p w14:paraId="6732953C" w14:textId="77777777" w:rsidR="00987657" w:rsidRDefault="00987657" w:rsidP="00987657">
      <w:pPr>
        <w:pStyle w:val="ListParagraph"/>
        <w:numPr>
          <w:ilvl w:val="1"/>
          <w:numId w:val="6"/>
        </w:numPr>
        <w:rPr>
          <w:szCs w:val="22"/>
        </w:rPr>
      </w:pPr>
      <w:r>
        <w:rPr>
          <w:szCs w:val="22"/>
        </w:rPr>
        <w:t>Secure a Data Record</w:t>
      </w:r>
    </w:p>
    <w:p w14:paraId="77D8F898" w14:textId="77777777" w:rsidR="00987657" w:rsidRDefault="00987657" w:rsidP="00987657">
      <w:pPr>
        <w:pStyle w:val="ListParagraph"/>
        <w:numPr>
          <w:ilvl w:val="0"/>
          <w:numId w:val="6"/>
        </w:numPr>
        <w:rPr>
          <w:szCs w:val="22"/>
        </w:rPr>
      </w:pPr>
      <w:r>
        <w:rPr>
          <w:szCs w:val="22"/>
        </w:rPr>
        <w:t>Land Registration How To</w:t>
      </w:r>
    </w:p>
    <w:p w14:paraId="15B1B43A" w14:textId="77777777" w:rsidR="00987657" w:rsidRDefault="00987657" w:rsidP="00987657">
      <w:pPr>
        <w:pStyle w:val="ListParagraph"/>
        <w:numPr>
          <w:ilvl w:val="1"/>
          <w:numId w:val="6"/>
        </w:numPr>
        <w:rPr>
          <w:szCs w:val="22"/>
        </w:rPr>
      </w:pPr>
      <w:r>
        <w:rPr>
          <w:szCs w:val="22"/>
        </w:rPr>
        <w:t>Record and Change Ownership</w:t>
      </w:r>
    </w:p>
    <w:p w14:paraId="5D5BC014" w14:textId="77777777" w:rsidR="00987657" w:rsidRDefault="00987657" w:rsidP="00987657">
      <w:pPr>
        <w:pStyle w:val="ListParagraph"/>
        <w:numPr>
          <w:ilvl w:val="1"/>
          <w:numId w:val="6"/>
        </w:numPr>
        <w:rPr>
          <w:szCs w:val="22"/>
        </w:rPr>
      </w:pPr>
      <w:r>
        <w:rPr>
          <w:szCs w:val="22"/>
        </w:rPr>
        <w:t>Change the Type of Estate</w:t>
      </w:r>
    </w:p>
    <w:p w14:paraId="23E4A326" w14:textId="77777777" w:rsidR="00987657" w:rsidRDefault="00987657" w:rsidP="00987657">
      <w:pPr>
        <w:pStyle w:val="ListParagraph"/>
        <w:numPr>
          <w:ilvl w:val="1"/>
          <w:numId w:val="6"/>
        </w:numPr>
        <w:rPr>
          <w:szCs w:val="22"/>
        </w:rPr>
      </w:pPr>
      <w:r>
        <w:rPr>
          <w:szCs w:val="22"/>
        </w:rPr>
        <w:t>Cancel Titles and Create New Titles</w:t>
      </w:r>
    </w:p>
    <w:p w14:paraId="494E8C77" w14:textId="77777777" w:rsidR="00987657" w:rsidRDefault="00987657" w:rsidP="00987657">
      <w:pPr>
        <w:pStyle w:val="ListParagraph"/>
        <w:numPr>
          <w:ilvl w:val="1"/>
          <w:numId w:val="6"/>
        </w:numPr>
        <w:rPr>
          <w:szCs w:val="22"/>
        </w:rPr>
      </w:pPr>
      <w:r>
        <w:rPr>
          <w:szCs w:val="22"/>
        </w:rPr>
        <w:t>Register or Vary General Rights and Restrictions</w:t>
      </w:r>
    </w:p>
    <w:p w14:paraId="656F8094" w14:textId="77777777" w:rsidR="00987657" w:rsidRDefault="00987657" w:rsidP="00987657">
      <w:pPr>
        <w:pStyle w:val="ListParagraph"/>
        <w:numPr>
          <w:ilvl w:val="1"/>
          <w:numId w:val="6"/>
        </w:numPr>
        <w:rPr>
          <w:szCs w:val="22"/>
        </w:rPr>
      </w:pPr>
      <w:r>
        <w:rPr>
          <w:szCs w:val="22"/>
        </w:rPr>
        <w:t>Cancel a Right or Restriction</w:t>
      </w:r>
    </w:p>
    <w:p w14:paraId="4A9283DB" w14:textId="77777777" w:rsidR="005A5276" w:rsidRDefault="005A5276">
      <w:pPr>
        <w:rPr>
          <w:szCs w:val="22"/>
        </w:rPr>
      </w:pPr>
    </w:p>
    <w:p w14:paraId="1A997F2B" w14:textId="77777777" w:rsidR="005A5276" w:rsidRDefault="005A5276">
      <w:pPr>
        <w:rPr>
          <w:b/>
          <w:szCs w:val="22"/>
          <w:lang w:val="en-NZ"/>
        </w:rPr>
      </w:pPr>
      <w:r>
        <w:rPr>
          <w:szCs w:val="22"/>
        </w:rPr>
        <w:br w:type="page"/>
      </w:r>
    </w:p>
    <w:p w14:paraId="71D9362E" w14:textId="3F6BB183" w:rsidR="005A5276" w:rsidRPr="008921E9" w:rsidRDefault="005A5276" w:rsidP="005A5276">
      <w:pPr>
        <w:pStyle w:val="Heading2"/>
        <w:rPr>
          <w:szCs w:val="22"/>
        </w:rPr>
      </w:pPr>
      <w:bookmarkStart w:id="51" w:name="_Toc414439402"/>
      <w:r>
        <w:rPr>
          <w:szCs w:val="22"/>
        </w:rPr>
        <w:lastRenderedPageBreak/>
        <w:t>Lease RRR</w:t>
      </w:r>
      <w:bookmarkEnd w:id="51"/>
    </w:p>
    <w:p w14:paraId="350089CF" w14:textId="134DB16D" w:rsidR="005A5276" w:rsidRDefault="005A5276" w:rsidP="005A5276">
      <w:pPr>
        <w:rPr>
          <w:szCs w:val="22"/>
        </w:rPr>
      </w:pPr>
      <w:r w:rsidRPr="00AB1D4F">
        <w:rPr>
          <w:szCs w:val="22"/>
        </w:rPr>
        <w:t xml:space="preserve">The </w:t>
      </w:r>
      <w:r>
        <w:rPr>
          <w:szCs w:val="22"/>
        </w:rPr>
        <w:t>Lease RRR</w:t>
      </w:r>
      <w:r w:rsidRPr="00AB1D4F">
        <w:rPr>
          <w:szCs w:val="22"/>
        </w:rPr>
        <w:t xml:space="preserve"> screen </w:t>
      </w:r>
      <w:r>
        <w:rPr>
          <w:szCs w:val="22"/>
        </w:rPr>
        <w:t>is used to display</w:t>
      </w:r>
      <w:r w:rsidRPr="00AB1D4F">
        <w:rPr>
          <w:szCs w:val="22"/>
        </w:rPr>
        <w:t xml:space="preserve"> </w:t>
      </w:r>
      <w:r>
        <w:rPr>
          <w:szCs w:val="22"/>
        </w:rPr>
        <w:t>information for l</w:t>
      </w:r>
      <w:r w:rsidR="002D30EC">
        <w:rPr>
          <w:szCs w:val="22"/>
        </w:rPr>
        <w:t>eases</w:t>
      </w:r>
      <w:r>
        <w:rPr>
          <w:szCs w:val="22"/>
        </w:rPr>
        <w:t>.</w:t>
      </w:r>
      <w:r w:rsidRPr="00AB1D4F">
        <w:rPr>
          <w:szCs w:val="22"/>
        </w:rPr>
        <w:t xml:space="preserve"> It can be accessed from the </w:t>
      </w:r>
      <w:r>
        <w:rPr>
          <w:szCs w:val="22"/>
        </w:rPr>
        <w:t>Rights/Restrictions</w:t>
      </w:r>
      <w:r w:rsidRPr="00AB1D4F">
        <w:rPr>
          <w:szCs w:val="22"/>
        </w:rPr>
        <w:t xml:space="preserve"> tab on the Propert</w:t>
      </w:r>
      <w:r>
        <w:rPr>
          <w:szCs w:val="22"/>
        </w:rPr>
        <w:t xml:space="preserve">y Details screen by selecting a Lease RRR and </w:t>
      </w:r>
      <w:r w:rsidRPr="00AB1D4F">
        <w:rPr>
          <w:szCs w:val="22"/>
        </w:rPr>
        <w:t xml:space="preserve">clicking </w:t>
      </w:r>
      <w:r w:rsidRPr="00AB1D4F">
        <w:rPr>
          <w:noProof/>
          <w:lang w:val="en-NZ" w:eastAsia="en-NZ"/>
        </w:rPr>
        <w:drawing>
          <wp:inline distT="0" distB="0" distL="0" distR="0" wp14:anchorId="5977EE86" wp14:editId="69067EBE">
            <wp:extent cx="152400" cy="152400"/>
            <wp:effectExtent l="19050" t="0" r="0" b="0"/>
            <wp:docPr id="327" name="Picture 33" descr="C:\Work\source\Help Images\icon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source\Help Images\icons\view.png"/>
                    <pic:cNvPicPr>
                      <a:picLocks noChangeAspect="1" noChangeArrowheads="1"/>
                    </pic:cNvPicPr>
                  </pic:nvPicPr>
                  <pic:blipFill>
                    <a:blip r:embed="rId8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B1D4F">
        <w:rPr>
          <w:szCs w:val="22"/>
        </w:rPr>
        <w:t xml:space="preserve"> View or </w:t>
      </w:r>
      <w:r>
        <w:rPr>
          <w:noProof/>
          <w:szCs w:val="22"/>
          <w:lang w:val="en-NZ" w:eastAsia="en-NZ"/>
        </w:rPr>
        <w:drawing>
          <wp:inline distT="0" distB="0" distL="0" distR="0" wp14:anchorId="393926BA" wp14:editId="608F7008">
            <wp:extent cx="152400" cy="152400"/>
            <wp:effectExtent l="0" t="0" r="0" b="0"/>
            <wp:docPr id="332" name="Picture 332" descr="C:\Work\SOLAHelp\images\icons\document--penc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SOLAHelp\images\icons\document--pencil - Cop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Edit.</w:t>
      </w:r>
    </w:p>
    <w:p w14:paraId="70B390DB" w14:textId="77777777" w:rsidR="005A5276" w:rsidRPr="008921E9" w:rsidRDefault="005A5276" w:rsidP="005A5276">
      <w:pPr>
        <w:rPr>
          <w:szCs w:val="22"/>
        </w:rPr>
      </w:pPr>
    </w:p>
    <w:p w14:paraId="33C9066A" w14:textId="1F7A78B2" w:rsidR="005A5276" w:rsidRDefault="0079041A" w:rsidP="005A5276">
      <w:pPr>
        <w:keepNext/>
        <w:jc w:val="center"/>
      </w:pPr>
      <w:r>
        <w:rPr>
          <w:noProof/>
          <w:lang w:val="en-NZ" w:eastAsia="en-NZ"/>
        </w:rPr>
        <w:drawing>
          <wp:inline distT="0" distB="0" distL="0" distR="0" wp14:anchorId="38751390" wp14:editId="4E878C7F">
            <wp:extent cx="4334400" cy="32400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34400" cy="3240000"/>
                    </a:xfrm>
                    <a:prstGeom prst="rect">
                      <a:avLst/>
                    </a:prstGeom>
                  </pic:spPr>
                </pic:pic>
              </a:graphicData>
            </a:graphic>
          </wp:inline>
        </w:drawing>
      </w:r>
    </w:p>
    <w:p w14:paraId="4207D6DE" w14:textId="59E0833D" w:rsidR="005A5276" w:rsidRDefault="005A5276" w:rsidP="005A5276">
      <w:pPr>
        <w:pStyle w:val="Caption"/>
        <w:jc w:val="center"/>
      </w:pPr>
      <w:r>
        <w:t xml:space="preserve">Figure </w:t>
      </w:r>
      <w:r>
        <w:fldChar w:fldCharType="begin"/>
      </w:r>
      <w:r>
        <w:instrText xml:space="preserve"> SEQ Figure \* ARABIC </w:instrText>
      </w:r>
      <w:r>
        <w:fldChar w:fldCharType="separate"/>
      </w:r>
      <w:r w:rsidR="00232755">
        <w:rPr>
          <w:noProof/>
        </w:rPr>
        <w:t>34</w:t>
      </w:r>
      <w:r>
        <w:fldChar w:fldCharType="end"/>
      </w:r>
      <w:r>
        <w:t xml:space="preserve"> – </w:t>
      </w:r>
      <w:r w:rsidR="009B51D1">
        <w:t>Lease</w:t>
      </w:r>
      <w:r>
        <w:t xml:space="preserve"> RRR</w:t>
      </w:r>
    </w:p>
    <w:p w14:paraId="34A805A5" w14:textId="6FCCD3DD" w:rsidR="009B51D1" w:rsidRDefault="009B51D1" w:rsidP="009B51D1">
      <w:pPr>
        <w:rPr>
          <w:szCs w:val="22"/>
        </w:rPr>
      </w:pPr>
      <w:r>
        <w:rPr>
          <w:szCs w:val="22"/>
        </w:rPr>
        <w:t xml:space="preserve">You can enter the </w:t>
      </w:r>
      <w:r w:rsidR="0079041A">
        <w:rPr>
          <w:szCs w:val="22"/>
        </w:rPr>
        <w:t xml:space="preserve">registration </w:t>
      </w:r>
      <w:r>
        <w:rPr>
          <w:szCs w:val="22"/>
        </w:rPr>
        <w:t xml:space="preserve">date, expiration date, rental, next payment date, </w:t>
      </w:r>
      <w:r w:rsidR="0079041A">
        <w:rPr>
          <w:szCs w:val="22"/>
        </w:rPr>
        <w:t>notation text</w:t>
      </w:r>
      <w:r>
        <w:rPr>
          <w:szCs w:val="22"/>
        </w:rPr>
        <w:t xml:space="preserve"> and the details of </w:t>
      </w:r>
      <w:r w:rsidR="0079041A">
        <w:rPr>
          <w:szCs w:val="22"/>
        </w:rPr>
        <w:t>the lessees</w:t>
      </w:r>
      <w:r>
        <w:rPr>
          <w:szCs w:val="22"/>
        </w:rPr>
        <w:t xml:space="preserve">. </w:t>
      </w:r>
      <w:r w:rsidR="0079041A">
        <w:rPr>
          <w:szCs w:val="22"/>
        </w:rPr>
        <w:t xml:space="preserve">If the lease </w:t>
      </w:r>
      <w:r>
        <w:rPr>
          <w:szCs w:val="22"/>
        </w:rPr>
        <w:t xml:space="preserve">has any additional conditions, these can be specified in the Conditions tab. Relevant documents such as the lease contract can be linked to the </w:t>
      </w:r>
      <w:r w:rsidR="0079041A">
        <w:rPr>
          <w:szCs w:val="22"/>
        </w:rPr>
        <w:t>RRR</w:t>
      </w:r>
      <w:r>
        <w:rPr>
          <w:szCs w:val="22"/>
        </w:rPr>
        <w:t xml:space="preserve"> as well. </w:t>
      </w:r>
    </w:p>
    <w:p w14:paraId="2CED4A8F" w14:textId="77777777" w:rsidR="009B51D1" w:rsidRDefault="009B51D1" w:rsidP="009B51D1">
      <w:pPr>
        <w:rPr>
          <w:szCs w:val="22"/>
        </w:rPr>
      </w:pPr>
    </w:p>
    <w:p w14:paraId="26520B98" w14:textId="4970C251" w:rsidR="009B51D1" w:rsidRDefault="009B51D1" w:rsidP="009B51D1">
      <w:pPr>
        <w:rPr>
          <w:szCs w:val="22"/>
        </w:rPr>
      </w:pPr>
      <w:r>
        <w:rPr>
          <w:szCs w:val="22"/>
        </w:rPr>
        <w:t xml:space="preserve">In addition, the Lease </w:t>
      </w:r>
      <w:r w:rsidR="0079041A">
        <w:rPr>
          <w:szCs w:val="22"/>
        </w:rPr>
        <w:t>RRR</w:t>
      </w:r>
      <w:r>
        <w:rPr>
          <w:szCs w:val="22"/>
        </w:rPr>
        <w:t xml:space="preserve"> screen provides a number of pre-configured reports to assist the </w:t>
      </w:r>
      <w:r w:rsidR="0079041A">
        <w:rPr>
          <w:szCs w:val="22"/>
        </w:rPr>
        <w:t>land administration</w:t>
      </w:r>
      <w:r>
        <w:rPr>
          <w:szCs w:val="22"/>
        </w:rPr>
        <w:t xml:space="preserve"> agency to grant leases </w:t>
      </w:r>
      <w:r w:rsidR="0079041A">
        <w:rPr>
          <w:szCs w:val="22"/>
        </w:rPr>
        <w:t>over state</w:t>
      </w:r>
      <w:r>
        <w:rPr>
          <w:szCs w:val="22"/>
        </w:rPr>
        <w:t xml:space="preserve"> land. The reports can produce a draft offer and lease document as well as the finalized offer and lease document once all information is confirmed. The rejection letter report can be used if the state chooses to reject a lease request. </w:t>
      </w:r>
    </w:p>
    <w:p w14:paraId="3493902D" w14:textId="77777777" w:rsidR="009B51D1" w:rsidRDefault="009B51D1" w:rsidP="009B51D1">
      <w:pPr>
        <w:rPr>
          <w:szCs w:val="22"/>
        </w:rPr>
      </w:pPr>
    </w:p>
    <w:p w14:paraId="4943E29E" w14:textId="37ABCCB1" w:rsidR="005A5276" w:rsidRDefault="009B51D1" w:rsidP="009B51D1">
      <w:pPr>
        <w:rPr>
          <w:szCs w:val="22"/>
        </w:rPr>
      </w:pPr>
      <w:r>
        <w:rPr>
          <w:szCs w:val="22"/>
        </w:rPr>
        <w:t xml:space="preserve">To create, change or cancel a lease </w:t>
      </w:r>
      <w:r w:rsidR="0079041A">
        <w:rPr>
          <w:szCs w:val="22"/>
        </w:rPr>
        <w:t xml:space="preserve">RRR you must first lodge an application </w:t>
      </w:r>
      <w:r>
        <w:rPr>
          <w:szCs w:val="22"/>
        </w:rPr>
        <w:t xml:space="preserve">with the appropriate </w:t>
      </w:r>
      <w:r w:rsidR="0079041A">
        <w:rPr>
          <w:szCs w:val="22"/>
        </w:rPr>
        <w:t>service</w:t>
      </w:r>
      <w:r>
        <w:rPr>
          <w:szCs w:val="22"/>
        </w:rPr>
        <w:t xml:space="preserve"> e.g. </w:t>
      </w:r>
      <w:r w:rsidR="0079041A">
        <w:rPr>
          <w:szCs w:val="22"/>
        </w:rPr>
        <w:t>Register Lease, New Freehold Title, Registration on Title, Convert to Digital Title, Vary Lease, Vary Right (General) or Remove Right (General)</w:t>
      </w:r>
      <w:r w:rsidR="005A5276">
        <w:rPr>
          <w:szCs w:val="22"/>
        </w:rPr>
        <w:t xml:space="preserve">. </w:t>
      </w:r>
    </w:p>
    <w:p w14:paraId="2D752823" w14:textId="77777777" w:rsidR="00750D4E" w:rsidRPr="00434EC9" w:rsidRDefault="00750D4E" w:rsidP="00750D4E">
      <w:pPr>
        <w:pStyle w:val="Heading3"/>
      </w:pPr>
      <w:r w:rsidRPr="00675907">
        <w:t>Also Se</w:t>
      </w:r>
      <w:r>
        <w:t>e</w:t>
      </w:r>
    </w:p>
    <w:p w14:paraId="02919A44" w14:textId="77777777" w:rsidR="00750D4E" w:rsidRDefault="00750D4E" w:rsidP="00750D4E">
      <w:pPr>
        <w:pStyle w:val="ListParagraph"/>
        <w:numPr>
          <w:ilvl w:val="0"/>
          <w:numId w:val="6"/>
        </w:numPr>
        <w:rPr>
          <w:szCs w:val="22"/>
        </w:rPr>
      </w:pPr>
      <w:r>
        <w:rPr>
          <w:szCs w:val="22"/>
        </w:rPr>
        <w:t>Registry Concepts</w:t>
      </w:r>
    </w:p>
    <w:p w14:paraId="503D51EE" w14:textId="77777777" w:rsidR="00750D4E" w:rsidRDefault="00750D4E" w:rsidP="00750D4E">
      <w:pPr>
        <w:pStyle w:val="ListParagraph"/>
        <w:numPr>
          <w:ilvl w:val="1"/>
          <w:numId w:val="6"/>
        </w:numPr>
        <w:rPr>
          <w:szCs w:val="22"/>
        </w:rPr>
      </w:pPr>
      <w:r>
        <w:rPr>
          <w:szCs w:val="22"/>
        </w:rPr>
        <w:t>Rights Restrictions and Responsibilities</w:t>
      </w:r>
    </w:p>
    <w:p w14:paraId="572BB3CB" w14:textId="77777777" w:rsidR="00750D4E" w:rsidRDefault="00750D4E" w:rsidP="00750D4E">
      <w:pPr>
        <w:pStyle w:val="ListParagraph"/>
        <w:numPr>
          <w:ilvl w:val="0"/>
          <w:numId w:val="6"/>
        </w:numPr>
        <w:rPr>
          <w:szCs w:val="22"/>
        </w:rPr>
      </w:pPr>
      <w:r>
        <w:rPr>
          <w:szCs w:val="22"/>
        </w:rPr>
        <w:t>Registry Desktop Screens</w:t>
      </w:r>
    </w:p>
    <w:p w14:paraId="409E28E6" w14:textId="77777777" w:rsidR="00750D4E" w:rsidRDefault="00750D4E" w:rsidP="00750D4E">
      <w:pPr>
        <w:pStyle w:val="ListParagraph"/>
        <w:numPr>
          <w:ilvl w:val="1"/>
          <w:numId w:val="6"/>
        </w:numPr>
        <w:rPr>
          <w:szCs w:val="22"/>
        </w:rPr>
      </w:pPr>
      <w:r>
        <w:rPr>
          <w:szCs w:val="22"/>
        </w:rPr>
        <w:t>Property Details</w:t>
      </w:r>
    </w:p>
    <w:p w14:paraId="0E93D128" w14:textId="77777777" w:rsidR="00750D4E" w:rsidRDefault="00750D4E" w:rsidP="00750D4E">
      <w:pPr>
        <w:pStyle w:val="ListParagraph"/>
        <w:numPr>
          <w:ilvl w:val="1"/>
          <w:numId w:val="6"/>
        </w:numPr>
        <w:rPr>
          <w:szCs w:val="22"/>
        </w:rPr>
      </w:pPr>
      <w:r>
        <w:rPr>
          <w:szCs w:val="22"/>
        </w:rPr>
        <w:t>Simple RRR</w:t>
      </w:r>
    </w:p>
    <w:p w14:paraId="57CB9797" w14:textId="77777777" w:rsidR="00750D4E" w:rsidRDefault="00750D4E" w:rsidP="00750D4E">
      <w:pPr>
        <w:pStyle w:val="ListParagraph"/>
        <w:numPr>
          <w:ilvl w:val="1"/>
          <w:numId w:val="6"/>
        </w:numPr>
        <w:rPr>
          <w:szCs w:val="22"/>
        </w:rPr>
      </w:pPr>
      <w:r>
        <w:rPr>
          <w:szCs w:val="22"/>
        </w:rPr>
        <w:t>Rightholder RRR</w:t>
      </w:r>
    </w:p>
    <w:p w14:paraId="38834E34" w14:textId="77777777" w:rsidR="00750D4E" w:rsidRDefault="00750D4E" w:rsidP="00750D4E">
      <w:pPr>
        <w:pStyle w:val="ListParagraph"/>
        <w:numPr>
          <w:ilvl w:val="1"/>
          <w:numId w:val="6"/>
        </w:numPr>
        <w:rPr>
          <w:szCs w:val="22"/>
        </w:rPr>
      </w:pPr>
      <w:r>
        <w:rPr>
          <w:szCs w:val="22"/>
        </w:rPr>
        <w:t>Ownership RRR</w:t>
      </w:r>
    </w:p>
    <w:p w14:paraId="0183E292" w14:textId="77777777" w:rsidR="00750D4E" w:rsidRDefault="00750D4E" w:rsidP="00750D4E">
      <w:pPr>
        <w:pStyle w:val="ListParagraph"/>
        <w:numPr>
          <w:ilvl w:val="1"/>
          <w:numId w:val="6"/>
        </w:numPr>
        <w:rPr>
          <w:szCs w:val="22"/>
        </w:rPr>
      </w:pPr>
      <w:r>
        <w:rPr>
          <w:szCs w:val="22"/>
        </w:rPr>
        <w:t>Mortgage RRR</w:t>
      </w:r>
    </w:p>
    <w:p w14:paraId="4373C21F" w14:textId="77777777" w:rsidR="00750D4E" w:rsidRDefault="00750D4E" w:rsidP="00750D4E">
      <w:pPr>
        <w:pStyle w:val="ListParagraph"/>
        <w:numPr>
          <w:ilvl w:val="1"/>
          <w:numId w:val="6"/>
        </w:numPr>
        <w:rPr>
          <w:szCs w:val="22"/>
        </w:rPr>
      </w:pPr>
      <w:r>
        <w:rPr>
          <w:szCs w:val="22"/>
        </w:rPr>
        <w:t>Document Details</w:t>
      </w:r>
    </w:p>
    <w:p w14:paraId="315DC366" w14:textId="77777777" w:rsidR="00750D4E" w:rsidRDefault="00750D4E" w:rsidP="00750D4E">
      <w:pPr>
        <w:pStyle w:val="ListParagraph"/>
        <w:numPr>
          <w:ilvl w:val="1"/>
          <w:numId w:val="6"/>
        </w:numPr>
        <w:rPr>
          <w:szCs w:val="22"/>
        </w:rPr>
      </w:pPr>
      <w:r>
        <w:rPr>
          <w:szCs w:val="22"/>
        </w:rPr>
        <w:t>Party Details</w:t>
      </w:r>
    </w:p>
    <w:p w14:paraId="1626049D" w14:textId="77777777" w:rsidR="00750D4E" w:rsidRDefault="00750D4E" w:rsidP="00750D4E">
      <w:pPr>
        <w:pStyle w:val="ListParagraph"/>
        <w:numPr>
          <w:ilvl w:val="1"/>
          <w:numId w:val="6"/>
        </w:numPr>
        <w:rPr>
          <w:szCs w:val="22"/>
        </w:rPr>
      </w:pPr>
      <w:r>
        <w:rPr>
          <w:szCs w:val="22"/>
        </w:rPr>
        <w:t>Rights Export</w:t>
      </w:r>
    </w:p>
    <w:p w14:paraId="6CB7CA2A" w14:textId="77777777" w:rsidR="00750D4E" w:rsidRDefault="00750D4E" w:rsidP="00750D4E">
      <w:pPr>
        <w:pStyle w:val="ListParagraph"/>
        <w:numPr>
          <w:ilvl w:val="0"/>
          <w:numId w:val="6"/>
        </w:numPr>
        <w:rPr>
          <w:szCs w:val="22"/>
        </w:rPr>
      </w:pPr>
      <w:r>
        <w:rPr>
          <w:szCs w:val="22"/>
        </w:rPr>
        <w:lastRenderedPageBreak/>
        <w:t>General How To</w:t>
      </w:r>
    </w:p>
    <w:p w14:paraId="70D1AB0E" w14:textId="77777777" w:rsidR="00750D4E" w:rsidRDefault="00750D4E" w:rsidP="00750D4E">
      <w:pPr>
        <w:pStyle w:val="ListParagraph"/>
        <w:numPr>
          <w:ilvl w:val="1"/>
          <w:numId w:val="6"/>
        </w:numPr>
        <w:rPr>
          <w:szCs w:val="22"/>
        </w:rPr>
      </w:pPr>
      <w:r>
        <w:rPr>
          <w:szCs w:val="22"/>
        </w:rPr>
        <w:t>Secure a Data Record</w:t>
      </w:r>
    </w:p>
    <w:p w14:paraId="6733A2F1" w14:textId="77777777" w:rsidR="00750D4E" w:rsidRDefault="00750D4E" w:rsidP="00750D4E">
      <w:pPr>
        <w:pStyle w:val="ListParagraph"/>
        <w:numPr>
          <w:ilvl w:val="0"/>
          <w:numId w:val="6"/>
        </w:numPr>
        <w:rPr>
          <w:szCs w:val="22"/>
        </w:rPr>
      </w:pPr>
      <w:r>
        <w:rPr>
          <w:szCs w:val="22"/>
        </w:rPr>
        <w:t>Land Registration How To</w:t>
      </w:r>
    </w:p>
    <w:p w14:paraId="39A4DDCC" w14:textId="77777777" w:rsidR="00750D4E" w:rsidRDefault="00750D4E" w:rsidP="00750D4E">
      <w:pPr>
        <w:pStyle w:val="ListParagraph"/>
        <w:numPr>
          <w:ilvl w:val="1"/>
          <w:numId w:val="6"/>
        </w:numPr>
        <w:rPr>
          <w:szCs w:val="22"/>
        </w:rPr>
      </w:pPr>
      <w:r>
        <w:rPr>
          <w:szCs w:val="22"/>
        </w:rPr>
        <w:t>Register, Vary and Terminate Lease</w:t>
      </w:r>
    </w:p>
    <w:p w14:paraId="2457DAF7" w14:textId="77777777" w:rsidR="005A5276" w:rsidRPr="001A030D" w:rsidRDefault="005A5276" w:rsidP="005A5276">
      <w:pPr>
        <w:rPr>
          <w:szCs w:val="22"/>
        </w:rPr>
      </w:pPr>
    </w:p>
    <w:p w14:paraId="1A49FFAE" w14:textId="77777777" w:rsidR="002D30EC" w:rsidRDefault="002D30EC">
      <w:pPr>
        <w:rPr>
          <w:b/>
          <w:szCs w:val="22"/>
          <w:lang w:val="en-NZ"/>
        </w:rPr>
      </w:pPr>
      <w:r>
        <w:rPr>
          <w:szCs w:val="22"/>
        </w:rPr>
        <w:br w:type="page"/>
      </w:r>
    </w:p>
    <w:p w14:paraId="599215CE" w14:textId="4FA57A19" w:rsidR="002D30EC" w:rsidRPr="008921E9" w:rsidRDefault="002D30EC" w:rsidP="002D30EC">
      <w:pPr>
        <w:pStyle w:val="Heading2"/>
        <w:rPr>
          <w:szCs w:val="22"/>
        </w:rPr>
      </w:pPr>
      <w:bookmarkStart w:id="52" w:name="_Toc414439403"/>
      <w:r>
        <w:rPr>
          <w:szCs w:val="22"/>
        </w:rPr>
        <w:lastRenderedPageBreak/>
        <w:t>Mortgage RRR</w:t>
      </w:r>
      <w:bookmarkEnd w:id="52"/>
    </w:p>
    <w:p w14:paraId="545B6716" w14:textId="56BE8727" w:rsidR="002D30EC" w:rsidRDefault="002D30EC" w:rsidP="002D30EC">
      <w:pPr>
        <w:rPr>
          <w:szCs w:val="22"/>
        </w:rPr>
      </w:pPr>
      <w:r w:rsidRPr="00AB1D4F">
        <w:rPr>
          <w:szCs w:val="22"/>
        </w:rPr>
        <w:t xml:space="preserve">The </w:t>
      </w:r>
      <w:r>
        <w:rPr>
          <w:szCs w:val="22"/>
        </w:rPr>
        <w:t>Mortgage RRR</w:t>
      </w:r>
      <w:r w:rsidRPr="00AB1D4F">
        <w:rPr>
          <w:szCs w:val="22"/>
        </w:rPr>
        <w:t xml:space="preserve"> screen </w:t>
      </w:r>
      <w:r>
        <w:rPr>
          <w:szCs w:val="22"/>
        </w:rPr>
        <w:t>is used to display</w:t>
      </w:r>
      <w:r w:rsidRPr="00AB1D4F">
        <w:rPr>
          <w:szCs w:val="22"/>
        </w:rPr>
        <w:t xml:space="preserve"> </w:t>
      </w:r>
      <w:r>
        <w:rPr>
          <w:szCs w:val="22"/>
        </w:rPr>
        <w:t>information for mortgages.</w:t>
      </w:r>
      <w:r w:rsidRPr="00AB1D4F">
        <w:rPr>
          <w:szCs w:val="22"/>
        </w:rPr>
        <w:t xml:space="preserve"> It can be accessed from the </w:t>
      </w:r>
      <w:r>
        <w:rPr>
          <w:szCs w:val="22"/>
        </w:rPr>
        <w:t>Rights/Restrictions</w:t>
      </w:r>
      <w:r w:rsidRPr="00AB1D4F">
        <w:rPr>
          <w:szCs w:val="22"/>
        </w:rPr>
        <w:t xml:space="preserve"> tab on the Propert</w:t>
      </w:r>
      <w:r>
        <w:rPr>
          <w:szCs w:val="22"/>
        </w:rPr>
        <w:t xml:space="preserve">y Details screen by selecting a Mortgage RRR and </w:t>
      </w:r>
      <w:r w:rsidRPr="00AB1D4F">
        <w:rPr>
          <w:szCs w:val="22"/>
        </w:rPr>
        <w:t xml:space="preserve">clicking </w:t>
      </w:r>
      <w:r w:rsidRPr="00AB1D4F">
        <w:rPr>
          <w:noProof/>
          <w:lang w:val="en-NZ" w:eastAsia="en-NZ"/>
        </w:rPr>
        <w:drawing>
          <wp:inline distT="0" distB="0" distL="0" distR="0" wp14:anchorId="07B6B4F2" wp14:editId="07486C7A">
            <wp:extent cx="152400" cy="152400"/>
            <wp:effectExtent l="19050" t="0" r="0" b="0"/>
            <wp:docPr id="344" name="Picture 33" descr="C:\Work\source\Help Images\icon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source\Help Images\icons\view.png"/>
                    <pic:cNvPicPr>
                      <a:picLocks noChangeAspect="1" noChangeArrowheads="1"/>
                    </pic:cNvPicPr>
                  </pic:nvPicPr>
                  <pic:blipFill>
                    <a:blip r:embed="rId8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B1D4F">
        <w:rPr>
          <w:szCs w:val="22"/>
        </w:rPr>
        <w:t xml:space="preserve"> View or </w:t>
      </w:r>
      <w:r>
        <w:rPr>
          <w:noProof/>
          <w:szCs w:val="22"/>
          <w:lang w:val="en-NZ" w:eastAsia="en-NZ"/>
        </w:rPr>
        <w:drawing>
          <wp:inline distT="0" distB="0" distL="0" distR="0" wp14:anchorId="00763F85" wp14:editId="536F7176">
            <wp:extent cx="152400" cy="152400"/>
            <wp:effectExtent l="0" t="0" r="0" b="0"/>
            <wp:docPr id="345" name="Picture 345" descr="C:\Work\SOLAHelp\images\icons\document--penc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SOLAHelp\images\icons\document--pencil - Cop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Edit.</w:t>
      </w:r>
    </w:p>
    <w:p w14:paraId="518E9C5F" w14:textId="77777777" w:rsidR="002D30EC" w:rsidRPr="008921E9" w:rsidRDefault="002D30EC" w:rsidP="002D30EC">
      <w:pPr>
        <w:rPr>
          <w:szCs w:val="22"/>
        </w:rPr>
      </w:pPr>
    </w:p>
    <w:p w14:paraId="6711B922" w14:textId="4C5DA0D5" w:rsidR="002D30EC" w:rsidRDefault="00B25211" w:rsidP="002D30EC">
      <w:pPr>
        <w:keepNext/>
        <w:jc w:val="center"/>
      </w:pPr>
      <w:r>
        <w:rPr>
          <w:noProof/>
          <w:lang w:val="en-NZ" w:eastAsia="en-NZ"/>
        </w:rPr>
        <w:drawing>
          <wp:inline distT="0" distB="0" distL="0" distR="0" wp14:anchorId="3EEFDE2D" wp14:editId="1C842FFB">
            <wp:extent cx="4334400" cy="32400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334400" cy="3240000"/>
                    </a:xfrm>
                    <a:prstGeom prst="rect">
                      <a:avLst/>
                    </a:prstGeom>
                  </pic:spPr>
                </pic:pic>
              </a:graphicData>
            </a:graphic>
          </wp:inline>
        </w:drawing>
      </w:r>
    </w:p>
    <w:p w14:paraId="2DF83847" w14:textId="7FEE7A62" w:rsidR="002D30EC" w:rsidRDefault="002D30EC" w:rsidP="002D30EC">
      <w:pPr>
        <w:pStyle w:val="Caption"/>
        <w:jc w:val="center"/>
      </w:pPr>
      <w:r>
        <w:t xml:space="preserve">Figure </w:t>
      </w:r>
      <w:r>
        <w:fldChar w:fldCharType="begin"/>
      </w:r>
      <w:r>
        <w:instrText xml:space="preserve"> SEQ Figure \* ARABIC </w:instrText>
      </w:r>
      <w:r>
        <w:fldChar w:fldCharType="separate"/>
      </w:r>
      <w:r w:rsidR="00232755">
        <w:rPr>
          <w:noProof/>
        </w:rPr>
        <w:t>35</w:t>
      </w:r>
      <w:r>
        <w:fldChar w:fldCharType="end"/>
      </w:r>
      <w:r>
        <w:t xml:space="preserve"> – </w:t>
      </w:r>
      <w:r w:rsidR="00B25211">
        <w:t>Mortgage</w:t>
      </w:r>
      <w:r>
        <w:t xml:space="preserve"> RRR</w:t>
      </w:r>
    </w:p>
    <w:p w14:paraId="2693B6FD" w14:textId="341071A2" w:rsidR="002D30EC" w:rsidRDefault="002D30EC" w:rsidP="002D30EC">
      <w:pPr>
        <w:rPr>
          <w:szCs w:val="22"/>
        </w:rPr>
      </w:pPr>
      <w:r>
        <w:rPr>
          <w:szCs w:val="22"/>
        </w:rPr>
        <w:t xml:space="preserve">You can enter the registration date, expiration date, </w:t>
      </w:r>
      <w:r w:rsidR="00143A60">
        <w:rPr>
          <w:szCs w:val="22"/>
        </w:rPr>
        <w:t xml:space="preserve">mortgage type, name of the lender (e.g. bank), the mortgage amount, the ranking for the mortgage and the interest rate. </w:t>
      </w:r>
      <w:r>
        <w:rPr>
          <w:szCs w:val="22"/>
        </w:rPr>
        <w:t xml:space="preserve">Relevant documents such as the </w:t>
      </w:r>
      <w:r w:rsidR="00143A60">
        <w:rPr>
          <w:szCs w:val="22"/>
        </w:rPr>
        <w:t>mortgage</w:t>
      </w:r>
      <w:r>
        <w:rPr>
          <w:szCs w:val="22"/>
        </w:rPr>
        <w:t xml:space="preserve"> contract can be linked to the RRR as well. </w:t>
      </w:r>
    </w:p>
    <w:p w14:paraId="0BDFCE6C" w14:textId="77777777" w:rsidR="002D30EC" w:rsidRDefault="002D30EC" w:rsidP="002D30EC">
      <w:pPr>
        <w:rPr>
          <w:szCs w:val="22"/>
        </w:rPr>
      </w:pPr>
    </w:p>
    <w:p w14:paraId="3841D00A" w14:textId="2A817027" w:rsidR="002D30EC" w:rsidRDefault="002D30EC" w:rsidP="002D30EC">
      <w:pPr>
        <w:rPr>
          <w:szCs w:val="22"/>
        </w:rPr>
      </w:pPr>
      <w:r>
        <w:rPr>
          <w:szCs w:val="22"/>
        </w:rPr>
        <w:t xml:space="preserve">To create, change or cancel a </w:t>
      </w:r>
      <w:r w:rsidR="00143A60">
        <w:rPr>
          <w:szCs w:val="22"/>
        </w:rPr>
        <w:t>mortgage</w:t>
      </w:r>
      <w:r>
        <w:rPr>
          <w:szCs w:val="22"/>
        </w:rPr>
        <w:t xml:space="preserve"> RRR you must first lodge an application with the appropriate service e.g. Register </w:t>
      </w:r>
      <w:r w:rsidR="00143A60">
        <w:rPr>
          <w:szCs w:val="22"/>
        </w:rPr>
        <w:t>Mortgage</w:t>
      </w:r>
      <w:r>
        <w:rPr>
          <w:szCs w:val="22"/>
        </w:rPr>
        <w:t xml:space="preserve">, New Freehold Title, Registration on Title, Convert to Digital Title, Vary </w:t>
      </w:r>
      <w:r w:rsidR="00143A60">
        <w:rPr>
          <w:szCs w:val="22"/>
        </w:rPr>
        <w:t>Mortgage</w:t>
      </w:r>
      <w:r>
        <w:rPr>
          <w:szCs w:val="22"/>
        </w:rPr>
        <w:t xml:space="preserve">, Vary Right (General) or Remove Right (General). </w:t>
      </w:r>
    </w:p>
    <w:p w14:paraId="0746ED64" w14:textId="77777777" w:rsidR="00750D4E" w:rsidRPr="00434EC9" w:rsidRDefault="00750D4E" w:rsidP="00750D4E">
      <w:pPr>
        <w:pStyle w:val="Heading3"/>
      </w:pPr>
      <w:r w:rsidRPr="00675907">
        <w:t>Also Se</w:t>
      </w:r>
      <w:r>
        <w:t>e</w:t>
      </w:r>
    </w:p>
    <w:p w14:paraId="470DD3E5" w14:textId="77777777" w:rsidR="00750D4E" w:rsidRDefault="00750D4E" w:rsidP="00750D4E">
      <w:pPr>
        <w:pStyle w:val="ListParagraph"/>
        <w:numPr>
          <w:ilvl w:val="0"/>
          <w:numId w:val="6"/>
        </w:numPr>
        <w:rPr>
          <w:szCs w:val="22"/>
        </w:rPr>
      </w:pPr>
      <w:r>
        <w:rPr>
          <w:szCs w:val="22"/>
        </w:rPr>
        <w:t>Registry Concepts</w:t>
      </w:r>
    </w:p>
    <w:p w14:paraId="541F835C" w14:textId="77777777" w:rsidR="00750D4E" w:rsidRDefault="00750D4E" w:rsidP="00750D4E">
      <w:pPr>
        <w:pStyle w:val="ListParagraph"/>
        <w:numPr>
          <w:ilvl w:val="1"/>
          <w:numId w:val="6"/>
        </w:numPr>
        <w:rPr>
          <w:szCs w:val="22"/>
        </w:rPr>
      </w:pPr>
      <w:r>
        <w:rPr>
          <w:szCs w:val="22"/>
        </w:rPr>
        <w:t>Rights Restrictions and Responsibilities</w:t>
      </w:r>
    </w:p>
    <w:p w14:paraId="3FBA084B" w14:textId="77777777" w:rsidR="00750D4E" w:rsidRDefault="00750D4E" w:rsidP="00750D4E">
      <w:pPr>
        <w:pStyle w:val="ListParagraph"/>
        <w:numPr>
          <w:ilvl w:val="0"/>
          <w:numId w:val="6"/>
        </w:numPr>
        <w:rPr>
          <w:szCs w:val="22"/>
        </w:rPr>
      </w:pPr>
      <w:r>
        <w:rPr>
          <w:szCs w:val="22"/>
        </w:rPr>
        <w:t>Registry Desktop Screens</w:t>
      </w:r>
    </w:p>
    <w:p w14:paraId="2CAFE73E" w14:textId="77777777" w:rsidR="00750D4E" w:rsidRDefault="00750D4E" w:rsidP="00750D4E">
      <w:pPr>
        <w:pStyle w:val="ListParagraph"/>
        <w:numPr>
          <w:ilvl w:val="1"/>
          <w:numId w:val="6"/>
        </w:numPr>
        <w:rPr>
          <w:szCs w:val="22"/>
        </w:rPr>
      </w:pPr>
      <w:r>
        <w:rPr>
          <w:szCs w:val="22"/>
        </w:rPr>
        <w:t>Property Details</w:t>
      </w:r>
    </w:p>
    <w:p w14:paraId="7346FCB4" w14:textId="77777777" w:rsidR="00750D4E" w:rsidRDefault="00750D4E" w:rsidP="00750D4E">
      <w:pPr>
        <w:pStyle w:val="ListParagraph"/>
        <w:numPr>
          <w:ilvl w:val="1"/>
          <w:numId w:val="6"/>
        </w:numPr>
        <w:rPr>
          <w:szCs w:val="22"/>
        </w:rPr>
      </w:pPr>
      <w:r>
        <w:rPr>
          <w:szCs w:val="22"/>
        </w:rPr>
        <w:t>Simple RRR</w:t>
      </w:r>
    </w:p>
    <w:p w14:paraId="055974AA" w14:textId="77777777" w:rsidR="00750D4E" w:rsidRDefault="00750D4E" w:rsidP="00750D4E">
      <w:pPr>
        <w:pStyle w:val="ListParagraph"/>
        <w:numPr>
          <w:ilvl w:val="1"/>
          <w:numId w:val="6"/>
        </w:numPr>
        <w:rPr>
          <w:szCs w:val="22"/>
        </w:rPr>
      </w:pPr>
      <w:r>
        <w:rPr>
          <w:szCs w:val="22"/>
        </w:rPr>
        <w:t>Rightholder RRR</w:t>
      </w:r>
    </w:p>
    <w:p w14:paraId="53DD4731" w14:textId="77777777" w:rsidR="00750D4E" w:rsidRDefault="00750D4E" w:rsidP="00750D4E">
      <w:pPr>
        <w:pStyle w:val="ListParagraph"/>
        <w:numPr>
          <w:ilvl w:val="1"/>
          <w:numId w:val="6"/>
        </w:numPr>
        <w:rPr>
          <w:szCs w:val="22"/>
        </w:rPr>
      </w:pPr>
      <w:r>
        <w:rPr>
          <w:szCs w:val="22"/>
        </w:rPr>
        <w:t>Ownership RRR</w:t>
      </w:r>
    </w:p>
    <w:p w14:paraId="6B010DCC" w14:textId="77777777" w:rsidR="00750D4E" w:rsidRDefault="00750D4E" w:rsidP="00750D4E">
      <w:pPr>
        <w:pStyle w:val="ListParagraph"/>
        <w:numPr>
          <w:ilvl w:val="1"/>
          <w:numId w:val="6"/>
        </w:numPr>
        <w:rPr>
          <w:szCs w:val="22"/>
        </w:rPr>
      </w:pPr>
      <w:r>
        <w:rPr>
          <w:szCs w:val="22"/>
        </w:rPr>
        <w:t>Lease RRR</w:t>
      </w:r>
    </w:p>
    <w:p w14:paraId="1104E91C" w14:textId="77777777" w:rsidR="00750D4E" w:rsidRDefault="00750D4E" w:rsidP="00750D4E">
      <w:pPr>
        <w:pStyle w:val="ListParagraph"/>
        <w:numPr>
          <w:ilvl w:val="1"/>
          <w:numId w:val="6"/>
        </w:numPr>
        <w:rPr>
          <w:szCs w:val="22"/>
        </w:rPr>
      </w:pPr>
      <w:r>
        <w:rPr>
          <w:szCs w:val="22"/>
        </w:rPr>
        <w:t>Document Details</w:t>
      </w:r>
    </w:p>
    <w:p w14:paraId="7900158F" w14:textId="77777777" w:rsidR="00750D4E" w:rsidRDefault="00750D4E" w:rsidP="00750D4E">
      <w:pPr>
        <w:pStyle w:val="ListParagraph"/>
        <w:numPr>
          <w:ilvl w:val="1"/>
          <w:numId w:val="6"/>
        </w:numPr>
        <w:rPr>
          <w:szCs w:val="22"/>
        </w:rPr>
      </w:pPr>
      <w:r>
        <w:rPr>
          <w:szCs w:val="22"/>
        </w:rPr>
        <w:t>Rights Export</w:t>
      </w:r>
    </w:p>
    <w:p w14:paraId="6488BA76" w14:textId="77777777" w:rsidR="00750D4E" w:rsidRDefault="00750D4E" w:rsidP="00750D4E">
      <w:pPr>
        <w:pStyle w:val="ListParagraph"/>
        <w:numPr>
          <w:ilvl w:val="0"/>
          <w:numId w:val="6"/>
        </w:numPr>
        <w:rPr>
          <w:szCs w:val="22"/>
        </w:rPr>
      </w:pPr>
      <w:r>
        <w:rPr>
          <w:szCs w:val="22"/>
        </w:rPr>
        <w:t>General How To</w:t>
      </w:r>
    </w:p>
    <w:p w14:paraId="1B3B2D4E" w14:textId="77777777" w:rsidR="00750D4E" w:rsidRDefault="00750D4E" w:rsidP="00750D4E">
      <w:pPr>
        <w:pStyle w:val="ListParagraph"/>
        <w:numPr>
          <w:ilvl w:val="1"/>
          <w:numId w:val="6"/>
        </w:numPr>
        <w:rPr>
          <w:szCs w:val="22"/>
        </w:rPr>
      </w:pPr>
      <w:r>
        <w:rPr>
          <w:szCs w:val="22"/>
        </w:rPr>
        <w:t>Secure a Data Record</w:t>
      </w:r>
    </w:p>
    <w:p w14:paraId="7E946086" w14:textId="77777777" w:rsidR="00750D4E" w:rsidRDefault="00750D4E" w:rsidP="00750D4E">
      <w:pPr>
        <w:pStyle w:val="ListParagraph"/>
        <w:numPr>
          <w:ilvl w:val="0"/>
          <w:numId w:val="6"/>
        </w:numPr>
        <w:rPr>
          <w:szCs w:val="22"/>
        </w:rPr>
      </w:pPr>
      <w:r>
        <w:rPr>
          <w:szCs w:val="22"/>
        </w:rPr>
        <w:t>Land Registration How To</w:t>
      </w:r>
    </w:p>
    <w:p w14:paraId="73B7696F" w14:textId="77777777" w:rsidR="00750D4E" w:rsidRDefault="00750D4E" w:rsidP="00750D4E">
      <w:pPr>
        <w:pStyle w:val="ListParagraph"/>
        <w:numPr>
          <w:ilvl w:val="1"/>
          <w:numId w:val="6"/>
        </w:numPr>
        <w:rPr>
          <w:szCs w:val="22"/>
        </w:rPr>
      </w:pPr>
      <w:r>
        <w:rPr>
          <w:szCs w:val="22"/>
        </w:rPr>
        <w:t>Register, Vary and Discharge Mortgage</w:t>
      </w:r>
    </w:p>
    <w:p w14:paraId="5F6AFDBD" w14:textId="77777777" w:rsidR="00680178" w:rsidRDefault="00680178">
      <w:pPr>
        <w:rPr>
          <w:b/>
          <w:szCs w:val="22"/>
          <w:lang w:val="en-NZ"/>
        </w:rPr>
      </w:pPr>
      <w:r>
        <w:rPr>
          <w:szCs w:val="22"/>
        </w:rPr>
        <w:br w:type="page"/>
      </w:r>
    </w:p>
    <w:p w14:paraId="26951CD8" w14:textId="77777777" w:rsidR="003D2A16" w:rsidRPr="008921E9" w:rsidRDefault="003D2A16" w:rsidP="003D2A16">
      <w:pPr>
        <w:pStyle w:val="Heading2"/>
        <w:rPr>
          <w:szCs w:val="22"/>
        </w:rPr>
      </w:pPr>
      <w:bookmarkStart w:id="53" w:name="_Toc414439404"/>
      <w:r>
        <w:rPr>
          <w:szCs w:val="22"/>
        </w:rPr>
        <w:lastRenderedPageBreak/>
        <w:t>Document Search</w:t>
      </w:r>
      <w:bookmarkEnd w:id="53"/>
    </w:p>
    <w:p w14:paraId="41805480" w14:textId="1F07FFC4" w:rsidR="003D2A16" w:rsidRDefault="003D2A16" w:rsidP="003D2A16">
      <w:pPr>
        <w:rPr>
          <w:szCs w:val="22"/>
        </w:rPr>
      </w:pPr>
      <w:r w:rsidRPr="008921E9">
        <w:rPr>
          <w:szCs w:val="22"/>
        </w:rPr>
        <w:t>The</w:t>
      </w:r>
      <w:r>
        <w:rPr>
          <w:szCs w:val="22"/>
        </w:rPr>
        <w:t xml:space="preserve"> Document</w:t>
      </w:r>
      <w:r w:rsidRPr="008921E9">
        <w:rPr>
          <w:szCs w:val="22"/>
        </w:rPr>
        <w:t xml:space="preserve"> Search screen allows you to find </w:t>
      </w:r>
      <w:r>
        <w:rPr>
          <w:szCs w:val="22"/>
        </w:rPr>
        <w:t>document</w:t>
      </w:r>
      <w:r w:rsidRPr="008921E9">
        <w:rPr>
          <w:szCs w:val="22"/>
        </w:rPr>
        <w:t xml:space="preserve">s of interest for editing or viewing. It can be accessed from the </w:t>
      </w:r>
      <w:r>
        <w:rPr>
          <w:szCs w:val="22"/>
        </w:rPr>
        <w:t>Search</w:t>
      </w:r>
      <w:r w:rsidRPr="008921E9">
        <w:rPr>
          <w:szCs w:val="22"/>
        </w:rPr>
        <w:t xml:space="preserve"> &gt; </w:t>
      </w:r>
      <w:r>
        <w:rPr>
          <w:szCs w:val="22"/>
        </w:rPr>
        <w:t>Document menu or selecting</w:t>
      </w:r>
      <w:r w:rsidRPr="008921E9">
        <w:rPr>
          <w:noProof/>
          <w:szCs w:val="22"/>
          <w:lang w:val="en-NZ" w:eastAsia="en-NZ"/>
        </w:rPr>
        <w:drawing>
          <wp:inline distT="0" distB="0" distL="0" distR="0" wp14:anchorId="492420FF" wp14:editId="0A12AE88">
            <wp:extent cx="152400" cy="152400"/>
            <wp:effectExtent l="19050" t="0" r="0" b="0"/>
            <wp:docPr id="88" name="Picture 2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Cs w:val="22"/>
        </w:rPr>
        <w:t xml:space="preserve"> Document search</w:t>
      </w:r>
      <w:r w:rsidR="00756308">
        <w:rPr>
          <w:szCs w:val="22"/>
        </w:rPr>
        <w:t>.</w:t>
      </w:r>
    </w:p>
    <w:p w14:paraId="733677A8" w14:textId="77777777" w:rsidR="003D2A16" w:rsidRPr="008921E9" w:rsidRDefault="003D2A16" w:rsidP="003D2A16">
      <w:pPr>
        <w:rPr>
          <w:szCs w:val="22"/>
        </w:rPr>
      </w:pPr>
    </w:p>
    <w:p w14:paraId="0B995AFA" w14:textId="6C2AEE80" w:rsidR="003D2A16" w:rsidRDefault="004801B2" w:rsidP="003D2A16">
      <w:pPr>
        <w:keepNext/>
        <w:jc w:val="center"/>
      </w:pPr>
      <w:r>
        <w:rPr>
          <w:noProof/>
          <w:lang w:val="en-NZ" w:eastAsia="en-NZ"/>
        </w:rPr>
        <w:drawing>
          <wp:inline distT="0" distB="0" distL="0" distR="0" wp14:anchorId="460CA168" wp14:editId="71D33A56">
            <wp:extent cx="4334400" cy="324000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334400" cy="3240000"/>
                    </a:xfrm>
                    <a:prstGeom prst="rect">
                      <a:avLst/>
                    </a:prstGeom>
                  </pic:spPr>
                </pic:pic>
              </a:graphicData>
            </a:graphic>
          </wp:inline>
        </w:drawing>
      </w:r>
    </w:p>
    <w:p w14:paraId="1543CE83" w14:textId="77777777" w:rsidR="003D2A16" w:rsidRDefault="003D2A16" w:rsidP="003D2A16">
      <w:pPr>
        <w:pStyle w:val="Caption"/>
        <w:jc w:val="center"/>
        <w:rPr>
          <w:szCs w:val="22"/>
        </w:rPr>
      </w:pPr>
      <w:r>
        <w:t xml:space="preserve">Figure </w:t>
      </w:r>
      <w:r w:rsidR="00723C71">
        <w:fldChar w:fldCharType="begin"/>
      </w:r>
      <w:r w:rsidR="001106FA">
        <w:instrText xml:space="preserve"> SEQ Figure \* ARABIC </w:instrText>
      </w:r>
      <w:r w:rsidR="00723C71">
        <w:fldChar w:fldCharType="separate"/>
      </w:r>
      <w:r w:rsidR="00232755">
        <w:rPr>
          <w:noProof/>
        </w:rPr>
        <w:t>36</w:t>
      </w:r>
      <w:r w:rsidR="00723C71">
        <w:rPr>
          <w:noProof/>
        </w:rPr>
        <w:fldChar w:fldCharType="end"/>
      </w:r>
      <w:r>
        <w:t xml:space="preserve"> - Document Search</w:t>
      </w:r>
    </w:p>
    <w:p w14:paraId="65563913" w14:textId="408584C7" w:rsidR="00DA79E3" w:rsidRDefault="003779A7" w:rsidP="003779A7">
      <w:pPr>
        <w:rPr>
          <w:szCs w:val="22"/>
        </w:rPr>
      </w:pPr>
      <w:r w:rsidRPr="008921E9">
        <w:rPr>
          <w:szCs w:val="22"/>
        </w:rPr>
        <w:t xml:space="preserve">You can search by any combination of </w:t>
      </w:r>
      <w:r w:rsidR="00E50FE6">
        <w:rPr>
          <w:szCs w:val="22"/>
        </w:rPr>
        <w:t>Ref</w:t>
      </w:r>
      <w:r w:rsidR="004C5616">
        <w:rPr>
          <w:szCs w:val="22"/>
        </w:rPr>
        <w:t>erence</w:t>
      </w:r>
      <w:r w:rsidRPr="008921E9">
        <w:rPr>
          <w:szCs w:val="22"/>
        </w:rPr>
        <w:t xml:space="preserve">, </w:t>
      </w:r>
      <w:r w:rsidR="00E4033A">
        <w:rPr>
          <w:szCs w:val="22"/>
        </w:rPr>
        <w:t>Office Number</w:t>
      </w:r>
      <w:r w:rsidRPr="008921E9">
        <w:rPr>
          <w:szCs w:val="22"/>
        </w:rPr>
        <w:t xml:space="preserve">, </w:t>
      </w:r>
      <w:r w:rsidR="00E50FE6">
        <w:rPr>
          <w:szCs w:val="22"/>
        </w:rPr>
        <w:t>Type,</w:t>
      </w:r>
      <w:r w:rsidRPr="008921E9">
        <w:rPr>
          <w:szCs w:val="22"/>
        </w:rPr>
        <w:t xml:space="preserve"> </w:t>
      </w:r>
      <w:r w:rsidR="00E50FE6">
        <w:rPr>
          <w:szCs w:val="22"/>
        </w:rPr>
        <w:t>Submission date range Document</w:t>
      </w:r>
      <w:r w:rsidRPr="008921E9">
        <w:rPr>
          <w:szCs w:val="22"/>
        </w:rPr>
        <w:t xml:space="preserve"> date range</w:t>
      </w:r>
      <w:r w:rsidR="00DA79E3">
        <w:rPr>
          <w:szCs w:val="22"/>
        </w:rPr>
        <w:t xml:space="preserve">, </w:t>
      </w:r>
      <w:r w:rsidR="004C5616">
        <w:rPr>
          <w:szCs w:val="22"/>
        </w:rPr>
        <w:t>Source Agency</w:t>
      </w:r>
      <w:r w:rsidR="00DA79E3">
        <w:rPr>
          <w:szCs w:val="22"/>
        </w:rPr>
        <w:t xml:space="preserve"> or Description</w:t>
      </w:r>
      <w:r w:rsidRPr="008921E9">
        <w:rPr>
          <w:szCs w:val="22"/>
        </w:rPr>
        <w:t xml:space="preserve">. </w:t>
      </w:r>
      <w:r w:rsidR="009C5A44">
        <w:rPr>
          <w:szCs w:val="22"/>
        </w:rPr>
        <w:t>The data applicable to each search field is as follows</w:t>
      </w:r>
    </w:p>
    <w:p w14:paraId="37D884AA" w14:textId="77777777" w:rsidR="009C5A44" w:rsidRDefault="009C5A44" w:rsidP="003779A7">
      <w:pPr>
        <w:rPr>
          <w:szCs w:val="22"/>
        </w:rPr>
      </w:pPr>
    </w:p>
    <w:tbl>
      <w:tblPr>
        <w:tblW w:w="9180" w:type="dxa"/>
        <w:tblLayout w:type="fixed"/>
        <w:tblLook w:val="0000" w:firstRow="0" w:lastRow="0" w:firstColumn="0" w:lastColumn="0" w:noHBand="0" w:noVBand="0"/>
      </w:tblPr>
      <w:tblGrid>
        <w:gridCol w:w="2802"/>
        <w:gridCol w:w="6378"/>
      </w:tblGrid>
      <w:tr w:rsidR="009C5A44" w14:paraId="611EA094" w14:textId="77777777" w:rsidTr="00C05626">
        <w:trPr>
          <w:cantSplit/>
        </w:trPr>
        <w:tc>
          <w:tcPr>
            <w:tcW w:w="2802" w:type="dxa"/>
            <w:vAlign w:val="center"/>
          </w:tcPr>
          <w:p w14:paraId="086643C7" w14:textId="77777777" w:rsidR="009C5A44" w:rsidRDefault="00400263" w:rsidP="00C41492">
            <w:pPr>
              <w:pStyle w:val="Tabletext"/>
              <w:numPr>
                <w:ilvl w:val="0"/>
                <w:numId w:val="21"/>
              </w:numPr>
              <w:spacing w:before="60" w:after="60"/>
            </w:pPr>
            <w:r>
              <w:rPr>
                <w:sz w:val="22"/>
                <w:szCs w:val="22"/>
              </w:rPr>
              <w:t>Reference</w:t>
            </w:r>
          </w:p>
        </w:tc>
        <w:tc>
          <w:tcPr>
            <w:tcW w:w="6378" w:type="dxa"/>
            <w:vAlign w:val="center"/>
          </w:tcPr>
          <w:p w14:paraId="5642F0D9" w14:textId="77777777" w:rsidR="009C5A44" w:rsidRPr="008700CA" w:rsidRDefault="009C5A44" w:rsidP="0014046A">
            <w:pPr>
              <w:pStyle w:val="Tabletext"/>
              <w:spacing w:before="60" w:after="60"/>
              <w:rPr>
                <w:sz w:val="22"/>
                <w:szCs w:val="22"/>
              </w:rPr>
            </w:pPr>
            <w:r w:rsidRPr="008700CA">
              <w:rPr>
                <w:sz w:val="22"/>
                <w:szCs w:val="22"/>
              </w:rPr>
              <w:t>If the document is a legal or a government document, it may already have a</w:t>
            </w:r>
            <w:r w:rsidR="0014046A" w:rsidRPr="008700CA">
              <w:rPr>
                <w:sz w:val="22"/>
                <w:szCs w:val="22"/>
              </w:rPr>
              <w:t>n identifying</w:t>
            </w:r>
            <w:r w:rsidRPr="008700CA">
              <w:rPr>
                <w:sz w:val="22"/>
                <w:szCs w:val="22"/>
              </w:rPr>
              <w:t xml:space="preserve"> reference number printed or written on the face of it. </w:t>
            </w:r>
            <w:r w:rsidR="009748ED" w:rsidRPr="008700CA">
              <w:rPr>
                <w:sz w:val="22"/>
                <w:szCs w:val="22"/>
              </w:rPr>
              <w:t>The reference number can be searched if it was recorded when capturing the document details</w:t>
            </w:r>
            <w:r w:rsidRPr="008700CA">
              <w:rPr>
                <w:sz w:val="22"/>
                <w:szCs w:val="22"/>
              </w:rPr>
              <w:t>.</w:t>
            </w:r>
            <w:r w:rsidR="009748ED" w:rsidRPr="008700CA">
              <w:rPr>
                <w:sz w:val="22"/>
                <w:szCs w:val="22"/>
              </w:rPr>
              <w:t xml:space="preserve"> This search field supports partial and full matching. </w:t>
            </w:r>
          </w:p>
        </w:tc>
      </w:tr>
      <w:tr w:rsidR="009C5A44" w14:paraId="573F456B" w14:textId="77777777" w:rsidTr="00C05626">
        <w:trPr>
          <w:cantSplit/>
        </w:trPr>
        <w:tc>
          <w:tcPr>
            <w:tcW w:w="2802" w:type="dxa"/>
            <w:vAlign w:val="center"/>
          </w:tcPr>
          <w:p w14:paraId="6F032F3F" w14:textId="5D438C80" w:rsidR="009C5A44" w:rsidRPr="008700CA" w:rsidRDefault="00EA0E38" w:rsidP="00C41492">
            <w:pPr>
              <w:pStyle w:val="Tabletext"/>
              <w:numPr>
                <w:ilvl w:val="0"/>
                <w:numId w:val="21"/>
              </w:numPr>
              <w:spacing w:before="60" w:after="60"/>
              <w:rPr>
                <w:sz w:val="22"/>
                <w:szCs w:val="22"/>
              </w:rPr>
            </w:pPr>
            <w:r>
              <w:rPr>
                <w:sz w:val="22"/>
                <w:szCs w:val="22"/>
              </w:rPr>
              <w:t xml:space="preserve">Office  </w:t>
            </w:r>
            <w:r w:rsidR="009C5A44" w:rsidRPr="008700CA">
              <w:rPr>
                <w:sz w:val="22"/>
                <w:szCs w:val="22"/>
              </w:rPr>
              <w:t>Number</w:t>
            </w:r>
          </w:p>
        </w:tc>
        <w:tc>
          <w:tcPr>
            <w:tcW w:w="6378" w:type="dxa"/>
            <w:vAlign w:val="center"/>
          </w:tcPr>
          <w:p w14:paraId="683869C9" w14:textId="0371EBE9" w:rsidR="009C5A44" w:rsidRPr="008700CA" w:rsidRDefault="009C5A44" w:rsidP="00EA0E38">
            <w:pPr>
              <w:pStyle w:val="Tabletext"/>
              <w:spacing w:before="60" w:after="60"/>
              <w:rPr>
                <w:sz w:val="22"/>
                <w:szCs w:val="22"/>
              </w:rPr>
            </w:pPr>
            <w:r w:rsidRPr="008700CA">
              <w:rPr>
                <w:sz w:val="22"/>
                <w:szCs w:val="22"/>
              </w:rPr>
              <w:t xml:space="preserve">The number automatically assigned to the document when it was added into </w:t>
            </w:r>
            <w:r w:rsidR="00EA0E38">
              <w:rPr>
                <w:sz w:val="22"/>
                <w:szCs w:val="22"/>
              </w:rPr>
              <w:t>Registry</w:t>
            </w:r>
            <w:r w:rsidRPr="008700CA">
              <w:rPr>
                <w:sz w:val="22"/>
                <w:szCs w:val="22"/>
              </w:rPr>
              <w:t xml:space="preserve">. </w:t>
            </w:r>
            <w:r w:rsidR="009748ED" w:rsidRPr="008700CA">
              <w:rPr>
                <w:sz w:val="22"/>
                <w:szCs w:val="22"/>
              </w:rPr>
              <w:t>This search field supports partial and full matching.</w:t>
            </w:r>
          </w:p>
        </w:tc>
      </w:tr>
      <w:tr w:rsidR="009C5A44" w14:paraId="13761BF6" w14:textId="77777777" w:rsidTr="00C05626">
        <w:trPr>
          <w:cantSplit/>
        </w:trPr>
        <w:tc>
          <w:tcPr>
            <w:tcW w:w="2802" w:type="dxa"/>
            <w:vAlign w:val="center"/>
          </w:tcPr>
          <w:p w14:paraId="31570E50" w14:textId="77777777" w:rsidR="009C5A44" w:rsidRPr="008700CA" w:rsidRDefault="009C5A44" w:rsidP="00C41492">
            <w:pPr>
              <w:pStyle w:val="Tabletext"/>
              <w:numPr>
                <w:ilvl w:val="0"/>
                <w:numId w:val="21"/>
              </w:numPr>
              <w:spacing w:before="60" w:after="60"/>
              <w:rPr>
                <w:sz w:val="22"/>
                <w:szCs w:val="22"/>
              </w:rPr>
            </w:pPr>
            <w:r w:rsidRPr="008700CA">
              <w:rPr>
                <w:sz w:val="22"/>
                <w:szCs w:val="22"/>
              </w:rPr>
              <w:t>Type</w:t>
            </w:r>
          </w:p>
        </w:tc>
        <w:tc>
          <w:tcPr>
            <w:tcW w:w="6378" w:type="dxa"/>
            <w:vAlign w:val="center"/>
          </w:tcPr>
          <w:p w14:paraId="73CCD0E0" w14:textId="44740237" w:rsidR="009C5A44" w:rsidRPr="008700CA" w:rsidRDefault="009C5A44" w:rsidP="00EA0E38">
            <w:pPr>
              <w:pStyle w:val="Tabletext"/>
              <w:spacing w:before="60" w:after="60"/>
              <w:rPr>
                <w:sz w:val="22"/>
                <w:szCs w:val="22"/>
              </w:rPr>
            </w:pPr>
            <w:r w:rsidRPr="008700CA">
              <w:rPr>
                <w:sz w:val="22"/>
                <w:szCs w:val="22"/>
              </w:rPr>
              <w:t xml:space="preserve">The type of document to search. The document types available for </w:t>
            </w:r>
            <w:r w:rsidR="00EA0E38">
              <w:rPr>
                <w:sz w:val="22"/>
                <w:szCs w:val="22"/>
              </w:rPr>
              <w:t>Registry</w:t>
            </w:r>
            <w:r w:rsidR="00EA0E38" w:rsidRPr="008700CA">
              <w:rPr>
                <w:sz w:val="22"/>
                <w:szCs w:val="22"/>
              </w:rPr>
              <w:t xml:space="preserve"> </w:t>
            </w:r>
            <w:r w:rsidRPr="008700CA">
              <w:rPr>
                <w:sz w:val="22"/>
                <w:szCs w:val="22"/>
              </w:rPr>
              <w:t xml:space="preserve">are discussed in </w:t>
            </w:r>
            <w:r w:rsidR="0014046A" w:rsidRPr="008700CA">
              <w:rPr>
                <w:sz w:val="22"/>
                <w:szCs w:val="22"/>
              </w:rPr>
              <w:t xml:space="preserve">the </w:t>
            </w:r>
            <w:r w:rsidR="007C46C6">
              <w:rPr>
                <w:sz w:val="22"/>
                <w:szCs w:val="22"/>
              </w:rPr>
              <w:t>Document types</w:t>
            </w:r>
            <w:r w:rsidR="0014046A" w:rsidRPr="008700CA">
              <w:rPr>
                <w:sz w:val="22"/>
                <w:szCs w:val="22"/>
              </w:rPr>
              <w:t xml:space="preserve"> section of this guide</w:t>
            </w:r>
            <w:r w:rsidRPr="008700CA">
              <w:rPr>
                <w:sz w:val="22"/>
                <w:szCs w:val="22"/>
              </w:rPr>
              <w:t xml:space="preserve">. </w:t>
            </w:r>
          </w:p>
        </w:tc>
      </w:tr>
      <w:tr w:rsidR="009C5A44" w14:paraId="27580449" w14:textId="77777777" w:rsidTr="00C05626">
        <w:trPr>
          <w:cantSplit/>
        </w:trPr>
        <w:tc>
          <w:tcPr>
            <w:tcW w:w="2802" w:type="dxa"/>
            <w:vAlign w:val="center"/>
          </w:tcPr>
          <w:p w14:paraId="351B6623" w14:textId="77777777" w:rsidR="009C5A44" w:rsidRPr="008700CA" w:rsidRDefault="009748ED" w:rsidP="00C41492">
            <w:pPr>
              <w:pStyle w:val="Tabletext"/>
              <w:numPr>
                <w:ilvl w:val="0"/>
                <w:numId w:val="21"/>
              </w:numPr>
              <w:spacing w:before="60" w:after="60"/>
              <w:rPr>
                <w:sz w:val="22"/>
                <w:szCs w:val="22"/>
              </w:rPr>
            </w:pPr>
            <w:r w:rsidRPr="008700CA">
              <w:rPr>
                <w:sz w:val="22"/>
                <w:szCs w:val="22"/>
              </w:rPr>
              <w:t>Submission Date Range</w:t>
            </w:r>
          </w:p>
        </w:tc>
        <w:tc>
          <w:tcPr>
            <w:tcW w:w="6378" w:type="dxa"/>
            <w:vAlign w:val="center"/>
          </w:tcPr>
          <w:p w14:paraId="772A2846" w14:textId="3185D724" w:rsidR="009C5A44" w:rsidRPr="008700CA" w:rsidRDefault="009748ED" w:rsidP="00EA0E38">
            <w:pPr>
              <w:pStyle w:val="Tabletext"/>
              <w:spacing w:before="60" w:after="60"/>
              <w:rPr>
                <w:sz w:val="22"/>
                <w:szCs w:val="22"/>
              </w:rPr>
            </w:pPr>
            <w:r w:rsidRPr="008700CA">
              <w:rPr>
                <w:sz w:val="22"/>
                <w:szCs w:val="22"/>
              </w:rPr>
              <w:t xml:space="preserve">A date range covering the period when the document was submitted in </w:t>
            </w:r>
            <w:r w:rsidR="00EA0E38">
              <w:rPr>
                <w:sz w:val="22"/>
                <w:szCs w:val="22"/>
              </w:rPr>
              <w:t>Registry</w:t>
            </w:r>
            <w:r w:rsidRPr="008700CA">
              <w:rPr>
                <w:sz w:val="22"/>
                <w:szCs w:val="22"/>
              </w:rPr>
              <w:t xml:space="preserve">.  </w:t>
            </w:r>
          </w:p>
        </w:tc>
      </w:tr>
      <w:tr w:rsidR="009748ED" w14:paraId="4EBAAE01" w14:textId="77777777" w:rsidTr="00C05626">
        <w:trPr>
          <w:cantSplit/>
        </w:trPr>
        <w:tc>
          <w:tcPr>
            <w:tcW w:w="2802" w:type="dxa"/>
            <w:vAlign w:val="center"/>
          </w:tcPr>
          <w:p w14:paraId="76A92BEC" w14:textId="77777777" w:rsidR="009748ED" w:rsidRPr="008700CA" w:rsidRDefault="009748ED" w:rsidP="00C41492">
            <w:pPr>
              <w:pStyle w:val="Tabletext"/>
              <w:numPr>
                <w:ilvl w:val="0"/>
                <w:numId w:val="21"/>
              </w:numPr>
              <w:spacing w:before="60" w:after="60"/>
              <w:rPr>
                <w:sz w:val="22"/>
                <w:szCs w:val="22"/>
              </w:rPr>
            </w:pPr>
            <w:r w:rsidRPr="008700CA">
              <w:rPr>
                <w:sz w:val="22"/>
                <w:szCs w:val="22"/>
              </w:rPr>
              <w:t>Document Date Range</w:t>
            </w:r>
          </w:p>
        </w:tc>
        <w:tc>
          <w:tcPr>
            <w:tcW w:w="6378" w:type="dxa"/>
            <w:vAlign w:val="center"/>
          </w:tcPr>
          <w:p w14:paraId="530700E8" w14:textId="77777777" w:rsidR="009748ED" w:rsidRPr="008700CA" w:rsidRDefault="009748ED" w:rsidP="00642B21">
            <w:pPr>
              <w:pStyle w:val="Tabletext"/>
              <w:spacing w:before="60" w:after="60"/>
              <w:rPr>
                <w:sz w:val="22"/>
                <w:szCs w:val="22"/>
              </w:rPr>
            </w:pPr>
            <w:r w:rsidRPr="008700CA">
              <w:rPr>
                <w:sz w:val="22"/>
                <w:szCs w:val="22"/>
              </w:rPr>
              <w:t xml:space="preserve">The date printed or written on the face of the document. </w:t>
            </w:r>
            <w:r w:rsidR="00642B21" w:rsidRPr="008700CA">
              <w:rPr>
                <w:sz w:val="22"/>
                <w:szCs w:val="22"/>
              </w:rPr>
              <w:t xml:space="preserve">This date can be searched if it was recorded when capturing the document details. </w:t>
            </w:r>
            <w:r w:rsidRPr="008700CA">
              <w:rPr>
                <w:sz w:val="22"/>
                <w:szCs w:val="22"/>
              </w:rPr>
              <w:t xml:space="preserve">If the document </w:t>
            </w:r>
            <w:r w:rsidR="00642B21" w:rsidRPr="008700CA">
              <w:rPr>
                <w:sz w:val="22"/>
                <w:szCs w:val="22"/>
              </w:rPr>
              <w:t>was</w:t>
            </w:r>
            <w:r w:rsidRPr="008700CA">
              <w:rPr>
                <w:sz w:val="22"/>
                <w:szCs w:val="22"/>
              </w:rPr>
              <w:t xml:space="preserve"> not dated, then this date range </w:t>
            </w:r>
            <w:r w:rsidR="00642B21" w:rsidRPr="008700CA">
              <w:rPr>
                <w:sz w:val="22"/>
                <w:szCs w:val="22"/>
              </w:rPr>
              <w:t>should remain</w:t>
            </w:r>
            <w:r w:rsidRPr="008700CA">
              <w:rPr>
                <w:sz w:val="22"/>
                <w:szCs w:val="22"/>
              </w:rPr>
              <w:t xml:space="preserve"> </w:t>
            </w:r>
            <w:r w:rsidR="00642B21" w:rsidRPr="008700CA">
              <w:rPr>
                <w:sz w:val="22"/>
                <w:szCs w:val="22"/>
              </w:rPr>
              <w:t xml:space="preserve">blank. </w:t>
            </w:r>
          </w:p>
        </w:tc>
      </w:tr>
      <w:tr w:rsidR="00D8059E" w14:paraId="2E19F532" w14:textId="77777777" w:rsidTr="00C05626">
        <w:trPr>
          <w:cantSplit/>
        </w:trPr>
        <w:tc>
          <w:tcPr>
            <w:tcW w:w="2802" w:type="dxa"/>
            <w:vAlign w:val="center"/>
          </w:tcPr>
          <w:p w14:paraId="6AB24184" w14:textId="77777777" w:rsidR="00D8059E" w:rsidRPr="008700CA" w:rsidRDefault="00400263" w:rsidP="00C41492">
            <w:pPr>
              <w:pStyle w:val="Tabletext"/>
              <w:numPr>
                <w:ilvl w:val="0"/>
                <w:numId w:val="21"/>
              </w:numPr>
              <w:spacing w:before="60" w:after="60"/>
              <w:rPr>
                <w:sz w:val="22"/>
                <w:szCs w:val="22"/>
              </w:rPr>
            </w:pPr>
            <w:r>
              <w:rPr>
                <w:sz w:val="22"/>
                <w:szCs w:val="22"/>
              </w:rPr>
              <w:t>Source Agency</w:t>
            </w:r>
          </w:p>
        </w:tc>
        <w:tc>
          <w:tcPr>
            <w:tcW w:w="6378" w:type="dxa"/>
            <w:vAlign w:val="center"/>
          </w:tcPr>
          <w:p w14:paraId="53884709" w14:textId="77777777" w:rsidR="00D8059E" w:rsidRPr="008700CA" w:rsidRDefault="00D8059E" w:rsidP="00D11BEB">
            <w:pPr>
              <w:pStyle w:val="Tabletext"/>
              <w:spacing w:before="60" w:after="60"/>
              <w:rPr>
                <w:sz w:val="22"/>
                <w:szCs w:val="22"/>
              </w:rPr>
            </w:pPr>
            <w:r w:rsidRPr="008700CA">
              <w:rPr>
                <w:sz w:val="22"/>
                <w:szCs w:val="22"/>
              </w:rPr>
              <w:t xml:space="preserve">The source of the document, e.g. the name of the firm or bank that </w:t>
            </w:r>
            <w:r w:rsidR="00D11BEB" w:rsidRPr="008700CA">
              <w:rPr>
                <w:sz w:val="22"/>
                <w:szCs w:val="22"/>
              </w:rPr>
              <w:t>created</w:t>
            </w:r>
            <w:r w:rsidRPr="008700CA">
              <w:rPr>
                <w:sz w:val="22"/>
                <w:szCs w:val="22"/>
              </w:rPr>
              <w:t xml:space="preserve"> the document. This search field supports partial and full matching.</w:t>
            </w:r>
          </w:p>
        </w:tc>
      </w:tr>
      <w:tr w:rsidR="00D8059E" w14:paraId="43CFCA05" w14:textId="77777777" w:rsidTr="00C05626">
        <w:trPr>
          <w:cantSplit/>
        </w:trPr>
        <w:tc>
          <w:tcPr>
            <w:tcW w:w="2802" w:type="dxa"/>
            <w:vAlign w:val="center"/>
          </w:tcPr>
          <w:p w14:paraId="34E0393C" w14:textId="77777777" w:rsidR="00D8059E" w:rsidRPr="008700CA" w:rsidRDefault="00D8059E" w:rsidP="00C41492">
            <w:pPr>
              <w:pStyle w:val="Tabletext"/>
              <w:numPr>
                <w:ilvl w:val="0"/>
                <w:numId w:val="21"/>
              </w:numPr>
              <w:spacing w:before="60" w:after="60"/>
              <w:rPr>
                <w:sz w:val="22"/>
                <w:szCs w:val="22"/>
              </w:rPr>
            </w:pPr>
            <w:r w:rsidRPr="008700CA">
              <w:rPr>
                <w:sz w:val="22"/>
                <w:szCs w:val="22"/>
              </w:rPr>
              <w:lastRenderedPageBreak/>
              <w:t>Description</w:t>
            </w:r>
          </w:p>
        </w:tc>
        <w:tc>
          <w:tcPr>
            <w:tcW w:w="6378" w:type="dxa"/>
            <w:vAlign w:val="center"/>
          </w:tcPr>
          <w:p w14:paraId="190083DF" w14:textId="77777777" w:rsidR="00D8059E" w:rsidRPr="008700CA" w:rsidRDefault="00D8059E" w:rsidP="00642B21">
            <w:pPr>
              <w:pStyle w:val="Tabletext"/>
              <w:spacing w:before="60" w:after="60"/>
              <w:rPr>
                <w:sz w:val="22"/>
                <w:szCs w:val="22"/>
              </w:rPr>
            </w:pPr>
            <w:r w:rsidRPr="008700CA">
              <w:rPr>
                <w:sz w:val="22"/>
                <w:szCs w:val="22"/>
              </w:rPr>
              <w:t>A description given to the document to provide a summary of its content. This search field supports partial and full matching.</w:t>
            </w:r>
          </w:p>
        </w:tc>
      </w:tr>
    </w:tbl>
    <w:p w14:paraId="1585EAA6" w14:textId="77777777" w:rsidR="001A297F" w:rsidRDefault="001A297F" w:rsidP="003779A7">
      <w:pPr>
        <w:rPr>
          <w:lang w:val="en-NZ"/>
        </w:rPr>
      </w:pPr>
    </w:p>
    <w:p w14:paraId="4D87AB0F" w14:textId="3681967B" w:rsidR="00BE551D" w:rsidRDefault="003B4B3A" w:rsidP="003779A7">
      <w:pPr>
        <w:rPr>
          <w:lang w:val="en-NZ"/>
        </w:rPr>
      </w:pPr>
      <w:r>
        <w:rPr>
          <w:lang w:val="en-NZ"/>
        </w:rPr>
        <w:t>To view the details recorded for a document, select the document in the Search results list and click</w:t>
      </w:r>
      <w:r w:rsidR="001A297F">
        <w:rPr>
          <w:lang w:val="en-NZ"/>
        </w:rPr>
        <w:t xml:space="preserve"> the</w:t>
      </w:r>
      <w:r>
        <w:rPr>
          <w:lang w:val="en-NZ"/>
        </w:rPr>
        <w:t xml:space="preserve"> </w:t>
      </w:r>
      <w:r w:rsidR="00626167">
        <w:rPr>
          <w:noProof/>
          <w:lang w:val="en-NZ" w:eastAsia="en-NZ"/>
        </w:rPr>
        <w:drawing>
          <wp:inline distT="0" distB="0" distL="0" distR="0" wp14:anchorId="7937D8B5" wp14:editId="6E8198B4">
            <wp:extent cx="152400" cy="152400"/>
            <wp:effectExtent l="19050" t="0" r="0" b="0"/>
            <wp:docPr id="184" name="Picture 36" descr="C:\Work\source\Help Images\icon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source\Help Images\icons\view.png"/>
                    <pic:cNvPicPr>
                      <a:picLocks noChangeAspect="1" noChangeArrowheads="1"/>
                    </pic:cNvPicPr>
                  </pic:nvPicPr>
                  <pic:blipFill>
                    <a:blip r:embed="rId8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626167">
        <w:rPr>
          <w:lang w:val="en-NZ"/>
        </w:rPr>
        <w:t xml:space="preserve"> </w:t>
      </w:r>
      <w:r w:rsidR="00626167">
        <w:rPr>
          <w:noProof/>
          <w:lang w:val="en-US"/>
        </w:rPr>
        <w:t>View</w:t>
      </w:r>
      <w:r w:rsidR="001A297F">
        <w:rPr>
          <w:lang w:val="en-NZ"/>
        </w:rPr>
        <w:t xml:space="preserve"> toolbar </w:t>
      </w:r>
      <w:r w:rsidR="00626167">
        <w:rPr>
          <w:lang w:val="en-NZ"/>
        </w:rPr>
        <w:t>button</w:t>
      </w:r>
      <w:r w:rsidR="001A297F">
        <w:rPr>
          <w:lang w:val="en-NZ"/>
        </w:rPr>
        <w:t xml:space="preserve">. </w:t>
      </w:r>
      <w:r w:rsidR="00435A69">
        <w:rPr>
          <w:lang w:val="en-NZ"/>
        </w:rPr>
        <w:t xml:space="preserve">Documents with </w:t>
      </w:r>
      <w:r w:rsidR="001B601B">
        <w:t xml:space="preserve">attachments </w:t>
      </w:r>
      <w:r w:rsidR="00435A69">
        <w:rPr>
          <w:lang w:val="en-NZ"/>
        </w:rPr>
        <w:t xml:space="preserve">will show a paperclip </w:t>
      </w:r>
      <w:r w:rsidR="00435A69">
        <w:rPr>
          <w:noProof/>
          <w:lang w:val="en-NZ" w:eastAsia="en-NZ"/>
        </w:rPr>
        <w:drawing>
          <wp:inline distT="0" distB="0" distL="0" distR="0" wp14:anchorId="27BE20FE" wp14:editId="44046F4A">
            <wp:extent cx="152400" cy="152400"/>
            <wp:effectExtent l="0" t="0" r="0" b="0"/>
            <wp:docPr id="417" name="Picture 417" descr="C:\Work\SOLA\State Land Management\User Guide\Screenshots\Icons\paper-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SOLA\State Land Management\User Guide\Screenshots\Icons\paper-cli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35A69">
        <w:rPr>
          <w:lang w:val="en-NZ"/>
        </w:rPr>
        <w:t xml:space="preserve">icon. </w:t>
      </w:r>
      <w:r w:rsidR="001A297F">
        <w:rPr>
          <w:lang w:val="en-NZ"/>
        </w:rPr>
        <w:t xml:space="preserve">The </w:t>
      </w:r>
      <w:r w:rsidR="00626167">
        <w:rPr>
          <w:noProof/>
          <w:lang w:val="en-NZ" w:eastAsia="en-NZ"/>
        </w:rPr>
        <w:drawing>
          <wp:inline distT="0" distB="0" distL="0" distR="0" wp14:anchorId="7CCC2274" wp14:editId="3E52C017">
            <wp:extent cx="152400" cy="152400"/>
            <wp:effectExtent l="19050" t="0" r="0" b="0"/>
            <wp:docPr id="187" name="Picture 40"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626167">
        <w:rPr>
          <w:lang w:val="en-NZ"/>
        </w:rPr>
        <w:t xml:space="preserve"> </w:t>
      </w:r>
      <w:r w:rsidR="00F728E6">
        <w:rPr>
          <w:noProof/>
          <w:lang w:val="en-US"/>
        </w:rPr>
        <w:t>Open attach</w:t>
      </w:r>
      <w:r w:rsidR="00626167">
        <w:rPr>
          <w:noProof/>
          <w:lang w:val="en-US"/>
        </w:rPr>
        <w:t>ment</w:t>
      </w:r>
      <w:r w:rsidR="0070375F">
        <w:rPr>
          <w:lang w:val="en-NZ"/>
        </w:rPr>
        <w:t xml:space="preserve"> toolbar </w:t>
      </w:r>
      <w:r w:rsidR="00F728E6">
        <w:rPr>
          <w:lang w:val="en-NZ"/>
        </w:rPr>
        <w:t>button</w:t>
      </w:r>
      <w:r w:rsidR="0070375F">
        <w:rPr>
          <w:lang w:val="en-NZ"/>
        </w:rPr>
        <w:t xml:space="preserve"> can be used to open the image of the document if </w:t>
      </w:r>
      <w:r w:rsidR="00714AF8">
        <w:rPr>
          <w:lang w:val="en-NZ"/>
        </w:rPr>
        <w:t>an image</w:t>
      </w:r>
      <w:r w:rsidR="0070375F">
        <w:rPr>
          <w:lang w:val="en-NZ"/>
        </w:rPr>
        <w:t xml:space="preserve"> has been </w:t>
      </w:r>
      <w:r w:rsidR="00714AF8">
        <w:rPr>
          <w:lang w:val="en-NZ"/>
        </w:rPr>
        <w:t>linked</w:t>
      </w:r>
      <w:r w:rsidR="0070375F">
        <w:rPr>
          <w:lang w:val="en-NZ"/>
        </w:rPr>
        <w:t xml:space="preserve"> to it. To edit the details of the document, select the </w:t>
      </w:r>
      <w:r w:rsidR="00F728E6">
        <w:rPr>
          <w:noProof/>
          <w:lang w:val="en-NZ" w:eastAsia="en-NZ"/>
        </w:rPr>
        <w:drawing>
          <wp:inline distT="0" distB="0" distL="0" distR="0" wp14:anchorId="07A00741" wp14:editId="2142F460">
            <wp:extent cx="152400" cy="152400"/>
            <wp:effectExtent l="19050" t="0" r="0" b="0"/>
            <wp:docPr id="188" name="Picture 41" descr="C:\Work\source\Help Images\icons\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source\Help Images\icons\pencil.png"/>
                    <pic:cNvPicPr>
                      <a:picLocks noChangeAspect="1" noChangeArrowheads="1"/>
                    </pic:cNvPicPr>
                  </pic:nvPicPr>
                  <pic:blipFill>
                    <a:blip r:embed="rId9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728E6">
        <w:rPr>
          <w:lang w:val="en-NZ"/>
        </w:rPr>
        <w:t xml:space="preserve"> Edit</w:t>
      </w:r>
      <w:r w:rsidR="0070375F">
        <w:rPr>
          <w:lang w:val="en-NZ"/>
        </w:rPr>
        <w:t xml:space="preserve"> toolbar </w:t>
      </w:r>
      <w:r w:rsidR="00F728E6">
        <w:rPr>
          <w:lang w:val="en-NZ"/>
        </w:rPr>
        <w:t>button</w:t>
      </w:r>
      <w:r w:rsidR="0070375F">
        <w:rPr>
          <w:lang w:val="en-NZ"/>
        </w:rPr>
        <w:t xml:space="preserve">. You can update the details captured for the document as well as attach an image to the document. </w:t>
      </w:r>
    </w:p>
    <w:p w14:paraId="68BA4699" w14:textId="77777777" w:rsidR="003436E0" w:rsidRDefault="003436E0" w:rsidP="003779A7">
      <w:pPr>
        <w:rPr>
          <w:lang w:val="en-NZ"/>
        </w:rPr>
      </w:pPr>
    </w:p>
    <w:p w14:paraId="4D3347DA" w14:textId="77777777" w:rsidR="003779A7" w:rsidRDefault="0070375F" w:rsidP="003779A7">
      <w:pPr>
        <w:rPr>
          <w:lang w:val="en-NZ"/>
        </w:rPr>
      </w:pPr>
      <w:r>
        <w:rPr>
          <w:lang w:val="en-NZ"/>
        </w:rPr>
        <w:t xml:space="preserve">The </w:t>
      </w:r>
      <w:r w:rsidR="003436E0">
        <w:rPr>
          <w:noProof/>
          <w:lang w:val="en-NZ" w:eastAsia="en-NZ"/>
        </w:rPr>
        <w:drawing>
          <wp:inline distT="0" distB="0" distL="0" distR="0" wp14:anchorId="20A5BD5A" wp14:editId="115DDB33">
            <wp:extent cx="152400" cy="152400"/>
            <wp:effectExtent l="19050" t="0" r="0" b="0"/>
            <wp:docPr id="189" name="Picture 42" descr="C:\Work\source\Help Images\icons\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Work\source\Help Images\icons\print.png"/>
                    <pic:cNvPicPr>
                      <a:picLocks noChangeAspect="1" noChangeArrowheads="1"/>
                    </pic:cNvPicPr>
                  </pic:nvPicPr>
                  <pic:blipFill>
                    <a:blip r:embed="rId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3436E0">
        <w:rPr>
          <w:lang w:val="en-NZ"/>
        </w:rPr>
        <w:t xml:space="preserve"> Print</w:t>
      </w:r>
      <w:r>
        <w:rPr>
          <w:lang w:val="en-NZ"/>
        </w:rPr>
        <w:t xml:space="preserve"> toolbar </w:t>
      </w:r>
      <w:r w:rsidR="003436E0">
        <w:rPr>
          <w:lang w:val="en-NZ"/>
        </w:rPr>
        <w:t>button</w:t>
      </w:r>
      <w:r>
        <w:rPr>
          <w:lang w:val="en-NZ"/>
        </w:rPr>
        <w:t xml:space="preserve"> is not currently </w:t>
      </w:r>
      <w:r w:rsidR="0086289F">
        <w:rPr>
          <w:lang w:val="en-NZ"/>
        </w:rPr>
        <w:t>implement</w:t>
      </w:r>
      <w:r w:rsidR="00BE551D">
        <w:rPr>
          <w:lang w:val="en-NZ"/>
        </w:rPr>
        <w:t>ed</w:t>
      </w:r>
      <w:r>
        <w:rPr>
          <w:lang w:val="en-NZ"/>
        </w:rPr>
        <w:t xml:space="preserve">. To print a document, open the document attachment and print the document using the </w:t>
      </w:r>
      <w:r w:rsidR="00143D7B">
        <w:rPr>
          <w:lang w:val="en-NZ"/>
        </w:rPr>
        <w:t xml:space="preserve">print menu options available </w:t>
      </w:r>
      <w:r w:rsidR="00553398">
        <w:rPr>
          <w:lang w:val="en-NZ"/>
        </w:rPr>
        <w:t>from</w:t>
      </w:r>
      <w:r w:rsidR="00143D7B">
        <w:rPr>
          <w:lang w:val="en-NZ"/>
        </w:rPr>
        <w:t xml:space="preserve"> the default document viewer. </w:t>
      </w:r>
    </w:p>
    <w:p w14:paraId="43586218" w14:textId="77777777" w:rsidR="0086289F" w:rsidRDefault="0086289F" w:rsidP="00E37B2F">
      <w:pPr>
        <w:pStyle w:val="Heading3"/>
      </w:pPr>
      <w:r>
        <w:t>Power of Attorney</w:t>
      </w:r>
    </w:p>
    <w:p w14:paraId="30B7FBC6" w14:textId="769B4DC7" w:rsidR="004F30D3" w:rsidRDefault="004F30D3" w:rsidP="00BE551D">
      <w:pPr>
        <w:rPr>
          <w:szCs w:val="22"/>
        </w:rPr>
      </w:pPr>
      <w:r>
        <w:rPr>
          <w:lang w:val="en-NZ"/>
        </w:rPr>
        <w:t xml:space="preserve">A Power of Attorney is a legal document that </w:t>
      </w:r>
      <w:r>
        <w:rPr>
          <w:szCs w:val="22"/>
        </w:rPr>
        <w:t>authorises a person (attorney) to act on behalf of another person (grantor) in private affairs, business or some other legal matter. Power of Attorney documents can be regi</w:t>
      </w:r>
      <w:r w:rsidR="003436E0">
        <w:rPr>
          <w:szCs w:val="22"/>
        </w:rPr>
        <w:t xml:space="preserve">stered in </w:t>
      </w:r>
      <w:r w:rsidR="00EA0E38">
        <w:rPr>
          <w:szCs w:val="22"/>
        </w:rPr>
        <w:t xml:space="preserve">Registry </w:t>
      </w:r>
      <w:r w:rsidR="003436E0">
        <w:rPr>
          <w:szCs w:val="22"/>
        </w:rPr>
        <w:t>and linked into a</w:t>
      </w:r>
      <w:r>
        <w:rPr>
          <w:szCs w:val="22"/>
        </w:rPr>
        <w:t xml:space="preserve">pplications to justify land transactions made by the attorney on behalf of the grantor. </w:t>
      </w:r>
    </w:p>
    <w:p w14:paraId="1D42B898" w14:textId="77777777" w:rsidR="004F30D3" w:rsidRDefault="004F30D3" w:rsidP="00BE551D">
      <w:pPr>
        <w:rPr>
          <w:szCs w:val="22"/>
        </w:rPr>
      </w:pPr>
    </w:p>
    <w:p w14:paraId="23B054A5" w14:textId="3F03B2FE" w:rsidR="00BE551D" w:rsidRDefault="004F30D3" w:rsidP="00BE551D">
      <w:pPr>
        <w:rPr>
          <w:lang w:val="en-NZ"/>
        </w:rPr>
      </w:pPr>
      <w:r>
        <w:rPr>
          <w:lang w:val="en-NZ"/>
        </w:rPr>
        <w:t xml:space="preserve">It is possible to </w:t>
      </w:r>
      <w:r w:rsidR="00681AC1">
        <w:rPr>
          <w:lang w:val="en-NZ"/>
        </w:rPr>
        <w:t>search for</w:t>
      </w:r>
      <w:r>
        <w:rPr>
          <w:lang w:val="en-NZ"/>
        </w:rPr>
        <w:t xml:space="preserve"> registered Power of Attorney documents using the Document </w:t>
      </w:r>
      <w:r w:rsidR="00E4033A">
        <w:rPr>
          <w:lang w:val="en-NZ"/>
        </w:rPr>
        <w:t>search;</w:t>
      </w:r>
      <w:r>
        <w:rPr>
          <w:lang w:val="en-NZ"/>
        </w:rPr>
        <w:t xml:space="preserve"> however the Power of Attorney tab provides additional search </w:t>
      </w:r>
      <w:r w:rsidR="00045E04">
        <w:rPr>
          <w:lang w:val="en-NZ"/>
        </w:rPr>
        <w:t>criteria</w:t>
      </w:r>
      <w:r>
        <w:rPr>
          <w:lang w:val="en-NZ"/>
        </w:rPr>
        <w:t xml:space="preserve"> allowing you to search </w:t>
      </w:r>
      <w:r w:rsidR="003F7FA5">
        <w:rPr>
          <w:lang w:val="en-NZ"/>
        </w:rPr>
        <w:t>for Power of Attorney documents using the A</w:t>
      </w:r>
      <w:r>
        <w:rPr>
          <w:lang w:val="en-NZ"/>
        </w:rPr>
        <w:t>ttorney name or the name of the person t</w:t>
      </w:r>
      <w:r w:rsidR="00045E04">
        <w:rPr>
          <w:lang w:val="en-NZ"/>
        </w:rPr>
        <w:t xml:space="preserve">he attorney is acting on behalf of (i.e. grantor). </w:t>
      </w:r>
    </w:p>
    <w:p w14:paraId="3EAC04F9" w14:textId="77777777" w:rsidR="00E21355" w:rsidRDefault="00E21355" w:rsidP="00BE551D">
      <w:pPr>
        <w:rPr>
          <w:lang w:val="en-NZ"/>
        </w:rPr>
      </w:pPr>
    </w:p>
    <w:p w14:paraId="6847A5C9" w14:textId="77777777" w:rsidR="00E21355" w:rsidRDefault="00E21355" w:rsidP="00BE551D">
      <w:pPr>
        <w:rPr>
          <w:lang w:val="en-NZ"/>
        </w:rPr>
      </w:pPr>
      <w:r>
        <w:rPr>
          <w:lang w:val="en-NZ"/>
        </w:rPr>
        <w:t>Both searches will return current and historic (i.e. cancelled)</w:t>
      </w:r>
      <w:r w:rsidR="00F47806">
        <w:rPr>
          <w:lang w:val="en-NZ"/>
        </w:rPr>
        <w:t xml:space="preserve"> Power of Attorney documents however these searches exclude new Power of Attorney documents that are not yet registered.</w:t>
      </w:r>
      <w:r w:rsidR="00601281">
        <w:rPr>
          <w:lang w:val="en-NZ"/>
        </w:rPr>
        <w:t xml:space="preserve"> To search for pending Power of Attorney documents, use the Application Search to locate the document using the </w:t>
      </w:r>
      <w:r w:rsidR="00A92DA5">
        <w:rPr>
          <w:lang w:val="en-NZ"/>
        </w:rPr>
        <w:t>Document reference number.</w:t>
      </w:r>
    </w:p>
    <w:p w14:paraId="1FB00E5A" w14:textId="77777777" w:rsidR="00C05626" w:rsidRDefault="00C05626" w:rsidP="00BE551D">
      <w:pPr>
        <w:rPr>
          <w:lang w:val="en-NZ"/>
        </w:rPr>
      </w:pPr>
    </w:p>
    <w:p w14:paraId="40234F9D" w14:textId="76854843" w:rsidR="003F7FA5" w:rsidRDefault="00EA0E38" w:rsidP="003F7FA5">
      <w:pPr>
        <w:keepNext/>
        <w:jc w:val="center"/>
      </w:pPr>
      <w:r>
        <w:rPr>
          <w:noProof/>
          <w:lang w:val="en-NZ" w:eastAsia="en-NZ"/>
        </w:rPr>
        <w:drawing>
          <wp:inline distT="0" distB="0" distL="0" distR="0" wp14:anchorId="723227FA" wp14:editId="6BBC08F2">
            <wp:extent cx="4334400" cy="324000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334400" cy="3240000"/>
                    </a:xfrm>
                    <a:prstGeom prst="rect">
                      <a:avLst/>
                    </a:prstGeom>
                  </pic:spPr>
                </pic:pic>
              </a:graphicData>
            </a:graphic>
          </wp:inline>
        </w:drawing>
      </w:r>
    </w:p>
    <w:p w14:paraId="25B2075D" w14:textId="77777777" w:rsidR="00F574FC" w:rsidRDefault="003F7FA5" w:rsidP="003F7FA5">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37</w:t>
      </w:r>
      <w:r w:rsidR="00723C71">
        <w:rPr>
          <w:noProof/>
        </w:rPr>
        <w:fldChar w:fldCharType="end"/>
      </w:r>
      <w:r>
        <w:t xml:space="preserve"> - Power of Attorney Search</w:t>
      </w:r>
    </w:p>
    <w:p w14:paraId="609A16F6" w14:textId="77777777" w:rsidR="00750D4E" w:rsidRPr="00434EC9" w:rsidRDefault="00750D4E" w:rsidP="00750D4E">
      <w:pPr>
        <w:pStyle w:val="Heading3"/>
      </w:pPr>
      <w:bookmarkStart w:id="54" w:name="_Toc412451811"/>
      <w:r w:rsidRPr="00675907">
        <w:lastRenderedPageBreak/>
        <w:t>Also Se</w:t>
      </w:r>
      <w:r>
        <w:t>e</w:t>
      </w:r>
    </w:p>
    <w:p w14:paraId="126FBC54" w14:textId="77777777" w:rsidR="00750D4E" w:rsidRDefault="00750D4E" w:rsidP="00750D4E">
      <w:pPr>
        <w:pStyle w:val="ListParagraph"/>
        <w:numPr>
          <w:ilvl w:val="0"/>
          <w:numId w:val="6"/>
        </w:numPr>
        <w:rPr>
          <w:szCs w:val="22"/>
        </w:rPr>
      </w:pPr>
      <w:r>
        <w:rPr>
          <w:szCs w:val="22"/>
        </w:rPr>
        <w:t>Registry Concepts</w:t>
      </w:r>
    </w:p>
    <w:p w14:paraId="74D5570D" w14:textId="77777777" w:rsidR="00750D4E" w:rsidRDefault="00750D4E" w:rsidP="00750D4E">
      <w:pPr>
        <w:pStyle w:val="ListParagraph"/>
        <w:numPr>
          <w:ilvl w:val="1"/>
          <w:numId w:val="6"/>
        </w:numPr>
        <w:rPr>
          <w:szCs w:val="22"/>
        </w:rPr>
      </w:pPr>
      <w:r>
        <w:rPr>
          <w:szCs w:val="22"/>
        </w:rPr>
        <w:t>Documents</w:t>
      </w:r>
    </w:p>
    <w:p w14:paraId="4BA2E1BA" w14:textId="77777777" w:rsidR="00750D4E" w:rsidRDefault="00750D4E" w:rsidP="00750D4E">
      <w:pPr>
        <w:pStyle w:val="ListParagraph"/>
        <w:numPr>
          <w:ilvl w:val="0"/>
          <w:numId w:val="6"/>
        </w:numPr>
        <w:rPr>
          <w:szCs w:val="22"/>
        </w:rPr>
      </w:pPr>
      <w:r>
        <w:rPr>
          <w:szCs w:val="22"/>
        </w:rPr>
        <w:t>Registry Desktop Screens</w:t>
      </w:r>
    </w:p>
    <w:p w14:paraId="42BA70CA" w14:textId="77777777" w:rsidR="00750D4E" w:rsidRDefault="00750D4E" w:rsidP="00750D4E">
      <w:pPr>
        <w:pStyle w:val="ListParagraph"/>
        <w:numPr>
          <w:ilvl w:val="1"/>
          <w:numId w:val="6"/>
        </w:numPr>
        <w:rPr>
          <w:szCs w:val="22"/>
        </w:rPr>
      </w:pPr>
      <w:r>
        <w:rPr>
          <w:szCs w:val="22"/>
        </w:rPr>
        <w:t>Dashboard and Main Menu</w:t>
      </w:r>
    </w:p>
    <w:p w14:paraId="1E592763" w14:textId="77777777" w:rsidR="00750D4E" w:rsidRDefault="00750D4E" w:rsidP="00750D4E">
      <w:pPr>
        <w:pStyle w:val="ListParagraph"/>
        <w:numPr>
          <w:ilvl w:val="1"/>
          <w:numId w:val="6"/>
        </w:numPr>
        <w:rPr>
          <w:szCs w:val="22"/>
        </w:rPr>
      </w:pPr>
      <w:r>
        <w:rPr>
          <w:szCs w:val="22"/>
        </w:rPr>
        <w:t>Document Details</w:t>
      </w:r>
    </w:p>
    <w:p w14:paraId="4B833942" w14:textId="77777777" w:rsidR="00750D4E" w:rsidRDefault="00750D4E" w:rsidP="00750D4E">
      <w:pPr>
        <w:pStyle w:val="ListParagraph"/>
        <w:numPr>
          <w:ilvl w:val="0"/>
          <w:numId w:val="6"/>
        </w:numPr>
        <w:rPr>
          <w:szCs w:val="22"/>
        </w:rPr>
      </w:pPr>
      <w:r>
        <w:rPr>
          <w:szCs w:val="22"/>
        </w:rPr>
        <w:t>General How To</w:t>
      </w:r>
    </w:p>
    <w:p w14:paraId="655C5C55" w14:textId="77777777" w:rsidR="00750D4E" w:rsidRDefault="00750D4E" w:rsidP="00750D4E">
      <w:pPr>
        <w:pStyle w:val="ListParagraph"/>
        <w:numPr>
          <w:ilvl w:val="1"/>
          <w:numId w:val="6"/>
        </w:numPr>
        <w:rPr>
          <w:szCs w:val="22"/>
        </w:rPr>
      </w:pPr>
      <w:r>
        <w:rPr>
          <w:szCs w:val="22"/>
        </w:rPr>
        <w:t>Print a Document Copy</w:t>
      </w:r>
    </w:p>
    <w:p w14:paraId="5EF9AC7B" w14:textId="77777777" w:rsidR="00750D4E" w:rsidRDefault="00750D4E" w:rsidP="00750D4E">
      <w:pPr>
        <w:pStyle w:val="ListParagraph"/>
        <w:numPr>
          <w:ilvl w:val="0"/>
          <w:numId w:val="6"/>
        </w:numPr>
        <w:rPr>
          <w:szCs w:val="22"/>
        </w:rPr>
      </w:pPr>
      <w:r>
        <w:rPr>
          <w:szCs w:val="22"/>
        </w:rPr>
        <w:t>Documents How To</w:t>
      </w:r>
    </w:p>
    <w:p w14:paraId="01270CAD" w14:textId="77777777" w:rsidR="00750D4E" w:rsidRDefault="00750D4E" w:rsidP="00750D4E">
      <w:pPr>
        <w:pStyle w:val="ListParagraph"/>
        <w:numPr>
          <w:ilvl w:val="1"/>
          <w:numId w:val="6"/>
        </w:numPr>
        <w:rPr>
          <w:szCs w:val="22"/>
        </w:rPr>
      </w:pPr>
      <w:r>
        <w:rPr>
          <w:szCs w:val="22"/>
        </w:rPr>
        <w:t>Add or Update a File Attachment on an Existing Document</w:t>
      </w:r>
    </w:p>
    <w:p w14:paraId="521E08C3" w14:textId="77777777" w:rsidR="00750D4E" w:rsidRDefault="00750D4E" w:rsidP="00750D4E">
      <w:pPr>
        <w:pStyle w:val="ListParagraph"/>
        <w:numPr>
          <w:ilvl w:val="1"/>
          <w:numId w:val="6"/>
        </w:numPr>
        <w:rPr>
          <w:szCs w:val="22"/>
        </w:rPr>
      </w:pPr>
      <w:r>
        <w:rPr>
          <w:szCs w:val="22"/>
        </w:rPr>
        <w:t>Link to Power of Attorney and Standard Documents</w:t>
      </w:r>
    </w:p>
    <w:p w14:paraId="004F99EA" w14:textId="77777777" w:rsidR="00435A69" w:rsidRDefault="00435A69">
      <w:pPr>
        <w:rPr>
          <w:b/>
          <w:szCs w:val="22"/>
          <w:lang w:val="en-NZ"/>
        </w:rPr>
      </w:pPr>
      <w:r>
        <w:rPr>
          <w:szCs w:val="22"/>
        </w:rPr>
        <w:br w:type="page"/>
      </w:r>
    </w:p>
    <w:p w14:paraId="34855122" w14:textId="58A3004E" w:rsidR="00435A69" w:rsidRPr="008921E9" w:rsidRDefault="00435A69" w:rsidP="00435A69">
      <w:pPr>
        <w:pStyle w:val="Heading2"/>
        <w:rPr>
          <w:szCs w:val="22"/>
        </w:rPr>
      </w:pPr>
      <w:bookmarkStart w:id="55" w:name="_Toc414439405"/>
      <w:r>
        <w:rPr>
          <w:szCs w:val="22"/>
        </w:rPr>
        <w:lastRenderedPageBreak/>
        <w:t>Document Details</w:t>
      </w:r>
      <w:bookmarkEnd w:id="54"/>
      <w:bookmarkEnd w:id="55"/>
    </w:p>
    <w:p w14:paraId="798665A2" w14:textId="68146F15" w:rsidR="00435A69" w:rsidRDefault="00435A69" w:rsidP="00435A69">
      <w:pPr>
        <w:rPr>
          <w:szCs w:val="22"/>
        </w:rPr>
      </w:pPr>
      <w:r w:rsidRPr="008921E9">
        <w:rPr>
          <w:szCs w:val="22"/>
        </w:rPr>
        <w:t>The</w:t>
      </w:r>
      <w:r>
        <w:rPr>
          <w:szCs w:val="22"/>
        </w:rPr>
        <w:t xml:space="preserve"> Document Details</w:t>
      </w:r>
      <w:r w:rsidRPr="008921E9">
        <w:rPr>
          <w:szCs w:val="22"/>
        </w:rPr>
        <w:t xml:space="preserve"> screen allows you to </w:t>
      </w:r>
      <w:r>
        <w:rPr>
          <w:szCs w:val="22"/>
        </w:rPr>
        <w:t>view and edit document details</w:t>
      </w:r>
      <w:r w:rsidRPr="008921E9">
        <w:rPr>
          <w:szCs w:val="22"/>
        </w:rPr>
        <w:t>.</w:t>
      </w:r>
      <w:r>
        <w:rPr>
          <w:szCs w:val="22"/>
        </w:rPr>
        <w:t xml:space="preserve"> This screen can be accessed by multiple functions in Registry including the Document Search screen. </w:t>
      </w:r>
    </w:p>
    <w:p w14:paraId="33F5E15A" w14:textId="77777777" w:rsidR="00435A69" w:rsidRPr="008921E9" w:rsidRDefault="00435A69" w:rsidP="00435A69">
      <w:pPr>
        <w:rPr>
          <w:szCs w:val="22"/>
        </w:rPr>
      </w:pPr>
    </w:p>
    <w:p w14:paraId="7AD309F1" w14:textId="5751F48F" w:rsidR="00435A69" w:rsidRDefault="00435A69" w:rsidP="00435A69">
      <w:pPr>
        <w:keepNext/>
        <w:jc w:val="center"/>
      </w:pPr>
      <w:r>
        <w:rPr>
          <w:noProof/>
          <w:lang w:val="en-NZ" w:eastAsia="en-NZ"/>
        </w:rPr>
        <w:drawing>
          <wp:inline distT="0" distB="0" distL="0" distR="0" wp14:anchorId="7E1FE531" wp14:editId="2296D01F">
            <wp:extent cx="4334400" cy="324000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34400" cy="3240000"/>
                    </a:xfrm>
                    <a:prstGeom prst="rect">
                      <a:avLst/>
                    </a:prstGeom>
                  </pic:spPr>
                </pic:pic>
              </a:graphicData>
            </a:graphic>
          </wp:inline>
        </w:drawing>
      </w:r>
    </w:p>
    <w:p w14:paraId="0D315100" w14:textId="77777777" w:rsidR="00435A69" w:rsidRDefault="00435A69" w:rsidP="00435A69">
      <w:pPr>
        <w:pStyle w:val="Caption"/>
        <w:jc w:val="center"/>
      </w:pPr>
      <w:r>
        <w:t xml:space="preserve">Figure </w:t>
      </w:r>
      <w:r>
        <w:fldChar w:fldCharType="begin"/>
      </w:r>
      <w:r>
        <w:instrText xml:space="preserve"> SEQ Figure \* ARABIC </w:instrText>
      </w:r>
      <w:r>
        <w:fldChar w:fldCharType="separate"/>
      </w:r>
      <w:r w:rsidR="00232755">
        <w:rPr>
          <w:noProof/>
        </w:rPr>
        <w:t>38</w:t>
      </w:r>
      <w:r>
        <w:rPr>
          <w:noProof/>
        </w:rPr>
        <w:fldChar w:fldCharType="end"/>
      </w:r>
      <w:r>
        <w:t xml:space="preserve"> – Document Details</w:t>
      </w:r>
    </w:p>
    <w:p w14:paraId="37FD1696" w14:textId="77777777" w:rsidR="00435A69" w:rsidRDefault="00435A69" w:rsidP="00435A69">
      <w:pPr>
        <w:rPr>
          <w:szCs w:val="22"/>
        </w:rPr>
      </w:pPr>
      <w:r>
        <w:t>Every document must have a type specified along with a document date. Use the date printed or</w:t>
      </w:r>
      <w:r w:rsidRPr="008700CA">
        <w:rPr>
          <w:szCs w:val="22"/>
        </w:rPr>
        <w:t xml:space="preserve"> written on the face of the document</w:t>
      </w:r>
      <w:r>
        <w:rPr>
          <w:szCs w:val="22"/>
        </w:rPr>
        <w:t xml:space="preserve"> as the document date</w:t>
      </w:r>
      <w:r w:rsidRPr="008700CA">
        <w:rPr>
          <w:szCs w:val="22"/>
        </w:rPr>
        <w:t>.</w:t>
      </w:r>
      <w:r>
        <w:rPr>
          <w:szCs w:val="22"/>
        </w:rPr>
        <w:t xml:space="preserve"> If the document has no such date, enter the current date. </w:t>
      </w:r>
      <w:r w:rsidRPr="008700CA">
        <w:rPr>
          <w:szCs w:val="22"/>
        </w:rPr>
        <w:t xml:space="preserve"> </w:t>
      </w:r>
    </w:p>
    <w:p w14:paraId="03584B11" w14:textId="77777777" w:rsidR="00435A69" w:rsidRDefault="00435A69" w:rsidP="00435A69">
      <w:pPr>
        <w:rPr>
          <w:szCs w:val="22"/>
        </w:rPr>
      </w:pPr>
    </w:p>
    <w:p w14:paraId="6D448518" w14:textId="77777777" w:rsidR="00435A69" w:rsidRDefault="00435A69" w:rsidP="00435A69">
      <w:pPr>
        <w:rPr>
          <w:szCs w:val="22"/>
        </w:rPr>
      </w:pPr>
      <w:r>
        <w:rPr>
          <w:szCs w:val="22"/>
        </w:rPr>
        <w:t xml:space="preserve">When editing a document, you can link an attachment using the Attachment field. Simply click the … button to open the File Attachments screen. This button is not displayed when viewing document details in read only mode. </w:t>
      </w:r>
    </w:p>
    <w:p w14:paraId="78B2D337" w14:textId="77777777" w:rsidR="00435A69" w:rsidRDefault="00435A69" w:rsidP="00435A69">
      <w:pPr>
        <w:rPr>
          <w:szCs w:val="22"/>
        </w:rPr>
      </w:pPr>
    </w:p>
    <w:p w14:paraId="7F5DDB97" w14:textId="77777777" w:rsidR="00435A69" w:rsidRDefault="00435A69" w:rsidP="00435A69">
      <w:pPr>
        <w:rPr>
          <w:szCs w:val="22"/>
        </w:rPr>
      </w:pPr>
      <w:r>
        <w:t xml:space="preserve">To save your edits to the document and close, click </w:t>
      </w:r>
      <w:r>
        <w:rPr>
          <w:noProof/>
          <w:lang w:val="en-NZ" w:eastAsia="en-NZ"/>
        </w:rPr>
        <w:drawing>
          <wp:inline distT="0" distB="0" distL="0" distR="0" wp14:anchorId="0CD37420" wp14:editId="271AA893">
            <wp:extent cx="152400" cy="152400"/>
            <wp:effectExtent l="19050" t="0" r="0" b="0"/>
            <wp:docPr id="449" name="Picture 79"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Save &amp; Close.</w:t>
      </w:r>
    </w:p>
    <w:p w14:paraId="4B568F61" w14:textId="77777777" w:rsidR="00750D4E" w:rsidRPr="00434EC9" w:rsidRDefault="00750D4E" w:rsidP="00750D4E">
      <w:pPr>
        <w:pStyle w:val="Heading3"/>
      </w:pPr>
      <w:r w:rsidRPr="00675907">
        <w:t>Also Se</w:t>
      </w:r>
      <w:r>
        <w:t>e</w:t>
      </w:r>
    </w:p>
    <w:p w14:paraId="52C75C72" w14:textId="77777777" w:rsidR="00750D4E" w:rsidRDefault="00750D4E" w:rsidP="00750D4E">
      <w:pPr>
        <w:pStyle w:val="ListParagraph"/>
        <w:numPr>
          <w:ilvl w:val="0"/>
          <w:numId w:val="6"/>
        </w:numPr>
        <w:rPr>
          <w:szCs w:val="22"/>
        </w:rPr>
      </w:pPr>
      <w:r>
        <w:rPr>
          <w:szCs w:val="22"/>
        </w:rPr>
        <w:t>Registry Concepts</w:t>
      </w:r>
    </w:p>
    <w:p w14:paraId="02A98C92" w14:textId="77777777" w:rsidR="00750D4E" w:rsidRDefault="00750D4E" w:rsidP="00750D4E">
      <w:pPr>
        <w:pStyle w:val="ListParagraph"/>
        <w:numPr>
          <w:ilvl w:val="1"/>
          <w:numId w:val="6"/>
        </w:numPr>
        <w:rPr>
          <w:szCs w:val="22"/>
        </w:rPr>
      </w:pPr>
      <w:r>
        <w:rPr>
          <w:szCs w:val="22"/>
        </w:rPr>
        <w:t>Documents</w:t>
      </w:r>
    </w:p>
    <w:p w14:paraId="520ED383" w14:textId="77777777" w:rsidR="00750D4E" w:rsidRDefault="00750D4E" w:rsidP="00750D4E">
      <w:pPr>
        <w:pStyle w:val="ListParagraph"/>
        <w:numPr>
          <w:ilvl w:val="0"/>
          <w:numId w:val="6"/>
        </w:numPr>
        <w:rPr>
          <w:szCs w:val="22"/>
        </w:rPr>
      </w:pPr>
      <w:r>
        <w:rPr>
          <w:szCs w:val="22"/>
        </w:rPr>
        <w:t>Registry Desktop Screens</w:t>
      </w:r>
    </w:p>
    <w:p w14:paraId="6849EE75" w14:textId="77777777" w:rsidR="00750D4E" w:rsidRDefault="00750D4E" w:rsidP="00750D4E">
      <w:pPr>
        <w:pStyle w:val="ListParagraph"/>
        <w:numPr>
          <w:ilvl w:val="1"/>
          <w:numId w:val="6"/>
        </w:numPr>
        <w:rPr>
          <w:szCs w:val="22"/>
        </w:rPr>
      </w:pPr>
      <w:r>
        <w:rPr>
          <w:szCs w:val="22"/>
        </w:rPr>
        <w:t>Application Details</w:t>
      </w:r>
    </w:p>
    <w:p w14:paraId="0276E25E" w14:textId="77777777" w:rsidR="00750D4E" w:rsidRDefault="00750D4E" w:rsidP="00750D4E">
      <w:pPr>
        <w:pStyle w:val="ListParagraph"/>
        <w:numPr>
          <w:ilvl w:val="1"/>
          <w:numId w:val="6"/>
        </w:numPr>
        <w:rPr>
          <w:szCs w:val="22"/>
        </w:rPr>
      </w:pPr>
      <w:r>
        <w:rPr>
          <w:szCs w:val="22"/>
        </w:rPr>
        <w:t>Property Details</w:t>
      </w:r>
    </w:p>
    <w:p w14:paraId="25D6D670" w14:textId="77777777" w:rsidR="00750D4E" w:rsidRDefault="00750D4E" w:rsidP="00750D4E">
      <w:pPr>
        <w:pStyle w:val="ListParagraph"/>
        <w:numPr>
          <w:ilvl w:val="1"/>
          <w:numId w:val="6"/>
        </w:numPr>
        <w:rPr>
          <w:szCs w:val="22"/>
        </w:rPr>
      </w:pPr>
      <w:r>
        <w:rPr>
          <w:szCs w:val="22"/>
        </w:rPr>
        <w:t>Simple RRR</w:t>
      </w:r>
    </w:p>
    <w:p w14:paraId="3DED5990" w14:textId="77777777" w:rsidR="00750D4E" w:rsidRDefault="00750D4E" w:rsidP="00750D4E">
      <w:pPr>
        <w:pStyle w:val="ListParagraph"/>
        <w:numPr>
          <w:ilvl w:val="1"/>
          <w:numId w:val="6"/>
        </w:numPr>
        <w:rPr>
          <w:szCs w:val="22"/>
        </w:rPr>
      </w:pPr>
      <w:r>
        <w:rPr>
          <w:szCs w:val="22"/>
        </w:rPr>
        <w:t>Rightholder RRR</w:t>
      </w:r>
    </w:p>
    <w:p w14:paraId="5591AFBE" w14:textId="77777777" w:rsidR="00750D4E" w:rsidRDefault="00750D4E" w:rsidP="00750D4E">
      <w:pPr>
        <w:pStyle w:val="ListParagraph"/>
        <w:numPr>
          <w:ilvl w:val="1"/>
          <w:numId w:val="6"/>
        </w:numPr>
        <w:rPr>
          <w:szCs w:val="22"/>
        </w:rPr>
      </w:pPr>
      <w:r>
        <w:rPr>
          <w:szCs w:val="22"/>
        </w:rPr>
        <w:t>Ownership RRR</w:t>
      </w:r>
    </w:p>
    <w:p w14:paraId="51100256" w14:textId="77777777" w:rsidR="00750D4E" w:rsidRDefault="00750D4E" w:rsidP="00750D4E">
      <w:pPr>
        <w:pStyle w:val="ListParagraph"/>
        <w:numPr>
          <w:ilvl w:val="1"/>
          <w:numId w:val="6"/>
        </w:numPr>
        <w:rPr>
          <w:szCs w:val="22"/>
        </w:rPr>
      </w:pPr>
      <w:r>
        <w:rPr>
          <w:szCs w:val="22"/>
        </w:rPr>
        <w:t>Lease RRR</w:t>
      </w:r>
    </w:p>
    <w:p w14:paraId="6E366FD0" w14:textId="77777777" w:rsidR="00750D4E" w:rsidRDefault="00750D4E" w:rsidP="00750D4E">
      <w:pPr>
        <w:pStyle w:val="ListParagraph"/>
        <w:numPr>
          <w:ilvl w:val="1"/>
          <w:numId w:val="6"/>
        </w:numPr>
        <w:rPr>
          <w:szCs w:val="22"/>
        </w:rPr>
      </w:pPr>
      <w:r>
        <w:rPr>
          <w:szCs w:val="22"/>
        </w:rPr>
        <w:t>Mortgage RRR</w:t>
      </w:r>
    </w:p>
    <w:p w14:paraId="396C5ED9" w14:textId="77777777" w:rsidR="00750D4E" w:rsidRDefault="00750D4E" w:rsidP="00750D4E">
      <w:pPr>
        <w:pStyle w:val="ListParagraph"/>
        <w:numPr>
          <w:ilvl w:val="1"/>
          <w:numId w:val="6"/>
        </w:numPr>
        <w:rPr>
          <w:szCs w:val="22"/>
        </w:rPr>
      </w:pPr>
      <w:r>
        <w:rPr>
          <w:szCs w:val="22"/>
        </w:rPr>
        <w:t>Document Search</w:t>
      </w:r>
    </w:p>
    <w:p w14:paraId="60639462" w14:textId="77777777" w:rsidR="00750D4E" w:rsidRDefault="00750D4E" w:rsidP="00750D4E">
      <w:pPr>
        <w:pStyle w:val="ListParagraph"/>
        <w:numPr>
          <w:ilvl w:val="1"/>
          <w:numId w:val="6"/>
        </w:numPr>
        <w:rPr>
          <w:szCs w:val="22"/>
        </w:rPr>
      </w:pPr>
      <w:r>
        <w:rPr>
          <w:szCs w:val="22"/>
        </w:rPr>
        <w:t>Document Registration</w:t>
      </w:r>
    </w:p>
    <w:p w14:paraId="2A55C53E" w14:textId="77777777" w:rsidR="00750D4E" w:rsidRDefault="00750D4E" w:rsidP="00750D4E">
      <w:pPr>
        <w:pStyle w:val="ListParagraph"/>
        <w:numPr>
          <w:ilvl w:val="0"/>
          <w:numId w:val="6"/>
        </w:numPr>
        <w:rPr>
          <w:szCs w:val="22"/>
        </w:rPr>
      </w:pPr>
      <w:r>
        <w:rPr>
          <w:szCs w:val="22"/>
        </w:rPr>
        <w:t>General How To</w:t>
      </w:r>
    </w:p>
    <w:p w14:paraId="5F13127F" w14:textId="77777777" w:rsidR="00750D4E" w:rsidRPr="00111DD4" w:rsidRDefault="00750D4E" w:rsidP="00750D4E">
      <w:pPr>
        <w:pStyle w:val="ListParagraph"/>
        <w:numPr>
          <w:ilvl w:val="1"/>
          <w:numId w:val="6"/>
        </w:numPr>
        <w:rPr>
          <w:szCs w:val="22"/>
        </w:rPr>
      </w:pPr>
      <w:r>
        <w:rPr>
          <w:szCs w:val="22"/>
        </w:rPr>
        <w:t>Lodge a new A</w:t>
      </w:r>
      <w:r w:rsidRPr="00111DD4">
        <w:rPr>
          <w:szCs w:val="22"/>
        </w:rPr>
        <w:t>pplication</w:t>
      </w:r>
    </w:p>
    <w:p w14:paraId="79B98E71" w14:textId="77777777" w:rsidR="00750D4E" w:rsidRPr="00111DD4" w:rsidRDefault="00750D4E" w:rsidP="00750D4E">
      <w:pPr>
        <w:pStyle w:val="ListParagraph"/>
        <w:numPr>
          <w:ilvl w:val="1"/>
          <w:numId w:val="6"/>
        </w:numPr>
        <w:rPr>
          <w:szCs w:val="22"/>
        </w:rPr>
      </w:pPr>
      <w:r>
        <w:rPr>
          <w:szCs w:val="22"/>
        </w:rPr>
        <w:t>Edit an A</w:t>
      </w:r>
      <w:r w:rsidRPr="00111DD4">
        <w:rPr>
          <w:szCs w:val="22"/>
        </w:rPr>
        <w:t>pplication</w:t>
      </w:r>
    </w:p>
    <w:p w14:paraId="3E9C9CCC" w14:textId="77777777" w:rsidR="00750D4E" w:rsidRDefault="00750D4E" w:rsidP="00750D4E">
      <w:pPr>
        <w:pStyle w:val="ListParagraph"/>
        <w:numPr>
          <w:ilvl w:val="1"/>
          <w:numId w:val="6"/>
        </w:numPr>
        <w:rPr>
          <w:szCs w:val="22"/>
        </w:rPr>
      </w:pPr>
      <w:r>
        <w:rPr>
          <w:szCs w:val="22"/>
        </w:rPr>
        <w:t>Print a Document Copy</w:t>
      </w:r>
    </w:p>
    <w:p w14:paraId="174C3ED7" w14:textId="77777777" w:rsidR="00750D4E" w:rsidRDefault="00750D4E" w:rsidP="00750D4E">
      <w:pPr>
        <w:pStyle w:val="ListParagraph"/>
        <w:numPr>
          <w:ilvl w:val="1"/>
          <w:numId w:val="6"/>
        </w:numPr>
        <w:rPr>
          <w:szCs w:val="22"/>
        </w:rPr>
      </w:pPr>
      <w:r>
        <w:rPr>
          <w:szCs w:val="22"/>
        </w:rPr>
        <w:t>Secure a Data Record</w:t>
      </w:r>
    </w:p>
    <w:p w14:paraId="63138656" w14:textId="77777777" w:rsidR="00750D4E" w:rsidRDefault="00750D4E" w:rsidP="00750D4E">
      <w:pPr>
        <w:pStyle w:val="ListParagraph"/>
        <w:numPr>
          <w:ilvl w:val="0"/>
          <w:numId w:val="6"/>
        </w:numPr>
        <w:rPr>
          <w:szCs w:val="22"/>
        </w:rPr>
      </w:pPr>
      <w:r>
        <w:rPr>
          <w:szCs w:val="22"/>
        </w:rPr>
        <w:lastRenderedPageBreak/>
        <w:t>Documents How To</w:t>
      </w:r>
    </w:p>
    <w:p w14:paraId="7F156EF9" w14:textId="77777777" w:rsidR="00750D4E" w:rsidRDefault="00750D4E" w:rsidP="00750D4E">
      <w:pPr>
        <w:pStyle w:val="ListParagraph"/>
        <w:numPr>
          <w:ilvl w:val="1"/>
          <w:numId w:val="6"/>
        </w:numPr>
        <w:rPr>
          <w:szCs w:val="22"/>
        </w:rPr>
      </w:pPr>
      <w:r>
        <w:rPr>
          <w:szCs w:val="22"/>
        </w:rPr>
        <w:t>Add a Document to an Application</w:t>
      </w:r>
    </w:p>
    <w:p w14:paraId="744F4F93" w14:textId="77777777" w:rsidR="00750D4E" w:rsidRDefault="00750D4E" w:rsidP="00750D4E">
      <w:pPr>
        <w:pStyle w:val="ListParagraph"/>
        <w:numPr>
          <w:ilvl w:val="1"/>
          <w:numId w:val="6"/>
        </w:numPr>
        <w:rPr>
          <w:szCs w:val="22"/>
        </w:rPr>
      </w:pPr>
      <w:r>
        <w:rPr>
          <w:szCs w:val="22"/>
        </w:rPr>
        <w:t>Attach a File to a New Document</w:t>
      </w:r>
    </w:p>
    <w:p w14:paraId="21ACA3D4" w14:textId="77777777" w:rsidR="00750D4E" w:rsidRDefault="00750D4E" w:rsidP="00750D4E">
      <w:pPr>
        <w:pStyle w:val="ListParagraph"/>
        <w:numPr>
          <w:ilvl w:val="1"/>
          <w:numId w:val="6"/>
        </w:numPr>
        <w:rPr>
          <w:szCs w:val="22"/>
        </w:rPr>
      </w:pPr>
      <w:r>
        <w:rPr>
          <w:szCs w:val="22"/>
        </w:rPr>
        <w:t>Add or Update a File Attachment on an Existing Document</w:t>
      </w:r>
    </w:p>
    <w:p w14:paraId="7715C55E" w14:textId="77777777" w:rsidR="00750D4E" w:rsidRDefault="00750D4E" w:rsidP="00750D4E">
      <w:pPr>
        <w:pStyle w:val="ListParagraph"/>
        <w:numPr>
          <w:ilvl w:val="1"/>
          <w:numId w:val="6"/>
        </w:numPr>
        <w:rPr>
          <w:szCs w:val="22"/>
        </w:rPr>
      </w:pPr>
      <w:r>
        <w:rPr>
          <w:szCs w:val="22"/>
        </w:rPr>
        <w:t>Link to Power of Attorney and Standard Documents</w:t>
      </w:r>
    </w:p>
    <w:p w14:paraId="6A9F5402" w14:textId="77777777" w:rsidR="00750D4E" w:rsidRDefault="00750D4E" w:rsidP="00750D4E">
      <w:pPr>
        <w:pStyle w:val="ListParagraph"/>
        <w:numPr>
          <w:ilvl w:val="0"/>
          <w:numId w:val="6"/>
        </w:numPr>
        <w:rPr>
          <w:szCs w:val="22"/>
        </w:rPr>
      </w:pPr>
      <w:r>
        <w:rPr>
          <w:szCs w:val="22"/>
        </w:rPr>
        <w:t>Land Registration How To</w:t>
      </w:r>
    </w:p>
    <w:p w14:paraId="7D66C217" w14:textId="77777777" w:rsidR="00750D4E" w:rsidRDefault="00750D4E" w:rsidP="00750D4E">
      <w:pPr>
        <w:pStyle w:val="ListParagraph"/>
        <w:numPr>
          <w:ilvl w:val="1"/>
          <w:numId w:val="6"/>
        </w:numPr>
        <w:rPr>
          <w:szCs w:val="22"/>
        </w:rPr>
      </w:pPr>
      <w:r>
        <w:rPr>
          <w:szCs w:val="22"/>
        </w:rPr>
        <w:t>Lodge and Process a Land Registration Application</w:t>
      </w:r>
    </w:p>
    <w:p w14:paraId="25C929F4" w14:textId="77777777" w:rsidR="003D2A16" w:rsidRDefault="003D2A16" w:rsidP="003D2A16">
      <w:pPr>
        <w:rPr>
          <w:szCs w:val="22"/>
        </w:rPr>
      </w:pPr>
      <w:r>
        <w:rPr>
          <w:szCs w:val="22"/>
        </w:rPr>
        <w:br w:type="page"/>
      </w:r>
    </w:p>
    <w:p w14:paraId="0D7F21A7" w14:textId="0BF6A31A" w:rsidR="004279E2" w:rsidRPr="008921E9" w:rsidRDefault="00416CD6" w:rsidP="004279E2">
      <w:pPr>
        <w:pStyle w:val="Heading2"/>
        <w:rPr>
          <w:szCs w:val="22"/>
        </w:rPr>
      </w:pPr>
      <w:bookmarkStart w:id="56" w:name="_Toc414439406"/>
      <w:r>
        <w:rPr>
          <w:szCs w:val="22"/>
        </w:rPr>
        <w:lastRenderedPageBreak/>
        <w:t>Party</w:t>
      </w:r>
      <w:r w:rsidR="004279E2">
        <w:rPr>
          <w:szCs w:val="22"/>
        </w:rPr>
        <w:t xml:space="preserve"> </w:t>
      </w:r>
      <w:r w:rsidR="00E60D8F">
        <w:rPr>
          <w:szCs w:val="22"/>
        </w:rPr>
        <w:t>Search</w:t>
      </w:r>
      <w:bookmarkEnd w:id="56"/>
    </w:p>
    <w:p w14:paraId="613AC202" w14:textId="3E9B850A" w:rsidR="004279E2" w:rsidRDefault="00AB00BD" w:rsidP="004279E2">
      <w:pPr>
        <w:rPr>
          <w:szCs w:val="22"/>
        </w:rPr>
      </w:pPr>
      <w:r w:rsidRPr="008921E9">
        <w:rPr>
          <w:szCs w:val="22"/>
        </w:rPr>
        <w:t>The</w:t>
      </w:r>
      <w:r>
        <w:rPr>
          <w:szCs w:val="22"/>
        </w:rPr>
        <w:t xml:space="preserve"> Party Search</w:t>
      </w:r>
      <w:r w:rsidRPr="008921E9">
        <w:rPr>
          <w:szCs w:val="22"/>
        </w:rPr>
        <w:t xml:space="preserve"> screen allows you to </w:t>
      </w:r>
      <w:r>
        <w:rPr>
          <w:szCs w:val="22"/>
        </w:rPr>
        <w:t xml:space="preserve">locate parties which include both people (Natural Person) and organizations/groups (Non-natural Person) that are associated to property or property transactions. You can also add, edit, remove or view party details from this screen. </w:t>
      </w:r>
      <w:r w:rsidRPr="008921E9">
        <w:rPr>
          <w:szCs w:val="22"/>
        </w:rPr>
        <w:t>It can be accessed</w:t>
      </w:r>
      <w:r>
        <w:rPr>
          <w:szCs w:val="22"/>
        </w:rPr>
        <w:t xml:space="preserve"> by</w:t>
      </w:r>
      <w:r w:rsidRPr="008921E9">
        <w:rPr>
          <w:szCs w:val="22"/>
        </w:rPr>
        <w:t xml:space="preserve"> </w:t>
      </w:r>
      <w:r>
        <w:rPr>
          <w:szCs w:val="22"/>
        </w:rPr>
        <w:t>selecting</w:t>
      </w:r>
      <w:r w:rsidRPr="008921E9">
        <w:rPr>
          <w:noProof/>
          <w:szCs w:val="22"/>
          <w:lang w:val="en-NZ" w:eastAsia="en-NZ"/>
        </w:rPr>
        <w:drawing>
          <wp:inline distT="0" distB="0" distL="0" distR="0" wp14:anchorId="5819D061" wp14:editId="715C0941">
            <wp:extent cx="152400" cy="152400"/>
            <wp:effectExtent l="19050" t="0" r="0" b="0"/>
            <wp:docPr id="452" name="Picture 2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Party search or using Search &gt; </w:t>
      </w:r>
      <w:r w:rsidR="009B50F5" w:rsidRPr="008921E9">
        <w:rPr>
          <w:noProof/>
          <w:szCs w:val="22"/>
          <w:lang w:val="en-NZ" w:eastAsia="en-NZ"/>
        </w:rPr>
        <w:drawing>
          <wp:inline distT="0" distB="0" distL="0" distR="0" wp14:anchorId="1EA35EB7" wp14:editId="7C756473">
            <wp:extent cx="152400" cy="152400"/>
            <wp:effectExtent l="19050" t="0" r="0" b="0"/>
            <wp:docPr id="12" name="Picture 2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arch"/>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9B50F5">
        <w:t xml:space="preserve"> </w:t>
      </w:r>
      <w:r>
        <w:t>Party menu</w:t>
      </w:r>
      <w:r w:rsidR="00112F2E">
        <w:rPr>
          <w:szCs w:val="22"/>
        </w:rPr>
        <w:t xml:space="preserve">. </w:t>
      </w:r>
    </w:p>
    <w:p w14:paraId="2631A55D" w14:textId="77777777" w:rsidR="004279E2" w:rsidRPr="008921E9" w:rsidRDefault="004279E2" w:rsidP="004279E2">
      <w:pPr>
        <w:rPr>
          <w:szCs w:val="22"/>
        </w:rPr>
      </w:pPr>
    </w:p>
    <w:p w14:paraId="59A1A412" w14:textId="4ADD6662" w:rsidR="004279E2" w:rsidRDefault="007618F4" w:rsidP="004279E2">
      <w:pPr>
        <w:keepNext/>
        <w:jc w:val="center"/>
      </w:pPr>
      <w:r>
        <w:rPr>
          <w:noProof/>
          <w:lang w:val="en-NZ" w:eastAsia="en-NZ"/>
        </w:rPr>
        <w:drawing>
          <wp:inline distT="0" distB="0" distL="0" distR="0" wp14:anchorId="2AAD96D8" wp14:editId="42E1A10C">
            <wp:extent cx="4334400" cy="3240000"/>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34400" cy="3240000"/>
                    </a:xfrm>
                    <a:prstGeom prst="rect">
                      <a:avLst/>
                    </a:prstGeom>
                  </pic:spPr>
                </pic:pic>
              </a:graphicData>
            </a:graphic>
          </wp:inline>
        </w:drawing>
      </w:r>
    </w:p>
    <w:p w14:paraId="292024BA" w14:textId="0FDBD458" w:rsidR="00112F2E" w:rsidRDefault="004279E2" w:rsidP="00112F2E">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39</w:t>
      </w:r>
      <w:r w:rsidR="00723C71">
        <w:rPr>
          <w:noProof/>
        </w:rPr>
        <w:fldChar w:fldCharType="end"/>
      </w:r>
      <w:r>
        <w:t xml:space="preserve"> – </w:t>
      </w:r>
      <w:r w:rsidR="00416CD6">
        <w:t>Party</w:t>
      </w:r>
      <w:r>
        <w:t xml:space="preserve"> </w:t>
      </w:r>
      <w:r w:rsidR="00E60D8F">
        <w:t>Search</w:t>
      </w:r>
    </w:p>
    <w:p w14:paraId="3265D9FA" w14:textId="6954CF8D" w:rsidR="00AB00BD" w:rsidRDefault="00AB00BD" w:rsidP="00AB00BD">
      <w:pPr>
        <w:rPr>
          <w:szCs w:val="22"/>
        </w:rPr>
      </w:pPr>
      <w:r w:rsidRPr="008921E9">
        <w:rPr>
          <w:szCs w:val="22"/>
        </w:rPr>
        <w:t xml:space="preserve">You can search by any combination of </w:t>
      </w:r>
      <w:r>
        <w:rPr>
          <w:szCs w:val="22"/>
        </w:rPr>
        <w:t>Name</w:t>
      </w:r>
      <w:r w:rsidRPr="008921E9">
        <w:rPr>
          <w:szCs w:val="22"/>
        </w:rPr>
        <w:t xml:space="preserve">, </w:t>
      </w:r>
      <w:r>
        <w:rPr>
          <w:szCs w:val="22"/>
        </w:rPr>
        <w:t>Type and Role</w:t>
      </w:r>
      <w:r w:rsidRPr="008921E9">
        <w:rPr>
          <w:szCs w:val="22"/>
        </w:rPr>
        <w:t xml:space="preserve">. The </w:t>
      </w:r>
      <w:r>
        <w:rPr>
          <w:szCs w:val="22"/>
        </w:rPr>
        <w:t>Name</w:t>
      </w:r>
      <w:r w:rsidRPr="008921E9">
        <w:rPr>
          <w:szCs w:val="22"/>
        </w:rPr>
        <w:t xml:space="preserve"> also support</w:t>
      </w:r>
      <w:r>
        <w:rPr>
          <w:szCs w:val="22"/>
        </w:rPr>
        <w:t>s</w:t>
      </w:r>
      <w:r w:rsidRPr="008921E9">
        <w:rPr>
          <w:szCs w:val="22"/>
        </w:rPr>
        <w:t xml:space="preserve"> partial and full matching.</w:t>
      </w:r>
      <w:r>
        <w:rPr>
          <w:szCs w:val="22"/>
        </w:rPr>
        <w:t xml:space="preserve">  </w:t>
      </w:r>
      <w:r w:rsidR="00E60D8F">
        <w:rPr>
          <w:szCs w:val="22"/>
        </w:rPr>
        <w:t>Registry</w:t>
      </w:r>
      <w:r>
        <w:rPr>
          <w:szCs w:val="22"/>
        </w:rPr>
        <w:t xml:space="preserve"> makes no attempt to automatically link or de-duplicate new party records. This can result in an individual or organization/group being listed multiple times in the search results. </w:t>
      </w:r>
    </w:p>
    <w:p w14:paraId="0868110F" w14:textId="77777777" w:rsidR="00AB00BD" w:rsidRDefault="00AB00BD" w:rsidP="00AB00BD">
      <w:pPr>
        <w:rPr>
          <w:szCs w:val="22"/>
        </w:rPr>
      </w:pPr>
    </w:p>
    <w:p w14:paraId="1B6319A2" w14:textId="77777777" w:rsidR="00AB00BD" w:rsidRDefault="00AB00BD" w:rsidP="00AB00BD">
      <w:pPr>
        <w:rPr>
          <w:szCs w:val="22"/>
        </w:rPr>
      </w:pPr>
      <w:r>
        <w:rPr>
          <w:szCs w:val="22"/>
        </w:rPr>
        <w:t xml:space="preserve">The </w:t>
      </w:r>
      <w:proofErr w:type="gramStart"/>
      <w:r>
        <w:rPr>
          <w:szCs w:val="22"/>
        </w:rPr>
        <w:t>Is</w:t>
      </w:r>
      <w:proofErr w:type="gramEnd"/>
      <w:r>
        <w:rPr>
          <w:szCs w:val="22"/>
        </w:rPr>
        <w:t xml:space="preserve"> right holder flag indicates whether the party has a direct association to a property as an owner or as a named party for another property right. Parties that are flagged as right holders cannot be edited or removed using this screen. Instead changes to the right holder details can only be made using one of the property or interest tasks. </w:t>
      </w:r>
    </w:p>
    <w:p w14:paraId="43DB23A2" w14:textId="77777777" w:rsidR="00AB00BD" w:rsidRPr="00C65669" w:rsidRDefault="00AB00BD" w:rsidP="00AB00BD">
      <w:pPr>
        <w:rPr>
          <w:szCs w:val="22"/>
        </w:rPr>
      </w:pPr>
    </w:p>
    <w:p w14:paraId="48F2D824" w14:textId="55DB1B47" w:rsidR="00AB00BD" w:rsidRDefault="00AB00BD" w:rsidP="00AB00BD">
      <w:r>
        <w:t xml:space="preserve">Using this screen you can add a new party by clicking </w:t>
      </w:r>
      <w:r>
        <w:rPr>
          <w:noProof/>
          <w:lang w:val="en-NZ" w:eastAsia="en-NZ"/>
        </w:rPr>
        <w:drawing>
          <wp:inline distT="0" distB="0" distL="0" distR="0" wp14:anchorId="7A47314E" wp14:editId="183B6976">
            <wp:extent cx="152400" cy="152400"/>
            <wp:effectExtent l="19050" t="0" r="0" b="0"/>
            <wp:docPr id="453" name="Picture 47"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w:t>
      </w:r>
      <w:r>
        <w:rPr>
          <w:noProof/>
          <w:lang w:val="en-US"/>
        </w:rPr>
        <w:t>Add</w:t>
      </w:r>
      <w:r>
        <w:t xml:space="preserve"> or edit existing parties that are not flagged as right holders by selecting a search result and clicking</w:t>
      </w:r>
      <w:r>
        <w:rPr>
          <w:noProof/>
          <w:lang w:val="en-US"/>
        </w:rPr>
        <w:t xml:space="preserve"> </w:t>
      </w:r>
      <w:r>
        <w:rPr>
          <w:noProof/>
          <w:lang w:val="en-NZ" w:eastAsia="en-NZ"/>
        </w:rPr>
        <w:drawing>
          <wp:inline distT="0" distB="0" distL="0" distR="0" wp14:anchorId="3A498B8A" wp14:editId="327B0566">
            <wp:extent cx="152400" cy="152400"/>
            <wp:effectExtent l="19050" t="0" r="0" b="0"/>
            <wp:docPr id="454" name="Picture 48" descr="C:\Work\source\Help Images\icons\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Work\source\Help Images\icons\pencil.png"/>
                    <pic:cNvPicPr>
                      <a:picLocks noChangeAspect="1" noChangeArrowheads="1"/>
                    </pic:cNvPicPr>
                  </pic:nvPicPr>
                  <pic:blipFill>
                    <a:blip r:embed="rId9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Edit</w:t>
      </w:r>
      <w:r>
        <w:t xml:space="preserve">. Both actions will open the Persons Details screen allowing you to enter details for an individual or an entity. It is also possible to add new parties as well as edit parties using other functions in </w:t>
      </w:r>
      <w:r w:rsidR="00E60D8F">
        <w:t>Registry</w:t>
      </w:r>
      <w:r>
        <w:t xml:space="preserve"> such as property owners and right holders. </w:t>
      </w:r>
    </w:p>
    <w:p w14:paraId="275AB233" w14:textId="77777777" w:rsidR="00AB00BD" w:rsidRPr="007F3383" w:rsidRDefault="00AB00BD" w:rsidP="00AB00BD">
      <w:pPr>
        <w:rPr>
          <w:szCs w:val="22"/>
        </w:rPr>
      </w:pPr>
    </w:p>
    <w:p w14:paraId="5D730F30" w14:textId="77777777" w:rsidR="00AB00BD" w:rsidRDefault="00AB00BD" w:rsidP="00AB00BD">
      <w:r>
        <w:t xml:space="preserve">To remove an existing party, select it and click </w:t>
      </w:r>
      <w:r>
        <w:rPr>
          <w:noProof/>
          <w:lang w:val="en-NZ" w:eastAsia="en-NZ"/>
        </w:rPr>
        <w:drawing>
          <wp:inline distT="0" distB="0" distL="0" distR="0" wp14:anchorId="348AF2D9" wp14:editId="51932BAC">
            <wp:extent cx="152400" cy="152400"/>
            <wp:effectExtent l="19050" t="0" r="0" b="0"/>
            <wp:docPr id="455" name="Picture 49"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w:t>
      </w:r>
      <w:r>
        <w:rPr>
          <w:noProof/>
          <w:lang w:val="en-US"/>
        </w:rPr>
        <w:t>Remove</w:t>
      </w:r>
      <w:r>
        <w:t xml:space="preserve">. If the party is not linked as a property owner or right holder, the record will be removed.  </w:t>
      </w:r>
    </w:p>
    <w:p w14:paraId="221A9B47" w14:textId="77777777" w:rsidR="00AB00BD" w:rsidRDefault="00AB00BD" w:rsidP="00AB00BD"/>
    <w:p w14:paraId="71C3A96A" w14:textId="17CF22DC" w:rsidR="00AB00BD" w:rsidRPr="00276FF8" w:rsidRDefault="00AB00BD" w:rsidP="00AB00BD">
      <w:r>
        <w:rPr>
          <w:szCs w:val="22"/>
        </w:rPr>
        <w:t xml:space="preserve">If you simply need to </w:t>
      </w:r>
      <w:r>
        <w:rPr>
          <w:noProof/>
          <w:szCs w:val="22"/>
          <w:lang w:val="en-US" w:bidi="ne-NP"/>
        </w:rPr>
        <w:t xml:space="preserve">view </w:t>
      </w:r>
      <w:r>
        <w:rPr>
          <w:szCs w:val="22"/>
        </w:rPr>
        <w:t xml:space="preserve">the party details, </w:t>
      </w:r>
      <w:r>
        <w:t>select it and click</w:t>
      </w:r>
      <w:r>
        <w:rPr>
          <w:noProof/>
          <w:lang w:val="en-US"/>
        </w:rPr>
        <w:t xml:space="preserve"> </w:t>
      </w:r>
      <w:r>
        <w:rPr>
          <w:noProof/>
          <w:lang w:val="en-NZ" w:eastAsia="en-NZ"/>
        </w:rPr>
        <w:drawing>
          <wp:inline distT="0" distB="0" distL="0" distR="0" wp14:anchorId="56EDC708" wp14:editId="5ABCCB46">
            <wp:extent cx="152400" cy="152400"/>
            <wp:effectExtent l="0" t="0" r="0" b="0"/>
            <wp:docPr id="457" name="Picture 457" descr="C:\Work\SOLAHelp\images\icon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SOLAHelp\images\icons\vie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lang w:val="en-US"/>
        </w:rPr>
        <w:t xml:space="preserve"> View</w:t>
      </w:r>
      <w:r>
        <w:t>.</w:t>
      </w:r>
    </w:p>
    <w:p w14:paraId="1466ACE6" w14:textId="77777777" w:rsidR="00750D4E" w:rsidRPr="00434EC9" w:rsidRDefault="00750D4E" w:rsidP="00750D4E">
      <w:pPr>
        <w:pStyle w:val="Heading3"/>
      </w:pPr>
      <w:r w:rsidRPr="00675907">
        <w:t>Also Se</w:t>
      </w:r>
      <w:r>
        <w:t>e</w:t>
      </w:r>
    </w:p>
    <w:p w14:paraId="4203AD1A" w14:textId="77777777" w:rsidR="00750D4E" w:rsidRDefault="00750D4E" w:rsidP="00750D4E">
      <w:pPr>
        <w:pStyle w:val="ListParagraph"/>
        <w:numPr>
          <w:ilvl w:val="0"/>
          <w:numId w:val="6"/>
        </w:numPr>
        <w:rPr>
          <w:szCs w:val="22"/>
        </w:rPr>
      </w:pPr>
      <w:r>
        <w:rPr>
          <w:szCs w:val="22"/>
        </w:rPr>
        <w:t>Registry Concepts</w:t>
      </w:r>
    </w:p>
    <w:p w14:paraId="70BE0FD5" w14:textId="77777777" w:rsidR="00750D4E" w:rsidRDefault="00750D4E" w:rsidP="00750D4E">
      <w:pPr>
        <w:pStyle w:val="ListParagraph"/>
        <w:numPr>
          <w:ilvl w:val="0"/>
          <w:numId w:val="6"/>
        </w:numPr>
        <w:rPr>
          <w:szCs w:val="22"/>
        </w:rPr>
      </w:pPr>
      <w:r>
        <w:rPr>
          <w:szCs w:val="22"/>
        </w:rPr>
        <w:t>Registry Desktop Screens</w:t>
      </w:r>
    </w:p>
    <w:p w14:paraId="46724614" w14:textId="77777777" w:rsidR="00750D4E" w:rsidRDefault="00750D4E" w:rsidP="00750D4E">
      <w:pPr>
        <w:pStyle w:val="ListParagraph"/>
        <w:numPr>
          <w:ilvl w:val="1"/>
          <w:numId w:val="6"/>
        </w:numPr>
        <w:rPr>
          <w:szCs w:val="22"/>
        </w:rPr>
      </w:pPr>
      <w:r>
        <w:rPr>
          <w:szCs w:val="22"/>
        </w:rPr>
        <w:t>Dashboard and Main Menu</w:t>
      </w:r>
    </w:p>
    <w:p w14:paraId="2DD49595" w14:textId="77777777" w:rsidR="00750D4E" w:rsidRDefault="00750D4E" w:rsidP="00750D4E">
      <w:pPr>
        <w:pStyle w:val="ListParagraph"/>
        <w:numPr>
          <w:ilvl w:val="1"/>
          <w:numId w:val="6"/>
        </w:numPr>
        <w:rPr>
          <w:szCs w:val="22"/>
        </w:rPr>
      </w:pPr>
      <w:r>
        <w:rPr>
          <w:szCs w:val="22"/>
        </w:rPr>
        <w:t>Party Details</w:t>
      </w:r>
    </w:p>
    <w:p w14:paraId="0DA5A086" w14:textId="77777777" w:rsidR="00750D4E" w:rsidRDefault="00750D4E" w:rsidP="00750D4E">
      <w:pPr>
        <w:pStyle w:val="ListParagraph"/>
        <w:numPr>
          <w:ilvl w:val="0"/>
          <w:numId w:val="6"/>
        </w:numPr>
        <w:rPr>
          <w:szCs w:val="22"/>
        </w:rPr>
      </w:pPr>
      <w:r>
        <w:rPr>
          <w:szCs w:val="22"/>
        </w:rPr>
        <w:lastRenderedPageBreak/>
        <w:t>General How To</w:t>
      </w:r>
    </w:p>
    <w:p w14:paraId="797BA308" w14:textId="77777777" w:rsidR="00750D4E" w:rsidRDefault="00750D4E" w:rsidP="00750D4E">
      <w:pPr>
        <w:pStyle w:val="ListParagraph"/>
        <w:numPr>
          <w:ilvl w:val="1"/>
          <w:numId w:val="6"/>
        </w:numPr>
        <w:rPr>
          <w:szCs w:val="22"/>
        </w:rPr>
      </w:pPr>
      <w:r>
        <w:rPr>
          <w:szCs w:val="22"/>
        </w:rPr>
        <w:t>Add or Edit Agents and Banks</w:t>
      </w:r>
    </w:p>
    <w:p w14:paraId="64070B4E" w14:textId="77777777" w:rsidR="00E60D8F" w:rsidRDefault="00E60D8F">
      <w:pPr>
        <w:rPr>
          <w:b/>
          <w:szCs w:val="22"/>
          <w:lang w:val="en-NZ"/>
        </w:rPr>
      </w:pPr>
      <w:r>
        <w:rPr>
          <w:szCs w:val="22"/>
        </w:rPr>
        <w:br w:type="page"/>
      </w:r>
    </w:p>
    <w:p w14:paraId="06CE35DA" w14:textId="77777777" w:rsidR="00254540" w:rsidRDefault="00E60D8F" w:rsidP="009C4367">
      <w:pPr>
        <w:pStyle w:val="Heading2"/>
        <w:rPr>
          <w:szCs w:val="22"/>
        </w:rPr>
      </w:pPr>
      <w:bookmarkStart w:id="57" w:name="_Toc414439407"/>
      <w:r>
        <w:rPr>
          <w:szCs w:val="22"/>
        </w:rPr>
        <w:lastRenderedPageBreak/>
        <w:t>Party Details</w:t>
      </w:r>
      <w:bookmarkEnd w:id="57"/>
    </w:p>
    <w:p w14:paraId="5916BEB4" w14:textId="08027E63" w:rsidR="00254540" w:rsidRDefault="00254540" w:rsidP="00254540">
      <w:pPr>
        <w:rPr>
          <w:szCs w:val="22"/>
        </w:rPr>
      </w:pPr>
      <w:r w:rsidRPr="008921E9">
        <w:rPr>
          <w:szCs w:val="22"/>
        </w:rPr>
        <w:t>The</w:t>
      </w:r>
      <w:r>
        <w:rPr>
          <w:szCs w:val="22"/>
        </w:rPr>
        <w:t xml:space="preserve"> Party Details</w:t>
      </w:r>
      <w:r w:rsidRPr="008921E9">
        <w:rPr>
          <w:szCs w:val="22"/>
        </w:rPr>
        <w:t xml:space="preserve"> screen allows you to </w:t>
      </w:r>
      <w:r>
        <w:rPr>
          <w:szCs w:val="22"/>
        </w:rPr>
        <w:t>create new parties as well as edit existing party details</w:t>
      </w:r>
      <w:r w:rsidRPr="008921E9">
        <w:rPr>
          <w:szCs w:val="22"/>
        </w:rPr>
        <w:t>.</w:t>
      </w:r>
      <w:r>
        <w:rPr>
          <w:szCs w:val="22"/>
        </w:rPr>
        <w:t xml:space="preserve"> This screen can be accessed by multiple functions in Registry including the Party Search screen. </w:t>
      </w:r>
    </w:p>
    <w:p w14:paraId="589EE6DE" w14:textId="77777777" w:rsidR="00254540" w:rsidRPr="008921E9" w:rsidRDefault="00254540" w:rsidP="00254540">
      <w:pPr>
        <w:rPr>
          <w:szCs w:val="22"/>
        </w:rPr>
      </w:pPr>
    </w:p>
    <w:p w14:paraId="630BA691" w14:textId="564E8430" w:rsidR="00254540" w:rsidRDefault="00254540" w:rsidP="00254540">
      <w:pPr>
        <w:keepNext/>
        <w:jc w:val="center"/>
      </w:pPr>
      <w:r>
        <w:rPr>
          <w:noProof/>
          <w:lang w:val="en-NZ" w:eastAsia="en-NZ"/>
        </w:rPr>
        <w:drawing>
          <wp:inline distT="0" distB="0" distL="0" distR="0" wp14:anchorId="1D320B7E" wp14:editId="3737FF5C">
            <wp:extent cx="4334400" cy="32400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34400" cy="3240000"/>
                    </a:xfrm>
                    <a:prstGeom prst="rect">
                      <a:avLst/>
                    </a:prstGeom>
                  </pic:spPr>
                </pic:pic>
              </a:graphicData>
            </a:graphic>
          </wp:inline>
        </w:drawing>
      </w:r>
    </w:p>
    <w:p w14:paraId="5101F34C" w14:textId="77777777" w:rsidR="00254540" w:rsidRDefault="00254540" w:rsidP="00254540">
      <w:pPr>
        <w:pStyle w:val="Caption"/>
        <w:jc w:val="center"/>
      </w:pPr>
      <w:r>
        <w:t xml:space="preserve">Figure </w:t>
      </w:r>
      <w:r>
        <w:fldChar w:fldCharType="begin"/>
      </w:r>
      <w:r>
        <w:instrText xml:space="preserve"> SEQ Figure \* ARABIC </w:instrText>
      </w:r>
      <w:r>
        <w:fldChar w:fldCharType="separate"/>
      </w:r>
      <w:r w:rsidR="00232755">
        <w:rPr>
          <w:noProof/>
        </w:rPr>
        <w:t>40</w:t>
      </w:r>
      <w:r>
        <w:rPr>
          <w:noProof/>
        </w:rPr>
        <w:fldChar w:fldCharType="end"/>
      </w:r>
      <w:r>
        <w:t xml:space="preserve"> – Party Details</w:t>
      </w:r>
    </w:p>
    <w:p w14:paraId="52DF96A8" w14:textId="77777777" w:rsidR="00254540" w:rsidRDefault="00254540" w:rsidP="00254540">
      <w:pPr>
        <w:rPr>
          <w:szCs w:val="22"/>
        </w:rPr>
      </w:pPr>
      <w:r>
        <w:t xml:space="preserve">You can enter details for an entity (i.e. organization, group or company) or an individual. The basic information required includes the name of the party with additional information such as contact information and alias details entered as required on the Additional Information tab. Once the necessary party details have been entered click </w:t>
      </w:r>
      <w:r>
        <w:rPr>
          <w:noProof/>
          <w:lang w:val="en-NZ" w:eastAsia="en-NZ"/>
        </w:rPr>
        <w:drawing>
          <wp:inline distT="0" distB="0" distL="0" distR="0" wp14:anchorId="289D4112" wp14:editId="33D61287">
            <wp:extent cx="152400" cy="152400"/>
            <wp:effectExtent l="19050" t="0" r="0" b="0"/>
            <wp:docPr id="539" name="Picture 79"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Save &amp; Close to create or update the party.</w:t>
      </w:r>
    </w:p>
    <w:p w14:paraId="4E239F1E" w14:textId="77777777" w:rsidR="00BB249E" w:rsidRPr="00434EC9" w:rsidRDefault="00BB249E" w:rsidP="00BB249E">
      <w:pPr>
        <w:pStyle w:val="Heading3"/>
      </w:pPr>
      <w:r w:rsidRPr="00675907">
        <w:t>Also Se</w:t>
      </w:r>
      <w:r>
        <w:t>e</w:t>
      </w:r>
    </w:p>
    <w:p w14:paraId="479C1C43" w14:textId="77777777" w:rsidR="00BB249E" w:rsidRDefault="00BB249E" w:rsidP="00BB249E">
      <w:pPr>
        <w:pStyle w:val="ListParagraph"/>
        <w:numPr>
          <w:ilvl w:val="0"/>
          <w:numId w:val="6"/>
        </w:numPr>
        <w:rPr>
          <w:szCs w:val="22"/>
        </w:rPr>
      </w:pPr>
      <w:r>
        <w:rPr>
          <w:szCs w:val="22"/>
        </w:rPr>
        <w:t>Registry Concepts</w:t>
      </w:r>
    </w:p>
    <w:p w14:paraId="1AADF9AC" w14:textId="77777777" w:rsidR="00BB249E" w:rsidRDefault="00BB249E" w:rsidP="00BB249E">
      <w:pPr>
        <w:pStyle w:val="ListParagraph"/>
        <w:numPr>
          <w:ilvl w:val="0"/>
          <w:numId w:val="6"/>
        </w:numPr>
        <w:rPr>
          <w:szCs w:val="22"/>
        </w:rPr>
      </w:pPr>
      <w:r>
        <w:rPr>
          <w:szCs w:val="22"/>
        </w:rPr>
        <w:t>Registry Desktop Screens</w:t>
      </w:r>
    </w:p>
    <w:p w14:paraId="56381653" w14:textId="77777777" w:rsidR="00BB249E" w:rsidRDefault="00BB249E" w:rsidP="00BB249E">
      <w:pPr>
        <w:pStyle w:val="ListParagraph"/>
        <w:numPr>
          <w:ilvl w:val="1"/>
          <w:numId w:val="6"/>
        </w:numPr>
        <w:rPr>
          <w:szCs w:val="22"/>
        </w:rPr>
      </w:pPr>
      <w:r>
        <w:rPr>
          <w:szCs w:val="22"/>
        </w:rPr>
        <w:t>Property Details</w:t>
      </w:r>
    </w:p>
    <w:p w14:paraId="373ADB8F" w14:textId="77777777" w:rsidR="00BB249E" w:rsidRDefault="00BB249E" w:rsidP="00BB249E">
      <w:pPr>
        <w:pStyle w:val="ListParagraph"/>
        <w:numPr>
          <w:ilvl w:val="1"/>
          <w:numId w:val="6"/>
        </w:numPr>
        <w:rPr>
          <w:szCs w:val="22"/>
        </w:rPr>
      </w:pPr>
      <w:r>
        <w:rPr>
          <w:szCs w:val="22"/>
        </w:rPr>
        <w:t>Rightholder RRR</w:t>
      </w:r>
    </w:p>
    <w:p w14:paraId="6805DBA8" w14:textId="77777777" w:rsidR="00BB249E" w:rsidRDefault="00BB249E" w:rsidP="00BB249E">
      <w:pPr>
        <w:pStyle w:val="ListParagraph"/>
        <w:numPr>
          <w:ilvl w:val="1"/>
          <w:numId w:val="6"/>
        </w:numPr>
        <w:rPr>
          <w:szCs w:val="22"/>
        </w:rPr>
      </w:pPr>
      <w:r>
        <w:rPr>
          <w:szCs w:val="22"/>
        </w:rPr>
        <w:t>Ownership RRR</w:t>
      </w:r>
    </w:p>
    <w:p w14:paraId="43C8ACA6" w14:textId="77777777" w:rsidR="00BB249E" w:rsidRDefault="00BB249E" w:rsidP="00BB249E">
      <w:pPr>
        <w:pStyle w:val="ListParagraph"/>
        <w:numPr>
          <w:ilvl w:val="1"/>
          <w:numId w:val="6"/>
        </w:numPr>
        <w:rPr>
          <w:szCs w:val="22"/>
        </w:rPr>
      </w:pPr>
      <w:r>
        <w:rPr>
          <w:szCs w:val="22"/>
        </w:rPr>
        <w:t>Lease RRR</w:t>
      </w:r>
    </w:p>
    <w:p w14:paraId="1DC322EF" w14:textId="77777777" w:rsidR="00BB249E" w:rsidRDefault="00BB249E" w:rsidP="00BB249E">
      <w:pPr>
        <w:pStyle w:val="ListParagraph"/>
        <w:numPr>
          <w:ilvl w:val="1"/>
          <w:numId w:val="6"/>
        </w:numPr>
        <w:rPr>
          <w:szCs w:val="22"/>
        </w:rPr>
      </w:pPr>
      <w:r>
        <w:rPr>
          <w:szCs w:val="22"/>
        </w:rPr>
        <w:t>Party Search</w:t>
      </w:r>
    </w:p>
    <w:p w14:paraId="5FDEA986" w14:textId="77777777" w:rsidR="00BB249E" w:rsidRDefault="00BB249E" w:rsidP="00BB249E">
      <w:pPr>
        <w:pStyle w:val="ListParagraph"/>
        <w:numPr>
          <w:ilvl w:val="0"/>
          <w:numId w:val="6"/>
        </w:numPr>
        <w:rPr>
          <w:szCs w:val="22"/>
        </w:rPr>
      </w:pPr>
      <w:r>
        <w:rPr>
          <w:szCs w:val="22"/>
        </w:rPr>
        <w:t>General How To</w:t>
      </w:r>
    </w:p>
    <w:p w14:paraId="02615E43" w14:textId="77777777" w:rsidR="00BB249E" w:rsidRDefault="00BB249E" w:rsidP="00BB249E">
      <w:pPr>
        <w:pStyle w:val="ListParagraph"/>
        <w:numPr>
          <w:ilvl w:val="1"/>
          <w:numId w:val="6"/>
        </w:numPr>
        <w:rPr>
          <w:szCs w:val="22"/>
        </w:rPr>
      </w:pPr>
      <w:r>
        <w:rPr>
          <w:szCs w:val="22"/>
        </w:rPr>
        <w:t>Add or Edit Agents and Banks</w:t>
      </w:r>
    </w:p>
    <w:p w14:paraId="09824F12" w14:textId="77777777" w:rsidR="00BB249E" w:rsidRDefault="00BB249E" w:rsidP="00BB249E">
      <w:pPr>
        <w:pStyle w:val="ListParagraph"/>
        <w:numPr>
          <w:ilvl w:val="1"/>
          <w:numId w:val="6"/>
        </w:numPr>
        <w:rPr>
          <w:szCs w:val="22"/>
        </w:rPr>
      </w:pPr>
      <w:r>
        <w:rPr>
          <w:szCs w:val="22"/>
        </w:rPr>
        <w:t>Secure a Data Record</w:t>
      </w:r>
    </w:p>
    <w:p w14:paraId="3BBF0F9D" w14:textId="2FF4B028" w:rsidR="00BB4B31" w:rsidRDefault="004279E2" w:rsidP="009C4367">
      <w:pPr>
        <w:pStyle w:val="Heading2"/>
        <w:rPr>
          <w:szCs w:val="22"/>
        </w:rPr>
      </w:pPr>
      <w:r>
        <w:rPr>
          <w:szCs w:val="22"/>
        </w:rPr>
        <w:br w:type="page"/>
      </w:r>
      <w:bookmarkStart w:id="58" w:name="_Toc414439408"/>
      <w:r w:rsidR="00BB4B31">
        <w:rPr>
          <w:szCs w:val="22"/>
        </w:rPr>
        <w:lastRenderedPageBreak/>
        <w:t>User Profile</w:t>
      </w:r>
      <w:bookmarkEnd w:id="58"/>
    </w:p>
    <w:p w14:paraId="2BC6CFFB" w14:textId="77777777" w:rsidR="00C42128" w:rsidRDefault="00C42128">
      <w:pPr>
        <w:rPr>
          <w:szCs w:val="22"/>
        </w:rPr>
      </w:pPr>
      <w:r>
        <w:rPr>
          <w:szCs w:val="22"/>
        </w:rPr>
        <w:t xml:space="preserve">Every user is able to update their name details and change their password from the User Profile screen. It can be accessed by clicking </w:t>
      </w:r>
      <w:r>
        <w:rPr>
          <w:noProof/>
          <w:szCs w:val="22"/>
          <w:lang w:val="en-NZ" w:eastAsia="en-NZ"/>
        </w:rPr>
        <w:drawing>
          <wp:inline distT="0" distB="0" distL="0" distR="0" wp14:anchorId="4A1B5473" wp14:editId="15839B31">
            <wp:extent cx="152400" cy="152400"/>
            <wp:effectExtent l="19050" t="0" r="0" b="0"/>
            <wp:docPr id="197" name="Picture 51" descr="C:\Work\source\Help Images\icons\lock--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lock--pencil.png"/>
                    <pic:cNvPicPr>
                      <a:picLocks noChangeAspect="1" noChangeArrowheads="1"/>
                    </pic:cNvPicPr>
                  </pic:nvPicPr>
                  <pic:blipFill>
                    <a:blip r:embed="rId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Cs w:val="22"/>
        </w:rPr>
        <w:t xml:space="preserve"> User profile. </w:t>
      </w:r>
    </w:p>
    <w:p w14:paraId="052590C7" w14:textId="77777777" w:rsidR="00C42128" w:rsidRDefault="00C42128">
      <w:pPr>
        <w:rPr>
          <w:szCs w:val="22"/>
        </w:rPr>
      </w:pPr>
    </w:p>
    <w:p w14:paraId="0D2FC570" w14:textId="46301199" w:rsidR="00C42128" w:rsidRDefault="00BD52C2" w:rsidP="00C42128">
      <w:pPr>
        <w:keepNext/>
        <w:jc w:val="center"/>
      </w:pPr>
      <w:r>
        <w:rPr>
          <w:noProof/>
          <w:lang w:val="en-NZ" w:eastAsia="en-NZ"/>
        </w:rPr>
        <w:drawing>
          <wp:inline distT="0" distB="0" distL="0" distR="0" wp14:anchorId="3D1FF41F" wp14:editId="3A55860C">
            <wp:extent cx="4334400" cy="3240000"/>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34400" cy="3240000"/>
                    </a:xfrm>
                    <a:prstGeom prst="rect">
                      <a:avLst/>
                    </a:prstGeom>
                  </pic:spPr>
                </pic:pic>
              </a:graphicData>
            </a:graphic>
          </wp:inline>
        </w:drawing>
      </w:r>
    </w:p>
    <w:p w14:paraId="7CB6146E" w14:textId="77777777" w:rsidR="00C42128" w:rsidRDefault="00C42128" w:rsidP="00C42128">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41</w:t>
      </w:r>
      <w:r w:rsidR="00723C71">
        <w:rPr>
          <w:noProof/>
        </w:rPr>
        <w:fldChar w:fldCharType="end"/>
      </w:r>
      <w:r>
        <w:t xml:space="preserve"> - User Profile</w:t>
      </w:r>
    </w:p>
    <w:p w14:paraId="703AA962" w14:textId="7F6DFAC6" w:rsidR="00D311DE" w:rsidRDefault="00D311DE" w:rsidP="00D311DE">
      <w:pPr>
        <w:rPr>
          <w:szCs w:val="22"/>
        </w:rPr>
      </w:pPr>
      <w:r>
        <w:rPr>
          <w:szCs w:val="22"/>
        </w:rPr>
        <w:t xml:space="preserve">To change your first or last name details, update the First or Last name and click </w:t>
      </w:r>
      <w:r>
        <w:rPr>
          <w:noProof/>
          <w:szCs w:val="22"/>
          <w:lang w:val="en-NZ" w:eastAsia="en-NZ"/>
        </w:rPr>
        <w:drawing>
          <wp:inline distT="0" distB="0" distL="0" distR="0" wp14:anchorId="5C3F4018" wp14:editId="018AB52F">
            <wp:extent cx="152400" cy="152400"/>
            <wp:effectExtent l="19050" t="0" r="0" b="0"/>
            <wp:docPr id="199" name="Picture 55"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Cs w:val="22"/>
        </w:rPr>
        <w:t xml:space="preserve"> Change user details. Changing your first or last name does not affect the username you use to login to </w:t>
      </w:r>
      <w:r w:rsidR="00C37F28">
        <w:rPr>
          <w:szCs w:val="22"/>
        </w:rPr>
        <w:t>Registry</w:t>
      </w:r>
      <w:r>
        <w:rPr>
          <w:szCs w:val="22"/>
        </w:rPr>
        <w:t>.</w:t>
      </w:r>
    </w:p>
    <w:p w14:paraId="15810453" w14:textId="77777777" w:rsidR="00D311DE" w:rsidRDefault="00D311DE" w:rsidP="00D311DE">
      <w:pPr>
        <w:rPr>
          <w:szCs w:val="22"/>
        </w:rPr>
      </w:pPr>
    </w:p>
    <w:p w14:paraId="118F910A" w14:textId="77777777" w:rsidR="00073CB2" w:rsidRDefault="00D311DE" w:rsidP="00D311DE">
      <w:pPr>
        <w:rPr>
          <w:szCs w:val="22"/>
        </w:rPr>
      </w:pPr>
      <w:r>
        <w:rPr>
          <w:szCs w:val="22"/>
        </w:rPr>
        <w:t xml:space="preserve">To change your password, enter your current password in the text field provided and enter your new password twice then click </w:t>
      </w:r>
      <w:r w:rsidR="00C84A70">
        <w:rPr>
          <w:noProof/>
          <w:szCs w:val="22"/>
          <w:lang w:val="en-NZ" w:eastAsia="en-NZ"/>
        </w:rPr>
        <w:drawing>
          <wp:inline distT="0" distB="0" distL="0" distR="0" wp14:anchorId="41558518" wp14:editId="08DFCC54">
            <wp:extent cx="152400" cy="152400"/>
            <wp:effectExtent l="0" t="0" r="0" b="0"/>
            <wp:docPr id="200" name="Picture 56" descr="C:\Work\source\Help Images\icons\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Work\source\Help Images\icons\key.png"/>
                    <pic:cNvPicPr>
                      <a:picLocks noChangeAspect="1" noChangeArrowheads="1"/>
                    </pic:cNvPicPr>
                  </pic:nvPicPr>
                  <pic:blipFill>
                    <a:blip r:embed="rId10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C84A70">
        <w:rPr>
          <w:szCs w:val="22"/>
        </w:rPr>
        <w:t xml:space="preserve"> </w:t>
      </w:r>
      <w:proofErr w:type="gramStart"/>
      <w:r>
        <w:rPr>
          <w:szCs w:val="22"/>
        </w:rPr>
        <w:t>Save</w:t>
      </w:r>
      <w:proofErr w:type="gramEnd"/>
      <w:r>
        <w:rPr>
          <w:szCs w:val="22"/>
        </w:rPr>
        <w:t xml:space="preserve"> new password.  </w:t>
      </w:r>
      <w:r w:rsidR="00C84A70">
        <w:rPr>
          <w:szCs w:val="22"/>
        </w:rPr>
        <w:t xml:space="preserve">New passwords must be at least 5 characters in length. Also note that changing your password will automatically exit the application. If the application does not close automatically, you will need to close it manually before continuing. </w:t>
      </w:r>
    </w:p>
    <w:p w14:paraId="37D7DA19" w14:textId="77777777" w:rsidR="00BB249E" w:rsidRPr="00434EC9" w:rsidRDefault="00BB249E" w:rsidP="00BB249E">
      <w:pPr>
        <w:pStyle w:val="Heading3"/>
      </w:pPr>
      <w:r w:rsidRPr="00675907">
        <w:t>Also Se</w:t>
      </w:r>
      <w:r>
        <w:t>e</w:t>
      </w:r>
    </w:p>
    <w:p w14:paraId="049E32E7" w14:textId="77777777" w:rsidR="00BB249E" w:rsidRDefault="00BB249E" w:rsidP="00BB249E">
      <w:pPr>
        <w:pStyle w:val="ListParagraph"/>
        <w:numPr>
          <w:ilvl w:val="0"/>
          <w:numId w:val="6"/>
        </w:numPr>
        <w:rPr>
          <w:szCs w:val="22"/>
        </w:rPr>
      </w:pPr>
      <w:r>
        <w:rPr>
          <w:szCs w:val="22"/>
        </w:rPr>
        <w:t>Registry Desktop Screens</w:t>
      </w:r>
    </w:p>
    <w:p w14:paraId="44138D60" w14:textId="77777777" w:rsidR="00BB249E" w:rsidRDefault="00BB249E" w:rsidP="00BB249E">
      <w:pPr>
        <w:pStyle w:val="ListParagraph"/>
        <w:numPr>
          <w:ilvl w:val="1"/>
          <w:numId w:val="6"/>
        </w:numPr>
        <w:rPr>
          <w:szCs w:val="22"/>
        </w:rPr>
      </w:pPr>
      <w:r>
        <w:rPr>
          <w:szCs w:val="22"/>
        </w:rPr>
        <w:t>Dashboard and Main Menu</w:t>
      </w:r>
    </w:p>
    <w:p w14:paraId="3B4A9D0A" w14:textId="77777777" w:rsidR="00BB249E" w:rsidRDefault="00BB249E" w:rsidP="00BB249E">
      <w:pPr>
        <w:pStyle w:val="ListParagraph"/>
        <w:numPr>
          <w:ilvl w:val="0"/>
          <w:numId w:val="6"/>
        </w:numPr>
        <w:rPr>
          <w:szCs w:val="22"/>
        </w:rPr>
      </w:pPr>
      <w:r>
        <w:rPr>
          <w:szCs w:val="22"/>
        </w:rPr>
        <w:t>General How To</w:t>
      </w:r>
    </w:p>
    <w:p w14:paraId="38776E76" w14:textId="77777777" w:rsidR="00BB249E" w:rsidRDefault="00BB249E" w:rsidP="00BB249E">
      <w:pPr>
        <w:pStyle w:val="ListParagraph"/>
        <w:numPr>
          <w:ilvl w:val="1"/>
          <w:numId w:val="6"/>
        </w:numPr>
        <w:rPr>
          <w:szCs w:val="22"/>
        </w:rPr>
      </w:pPr>
      <w:r>
        <w:rPr>
          <w:szCs w:val="22"/>
        </w:rPr>
        <w:t>Log In</w:t>
      </w:r>
    </w:p>
    <w:p w14:paraId="108D6163" w14:textId="77777777" w:rsidR="00BB249E" w:rsidRPr="00A74A5E" w:rsidRDefault="00BB249E" w:rsidP="00BB249E">
      <w:pPr>
        <w:pStyle w:val="ListParagraph"/>
        <w:numPr>
          <w:ilvl w:val="1"/>
          <w:numId w:val="6"/>
        </w:numPr>
        <w:rPr>
          <w:szCs w:val="22"/>
        </w:rPr>
      </w:pPr>
      <w:r>
        <w:rPr>
          <w:szCs w:val="22"/>
        </w:rPr>
        <w:t>Change Your Password</w:t>
      </w:r>
    </w:p>
    <w:p w14:paraId="0D3BB3F9" w14:textId="77777777" w:rsidR="004930C4" w:rsidRDefault="004930C4">
      <w:pPr>
        <w:rPr>
          <w:b/>
          <w:szCs w:val="22"/>
          <w:lang w:val="en-NZ"/>
        </w:rPr>
      </w:pPr>
      <w:r>
        <w:rPr>
          <w:szCs w:val="22"/>
        </w:rPr>
        <w:br w:type="page"/>
      </w:r>
    </w:p>
    <w:p w14:paraId="569BA938" w14:textId="483D4DF5" w:rsidR="004930C4" w:rsidRDefault="004930C4" w:rsidP="004930C4">
      <w:pPr>
        <w:pStyle w:val="Heading2"/>
        <w:rPr>
          <w:szCs w:val="22"/>
        </w:rPr>
      </w:pPr>
      <w:bookmarkStart w:id="59" w:name="_Toc414439409"/>
      <w:r>
        <w:rPr>
          <w:szCs w:val="22"/>
        </w:rPr>
        <w:lastRenderedPageBreak/>
        <w:t>Rights Export</w:t>
      </w:r>
      <w:bookmarkEnd w:id="59"/>
    </w:p>
    <w:p w14:paraId="02C3DD76" w14:textId="2C18C6FE" w:rsidR="00903BAE" w:rsidRDefault="00903BAE" w:rsidP="00903BAE">
      <w:pPr>
        <w:rPr>
          <w:szCs w:val="22"/>
        </w:rPr>
      </w:pPr>
      <w:r w:rsidRPr="008921E9">
        <w:rPr>
          <w:szCs w:val="22"/>
        </w:rPr>
        <w:t>The</w:t>
      </w:r>
      <w:r>
        <w:rPr>
          <w:szCs w:val="22"/>
        </w:rPr>
        <w:t xml:space="preserve"> Rights Export</w:t>
      </w:r>
      <w:r w:rsidRPr="008921E9">
        <w:rPr>
          <w:szCs w:val="22"/>
        </w:rPr>
        <w:t xml:space="preserve"> screen </w:t>
      </w:r>
      <w:r>
        <w:rPr>
          <w:szCs w:val="22"/>
        </w:rPr>
        <w:t xml:space="preserve">can be used to extract information on property rights </w:t>
      </w:r>
      <w:r w:rsidR="0012186E">
        <w:rPr>
          <w:szCs w:val="22"/>
        </w:rPr>
        <w:t xml:space="preserve">into a Comma Separated Value (CSV) file. The data in the file can be used for additional reporting and/or </w:t>
      </w:r>
      <w:r w:rsidR="005034C1">
        <w:rPr>
          <w:szCs w:val="22"/>
        </w:rPr>
        <w:t>loaded into</w:t>
      </w:r>
      <w:r w:rsidR="0012186E">
        <w:rPr>
          <w:szCs w:val="22"/>
        </w:rPr>
        <w:t xml:space="preserve"> other third party systems. To access the Rights Export screen use the </w:t>
      </w:r>
      <w:r>
        <w:rPr>
          <w:szCs w:val="22"/>
        </w:rPr>
        <w:t xml:space="preserve">File &gt; </w:t>
      </w:r>
      <w:r>
        <w:rPr>
          <w:noProof/>
          <w:szCs w:val="22"/>
          <w:lang w:val="en-NZ" w:eastAsia="en-NZ"/>
        </w:rPr>
        <w:drawing>
          <wp:inline distT="0" distB="0" distL="0" distR="0" wp14:anchorId="3E274933" wp14:editId="0C472481">
            <wp:extent cx="152400" cy="152400"/>
            <wp:effectExtent l="0" t="0" r="0" b="0"/>
            <wp:docPr id="195" name="Picture 195" descr="C:\Work\SOLAHelp\images\icon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SOLAHelp\images\icons\expor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Export rights</w:t>
      </w:r>
      <w:r>
        <w:t xml:space="preserve"> menu</w:t>
      </w:r>
      <w:r>
        <w:rPr>
          <w:szCs w:val="22"/>
        </w:rPr>
        <w:t xml:space="preserve">. </w:t>
      </w:r>
    </w:p>
    <w:p w14:paraId="1DA2A0BD" w14:textId="77777777" w:rsidR="004930C4" w:rsidRDefault="004930C4" w:rsidP="004930C4">
      <w:pPr>
        <w:rPr>
          <w:szCs w:val="22"/>
        </w:rPr>
      </w:pPr>
    </w:p>
    <w:p w14:paraId="02FD2DB5" w14:textId="66C738A7" w:rsidR="004930C4" w:rsidRDefault="00903BAE" w:rsidP="004930C4">
      <w:pPr>
        <w:keepNext/>
        <w:jc w:val="center"/>
      </w:pPr>
      <w:r>
        <w:rPr>
          <w:noProof/>
          <w:lang w:val="en-NZ" w:eastAsia="en-NZ"/>
        </w:rPr>
        <w:drawing>
          <wp:inline distT="0" distB="0" distL="0" distR="0" wp14:anchorId="03D5489F" wp14:editId="1B8C4DE5">
            <wp:extent cx="4327200" cy="3240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327200" cy="3240000"/>
                    </a:xfrm>
                    <a:prstGeom prst="rect">
                      <a:avLst/>
                    </a:prstGeom>
                  </pic:spPr>
                </pic:pic>
              </a:graphicData>
            </a:graphic>
          </wp:inline>
        </w:drawing>
      </w:r>
    </w:p>
    <w:p w14:paraId="45CF3153" w14:textId="371EF799" w:rsidR="004930C4" w:rsidRDefault="004930C4" w:rsidP="004930C4">
      <w:pPr>
        <w:pStyle w:val="Caption"/>
        <w:jc w:val="center"/>
      </w:pPr>
      <w:r>
        <w:t xml:space="preserve">Figure </w:t>
      </w:r>
      <w:r>
        <w:fldChar w:fldCharType="begin"/>
      </w:r>
      <w:r>
        <w:instrText xml:space="preserve"> SEQ Figure \* ARABIC </w:instrText>
      </w:r>
      <w:r>
        <w:fldChar w:fldCharType="separate"/>
      </w:r>
      <w:r w:rsidR="00232755">
        <w:rPr>
          <w:noProof/>
        </w:rPr>
        <w:t>42</w:t>
      </w:r>
      <w:r>
        <w:rPr>
          <w:noProof/>
        </w:rPr>
        <w:fldChar w:fldCharType="end"/>
      </w:r>
      <w:r>
        <w:t xml:space="preserve"> - </w:t>
      </w:r>
      <w:r w:rsidR="00D571BA">
        <w:t>Rights Export</w:t>
      </w:r>
    </w:p>
    <w:p w14:paraId="38A41C50" w14:textId="0DCA291E" w:rsidR="004930C4" w:rsidRDefault="00903BAE" w:rsidP="004930C4">
      <w:pPr>
        <w:rPr>
          <w:szCs w:val="22"/>
        </w:rPr>
      </w:pPr>
      <w:r>
        <w:rPr>
          <w:szCs w:val="22"/>
        </w:rPr>
        <w:t>Set the Right type (optional) and registration date range to match you</w:t>
      </w:r>
      <w:r w:rsidR="0012186E">
        <w:rPr>
          <w:szCs w:val="22"/>
        </w:rPr>
        <w:t>r</w:t>
      </w:r>
      <w:r>
        <w:rPr>
          <w:szCs w:val="22"/>
        </w:rPr>
        <w:t xml:space="preserve"> needs then click </w:t>
      </w:r>
      <w:r>
        <w:rPr>
          <w:noProof/>
          <w:szCs w:val="22"/>
          <w:lang w:val="en-NZ" w:eastAsia="en-NZ"/>
        </w:rPr>
        <w:drawing>
          <wp:inline distT="0" distB="0" distL="0" distR="0" wp14:anchorId="4374ABD9" wp14:editId="74621BA0">
            <wp:extent cx="152400" cy="152400"/>
            <wp:effectExtent l="0" t="0" r="0" b="0"/>
            <wp:docPr id="236" name="Picture 236" descr="C:\Work\SOLAHelp\images\ic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ork\SOLAHelp\images\icons\searc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Search. A list of all rights and restrictions matching your criteria will be displayed. If no records match your search </w:t>
      </w:r>
      <w:r w:rsidR="00E4033A">
        <w:rPr>
          <w:szCs w:val="22"/>
        </w:rPr>
        <w:t>criteria</w:t>
      </w:r>
      <w:r>
        <w:rPr>
          <w:szCs w:val="22"/>
        </w:rPr>
        <w:t>, a message will be displayed instead</w:t>
      </w:r>
      <w:r w:rsidR="004930C4">
        <w:rPr>
          <w:szCs w:val="22"/>
        </w:rPr>
        <w:t>.</w:t>
      </w:r>
    </w:p>
    <w:p w14:paraId="6B6087BD" w14:textId="77777777" w:rsidR="00903BAE" w:rsidRDefault="00903BAE" w:rsidP="004930C4">
      <w:pPr>
        <w:rPr>
          <w:szCs w:val="22"/>
        </w:rPr>
      </w:pPr>
    </w:p>
    <w:p w14:paraId="71443B1D" w14:textId="3C1AC614" w:rsidR="00903BAE" w:rsidRDefault="00903BAE" w:rsidP="004930C4">
      <w:pPr>
        <w:rPr>
          <w:szCs w:val="22"/>
        </w:rPr>
      </w:pPr>
      <w:r>
        <w:rPr>
          <w:szCs w:val="22"/>
        </w:rPr>
        <w:t xml:space="preserve">You can choose to export </w:t>
      </w:r>
      <w:r w:rsidR="0012186E">
        <w:rPr>
          <w:szCs w:val="22"/>
        </w:rPr>
        <w:t xml:space="preserve">a subset of the results by checking the checkbox beside each result you want and </w:t>
      </w:r>
      <w:r>
        <w:rPr>
          <w:szCs w:val="22"/>
        </w:rPr>
        <w:t xml:space="preserve">using the </w:t>
      </w:r>
      <w:r>
        <w:rPr>
          <w:noProof/>
          <w:szCs w:val="22"/>
          <w:lang w:val="en-NZ" w:eastAsia="en-NZ"/>
        </w:rPr>
        <w:drawing>
          <wp:inline distT="0" distB="0" distL="0" distR="0" wp14:anchorId="79FF9C76" wp14:editId="485CFDD6">
            <wp:extent cx="152400" cy="152400"/>
            <wp:effectExtent l="0" t="0" r="0" b="0"/>
            <wp:docPr id="196" name="Picture 196" descr="C:\Work\SOLAHelp\images\icon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SOLAHelp\images\icons\expor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Export selected </w:t>
      </w:r>
      <w:r w:rsidR="0012186E">
        <w:rPr>
          <w:szCs w:val="22"/>
        </w:rPr>
        <w:t xml:space="preserve">tool. To export all results use the </w:t>
      </w:r>
      <w:r>
        <w:rPr>
          <w:noProof/>
          <w:szCs w:val="22"/>
          <w:lang w:val="en-NZ" w:eastAsia="en-NZ"/>
        </w:rPr>
        <w:drawing>
          <wp:inline distT="0" distB="0" distL="0" distR="0" wp14:anchorId="499C25EF" wp14:editId="62041E9B">
            <wp:extent cx="152400" cy="152400"/>
            <wp:effectExtent l="0" t="0" r="0" b="0"/>
            <wp:docPr id="198" name="Picture 198" descr="C:\Work\SOLAHelp\images\icons\ex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LAHelp\images\icons\export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w:t>
      </w:r>
      <w:r w:rsidR="0012186E">
        <w:rPr>
          <w:szCs w:val="22"/>
        </w:rPr>
        <w:t>Export all tool</w:t>
      </w:r>
      <w:r>
        <w:rPr>
          <w:szCs w:val="22"/>
        </w:rPr>
        <w:t xml:space="preserve">. Both </w:t>
      </w:r>
      <w:r w:rsidR="0012186E">
        <w:rPr>
          <w:szCs w:val="22"/>
        </w:rPr>
        <w:t xml:space="preserve">export </w:t>
      </w:r>
      <w:r>
        <w:rPr>
          <w:szCs w:val="22"/>
        </w:rPr>
        <w:t xml:space="preserve">tools will prompt for a file location and create a CSV file </w:t>
      </w:r>
      <w:r w:rsidR="0012186E">
        <w:rPr>
          <w:szCs w:val="22"/>
        </w:rPr>
        <w:t>containing details of the</w:t>
      </w:r>
      <w:r>
        <w:rPr>
          <w:szCs w:val="22"/>
        </w:rPr>
        <w:t xml:space="preserve"> rights you </w:t>
      </w:r>
      <w:r w:rsidR="0012186E">
        <w:rPr>
          <w:szCs w:val="22"/>
        </w:rPr>
        <w:t xml:space="preserve">have </w:t>
      </w:r>
      <w:r w:rsidR="00E4033A">
        <w:rPr>
          <w:szCs w:val="22"/>
        </w:rPr>
        <w:t>chosen</w:t>
      </w:r>
      <w:r w:rsidR="0012186E">
        <w:rPr>
          <w:szCs w:val="22"/>
        </w:rPr>
        <w:t xml:space="preserve"> to export. </w:t>
      </w:r>
    </w:p>
    <w:p w14:paraId="4D96C7DA" w14:textId="77777777" w:rsidR="005034C1" w:rsidRDefault="005034C1" w:rsidP="004930C4">
      <w:pPr>
        <w:rPr>
          <w:szCs w:val="22"/>
        </w:rPr>
      </w:pPr>
    </w:p>
    <w:p w14:paraId="2C7DDE46" w14:textId="791F69C5" w:rsidR="005034C1" w:rsidRDefault="005034C1" w:rsidP="004930C4">
      <w:pPr>
        <w:rPr>
          <w:szCs w:val="22"/>
        </w:rPr>
      </w:pPr>
      <w:r>
        <w:rPr>
          <w:szCs w:val="22"/>
        </w:rPr>
        <w:t xml:space="preserve">To quickly clear your search </w:t>
      </w:r>
      <w:r w:rsidR="00E4033A">
        <w:rPr>
          <w:szCs w:val="22"/>
        </w:rPr>
        <w:t>criteria</w:t>
      </w:r>
      <w:r>
        <w:rPr>
          <w:szCs w:val="22"/>
        </w:rPr>
        <w:t xml:space="preserve"> and the results, click </w:t>
      </w:r>
      <w:r>
        <w:rPr>
          <w:noProof/>
          <w:szCs w:val="22"/>
          <w:lang w:val="en-NZ" w:eastAsia="en-NZ"/>
        </w:rPr>
        <w:drawing>
          <wp:inline distT="0" distB="0" distL="0" distR="0" wp14:anchorId="582C0294" wp14:editId="23689AD6">
            <wp:extent cx="152400" cy="152400"/>
            <wp:effectExtent l="0" t="0" r="0" b="0"/>
            <wp:docPr id="281" name="Picture 281" descr="C:\Work\SOLAHelp\images\icons\er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SOLAHelp\images\icons\era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Clear. </w:t>
      </w:r>
    </w:p>
    <w:p w14:paraId="0ADF0DC5" w14:textId="77777777" w:rsidR="004930C4" w:rsidRDefault="004930C4" w:rsidP="004930C4">
      <w:pPr>
        <w:rPr>
          <w:szCs w:val="22"/>
        </w:rPr>
      </w:pPr>
    </w:p>
    <w:p w14:paraId="08B41D11" w14:textId="77777777" w:rsidR="00BB249E" w:rsidRPr="00434EC9" w:rsidRDefault="00BB249E" w:rsidP="00BB249E">
      <w:pPr>
        <w:pStyle w:val="Heading3"/>
      </w:pPr>
      <w:r w:rsidRPr="00675907">
        <w:t>Also Se</w:t>
      </w:r>
      <w:r>
        <w:t>e</w:t>
      </w:r>
    </w:p>
    <w:p w14:paraId="00CBCF53" w14:textId="77777777" w:rsidR="00BB249E" w:rsidRDefault="00BB249E" w:rsidP="00BB249E">
      <w:pPr>
        <w:pStyle w:val="ListParagraph"/>
        <w:numPr>
          <w:ilvl w:val="0"/>
          <w:numId w:val="6"/>
        </w:numPr>
        <w:rPr>
          <w:szCs w:val="22"/>
        </w:rPr>
      </w:pPr>
      <w:r>
        <w:rPr>
          <w:szCs w:val="22"/>
        </w:rPr>
        <w:t>Registry Concepts</w:t>
      </w:r>
    </w:p>
    <w:p w14:paraId="24726C11" w14:textId="77777777" w:rsidR="00BB249E" w:rsidRDefault="00BB249E" w:rsidP="00BB249E">
      <w:pPr>
        <w:pStyle w:val="ListParagraph"/>
        <w:numPr>
          <w:ilvl w:val="1"/>
          <w:numId w:val="6"/>
        </w:numPr>
        <w:rPr>
          <w:szCs w:val="22"/>
        </w:rPr>
      </w:pPr>
      <w:r>
        <w:rPr>
          <w:szCs w:val="22"/>
        </w:rPr>
        <w:t>Rights Restrictions and Responsibilities</w:t>
      </w:r>
    </w:p>
    <w:p w14:paraId="339D9581" w14:textId="77777777" w:rsidR="00BB249E" w:rsidRDefault="00BB249E" w:rsidP="00BB249E">
      <w:pPr>
        <w:pStyle w:val="ListParagraph"/>
        <w:numPr>
          <w:ilvl w:val="0"/>
          <w:numId w:val="6"/>
        </w:numPr>
        <w:rPr>
          <w:szCs w:val="22"/>
        </w:rPr>
      </w:pPr>
      <w:r>
        <w:rPr>
          <w:szCs w:val="22"/>
        </w:rPr>
        <w:t>Registry Desktop Screens</w:t>
      </w:r>
    </w:p>
    <w:p w14:paraId="3F7D4B48" w14:textId="77777777" w:rsidR="00BB249E" w:rsidRDefault="00BB249E" w:rsidP="00BB249E">
      <w:pPr>
        <w:pStyle w:val="ListParagraph"/>
        <w:numPr>
          <w:ilvl w:val="1"/>
          <w:numId w:val="6"/>
        </w:numPr>
        <w:rPr>
          <w:szCs w:val="22"/>
        </w:rPr>
      </w:pPr>
      <w:r>
        <w:rPr>
          <w:szCs w:val="22"/>
        </w:rPr>
        <w:t>Dashboard and Main Menu</w:t>
      </w:r>
    </w:p>
    <w:p w14:paraId="2A8DC7B6" w14:textId="77777777" w:rsidR="00BB249E" w:rsidRDefault="00BB249E" w:rsidP="00BB249E">
      <w:pPr>
        <w:pStyle w:val="ListParagraph"/>
        <w:numPr>
          <w:ilvl w:val="1"/>
          <w:numId w:val="6"/>
        </w:numPr>
        <w:rPr>
          <w:szCs w:val="22"/>
        </w:rPr>
      </w:pPr>
      <w:r>
        <w:rPr>
          <w:szCs w:val="22"/>
        </w:rPr>
        <w:t>Simple RRR</w:t>
      </w:r>
    </w:p>
    <w:p w14:paraId="1C3368B6" w14:textId="77777777" w:rsidR="00BB249E" w:rsidRDefault="00BB249E" w:rsidP="00BB249E">
      <w:pPr>
        <w:pStyle w:val="ListParagraph"/>
        <w:numPr>
          <w:ilvl w:val="1"/>
          <w:numId w:val="6"/>
        </w:numPr>
        <w:rPr>
          <w:szCs w:val="22"/>
        </w:rPr>
      </w:pPr>
      <w:r>
        <w:rPr>
          <w:szCs w:val="22"/>
        </w:rPr>
        <w:t>Rightholder RRR</w:t>
      </w:r>
    </w:p>
    <w:p w14:paraId="7B44CE8D" w14:textId="77777777" w:rsidR="00BB249E" w:rsidRDefault="00BB249E" w:rsidP="00BB249E">
      <w:pPr>
        <w:pStyle w:val="ListParagraph"/>
        <w:numPr>
          <w:ilvl w:val="1"/>
          <w:numId w:val="6"/>
        </w:numPr>
        <w:rPr>
          <w:szCs w:val="22"/>
        </w:rPr>
      </w:pPr>
      <w:r>
        <w:rPr>
          <w:szCs w:val="22"/>
        </w:rPr>
        <w:t>Ownership RRR</w:t>
      </w:r>
    </w:p>
    <w:p w14:paraId="19B4FF85" w14:textId="77777777" w:rsidR="00BB249E" w:rsidRDefault="00BB249E" w:rsidP="00BB249E">
      <w:pPr>
        <w:pStyle w:val="ListParagraph"/>
        <w:numPr>
          <w:ilvl w:val="1"/>
          <w:numId w:val="6"/>
        </w:numPr>
        <w:rPr>
          <w:szCs w:val="22"/>
        </w:rPr>
      </w:pPr>
      <w:r>
        <w:rPr>
          <w:szCs w:val="22"/>
        </w:rPr>
        <w:t>Lease RRR</w:t>
      </w:r>
    </w:p>
    <w:p w14:paraId="4FBB5460" w14:textId="77777777" w:rsidR="00BB249E" w:rsidRDefault="00BB249E" w:rsidP="00BB249E">
      <w:pPr>
        <w:pStyle w:val="ListParagraph"/>
        <w:numPr>
          <w:ilvl w:val="1"/>
          <w:numId w:val="6"/>
        </w:numPr>
        <w:rPr>
          <w:szCs w:val="22"/>
        </w:rPr>
      </w:pPr>
      <w:r>
        <w:rPr>
          <w:szCs w:val="22"/>
        </w:rPr>
        <w:t>Mortgage RRR</w:t>
      </w:r>
    </w:p>
    <w:p w14:paraId="51E6D7AB" w14:textId="77777777" w:rsidR="00BB4B31" w:rsidRPr="00D311DE" w:rsidRDefault="00BB4B31" w:rsidP="00D311DE">
      <w:pPr>
        <w:rPr>
          <w:szCs w:val="22"/>
          <w:lang w:val="en-NZ"/>
        </w:rPr>
      </w:pPr>
      <w:r w:rsidRPr="00D311DE">
        <w:rPr>
          <w:szCs w:val="22"/>
        </w:rPr>
        <w:br w:type="page"/>
      </w:r>
    </w:p>
    <w:p w14:paraId="1FEC9CC1" w14:textId="77777777" w:rsidR="009C4367" w:rsidRPr="00D834E9" w:rsidRDefault="009C4367" w:rsidP="009C4367">
      <w:pPr>
        <w:pStyle w:val="Heading2"/>
        <w:rPr>
          <w:szCs w:val="22"/>
        </w:rPr>
      </w:pPr>
      <w:bookmarkStart w:id="60" w:name="_Toc414439410"/>
      <w:r w:rsidRPr="00D834E9">
        <w:rPr>
          <w:szCs w:val="22"/>
        </w:rPr>
        <w:lastRenderedPageBreak/>
        <w:t>Document Registration</w:t>
      </w:r>
      <w:bookmarkEnd w:id="60"/>
    </w:p>
    <w:p w14:paraId="53466597" w14:textId="393A70B8" w:rsidR="009C4367" w:rsidRPr="00D834E9" w:rsidRDefault="001362D8" w:rsidP="009C4367">
      <w:pPr>
        <w:rPr>
          <w:szCs w:val="22"/>
        </w:rPr>
      </w:pPr>
      <w:r>
        <w:rPr>
          <w:szCs w:val="22"/>
        </w:rPr>
        <w:t xml:space="preserve">Certain document types, specifically Power of Attorney and Standard </w:t>
      </w:r>
      <w:r w:rsidR="00597840">
        <w:rPr>
          <w:szCs w:val="22"/>
        </w:rPr>
        <w:t>Document</w:t>
      </w:r>
      <w:r>
        <w:rPr>
          <w:szCs w:val="22"/>
        </w:rPr>
        <w:t xml:space="preserve"> must first be registered in </w:t>
      </w:r>
      <w:r w:rsidR="00FE293D">
        <w:rPr>
          <w:szCs w:val="22"/>
        </w:rPr>
        <w:t xml:space="preserve">Registry </w:t>
      </w:r>
      <w:r>
        <w:rPr>
          <w:szCs w:val="22"/>
        </w:rPr>
        <w:t xml:space="preserve">before they can be referenced by an application to support or justify a property transaction. </w:t>
      </w:r>
      <w:r w:rsidR="009C4367" w:rsidRPr="00D834E9">
        <w:rPr>
          <w:szCs w:val="22"/>
        </w:rPr>
        <w:t xml:space="preserve">The Document Registration screen </w:t>
      </w:r>
      <w:r w:rsidR="008D3917">
        <w:rPr>
          <w:szCs w:val="22"/>
        </w:rPr>
        <w:t>lets</w:t>
      </w:r>
      <w:r w:rsidR="009C4367" w:rsidRPr="00D834E9">
        <w:rPr>
          <w:szCs w:val="22"/>
        </w:rPr>
        <w:t xml:space="preserve"> you register</w:t>
      </w:r>
      <w:r>
        <w:rPr>
          <w:szCs w:val="22"/>
        </w:rPr>
        <w:t xml:space="preserve"> these official </w:t>
      </w:r>
      <w:r w:rsidR="009C4367" w:rsidRPr="00D834E9">
        <w:rPr>
          <w:szCs w:val="22"/>
        </w:rPr>
        <w:t>documents</w:t>
      </w:r>
      <w:r>
        <w:rPr>
          <w:szCs w:val="22"/>
        </w:rPr>
        <w:t xml:space="preserve"> as well as deregister them once they are </w:t>
      </w:r>
      <w:r w:rsidR="008A0D39">
        <w:rPr>
          <w:szCs w:val="22"/>
        </w:rPr>
        <w:t>revoked</w:t>
      </w:r>
      <w:r w:rsidR="003731C9">
        <w:rPr>
          <w:szCs w:val="22"/>
        </w:rPr>
        <w:t xml:space="preserve"> / cancelled</w:t>
      </w:r>
      <w:r>
        <w:rPr>
          <w:szCs w:val="22"/>
        </w:rPr>
        <w:t xml:space="preserve">. </w:t>
      </w:r>
      <w:r w:rsidR="008A0D39">
        <w:rPr>
          <w:szCs w:val="22"/>
        </w:rPr>
        <w:t xml:space="preserve">To access the </w:t>
      </w:r>
      <w:r>
        <w:rPr>
          <w:szCs w:val="22"/>
        </w:rPr>
        <w:t>Document Registration</w:t>
      </w:r>
      <w:r w:rsidR="009C4367" w:rsidRPr="00D834E9">
        <w:rPr>
          <w:szCs w:val="22"/>
        </w:rPr>
        <w:t xml:space="preserve"> </w:t>
      </w:r>
      <w:r w:rsidR="008A0D39">
        <w:rPr>
          <w:szCs w:val="22"/>
        </w:rPr>
        <w:t xml:space="preserve">screen you need to lodge an application </w:t>
      </w:r>
      <w:r w:rsidR="003731C9">
        <w:rPr>
          <w:szCs w:val="22"/>
        </w:rPr>
        <w:t xml:space="preserve">containing one or more of the following services; </w:t>
      </w:r>
      <w:r w:rsidR="00597840">
        <w:rPr>
          <w:szCs w:val="22"/>
        </w:rPr>
        <w:t>Registration of</w:t>
      </w:r>
      <w:r w:rsidR="008D3917">
        <w:rPr>
          <w:szCs w:val="22"/>
        </w:rPr>
        <w:t xml:space="preserve"> Power of Attorney, </w:t>
      </w:r>
      <w:r w:rsidR="00597840">
        <w:rPr>
          <w:szCs w:val="22"/>
        </w:rPr>
        <w:t>Registration of</w:t>
      </w:r>
      <w:r w:rsidR="008D3917">
        <w:rPr>
          <w:szCs w:val="22"/>
        </w:rPr>
        <w:t xml:space="preserve"> </w:t>
      </w:r>
      <w:r w:rsidR="004E3D67">
        <w:rPr>
          <w:szCs w:val="22"/>
        </w:rPr>
        <w:t xml:space="preserve">Standard </w:t>
      </w:r>
      <w:r w:rsidR="00597840">
        <w:rPr>
          <w:szCs w:val="22"/>
        </w:rPr>
        <w:t>Document</w:t>
      </w:r>
      <w:r w:rsidR="004E3D67">
        <w:rPr>
          <w:szCs w:val="22"/>
        </w:rPr>
        <w:t xml:space="preserve">, Cancel Power of Attorney or </w:t>
      </w:r>
      <w:r w:rsidR="00597840">
        <w:rPr>
          <w:szCs w:val="22"/>
        </w:rPr>
        <w:t>Withdraw</w:t>
      </w:r>
      <w:r w:rsidR="004E3D67">
        <w:rPr>
          <w:szCs w:val="22"/>
        </w:rPr>
        <w:t xml:space="preserve"> Standard </w:t>
      </w:r>
      <w:r w:rsidR="00597840">
        <w:rPr>
          <w:szCs w:val="22"/>
        </w:rPr>
        <w:t>Document</w:t>
      </w:r>
      <w:r w:rsidR="00040C1B">
        <w:rPr>
          <w:szCs w:val="22"/>
        </w:rPr>
        <w:t xml:space="preserve">. Once </w:t>
      </w:r>
      <w:r w:rsidR="00681FD5">
        <w:rPr>
          <w:szCs w:val="22"/>
        </w:rPr>
        <w:t xml:space="preserve">the application is </w:t>
      </w:r>
      <w:r w:rsidR="00040C1B">
        <w:rPr>
          <w:szCs w:val="22"/>
        </w:rPr>
        <w:t>lodged and assigned, you</w:t>
      </w:r>
      <w:r w:rsidR="008A0D39">
        <w:rPr>
          <w:szCs w:val="22"/>
        </w:rPr>
        <w:t xml:space="preserve"> then </w:t>
      </w:r>
      <w:r w:rsidR="00CF3BC2">
        <w:rPr>
          <w:szCs w:val="22"/>
        </w:rPr>
        <w:t xml:space="preserve">need to </w:t>
      </w:r>
      <w:r w:rsidR="00CF3BC2">
        <w:rPr>
          <w:noProof/>
          <w:szCs w:val="22"/>
          <w:lang w:val="en-NZ" w:eastAsia="en-NZ"/>
        </w:rPr>
        <w:drawing>
          <wp:inline distT="0" distB="0" distL="0" distR="0" wp14:anchorId="0CAE72F5" wp14:editId="1B7CDC93">
            <wp:extent cx="152400" cy="152400"/>
            <wp:effectExtent l="19050" t="0" r="0" b="0"/>
            <wp:docPr id="206" name="Picture 61"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CF3BC2">
        <w:rPr>
          <w:szCs w:val="22"/>
        </w:rPr>
        <w:t xml:space="preserve"> </w:t>
      </w:r>
      <w:proofErr w:type="gramStart"/>
      <w:r w:rsidR="008A0D39">
        <w:rPr>
          <w:szCs w:val="22"/>
        </w:rPr>
        <w:t>Start</w:t>
      </w:r>
      <w:proofErr w:type="gramEnd"/>
      <w:r w:rsidR="008A0D39">
        <w:rPr>
          <w:szCs w:val="22"/>
        </w:rPr>
        <w:t xml:space="preserve"> the service</w:t>
      </w:r>
      <w:r w:rsidR="00040C1B">
        <w:rPr>
          <w:szCs w:val="22"/>
        </w:rPr>
        <w:t xml:space="preserve"> from the Application Details Services tab</w:t>
      </w:r>
      <w:r w:rsidR="004E3D67">
        <w:rPr>
          <w:szCs w:val="22"/>
        </w:rPr>
        <w:t>.</w:t>
      </w:r>
    </w:p>
    <w:p w14:paraId="4EB424A7" w14:textId="77777777" w:rsidR="009C4367" w:rsidRPr="00D834E9" w:rsidRDefault="009C4367" w:rsidP="009C4367">
      <w:pPr>
        <w:rPr>
          <w:szCs w:val="22"/>
        </w:rPr>
      </w:pPr>
    </w:p>
    <w:p w14:paraId="6FEEE97D" w14:textId="74A79F0E" w:rsidR="009C4367" w:rsidRPr="00D834E9" w:rsidRDefault="004930C4" w:rsidP="009C4367">
      <w:pPr>
        <w:keepNext/>
        <w:jc w:val="center"/>
      </w:pPr>
      <w:r>
        <w:rPr>
          <w:noProof/>
          <w:lang w:val="en-NZ" w:eastAsia="en-NZ"/>
        </w:rPr>
        <w:drawing>
          <wp:inline distT="0" distB="0" distL="0" distR="0" wp14:anchorId="5D8DD565" wp14:editId="090CE02C">
            <wp:extent cx="4327200" cy="3240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327200" cy="3240000"/>
                    </a:xfrm>
                    <a:prstGeom prst="rect">
                      <a:avLst/>
                    </a:prstGeom>
                  </pic:spPr>
                </pic:pic>
              </a:graphicData>
            </a:graphic>
          </wp:inline>
        </w:drawing>
      </w:r>
    </w:p>
    <w:p w14:paraId="3B8063E9" w14:textId="77777777" w:rsidR="009C4367" w:rsidRPr="00D834E9" w:rsidRDefault="009C4367" w:rsidP="009C4367">
      <w:pPr>
        <w:pStyle w:val="Caption"/>
        <w:jc w:val="center"/>
        <w:rPr>
          <w:szCs w:val="22"/>
        </w:rPr>
      </w:pPr>
      <w:r w:rsidRPr="00D834E9">
        <w:t xml:space="preserve">Figure </w:t>
      </w:r>
      <w:r w:rsidR="00723C71" w:rsidRPr="00D834E9">
        <w:fldChar w:fldCharType="begin"/>
      </w:r>
      <w:r w:rsidR="00D762E9" w:rsidRPr="00D834E9">
        <w:instrText xml:space="preserve"> SEQ Figure \* ARABIC </w:instrText>
      </w:r>
      <w:r w:rsidR="00723C71" w:rsidRPr="00D834E9">
        <w:fldChar w:fldCharType="separate"/>
      </w:r>
      <w:r w:rsidR="00232755">
        <w:rPr>
          <w:noProof/>
        </w:rPr>
        <w:t>43</w:t>
      </w:r>
      <w:r w:rsidR="00723C71" w:rsidRPr="00D834E9">
        <w:fldChar w:fldCharType="end"/>
      </w:r>
      <w:r w:rsidRPr="00D834E9">
        <w:t xml:space="preserve"> - Document Registration</w:t>
      </w:r>
    </w:p>
    <w:p w14:paraId="4785B317" w14:textId="77777777" w:rsidR="00E26BC1" w:rsidRDefault="00366B1E" w:rsidP="00E26BC1">
      <w:pPr>
        <w:rPr>
          <w:szCs w:val="22"/>
        </w:rPr>
      </w:pPr>
      <w:r>
        <w:rPr>
          <w:szCs w:val="22"/>
        </w:rPr>
        <w:t>Before accessing the Document Registration screen, add the document to register to the application so that it will appear in the Application documents list. To register a document, select the document from the Application documents list and click</w:t>
      </w:r>
      <w:r w:rsidR="00C93ABD">
        <w:rPr>
          <w:szCs w:val="22"/>
        </w:rPr>
        <w:t xml:space="preserve"> </w:t>
      </w:r>
      <w:r w:rsidR="00C93ABD">
        <w:rPr>
          <w:noProof/>
          <w:szCs w:val="22"/>
          <w:lang w:val="en-NZ" w:eastAsia="en-NZ"/>
        </w:rPr>
        <w:drawing>
          <wp:inline distT="0" distB="0" distL="0" distR="0" wp14:anchorId="2F304FE7" wp14:editId="6B761FF7">
            <wp:extent cx="152400" cy="152400"/>
            <wp:effectExtent l="19050" t="0" r="0" b="0"/>
            <wp:docPr id="202" name="Picture 58"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C93ABD">
        <w:rPr>
          <w:szCs w:val="22"/>
        </w:rPr>
        <w:t xml:space="preserve"> </w:t>
      </w:r>
      <w:r w:rsidR="00C93ABD">
        <w:rPr>
          <w:noProof/>
          <w:szCs w:val="22"/>
          <w:lang w:val="en-US"/>
        </w:rPr>
        <w:t>Add to registration</w:t>
      </w:r>
      <w:r>
        <w:rPr>
          <w:szCs w:val="22"/>
        </w:rPr>
        <w:t xml:space="preserve">. </w:t>
      </w:r>
      <w:r w:rsidR="001715B8">
        <w:rPr>
          <w:szCs w:val="22"/>
        </w:rPr>
        <w:t>You can add multiple documents for registration if required. If you mistakenly add a document to the registration list you can remove it using</w:t>
      </w:r>
      <w:r w:rsidR="00C93ABD">
        <w:rPr>
          <w:noProof/>
          <w:szCs w:val="22"/>
          <w:lang w:val="en-US"/>
        </w:rPr>
        <w:t xml:space="preserve"> </w:t>
      </w:r>
      <w:r w:rsidR="00C93ABD">
        <w:rPr>
          <w:noProof/>
          <w:szCs w:val="22"/>
          <w:lang w:val="en-NZ" w:eastAsia="en-NZ"/>
        </w:rPr>
        <w:drawing>
          <wp:inline distT="0" distB="0" distL="0" distR="0" wp14:anchorId="2DB538C6" wp14:editId="1C4FC917">
            <wp:extent cx="152400" cy="152400"/>
            <wp:effectExtent l="19050" t="0" r="0" b="0"/>
            <wp:docPr id="203" name="Picture 59"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C93ABD">
        <w:rPr>
          <w:noProof/>
          <w:szCs w:val="22"/>
          <w:lang w:val="en-US"/>
        </w:rPr>
        <w:t xml:space="preserve"> Remove</w:t>
      </w:r>
      <w:r w:rsidR="001715B8">
        <w:rPr>
          <w:szCs w:val="22"/>
        </w:rPr>
        <w:t xml:space="preserve">. </w:t>
      </w:r>
    </w:p>
    <w:p w14:paraId="6F346433" w14:textId="77777777" w:rsidR="00234E55" w:rsidRPr="00B831F2" w:rsidRDefault="00234E55" w:rsidP="00B831F2">
      <w:pPr>
        <w:pStyle w:val="Heading3"/>
      </w:pPr>
      <w:r w:rsidRPr="00B831F2">
        <w:t>Power of Attorney Details</w:t>
      </w:r>
    </w:p>
    <w:p w14:paraId="47F4F97B" w14:textId="77777777" w:rsidR="00234E55" w:rsidRDefault="00234E55" w:rsidP="00234E55">
      <w:pPr>
        <w:rPr>
          <w:lang w:val="en-NZ"/>
        </w:rPr>
      </w:pPr>
      <w:r>
        <w:rPr>
          <w:lang w:val="en-NZ"/>
        </w:rPr>
        <w:t xml:space="preserve">When adding a Power of Attorney document for registration, you will also be prompted to enter the Attorney name as well as the name of the person the Power of Attorney applies to (i.e. the Grantor). </w:t>
      </w:r>
    </w:p>
    <w:p w14:paraId="1C13AE64" w14:textId="77777777" w:rsidR="005125E0" w:rsidRPr="00234E55" w:rsidRDefault="005125E0" w:rsidP="00234E55">
      <w:pPr>
        <w:rPr>
          <w:lang w:val="en-NZ"/>
        </w:rPr>
      </w:pPr>
    </w:p>
    <w:p w14:paraId="3A15E97A" w14:textId="2EBF5D1F" w:rsidR="00234E55" w:rsidRDefault="00387756" w:rsidP="00234E55">
      <w:pPr>
        <w:keepNext/>
        <w:jc w:val="center"/>
      </w:pPr>
      <w:r>
        <w:rPr>
          <w:noProof/>
          <w:lang w:val="en-NZ" w:eastAsia="en-NZ"/>
        </w:rPr>
        <w:lastRenderedPageBreak/>
        <w:drawing>
          <wp:inline distT="0" distB="0" distL="0" distR="0" wp14:anchorId="7E6430B8" wp14:editId="46E8F496">
            <wp:extent cx="2253600" cy="16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53600" cy="1620000"/>
                    </a:xfrm>
                    <a:prstGeom prst="rect">
                      <a:avLst/>
                    </a:prstGeom>
                  </pic:spPr>
                </pic:pic>
              </a:graphicData>
            </a:graphic>
          </wp:inline>
        </w:drawing>
      </w:r>
    </w:p>
    <w:p w14:paraId="75AABB2B" w14:textId="77777777" w:rsidR="00234E55" w:rsidRDefault="00234E55" w:rsidP="00234E55">
      <w:pPr>
        <w:pStyle w:val="Caption"/>
        <w:jc w:val="center"/>
        <w:rPr>
          <w:szCs w:val="22"/>
        </w:rPr>
      </w:pPr>
      <w:r>
        <w:t xml:space="preserve">Figure </w:t>
      </w:r>
      <w:r w:rsidR="00723C71">
        <w:fldChar w:fldCharType="begin"/>
      </w:r>
      <w:r w:rsidR="001106FA">
        <w:instrText xml:space="preserve"> SEQ Figure \* ARABIC </w:instrText>
      </w:r>
      <w:r w:rsidR="00723C71">
        <w:fldChar w:fldCharType="separate"/>
      </w:r>
      <w:r w:rsidR="00232755">
        <w:rPr>
          <w:noProof/>
        </w:rPr>
        <w:t>44</w:t>
      </w:r>
      <w:r w:rsidR="00723C71">
        <w:rPr>
          <w:noProof/>
        </w:rPr>
        <w:fldChar w:fldCharType="end"/>
      </w:r>
      <w:r>
        <w:t xml:space="preserve">  - Power of Attorney Details</w:t>
      </w:r>
    </w:p>
    <w:p w14:paraId="14AEF51B" w14:textId="77777777" w:rsidR="00BB249E" w:rsidRPr="00434EC9" w:rsidRDefault="00BB249E" w:rsidP="00BB249E">
      <w:pPr>
        <w:pStyle w:val="Heading3"/>
      </w:pPr>
      <w:r w:rsidRPr="00675907">
        <w:t>Also Se</w:t>
      </w:r>
      <w:r>
        <w:t>e</w:t>
      </w:r>
    </w:p>
    <w:p w14:paraId="16FDBD11" w14:textId="77777777" w:rsidR="00BB249E" w:rsidRDefault="00BB249E" w:rsidP="00BB249E">
      <w:pPr>
        <w:pStyle w:val="ListParagraph"/>
        <w:numPr>
          <w:ilvl w:val="0"/>
          <w:numId w:val="6"/>
        </w:numPr>
        <w:rPr>
          <w:szCs w:val="22"/>
        </w:rPr>
      </w:pPr>
      <w:r>
        <w:rPr>
          <w:szCs w:val="22"/>
        </w:rPr>
        <w:t>Registry Concepts</w:t>
      </w:r>
    </w:p>
    <w:p w14:paraId="198C7470" w14:textId="3C5BBB96" w:rsidR="00B2083A" w:rsidRDefault="00B2083A" w:rsidP="00B2083A">
      <w:pPr>
        <w:pStyle w:val="ListParagraph"/>
        <w:numPr>
          <w:ilvl w:val="1"/>
          <w:numId w:val="6"/>
        </w:numPr>
        <w:rPr>
          <w:szCs w:val="22"/>
        </w:rPr>
      </w:pPr>
      <w:r>
        <w:rPr>
          <w:szCs w:val="22"/>
        </w:rPr>
        <w:t>Services</w:t>
      </w:r>
    </w:p>
    <w:p w14:paraId="10ED579D" w14:textId="77777777" w:rsidR="00BB249E" w:rsidRDefault="00BB249E" w:rsidP="00BB249E">
      <w:pPr>
        <w:pStyle w:val="ListParagraph"/>
        <w:numPr>
          <w:ilvl w:val="1"/>
          <w:numId w:val="6"/>
        </w:numPr>
        <w:rPr>
          <w:szCs w:val="22"/>
        </w:rPr>
      </w:pPr>
      <w:r>
        <w:rPr>
          <w:szCs w:val="22"/>
        </w:rPr>
        <w:t>Documents</w:t>
      </w:r>
    </w:p>
    <w:p w14:paraId="44F56EB3" w14:textId="77777777" w:rsidR="00BB249E" w:rsidRDefault="00BB249E" w:rsidP="00BB249E">
      <w:pPr>
        <w:pStyle w:val="ListParagraph"/>
        <w:numPr>
          <w:ilvl w:val="0"/>
          <w:numId w:val="6"/>
        </w:numPr>
        <w:rPr>
          <w:szCs w:val="22"/>
        </w:rPr>
      </w:pPr>
      <w:r>
        <w:rPr>
          <w:szCs w:val="22"/>
        </w:rPr>
        <w:t>Registry Desktop Screens</w:t>
      </w:r>
    </w:p>
    <w:p w14:paraId="7E3F6075" w14:textId="77777777" w:rsidR="00BB249E" w:rsidRDefault="00BB249E" w:rsidP="00BB249E">
      <w:pPr>
        <w:pStyle w:val="ListParagraph"/>
        <w:numPr>
          <w:ilvl w:val="1"/>
          <w:numId w:val="6"/>
        </w:numPr>
        <w:rPr>
          <w:szCs w:val="22"/>
        </w:rPr>
      </w:pPr>
      <w:r>
        <w:rPr>
          <w:szCs w:val="22"/>
        </w:rPr>
        <w:t>Application Details</w:t>
      </w:r>
    </w:p>
    <w:p w14:paraId="1F822CCA" w14:textId="77777777" w:rsidR="00BB249E" w:rsidRDefault="00BB249E" w:rsidP="00BB249E">
      <w:pPr>
        <w:pStyle w:val="ListParagraph"/>
        <w:numPr>
          <w:ilvl w:val="0"/>
          <w:numId w:val="6"/>
        </w:numPr>
        <w:rPr>
          <w:szCs w:val="22"/>
        </w:rPr>
      </w:pPr>
      <w:r>
        <w:rPr>
          <w:szCs w:val="22"/>
        </w:rPr>
        <w:t>Documents How To</w:t>
      </w:r>
    </w:p>
    <w:p w14:paraId="0EE94C79" w14:textId="77777777" w:rsidR="00BB249E" w:rsidRDefault="00BB249E" w:rsidP="00BB249E">
      <w:pPr>
        <w:pStyle w:val="ListParagraph"/>
        <w:numPr>
          <w:ilvl w:val="1"/>
          <w:numId w:val="6"/>
        </w:numPr>
        <w:rPr>
          <w:szCs w:val="22"/>
        </w:rPr>
      </w:pPr>
      <w:r>
        <w:rPr>
          <w:szCs w:val="22"/>
        </w:rPr>
        <w:t>Link to Power of Attorney and Standard Documents</w:t>
      </w:r>
    </w:p>
    <w:p w14:paraId="27277242" w14:textId="77777777" w:rsidR="00BB249E" w:rsidRDefault="00BB249E" w:rsidP="00BB249E">
      <w:pPr>
        <w:pStyle w:val="ListParagraph"/>
        <w:numPr>
          <w:ilvl w:val="1"/>
          <w:numId w:val="6"/>
        </w:numPr>
        <w:rPr>
          <w:szCs w:val="22"/>
        </w:rPr>
      </w:pPr>
      <w:r>
        <w:rPr>
          <w:szCs w:val="22"/>
        </w:rPr>
        <w:t>Register Power of Attorney</w:t>
      </w:r>
    </w:p>
    <w:p w14:paraId="350B8A1B" w14:textId="021BABC9" w:rsidR="0097081F" w:rsidRDefault="0097081F" w:rsidP="00BB249E">
      <w:pPr>
        <w:pStyle w:val="ListParagraph"/>
        <w:numPr>
          <w:ilvl w:val="1"/>
          <w:numId w:val="6"/>
        </w:numPr>
        <w:rPr>
          <w:szCs w:val="22"/>
        </w:rPr>
      </w:pPr>
      <w:r>
        <w:rPr>
          <w:szCs w:val="22"/>
        </w:rPr>
        <w:t>Cancel Power of Attorney</w:t>
      </w:r>
    </w:p>
    <w:p w14:paraId="3CEA4311" w14:textId="7A99F1DE" w:rsidR="0097081F" w:rsidRDefault="0097081F" w:rsidP="00BB249E">
      <w:pPr>
        <w:pStyle w:val="ListParagraph"/>
        <w:numPr>
          <w:ilvl w:val="1"/>
          <w:numId w:val="6"/>
        </w:numPr>
        <w:rPr>
          <w:szCs w:val="22"/>
        </w:rPr>
      </w:pPr>
      <w:r>
        <w:rPr>
          <w:szCs w:val="22"/>
        </w:rPr>
        <w:t>Register Standard Document</w:t>
      </w:r>
    </w:p>
    <w:p w14:paraId="2F571F93" w14:textId="77777777" w:rsidR="00BB249E" w:rsidRDefault="00BB249E" w:rsidP="00BB249E">
      <w:pPr>
        <w:pStyle w:val="ListParagraph"/>
        <w:numPr>
          <w:ilvl w:val="1"/>
          <w:numId w:val="6"/>
        </w:numPr>
        <w:rPr>
          <w:szCs w:val="22"/>
        </w:rPr>
      </w:pPr>
      <w:r>
        <w:rPr>
          <w:szCs w:val="22"/>
        </w:rPr>
        <w:t>Withdraw Standard Document</w:t>
      </w:r>
    </w:p>
    <w:p w14:paraId="76D77DDD" w14:textId="77777777" w:rsidR="0025397D" w:rsidRPr="00D834E9" w:rsidRDefault="0025397D" w:rsidP="0025397D">
      <w:pPr>
        <w:pStyle w:val="ListParagraph"/>
        <w:ind w:left="1440"/>
        <w:rPr>
          <w:szCs w:val="22"/>
        </w:rPr>
      </w:pPr>
    </w:p>
    <w:p w14:paraId="4404797A" w14:textId="77777777" w:rsidR="009C4367" w:rsidRPr="008921E9" w:rsidRDefault="009C4367" w:rsidP="009C4367">
      <w:pPr>
        <w:rPr>
          <w:szCs w:val="22"/>
        </w:rPr>
      </w:pPr>
    </w:p>
    <w:p w14:paraId="218E420E" w14:textId="77777777" w:rsidR="002D62B3" w:rsidRDefault="002D62B3">
      <w:pPr>
        <w:rPr>
          <w:b/>
          <w:szCs w:val="22"/>
          <w:lang w:val="en-NZ"/>
        </w:rPr>
      </w:pPr>
      <w:r>
        <w:rPr>
          <w:szCs w:val="22"/>
        </w:rPr>
        <w:br w:type="page"/>
      </w:r>
    </w:p>
    <w:p w14:paraId="0FBAB397" w14:textId="56B7A34E" w:rsidR="002D62B3" w:rsidRPr="00D834E9" w:rsidRDefault="001508A0" w:rsidP="002D62B3">
      <w:pPr>
        <w:pStyle w:val="Heading2"/>
        <w:rPr>
          <w:szCs w:val="22"/>
        </w:rPr>
      </w:pPr>
      <w:bookmarkStart w:id="61" w:name="_Toc414439411"/>
      <w:r>
        <w:rPr>
          <w:szCs w:val="22"/>
        </w:rPr>
        <w:lastRenderedPageBreak/>
        <w:t>Person Relationship</w:t>
      </w:r>
      <w:bookmarkEnd w:id="61"/>
    </w:p>
    <w:p w14:paraId="088860E1" w14:textId="6AE5152C" w:rsidR="002D62B3" w:rsidRDefault="001508A0" w:rsidP="002D62B3">
      <w:pPr>
        <w:rPr>
          <w:szCs w:val="22"/>
        </w:rPr>
      </w:pPr>
      <w:r>
        <w:rPr>
          <w:szCs w:val="22"/>
        </w:rPr>
        <w:t xml:space="preserve">The Person Relationship screen can be used to record a relationship between two </w:t>
      </w:r>
      <w:r w:rsidR="001622BE">
        <w:rPr>
          <w:szCs w:val="22"/>
        </w:rPr>
        <w:t>parties</w:t>
      </w:r>
      <w:r>
        <w:rPr>
          <w:szCs w:val="22"/>
        </w:rPr>
        <w:t xml:space="preserve"> such as a husband and wife</w:t>
      </w:r>
      <w:r w:rsidR="001622BE">
        <w:rPr>
          <w:szCs w:val="22"/>
        </w:rPr>
        <w:t xml:space="preserve">, parent and child, grandparent and grandchild or other similar relationships. The purpose is to safeguard the interests of one of the parties (the notifiable party) and inform them of any changes to the property rights held exclusively by the other party (the target party).  </w:t>
      </w:r>
      <w:r w:rsidR="001C057A">
        <w:rPr>
          <w:szCs w:val="22"/>
        </w:rPr>
        <w:t>The goal of this feature is to prevent the</w:t>
      </w:r>
      <w:r w:rsidR="001622BE">
        <w:rPr>
          <w:szCs w:val="22"/>
        </w:rPr>
        <w:t xml:space="preserve"> notifiable party </w:t>
      </w:r>
      <w:r w:rsidR="001C057A">
        <w:rPr>
          <w:szCs w:val="22"/>
        </w:rPr>
        <w:t>from being</w:t>
      </w:r>
      <w:r w:rsidR="001622BE">
        <w:rPr>
          <w:szCs w:val="22"/>
        </w:rPr>
        <w:t xml:space="preserve"> </w:t>
      </w:r>
      <w:r w:rsidR="00E4033A">
        <w:rPr>
          <w:szCs w:val="22"/>
        </w:rPr>
        <w:t>unduly</w:t>
      </w:r>
      <w:r w:rsidR="001622BE">
        <w:rPr>
          <w:szCs w:val="22"/>
        </w:rPr>
        <w:t xml:space="preserve"> disadvantaged </w:t>
      </w:r>
      <w:r w:rsidR="001C057A">
        <w:rPr>
          <w:szCs w:val="22"/>
        </w:rPr>
        <w:t>if</w:t>
      </w:r>
      <w:r w:rsidR="001622BE">
        <w:rPr>
          <w:szCs w:val="22"/>
        </w:rPr>
        <w:t xml:space="preserve"> the target party </w:t>
      </w:r>
      <w:proofErr w:type="gramStart"/>
      <w:r w:rsidR="001622BE">
        <w:rPr>
          <w:szCs w:val="22"/>
        </w:rPr>
        <w:t>sell</w:t>
      </w:r>
      <w:r w:rsidR="001C057A">
        <w:rPr>
          <w:szCs w:val="22"/>
        </w:rPr>
        <w:t>s</w:t>
      </w:r>
      <w:r w:rsidR="001622BE">
        <w:rPr>
          <w:szCs w:val="22"/>
        </w:rPr>
        <w:t>,</w:t>
      </w:r>
      <w:proofErr w:type="gramEnd"/>
      <w:r w:rsidR="001622BE">
        <w:rPr>
          <w:szCs w:val="22"/>
        </w:rPr>
        <w:t xml:space="preserve"> trade</w:t>
      </w:r>
      <w:r w:rsidR="001C057A">
        <w:rPr>
          <w:szCs w:val="22"/>
        </w:rPr>
        <w:t>s</w:t>
      </w:r>
      <w:r w:rsidR="001622BE">
        <w:rPr>
          <w:szCs w:val="22"/>
        </w:rPr>
        <w:t xml:space="preserve"> or transfer</w:t>
      </w:r>
      <w:r w:rsidR="001C057A">
        <w:rPr>
          <w:szCs w:val="22"/>
        </w:rPr>
        <w:t>s the</w:t>
      </w:r>
      <w:r w:rsidR="001622BE">
        <w:rPr>
          <w:szCs w:val="22"/>
        </w:rPr>
        <w:t xml:space="preserve"> property rights</w:t>
      </w:r>
      <w:r w:rsidR="001C057A">
        <w:rPr>
          <w:szCs w:val="22"/>
        </w:rPr>
        <w:t xml:space="preserve"> they hold</w:t>
      </w:r>
      <w:r w:rsidR="002D62B3">
        <w:rPr>
          <w:szCs w:val="22"/>
        </w:rPr>
        <w:t xml:space="preserve">. To access the </w:t>
      </w:r>
      <w:r w:rsidR="001C057A">
        <w:rPr>
          <w:szCs w:val="22"/>
        </w:rPr>
        <w:t>Person Relationship</w:t>
      </w:r>
      <w:r w:rsidR="002D62B3" w:rsidRPr="00D834E9">
        <w:rPr>
          <w:szCs w:val="22"/>
        </w:rPr>
        <w:t xml:space="preserve"> </w:t>
      </w:r>
      <w:r w:rsidR="002D62B3">
        <w:rPr>
          <w:szCs w:val="22"/>
        </w:rPr>
        <w:t xml:space="preserve">screen you need to lodge an application containing one of the following services; </w:t>
      </w:r>
      <w:r w:rsidR="001C057A">
        <w:rPr>
          <w:szCs w:val="22"/>
        </w:rPr>
        <w:t>Record Person Relationship or Cancel Person Relationship</w:t>
      </w:r>
      <w:r w:rsidR="002D62B3">
        <w:rPr>
          <w:szCs w:val="22"/>
        </w:rPr>
        <w:t xml:space="preserve">. Once the application is lodged and assigned, you then need to </w:t>
      </w:r>
      <w:r w:rsidR="002D62B3">
        <w:rPr>
          <w:noProof/>
          <w:szCs w:val="22"/>
          <w:lang w:val="en-NZ" w:eastAsia="en-NZ"/>
        </w:rPr>
        <w:drawing>
          <wp:inline distT="0" distB="0" distL="0" distR="0" wp14:anchorId="27E824D6" wp14:editId="0FD9E104">
            <wp:extent cx="152400" cy="152400"/>
            <wp:effectExtent l="19050" t="0" r="0" b="0"/>
            <wp:docPr id="475" name="Picture 61"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2D62B3">
        <w:rPr>
          <w:szCs w:val="22"/>
        </w:rPr>
        <w:t xml:space="preserve"> </w:t>
      </w:r>
      <w:proofErr w:type="gramStart"/>
      <w:r w:rsidR="002D62B3">
        <w:rPr>
          <w:szCs w:val="22"/>
        </w:rPr>
        <w:t>Start</w:t>
      </w:r>
      <w:proofErr w:type="gramEnd"/>
      <w:r w:rsidR="002D62B3">
        <w:rPr>
          <w:szCs w:val="22"/>
        </w:rPr>
        <w:t xml:space="preserve"> the service from the Application Details Services tab.</w:t>
      </w:r>
    </w:p>
    <w:p w14:paraId="1A8DB740" w14:textId="77777777" w:rsidR="00032848" w:rsidRPr="00D834E9" w:rsidRDefault="00032848" w:rsidP="002D62B3">
      <w:pPr>
        <w:rPr>
          <w:szCs w:val="22"/>
        </w:rPr>
      </w:pPr>
    </w:p>
    <w:p w14:paraId="62179F85" w14:textId="45B744C9" w:rsidR="002D62B3" w:rsidRPr="00D834E9" w:rsidRDefault="00923EE6" w:rsidP="002D62B3">
      <w:pPr>
        <w:keepNext/>
        <w:jc w:val="center"/>
      </w:pPr>
      <w:r>
        <w:rPr>
          <w:noProof/>
          <w:lang w:val="en-NZ" w:eastAsia="en-NZ"/>
        </w:rPr>
        <w:drawing>
          <wp:inline distT="0" distB="0" distL="0" distR="0" wp14:anchorId="22D6B10F" wp14:editId="49BBC893">
            <wp:extent cx="4208400" cy="315000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208400" cy="3150000"/>
                    </a:xfrm>
                    <a:prstGeom prst="rect">
                      <a:avLst/>
                    </a:prstGeom>
                  </pic:spPr>
                </pic:pic>
              </a:graphicData>
            </a:graphic>
          </wp:inline>
        </w:drawing>
      </w:r>
    </w:p>
    <w:p w14:paraId="3F4F9B57" w14:textId="54527025" w:rsidR="002D62B3" w:rsidRDefault="002D62B3" w:rsidP="002D62B3">
      <w:pPr>
        <w:pStyle w:val="Caption"/>
        <w:jc w:val="center"/>
      </w:pPr>
      <w:r w:rsidRPr="00D834E9">
        <w:t xml:space="preserve">Figure </w:t>
      </w:r>
      <w:r w:rsidRPr="00D834E9">
        <w:fldChar w:fldCharType="begin"/>
      </w:r>
      <w:r w:rsidRPr="00D834E9">
        <w:instrText xml:space="preserve"> SEQ Figure \* ARABIC </w:instrText>
      </w:r>
      <w:r w:rsidRPr="00D834E9">
        <w:fldChar w:fldCharType="separate"/>
      </w:r>
      <w:r w:rsidR="00232755">
        <w:rPr>
          <w:noProof/>
        </w:rPr>
        <w:t>45</w:t>
      </w:r>
      <w:r w:rsidRPr="00D834E9">
        <w:fldChar w:fldCharType="end"/>
      </w:r>
      <w:r w:rsidRPr="00D834E9">
        <w:t xml:space="preserve"> </w:t>
      </w:r>
      <w:r w:rsidR="00923EE6">
        <w:t>–</w:t>
      </w:r>
      <w:r w:rsidRPr="00D834E9">
        <w:t xml:space="preserve"> </w:t>
      </w:r>
      <w:r w:rsidR="00923EE6">
        <w:t>Person Relationship – Notifiable Party tab</w:t>
      </w:r>
    </w:p>
    <w:p w14:paraId="2CF9EA6A" w14:textId="77777777" w:rsidR="00032848" w:rsidRDefault="00032848" w:rsidP="00032848">
      <w:pPr>
        <w:keepNext/>
        <w:jc w:val="center"/>
      </w:pPr>
      <w:r>
        <w:rPr>
          <w:noProof/>
          <w:lang w:val="en-NZ" w:eastAsia="en-NZ"/>
        </w:rPr>
        <w:drawing>
          <wp:inline distT="0" distB="0" distL="0" distR="0" wp14:anchorId="644B89D8" wp14:editId="440A7D54">
            <wp:extent cx="4208400" cy="3150000"/>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208400" cy="3150000"/>
                    </a:xfrm>
                    <a:prstGeom prst="rect">
                      <a:avLst/>
                    </a:prstGeom>
                  </pic:spPr>
                </pic:pic>
              </a:graphicData>
            </a:graphic>
          </wp:inline>
        </w:drawing>
      </w:r>
    </w:p>
    <w:p w14:paraId="0483E1B1" w14:textId="629D9DCA" w:rsidR="00032848" w:rsidRDefault="00032848" w:rsidP="00032848">
      <w:pPr>
        <w:pStyle w:val="Caption"/>
        <w:jc w:val="center"/>
      </w:pPr>
      <w:r>
        <w:t xml:space="preserve">Figure </w:t>
      </w:r>
      <w:r>
        <w:fldChar w:fldCharType="begin"/>
      </w:r>
      <w:r>
        <w:instrText xml:space="preserve"> SEQ Figure \* ARABIC </w:instrText>
      </w:r>
      <w:r>
        <w:fldChar w:fldCharType="separate"/>
      </w:r>
      <w:r w:rsidR="00232755">
        <w:rPr>
          <w:noProof/>
        </w:rPr>
        <w:t>46</w:t>
      </w:r>
      <w:r>
        <w:fldChar w:fldCharType="end"/>
      </w:r>
      <w:r>
        <w:t xml:space="preserve"> - Person Relationship - Target tab</w:t>
      </w:r>
    </w:p>
    <w:p w14:paraId="63A94568" w14:textId="1203272D" w:rsidR="00032848" w:rsidRDefault="00032848" w:rsidP="002D62B3">
      <w:pPr>
        <w:rPr>
          <w:szCs w:val="22"/>
        </w:rPr>
      </w:pPr>
      <w:r>
        <w:rPr>
          <w:szCs w:val="22"/>
        </w:rPr>
        <w:lastRenderedPageBreak/>
        <w:t xml:space="preserve">Record the details of the party to be notified on the Notifiable Party tab. Notifications are sent via email, so an email address is mandatory. To create a Person Relationship, you need a copy of Vital Record such as a Birth Certificate, Marriage Certificate, Death Certificate, </w:t>
      </w:r>
      <w:r w:rsidR="00E4033A">
        <w:rPr>
          <w:szCs w:val="22"/>
        </w:rPr>
        <w:t>etc.</w:t>
      </w:r>
      <w:r>
        <w:rPr>
          <w:szCs w:val="22"/>
        </w:rPr>
        <w:t xml:space="preserve"> to verify the relationship between the two parties. Use the </w:t>
      </w:r>
      <w:r>
        <w:rPr>
          <w:noProof/>
          <w:szCs w:val="22"/>
          <w:lang w:val="en-NZ" w:eastAsia="en-NZ"/>
        </w:rPr>
        <w:drawing>
          <wp:inline distT="0" distB="0" distL="0" distR="0" wp14:anchorId="5E96136B" wp14:editId="52E45AD2">
            <wp:extent cx="152400" cy="152400"/>
            <wp:effectExtent l="0" t="0" r="0" b="0"/>
            <wp:docPr id="485" name="Picture 485" descr="C:\Work\SOLAHelp\images\icons\document-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SOLAHelp\images\icons\document-link.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32848">
        <w:rPr>
          <w:szCs w:val="22"/>
        </w:rPr>
        <w:t xml:space="preserve"> </w:t>
      </w:r>
      <w:r>
        <w:rPr>
          <w:szCs w:val="22"/>
        </w:rPr>
        <w:t xml:space="preserve">Link Document tool to link a scanned copy of Vital Record proving the validity of the relationship.  </w:t>
      </w:r>
    </w:p>
    <w:p w14:paraId="6294055C" w14:textId="77777777" w:rsidR="00032848" w:rsidRDefault="00032848" w:rsidP="002D62B3">
      <w:pPr>
        <w:rPr>
          <w:szCs w:val="22"/>
        </w:rPr>
      </w:pPr>
    </w:p>
    <w:p w14:paraId="24D2DA0A" w14:textId="25043B58" w:rsidR="001845DE" w:rsidRDefault="00032848" w:rsidP="002D62B3">
      <w:pPr>
        <w:rPr>
          <w:szCs w:val="22"/>
        </w:rPr>
      </w:pPr>
      <w:r>
        <w:rPr>
          <w:szCs w:val="22"/>
        </w:rPr>
        <w:t xml:space="preserve">On the Target tab, select the appropriate Relationship type and enter a reference. You then need to identify the target party by entering their name in the Party name field and clicking </w:t>
      </w:r>
      <w:r>
        <w:rPr>
          <w:noProof/>
          <w:szCs w:val="22"/>
          <w:lang w:val="en-NZ" w:eastAsia="en-NZ"/>
        </w:rPr>
        <w:drawing>
          <wp:inline distT="0" distB="0" distL="0" distR="0" wp14:anchorId="302CF822" wp14:editId="03141DC2">
            <wp:extent cx="152400" cy="152400"/>
            <wp:effectExtent l="0" t="0" r="0" b="0"/>
            <wp:docPr id="486" name="Picture 486" descr="C:\Work\SOLAHelp\images\ic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SOLAHelp\images\icons\searc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32848">
        <w:rPr>
          <w:szCs w:val="22"/>
        </w:rPr>
        <w:t xml:space="preserve"> </w:t>
      </w:r>
      <w:r>
        <w:rPr>
          <w:szCs w:val="22"/>
        </w:rPr>
        <w:t xml:space="preserve"> Search to locate all property the party holds rights to. </w:t>
      </w:r>
      <w:r>
        <w:rPr>
          <w:noProof/>
          <w:szCs w:val="22"/>
          <w:lang w:val="en-NZ" w:eastAsia="en-NZ"/>
        </w:rPr>
        <w:drawing>
          <wp:inline distT="0" distB="0" distL="0" distR="0" wp14:anchorId="573A6164" wp14:editId="2DC79B7A">
            <wp:extent cx="152400" cy="152400"/>
            <wp:effectExtent l="0" t="0" r="0" b="0"/>
            <wp:docPr id="487" name="Picture 487" descr="C:\Work\SOLAHelp\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SOLAHelp\images\icons\confir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32848">
        <w:rPr>
          <w:szCs w:val="22"/>
        </w:rPr>
        <w:t xml:space="preserve"> </w:t>
      </w:r>
      <w:r>
        <w:rPr>
          <w:szCs w:val="22"/>
        </w:rPr>
        <w:t xml:space="preserve"> Select the appropriate </w:t>
      </w:r>
      <w:r w:rsidR="001845DE">
        <w:rPr>
          <w:szCs w:val="22"/>
        </w:rPr>
        <w:t>search</w:t>
      </w:r>
      <w:r>
        <w:rPr>
          <w:szCs w:val="22"/>
        </w:rPr>
        <w:t xml:space="preserve"> results and </w:t>
      </w:r>
      <w:r w:rsidR="001845DE">
        <w:rPr>
          <w:noProof/>
          <w:szCs w:val="22"/>
          <w:lang w:val="en-NZ" w:eastAsia="en-NZ"/>
        </w:rPr>
        <w:drawing>
          <wp:inline distT="0" distB="0" distL="0" distR="0" wp14:anchorId="1E0FDDBC" wp14:editId="0CC924DB">
            <wp:extent cx="152400" cy="152400"/>
            <wp:effectExtent l="0" t="0" r="0" b="0"/>
            <wp:docPr id="491" name="Picture 491" descr="C:\Work\SOLAHelp\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SOLAHelp\images\icons\s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1845DE" w:rsidRPr="001845DE">
        <w:rPr>
          <w:szCs w:val="22"/>
        </w:rPr>
        <w:t xml:space="preserve"> </w:t>
      </w:r>
      <w:r w:rsidR="001845DE">
        <w:rPr>
          <w:szCs w:val="22"/>
        </w:rPr>
        <w:t xml:space="preserve"> </w:t>
      </w:r>
      <w:r>
        <w:rPr>
          <w:szCs w:val="22"/>
        </w:rPr>
        <w:t xml:space="preserve">Close </w:t>
      </w:r>
      <w:r w:rsidR="001845DE">
        <w:rPr>
          <w:szCs w:val="22"/>
        </w:rPr>
        <w:t xml:space="preserve">to save your changes. </w:t>
      </w:r>
    </w:p>
    <w:p w14:paraId="493307D7" w14:textId="77777777" w:rsidR="001845DE" w:rsidRDefault="001845DE" w:rsidP="002D62B3">
      <w:pPr>
        <w:rPr>
          <w:szCs w:val="22"/>
        </w:rPr>
      </w:pPr>
    </w:p>
    <w:p w14:paraId="5958D804" w14:textId="77777777" w:rsidR="007B7D3D" w:rsidRPr="00212AAB" w:rsidRDefault="007B7D3D" w:rsidP="007B7D3D">
      <w:pPr>
        <w:rPr>
          <w:b/>
        </w:rPr>
      </w:pPr>
      <w:r w:rsidRPr="00212AAB">
        <w:rPr>
          <w:b/>
        </w:rPr>
        <w:t>Notes</w:t>
      </w:r>
    </w:p>
    <w:p w14:paraId="40640884" w14:textId="27BB75DE" w:rsidR="007B7D3D" w:rsidRDefault="007B7D3D" w:rsidP="007B7D3D">
      <w:pPr>
        <w:pStyle w:val="ListParagraph"/>
        <w:numPr>
          <w:ilvl w:val="0"/>
          <w:numId w:val="89"/>
        </w:numPr>
      </w:pPr>
      <w:r>
        <w:t xml:space="preserve">The target party may appear more than once in the search results if they hold rights across multiple properties. You should select all results relevant to the relationship. </w:t>
      </w:r>
    </w:p>
    <w:p w14:paraId="58A77B7B" w14:textId="766CEE49" w:rsidR="007B7D3D" w:rsidRPr="00993D04" w:rsidRDefault="007B7D3D" w:rsidP="007B7D3D">
      <w:r>
        <w:t xml:space="preserve"> </w:t>
      </w:r>
    </w:p>
    <w:p w14:paraId="48AE5179" w14:textId="77777777" w:rsidR="00B2083A" w:rsidRPr="00434EC9" w:rsidRDefault="00B2083A" w:rsidP="00B2083A">
      <w:pPr>
        <w:pStyle w:val="Heading3"/>
      </w:pPr>
      <w:r w:rsidRPr="00675907">
        <w:t>Also Se</w:t>
      </w:r>
      <w:r>
        <w:t>e</w:t>
      </w:r>
    </w:p>
    <w:p w14:paraId="62787861" w14:textId="77777777" w:rsidR="00B2083A" w:rsidRDefault="00B2083A" w:rsidP="00B2083A">
      <w:pPr>
        <w:pStyle w:val="ListParagraph"/>
        <w:numPr>
          <w:ilvl w:val="0"/>
          <w:numId w:val="6"/>
        </w:numPr>
        <w:rPr>
          <w:szCs w:val="22"/>
        </w:rPr>
      </w:pPr>
      <w:r>
        <w:rPr>
          <w:szCs w:val="22"/>
        </w:rPr>
        <w:t>Registry Concepts</w:t>
      </w:r>
    </w:p>
    <w:p w14:paraId="51277A4E" w14:textId="77777777" w:rsidR="00B2083A" w:rsidRDefault="00B2083A" w:rsidP="00B2083A">
      <w:pPr>
        <w:pStyle w:val="ListParagraph"/>
        <w:numPr>
          <w:ilvl w:val="1"/>
          <w:numId w:val="6"/>
        </w:numPr>
        <w:rPr>
          <w:szCs w:val="22"/>
        </w:rPr>
      </w:pPr>
      <w:r>
        <w:rPr>
          <w:szCs w:val="22"/>
        </w:rPr>
        <w:t>Services</w:t>
      </w:r>
    </w:p>
    <w:p w14:paraId="132D83E9" w14:textId="77777777" w:rsidR="00B2083A" w:rsidRDefault="00B2083A" w:rsidP="00B2083A">
      <w:pPr>
        <w:pStyle w:val="ListParagraph"/>
        <w:numPr>
          <w:ilvl w:val="0"/>
          <w:numId w:val="6"/>
        </w:numPr>
        <w:rPr>
          <w:szCs w:val="22"/>
        </w:rPr>
      </w:pPr>
      <w:r>
        <w:rPr>
          <w:szCs w:val="22"/>
        </w:rPr>
        <w:t>Registry Desktop Screens</w:t>
      </w:r>
    </w:p>
    <w:p w14:paraId="017571F8" w14:textId="77777777" w:rsidR="00B2083A" w:rsidRDefault="00B2083A" w:rsidP="00B2083A">
      <w:pPr>
        <w:pStyle w:val="ListParagraph"/>
        <w:numPr>
          <w:ilvl w:val="1"/>
          <w:numId w:val="6"/>
        </w:numPr>
        <w:rPr>
          <w:szCs w:val="22"/>
        </w:rPr>
      </w:pPr>
      <w:r>
        <w:rPr>
          <w:szCs w:val="22"/>
        </w:rPr>
        <w:t>Application Details</w:t>
      </w:r>
    </w:p>
    <w:p w14:paraId="7AB51BCD" w14:textId="77777777" w:rsidR="009C4367" w:rsidRDefault="009C4367" w:rsidP="009C4367">
      <w:pPr>
        <w:rPr>
          <w:szCs w:val="22"/>
        </w:rPr>
      </w:pPr>
      <w:r>
        <w:rPr>
          <w:szCs w:val="22"/>
        </w:rPr>
        <w:br w:type="page"/>
      </w:r>
    </w:p>
    <w:p w14:paraId="10F8898D" w14:textId="77777777" w:rsidR="00CE3F25" w:rsidRPr="008921E9" w:rsidRDefault="007D0CBC" w:rsidP="00CE3F25">
      <w:pPr>
        <w:pStyle w:val="Heading2"/>
        <w:rPr>
          <w:szCs w:val="22"/>
        </w:rPr>
      </w:pPr>
      <w:bookmarkStart w:id="62" w:name="_Toc414439412"/>
      <w:r>
        <w:rPr>
          <w:szCs w:val="22"/>
        </w:rPr>
        <w:lastRenderedPageBreak/>
        <w:t>Change to Cadastre</w:t>
      </w:r>
      <w:bookmarkEnd w:id="62"/>
    </w:p>
    <w:p w14:paraId="29C1A64A" w14:textId="1E02A525" w:rsidR="00CE3F25" w:rsidRPr="008921E9" w:rsidRDefault="00CE3F25" w:rsidP="00CE3F25">
      <w:pPr>
        <w:rPr>
          <w:szCs w:val="22"/>
        </w:rPr>
      </w:pPr>
      <w:r>
        <w:rPr>
          <w:szCs w:val="22"/>
        </w:rPr>
        <w:t>Th</w:t>
      </w:r>
      <w:r w:rsidRPr="008921E9">
        <w:rPr>
          <w:szCs w:val="22"/>
        </w:rPr>
        <w:t>e</w:t>
      </w:r>
      <w:r>
        <w:rPr>
          <w:szCs w:val="22"/>
        </w:rPr>
        <w:t xml:space="preserve"> </w:t>
      </w:r>
      <w:r w:rsidR="007D0CBC">
        <w:rPr>
          <w:szCs w:val="22"/>
        </w:rPr>
        <w:t>Change to Cadastre</w:t>
      </w:r>
      <w:r w:rsidR="005527AF">
        <w:rPr>
          <w:szCs w:val="22"/>
        </w:rPr>
        <w:t xml:space="preserve"> </w:t>
      </w:r>
      <w:r w:rsidRPr="008921E9">
        <w:rPr>
          <w:szCs w:val="22"/>
        </w:rPr>
        <w:t xml:space="preserve">screen allows you </w:t>
      </w:r>
      <w:r>
        <w:rPr>
          <w:szCs w:val="22"/>
        </w:rPr>
        <w:t xml:space="preserve">to </w:t>
      </w:r>
      <w:r w:rsidR="00F264FC">
        <w:rPr>
          <w:szCs w:val="22"/>
        </w:rPr>
        <w:t>subdivide/split or merge</w:t>
      </w:r>
      <w:r w:rsidR="00A55FD0">
        <w:rPr>
          <w:szCs w:val="22"/>
        </w:rPr>
        <w:t>/amalgamate</w:t>
      </w:r>
      <w:r>
        <w:rPr>
          <w:szCs w:val="22"/>
        </w:rPr>
        <w:t xml:space="preserve"> parcels.</w:t>
      </w:r>
      <w:r w:rsidR="007E5841">
        <w:rPr>
          <w:szCs w:val="22"/>
        </w:rPr>
        <w:t xml:space="preserve"> It can be used to capture new parcel information obtained from </w:t>
      </w:r>
      <w:r w:rsidR="003D7854">
        <w:rPr>
          <w:szCs w:val="22"/>
        </w:rPr>
        <w:t xml:space="preserve">a </w:t>
      </w:r>
      <w:r w:rsidR="007E5841">
        <w:rPr>
          <w:szCs w:val="22"/>
        </w:rPr>
        <w:t xml:space="preserve">plan (e.g. Survey, Complied, Registry, </w:t>
      </w:r>
      <w:r w:rsidR="00E4033A">
        <w:rPr>
          <w:szCs w:val="22"/>
        </w:rPr>
        <w:t>etc.</w:t>
      </w:r>
      <w:r w:rsidR="007E5841">
        <w:rPr>
          <w:szCs w:val="22"/>
        </w:rPr>
        <w:t xml:space="preserve">). </w:t>
      </w:r>
      <w:r>
        <w:rPr>
          <w:szCs w:val="22"/>
        </w:rPr>
        <w:t xml:space="preserve">It can be accessed by </w:t>
      </w:r>
      <w:r w:rsidR="00CF3BC2">
        <w:rPr>
          <w:noProof/>
          <w:szCs w:val="22"/>
          <w:lang w:val="en-NZ" w:eastAsia="en-NZ"/>
        </w:rPr>
        <w:drawing>
          <wp:inline distT="0" distB="0" distL="0" distR="0" wp14:anchorId="4017007C" wp14:editId="4D7A6DB0">
            <wp:extent cx="152400" cy="152400"/>
            <wp:effectExtent l="19050" t="0" r="0" b="0"/>
            <wp:docPr id="205" name="Picture 60"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CF3BC2">
        <w:rPr>
          <w:szCs w:val="22"/>
        </w:rPr>
        <w:t xml:space="preserve"> </w:t>
      </w:r>
      <w:r>
        <w:rPr>
          <w:szCs w:val="22"/>
        </w:rPr>
        <w:t xml:space="preserve">starting </w:t>
      </w:r>
      <w:r w:rsidR="005527AF">
        <w:rPr>
          <w:szCs w:val="22"/>
        </w:rPr>
        <w:t xml:space="preserve">the </w:t>
      </w:r>
      <w:r w:rsidR="00597840">
        <w:rPr>
          <w:szCs w:val="22"/>
        </w:rPr>
        <w:t>Change to Cadastre</w:t>
      </w:r>
      <w:r>
        <w:rPr>
          <w:szCs w:val="22"/>
        </w:rPr>
        <w:t xml:space="preserve"> service from the Application Details Service tab.</w:t>
      </w:r>
    </w:p>
    <w:p w14:paraId="051523FA" w14:textId="77777777" w:rsidR="00B1439E" w:rsidRDefault="00B1439E" w:rsidP="00B1439E">
      <w:pPr>
        <w:rPr>
          <w:szCs w:val="22"/>
        </w:rPr>
      </w:pPr>
    </w:p>
    <w:p w14:paraId="1711DF0D" w14:textId="3267FACB" w:rsidR="005F0C2F" w:rsidRDefault="00CA7EFA" w:rsidP="005F0C2F">
      <w:pPr>
        <w:keepNext/>
        <w:jc w:val="center"/>
      </w:pPr>
      <w:r>
        <w:rPr>
          <w:noProof/>
          <w:lang w:val="en-NZ" w:eastAsia="en-NZ"/>
        </w:rPr>
        <w:drawing>
          <wp:inline distT="0" distB="0" distL="0" distR="0" wp14:anchorId="5A0D14E3" wp14:editId="14473056">
            <wp:extent cx="4327200" cy="32400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27200" cy="3240000"/>
                    </a:xfrm>
                    <a:prstGeom prst="rect">
                      <a:avLst/>
                    </a:prstGeom>
                  </pic:spPr>
                </pic:pic>
              </a:graphicData>
            </a:graphic>
          </wp:inline>
        </w:drawing>
      </w:r>
    </w:p>
    <w:p w14:paraId="23A6B62A" w14:textId="77777777" w:rsidR="00B1439E" w:rsidRPr="005F0C2F" w:rsidRDefault="005F0C2F" w:rsidP="005F0C2F">
      <w:pPr>
        <w:pStyle w:val="Caption"/>
        <w:jc w:val="center"/>
        <w:rPr>
          <w:szCs w:val="22"/>
        </w:rPr>
      </w:pPr>
      <w:r>
        <w:t xml:space="preserve">Figure </w:t>
      </w:r>
      <w:r w:rsidR="00723C71">
        <w:fldChar w:fldCharType="begin"/>
      </w:r>
      <w:r>
        <w:instrText xml:space="preserve"> SEQ Figure \* ARABIC </w:instrText>
      </w:r>
      <w:r w:rsidR="00723C71">
        <w:fldChar w:fldCharType="separate"/>
      </w:r>
      <w:r w:rsidR="00232755">
        <w:rPr>
          <w:noProof/>
        </w:rPr>
        <w:t>47</w:t>
      </w:r>
      <w:r w:rsidR="00723C71">
        <w:fldChar w:fldCharType="end"/>
      </w:r>
      <w:r>
        <w:t xml:space="preserve"> – </w:t>
      </w:r>
      <w:r w:rsidR="007D0CBC">
        <w:t>Change to Cadastre</w:t>
      </w:r>
      <w:r w:rsidR="007074B3">
        <w:t xml:space="preserve"> with Target Parcel Selected</w:t>
      </w:r>
    </w:p>
    <w:p w14:paraId="4DA724D3" w14:textId="77777777" w:rsidR="00B1439E" w:rsidRDefault="005527AF" w:rsidP="00B1439E">
      <w:pPr>
        <w:rPr>
          <w:szCs w:val="22"/>
        </w:rPr>
      </w:pPr>
      <w:r>
        <w:rPr>
          <w:szCs w:val="22"/>
        </w:rPr>
        <w:t>The</w:t>
      </w:r>
      <w:r w:rsidR="00056DD4">
        <w:rPr>
          <w:szCs w:val="22"/>
        </w:rPr>
        <w:t xml:space="preserve"> </w:t>
      </w:r>
      <w:r w:rsidR="00597840">
        <w:rPr>
          <w:szCs w:val="22"/>
        </w:rPr>
        <w:t>Change to Cadastre</w:t>
      </w:r>
      <w:r>
        <w:rPr>
          <w:szCs w:val="22"/>
        </w:rPr>
        <w:t xml:space="preserve"> </w:t>
      </w:r>
      <w:r w:rsidR="00056DD4">
        <w:rPr>
          <w:szCs w:val="22"/>
        </w:rPr>
        <w:t xml:space="preserve">screen extends the </w:t>
      </w:r>
      <w:r w:rsidR="00B1439E" w:rsidRPr="008921E9">
        <w:rPr>
          <w:szCs w:val="22"/>
        </w:rPr>
        <w:t xml:space="preserve">SOLA Map Viewer </w:t>
      </w:r>
      <w:r w:rsidR="00056DD4">
        <w:rPr>
          <w:szCs w:val="22"/>
        </w:rPr>
        <w:t xml:space="preserve">with additional tools to </w:t>
      </w:r>
      <w:r w:rsidR="00AF4221">
        <w:rPr>
          <w:szCs w:val="22"/>
        </w:rPr>
        <w:t xml:space="preserve">aid </w:t>
      </w:r>
      <w:r w:rsidR="00056DD4">
        <w:rPr>
          <w:szCs w:val="22"/>
        </w:rPr>
        <w:t xml:space="preserve">spatial editing of parcels. </w:t>
      </w:r>
      <w:r w:rsidR="00B1439E" w:rsidRPr="008921E9">
        <w:rPr>
          <w:szCs w:val="22"/>
        </w:rPr>
        <w:t>The</w:t>
      </w:r>
      <w:r w:rsidR="00056DD4">
        <w:rPr>
          <w:szCs w:val="22"/>
        </w:rPr>
        <w:t xml:space="preserve"> additional</w:t>
      </w:r>
      <w:r w:rsidR="00B1439E" w:rsidRPr="008921E9">
        <w:rPr>
          <w:szCs w:val="22"/>
        </w:rPr>
        <w:t xml:space="preserve"> tools provided are</w:t>
      </w:r>
    </w:p>
    <w:p w14:paraId="203C9C01" w14:textId="77777777" w:rsidR="00B1439E" w:rsidRDefault="00B1439E" w:rsidP="00B1439E">
      <w:pPr>
        <w:rPr>
          <w:szCs w:val="22"/>
        </w:rPr>
      </w:pPr>
    </w:p>
    <w:tbl>
      <w:tblPr>
        <w:tblW w:w="9180" w:type="dxa"/>
        <w:tblLayout w:type="fixed"/>
        <w:tblLook w:val="0000" w:firstRow="0" w:lastRow="0" w:firstColumn="0" w:lastColumn="0" w:noHBand="0" w:noVBand="0"/>
      </w:tblPr>
      <w:tblGrid>
        <w:gridCol w:w="4698"/>
        <w:gridCol w:w="4482"/>
      </w:tblGrid>
      <w:tr w:rsidR="00B1439E" w14:paraId="23AD4409" w14:textId="77777777" w:rsidTr="009F3B51">
        <w:trPr>
          <w:cantSplit/>
        </w:trPr>
        <w:tc>
          <w:tcPr>
            <w:tcW w:w="4698" w:type="dxa"/>
            <w:vAlign w:val="center"/>
          </w:tcPr>
          <w:p w14:paraId="503994AD" w14:textId="77777777" w:rsidR="00B1439E" w:rsidRPr="00CF3BC2" w:rsidRDefault="00056DD4" w:rsidP="00C41492">
            <w:pPr>
              <w:pStyle w:val="Tabletext"/>
              <w:numPr>
                <w:ilvl w:val="0"/>
                <w:numId w:val="21"/>
              </w:numPr>
              <w:spacing w:before="60" w:after="60"/>
              <w:rPr>
                <w:sz w:val="22"/>
                <w:szCs w:val="22"/>
              </w:rPr>
            </w:pPr>
            <w:r w:rsidRPr="00CF3BC2">
              <w:rPr>
                <w:sz w:val="22"/>
                <w:szCs w:val="22"/>
              </w:rPr>
              <w:t xml:space="preserve">Select / </w:t>
            </w:r>
            <w:r w:rsidR="002A1005" w:rsidRPr="00CF3BC2">
              <w:rPr>
                <w:sz w:val="22"/>
                <w:szCs w:val="22"/>
              </w:rPr>
              <w:t>D</w:t>
            </w:r>
            <w:r w:rsidRPr="00CF3BC2">
              <w:rPr>
                <w:sz w:val="22"/>
                <w:szCs w:val="22"/>
              </w:rPr>
              <w:t xml:space="preserve">eselect </w:t>
            </w:r>
            <w:r w:rsidR="002A1005" w:rsidRPr="00CF3BC2">
              <w:rPr>
                <w:sz w:val="22"/>
                <w:szCs w:val="22"/>
              </w:rPr>
              <w:t>T</w:t>
            </w:r>
            <w:r w:rsidRPr="00CF3BC2">
              <w:rPr>
                <w:sz w:val="22"/>
                <w:szCs w:val="22"/>
              </w:rPr>
              <w:t xml:space="preserve">arget </w:t>
            </w:r>
            <w:r w:rsidR="002A1005" w:rsidRPr="00CF3BC2">
              <w:rPr>
                <w:sz w:val="22"/>
                <w:szCs w:val="22"/>
              </w:rPr>
              <w:t>P</w:t>
            </w:r>
            <w:r w:rsidRPr="00CF3BC2">
              <w:rPr>
                <w:sz w:val="22"/>
                <w:szCs w:val="22"/>
              </w:rPr>
              <w:t>arcel</w:t>
            </w:r>
          </w:p>
        </w:tc>
        <w:tc>
          <w:tcPr>
            <w:tcW w:w="4482" w:type="dxa"/>
            <w:vAlign w:val="center"/>
          </w:tcPr>
          <w:p w14:paraId="4C09812C" w14:textId="77777777" w:rsidR="00B1439E" w:rsidRDefault="00CF3BC2" w:rsidP="004D62D4">
            <w:pPr>
              <w:pStyle w:val="Tabletext"/>
              <w:spacing w:before="60" w:after="60"/>
            </w:pPr>
            <w:r>
              <w:rPr>
                <w:noProof/>
                <w:lang w:eastAsia="en-NZ"/>
              </w:rPr>
              <w:drawing>
                <wp:inline distT="0" distB="0" distL="0" distR="0" wp14:anchorId="5486BADD" wp14:editId="4FBB94FD">
                  <wp:extent cx="152400" cy="152400"/>
                  <wp:effectExtent l="19050" t="0" r="0" b="0"/>
                  <wp:docPr id="208" name="Picture 63" descr="C:\Work\source\Help Images\icons\select-par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source\Help Images\icons\select-parcel.png"/>
                          <pic:cNvPicPr>
                            <a:picLocks noChangeAspect="1" noChangeArrowheads="1"/>
                          </pic:cNvPicPr>
                        </pic:nvPicPr>
                        <pic:blipFill>
                          <a:blip r:embed="rId10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B1439E" w14:paraId="6F208085" w14:textId="77777777" w:rsidTr="009F3B51">
        <w:trPr>
          <w:cantSplit/>
        </w:trPr>
        <w:tc>
          <w:tcPr>
            <w:tcW w:w="4698" w:type="dxa"/>
            <w:vAlign w:val="center"/>
          </w:tcPr>
          <w:p w14:paraId="4917D8F2" w14:textId="77777777" w:rsidR="00B1439E" w:rsidRPr="00CF3BC2" w:rsidRDefault="002A1005" w:rsidP="00C41492">
            <w:pPr>
              <w:pStyle w:val="Tabletext"/>
              <w:numPr>
                <w:ilvl w:val="0"/>
                <w:numId w:val="21"/>
              </w:numPr>
              <w:spacing w:before="60" w:after="60"/>
              <w:rPr>
                <w:sz w:val="22"/>
                <w:szCs w:val="22"/>
              </w:rPr>
            </w:pPr>
            <w:r w:rsidRPr="00CF3BC2">
              <w:rPr>
                <w:sz w:val="22"/>
                <w:szCs w:val="22"/>
              </w:rPr>
              <w:t>Survey P</w:t>
            </w:r>
            <w:r w:rsidR="00056DD4" w:rsidRPr="00CF3BC2">
              <w:rPr>
                <w:sz w:val="22"/>
                <w:szCs w:val="22"/>
              </w:rPr>
              <w:t>oints</w:t>
            </w:r>
            <w:r w:rsidRPr="00CF3BC2">
              <w:rPr>
                <w:sz w:val="22"/>
                <w:szCs w:val="22"/>
              </w:rPr>
              <w:t xml:space="preserve"> </w:t>
            </w:r>
            <w:r w:rsidR="0043394D" w:rsidRPr="00CF3BC2">
              <w:rPr>
                <w:sz w:val="22"/>
                <w:szCs w:val="22"/>
              </w:rPr>
              <w:t>screen</w:t>
            </w:r>
          </w:p>
        </w:tc>
        <w:tc>
          <w:tcPr>
            <w:tcW w:w="4482" w:type="dxa"/>
            <w:vAlign w:val="center"/>
          </w:tcPr>
          <w:p w14:paraId="32EAA74A" w14:textId="77777777" w:rsidR="00B1439E" w:rsidRDefault="00CF3BC2" w:rsidP="004D62D4">
            <w:pPr>
              <w:pStyle w:val="Tabletext"/>
              <w:spacing w:before="60" w:after="60"/>
            </w:pPr>
            <w:r>
              <w:rPr>
                <w:noProof/>
                <w:lang w:eastAsia="en-NZ"/>
              </w:rPr>
              <w:drawing>
                <wp:inline distT="0" distB="0" distL="0" distR="0" wp14:anchorId="6A4F8C8B" wp14:editId="08CF9A26">
                  <wp:extent cx="152400" cy="152400"/>
                  <wp:effectExtent l="19050" t="0" r="0" b="0"/>
                  <wp:docPr id="209" name="Picture 64" descr="C:\Work\source\Help Images\icons\point-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Work\source\Help Images\icons\point-show.png"/>
                          <pic:cNvPicPr>
                            <a:picLocks noChangeAspect="1" noChangeArrowheads="1"/>
                          </pic:cNvPicPr>
                        </pic:nvPicPr>
                        <pic:blipFill>
                          <a:blip r:embed="rId11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B1439E" w:rsidRPr="000A7F54" w14:paraId="53C0F47B" w14:textId="77777777" w:rsidTr="009F3B51">
        <w:trPr>
          <w:cantSplit/>
        </w:trPr>
        <w:tc>
          <w:tcPr>
            <w:tcW w:w="4698" w:type="dxa"/>
            <w:vAlign w:val="center"/>
          </w:tcPr>
          <w:p w14:paraId="4CEF68D3" w14:textId="77777777" w:rsidR="00B1439E" w:rsidRPr="00CF3BC2" w:rsidRDefault="002A1005" w:rsidP="00C41492">
            <w:pPr>
              <w:pStyle w:val="Tabletext"/>
              <w:numPr>
                <w:ilvl w:val="0"/>
                <w:numId w:val="21"/>
              </w:numPr>
              <w:spacing w:before="60" w:after="60"/>
              <w:rPr>
                <w:sz w:val="22"/>
                <w:szCs w:val="22"/>
              </w:rPr>
            </w:pPr>
            <w:r w:rsidRPr="00CF3BC2">
              <w:rPr>
                <w:sz w:val="22"/>
                <w:szCs w:val="22"/>
              </w:rPr>
              <w:t>Create / Link Survey P</w:t>
            </w:r>
            <w:r w:rsidR="00056DD4" w:rsidRPr="00CF3BC2">
              <w:rPr>
                <w:sz w:val="22"/>
                <w:szCs w:val="22"/>
              </w:rPr>
              <w:t>oints</w:t>
            </w:r>
          </w:p>
        </w:tc>
        <w:tc>
          <w:tcPr>
            <w:tcW w:w="4482" w:type="dxa"/>
            <w:vAlign w:val="center"/>
          </w:tcPr>
          <w:p w14:paraId="17953FE5" w14:textId="77777777" w:rsidR="00B1439E" w:rsidRPr="000A7F54" w:rsidRDefault="00CF3BC2" w:rsidP="004D62D4">
            <w:pPr>
              <w:pStyle w:val="Tabletext"/>
              <w:spacing w:before="60" w:after="60"/>
            </w:pPr>
            <w:r>
              <w:rPr>
                <w:noProof/>
                <w:lang w:eastAsia="en-NZ"/>
              </w:rPr>
              <w:drawing>
                <wp:inline distT="0" distB="0" distL="0" distR="0" wp14:anchorId="1F595BA1" wp14:editId="421CEF54">
                  <wp:extent cx="152400" cy="152400"/>
                  <wp:effectExtent l="19050" t="0" r="0" b="0"/>
                  <wp:docPr id="207" name="Picture 62" descr="C:\Work\source\Help Images\icons\node-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node-linking.png"/>
                          <pic:cNvPicPr>
                            <a:picLocks noChangeAspect="1" noChangeArrowheads="1"/>
                          </pic:cNvPicPr>
                        </pic:nvPicPr>
                        <pic:blipFill>
                          <a:blip r:embed="rId11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B1439E" w14:paraId="57D9EC9D" w14:textId="77777777" w:rsidTr="009F3B51">
        <w:trPr>
          <w:cantSplit/>
        </w:trPr>
        <w:tc>
          <w:tcPr>
            <w:tcW w:w="4698" w:type="dxa"/>
            <w:vAlign w:val="center"/>
          </w:tcPr>
          <w:p w14:paraId="2C6FE6AE" w14:textId="77777777" w:rsidR="00B1439E" w:rsidRPr="00CF3BC2" w:rsidRDefault="00BB2EE1" w:rsidP="00C41492">
            <w:pPr>
              <w:pStyle w:val="Tabletext"/>
              <w:numPr>
                <w:ilvl w:val="0"/>
                <w:numId w:val="21"/>
              </w:numPr>
              <w:spacing w:before="60" w:after="60"/>
              <w:rPr>
                <w:sz w:val="22"/>
                <w:szCs w:val="22"/>
              </w:rPr>
            </w:pPr>
            <w:r w:rsidRPr="00CF3BC2">
              <w:rPr>
                <w:sz w:val="22"/>
                <w:szCs w:val="22"/>
              </w:rPr>
              <w:t>Create N</w:t>
            </w:r>
            <w:r w:rsidR="002A1005" w:rsidRPr="00CF3BC2">
              <w:rPr>
                <w:sz w:val="22"/>
                <w:szCs w:val="22"/>
              </w:rPr>
              <w:t>ew P</w:t>
            </w:r>
            <w:r w:rsidR="00056DD4" w:rsidRPr="00CF3BC2">
              <w:rPr>
                <w:sz w:val="22"/>
                <w:szCs w:val="22"/>
              </w:rPr>
              <w:t>arcel</w:t>
            </w:r>
          </w:p>
        </w:tc>
        <w:tc>
          <w:tcPr>
            <w:tcW w:w="4482" w:type="dxa"/>
            <w:vAlign w:val="center"/>
          </w:tcPr>
          <w:p w14:paraId="5BF16C70" w14:textId="77777777" w:rsidR="00B1439E" w:rsidRDefault="00CF3BC2" w:rsidP="004D62D4">
            <w:pPr>
              <w:pStyle w:val="Tabletext"/>
              <w:spacing w:before="60" w:after="60"/>
            </w:pPr>
            <w:r>
              <w:rPr>
                <w:noProof/>
                <w:lang w:eastAsia="en-NZ"/>
              </w:rPr>
              <w:drawing>
                <wp:inline distT="0" distB="0" distL="0" distR="0" wp14:anchorId="6B163A10" wp14:editId="4EBE5BC4">
                  <wp:extent cx="152400" cy="152400"/>
                  <wp:effectExtent l="19050" t="0" r="0" b="0"/>
                  <wp:docPr id="210" name="Picture 65" descr="C:\Work\source\Help Images\icons\new-par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source\Help Images\icons\new-parcel.png"/>
                          <pic:cNvPicPr>
                            <a:picLocks noChangeAspect="1" noChangeArrowheads="1"/>
                          </pic:cNvPicPr>
                        </pic:nvPicPr>
                        <pic:blipFill>
                          <a:blip r:embed="rId11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B1439E" w14:paraId="6C97F25B" w14:textId="77777777" w:rsidTr="009F3B51">
        <w:trPr>
          <w:cantSplit/>
        </w:trPr>
        <w:tc>
          <w:tcPr>
            <w:tcW w:w="4698" w:type="dxa"/>
            <w:vAlign w:val="center"/>
          </w:tcPr>
          <w:p w14:paraId="5E571A66" w14:textId="77777777" w:rsidR="00B1439E" w:rsidRPr="00CF3BC2" w:rsidRDefault="00A47786" w:rsidP="00C41492">
            <w:pPr>
              <w:pStyle w:val="Tabletext"/>
              <w:numPr>
                <w:ilvl w:val="0"/>
                <w:numId w:val="21"/>
              </w:numPr>
              <w:spacing w:before="60" w:after="60"/>
              <w:rPr>
                <w:sz w:val="22"/>
                <w:szCs w:val="22"/>
              </w:rPr>
            </w:pPr>
            <w:r w:rsidRPr="00CF3BC2">
              <w:rPr>
                <w:sz w:val="22"/>
                <w:szCs w:val="22"/>
              </w:rPr>
              <w:t>Parcel</w:t>
            </w:r>
            <w:r w:rsidR="002A1005" w:rsidRPr="00CF3BC2">
              <w:rPr>
                <w:sz w:val="22"/>
                <w:szCs w:val="22"/>
              </w:rPr>
              <w:t xml:space="preserve"> </w:t>
            </w:r>
            <w:r w:rsidRPr="00CF3BC2">
              <w:rPr>
                <w:sz w:val="22"/>
                <w:szCs w:val="22"/>
              </w:rPr>
              <w:t xml:space="preserve">List </w:t>
            </w:r>
            <w:r w:rsidR="0043394D" w:rsidRPr="00CF3BC2">
              <w:rPr>
                <w:sz w:val="22"/>
                <w:szCs w:val="22"/>
              </w:rPr>
              <w:t>screen</w:t>
            </w:r>
          </w:p>
        </w:tc>
        <w:tc>
          <w:tcPr>
            <w:tcW w:w="4482" w:type="dxa"/>
            <w:vAlign w:val="center"/>
          </w:tcPr>
          <w:p w14:paraId="4E9CB350" w14:textId="77777777" w:rsidR="00B1439E" w:rsidRPr="006E6642" w:rsidRDefault="00CF3BC2" w:rsidP="004D62D4">
            <w:pPr>
              <w:pStyle w:val="Tabletext"/>
              <w:spacing w:before="60" w:after="60"/>
            </w:pPr>
            <w:r>
              <w:rPr>
                <w:noProof/>
                <w:lang w:eastAsia="en-NZ"/>
              </w:rPr>
              <w:drawing>
                <wp:inline distT="0" distB="0" distL="0" distR="0" wp14:anchorId="77D35407" wp14:editId="014B8AFB">
                  <wp:extent cx="152400" cy="152400"/>
                  <wp:effectExtent l="19050" t="0" r="0" b="0"/>
                  <wp:docPr id="211" name="Picture 66" descr="C:\Work\source\Help Images\icons\er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Work\source\Help Images\icons\eraser.png"/>
                          <pic:cNvPicPr>
                            <a:picLocks noChangeAspect="1" noChangeArrowheads="1"/>
                          </pic:cNvPicPr>
                        </pic:nvPicPr>
                        <pic:blipFill>
                          <a:blip r:embed="rId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407939" w14:paraId="584A7056" w14:textId="77777777" w:rsidTr="009F3B51">
        <w:trPr>
          <w:cantSplit/>
        </w:trPr>
        <w:tc>
          <w:tcPr>
            <w:tcW w:w="4698" w:type="dxa"/>
            <w:vAlign w:val="center"/>
          </w:tcPr>
          <w:p w14:paraId="1C397549" w14:textId="77777777" w:rsidR="00407939" w:rsidRPr="00CF3BC2" w:rsidRDefault="00407939" w:rsidP="00C41492">
            <w:pPr>
              <w:pStyle w:val="Tabletext"/>
              <w:numPr>
                <w:ilvl w:val="0"/>
                <w:numId w:val="21"/>
              </w:numPr>
              <w:spacing w:before="60" w:after="60"/>
              <w:rPr>
                <w:sz w:val="22"/>
                <w:szCs w:val="22"/>
              </w:rPr>
            </w:pPr>
            <w:r w:rsidRPr="00CF3BC2">
              <w:rPr>
                <w:sz w:val="22"/>
                <w:szCs w:val="22"/>
              </w:rPr>
              <w:t>Select a boundary to change</w:t>
            </w:r>
          </w:p>
        </w:tc>
        <w:tc>
          <w:tcPr>
            <w:tcW w:w="4482" w:type="dxa"/>
            <w:vAlign w:val="center"/>
          </w:tcPr>
          <w:p w14:paraId="63553E78" w14:textId="77777777" w:rsidR="00407939" w:rsidRDefault="00CF3BC2" w:rsidP="004D62D4">
            <w:pPr>
              <w:pStyle w:val="Tabletext"/>
              <w:spacing w:before="60" w:after="60"/>
              <w:rPr>
                <w:noProof/>
                <w:lang w:val="en-US" w:bidi="ne-NP"/>
              </w:rPr>
            </w:pPr>
            <w:r>
              <w:rPr>
                <w:noProof/>
                <w:lang w:eastAsia="en-NZ"/>
              </w:rPr>
              <w:drawing>
                <wp:inline distT="0" distB="0" distL="0" distR="0" wp14:anchorId="4A1F6B2B" wp14:editId="325F1C00">
                  <wp:extent cx="152400" cy="152400"/>
                  <wp:effectExtent l="19050" t="0" r="0" b="0"/>
                  <wp:docPr id="212" name="Picture 67" descr="C:\Work\source\Help Images\icons\cadastre-boundary-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source\Help Images\icons\cadastre-boundary-select.png"/>
                          <pic:cNvPicPr>
                            <a:picLocks noChangeAspect="1" noChangeArrowheads="1"/>
                          </pic:cNvPicPr>
                        </pic:nvPicPr>
                        <pic:blipFill>
                          <a:blip r:embed="rId11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407939" w14:paraId="4FB82557" w14:textId="77777777" w:rsidTr="009F3B51">
        <w:trPr>
          <w:cantSplit/>
        </w:trPr>
        <w:tc>
          <w:tcPr>
            <w:tcW w:w="4698" w:type="dxa"/>
            <w:vAlign w:val="center"/>
          </w:tcPr>
          <w:p w14:paraId="3AC47EEA" w14:textId="77777777" w:rsidR="00407939" w:rsidRPr="00CF3BC2" w:rsidRDefault="00407939" w:rsidP="00C41492">
            <w:pPr>
              <w:pStyle w:val="Tabletext"/>
              <w:numPr>
                <w:ilvl w:val="0"/>
                <w:numId w:val="21"/>
              </w:numPr>
              <w:spacing w:before="60" w:after="60"/>
              <w:rPr>
                <w:sz w:val="22"/>
                <w:szCs w:val="22"/>
              </w:rPr>
            </w:pPr>
            <w:r w:rsidRPr="00CF3BC2">
              <w:rPr>
                <w:sz w:val="22"/>
                <w:szCs w:val="22"/>
              </w:rPr>
              <w:t>Change selected boundary</w:t>
            </w:r>
          </w:p>
        </w:tc>
        <w:tc>
          <w:tcPr>
            <w:tcW w:w="4482" w:type="dxa"/>
            <w:vAlign w:val="center"/>
          </w:tcPr>
          <w:p w14:paraId="1F45B186" w14:textId="77777777" w:rsidR="00407939" w:rsidRDefault="00CF3BC2" w:rsidP="004D62D4">
            <w:pPr>
              <w:pStyle w:val="Tabletext"/>
              <w:spacing w:before="60" w:after="60"/>
              <w:rPr>
                <w:noProof/>
                <w:lang w:val="en-US" w:bidi="ne-NP"/>
              </w:rPr>
            </w:pPr>
            <w:r>
              <w:rPr>
                <w:noProof/>
                <w:lang w:eastAsia="en-NZ"/>
              </w:rPr>
              <w:drawing>
                <wp:inline distT="0" distB="0" distL="0" distR="0" wp14:anchorId="05C206F8" wp14:editId="7F91F8D5">
                  <wp:extent cx="152400" cy="152400"/>
                  <wp:effectExtent l="19050" t="0" r="0" b="0"/>
                  <wp:docPr id="213" name="Picture 68" descr="C:\Work\source\Help Images\icons\line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Work\source\Help Images\icons\linestring.png"/>
                          <pic:cNvPicPr>
                            <a:picLocks noChangeAspect="1" noChangeArrowheads="1"/>
                          </pic:cNvPicPr>
                        </pic:nvPicPr>
                        <pic:blipFill>
                          <a:blip r:embed="rId11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407939" w14:paraId="4DA8912E" w14:textId="77777777" w:rsidTr="009F3B51">
        <w:trPr>
          <w:cantSplit/>
        </w:trPr>
        <w:tc>
          <w:tcPr>
            <w:tcW w:w="4698" w:type="dxa"/>
            <w:vAlign w:val="center"/>
          </w:tcPr>
          <w:p w14:paraId="667D5544" w14:textId="77777777" w:rsidR="00407939" w:rsidRPr="00CF3BC2" w:rsidRDefault="00407939" w:rsidP="00C41492">
            <w:pPr>
              <w:pStyle w:val="Tabletext"/>
              <w:numPr>
                <w:ilvl w:val="0"/>
                <w:numId w:val="21"/>
              </w:numPr>
              <w:spacing w:before="60" w:after="60"/>
              <w:rPr>
                <w:sz w:val="22"/>
                <w:szCs w:val="22"/>
              </w:rPr>
            </w:pPr>
            <w:r w:rsidRPr="00CF3BC2">
              <w:rPr>
                <w:sz w:val="22"/>
                <w:szCs w:val="22"/>
              </w:rPr>
              <w:t>Add  image</w:t>
            </w:r>
          </w:p>
        </w:tc>
        <w:tc>
          <w:tcPr>
            <w:tcW w:w="4482" w:type="dxa"/>
            <w:vAlign w:val="center"/>
          </w:tcPr>
          <w:p w14:paraId="713D09A9" w14:textId="77777777" w:rsidR="00407939" w:rsidRDefault="00CF3BC2" w:rsidP="004D62D4">
            <w:pPr>
              <w:pStyle w:val="Tabletext"/>
              <w:spacing w:before="60" w:after="60"/>
              <w:rPr>
                <w:noProof/>
                <w:lang w:val="en-US" w:bidi="ne-NP"/>
              </w:rPr>
            </w:pPr>
            <w:r>
              <w:rPr>
                <w:noProof/>
                <w:lang w:eastAsia="en-NZ"/>
              </w:rPr>
              <w:drawing>
                <wp:inline distT="0" distB="0" distL="0" distR="0" wp14:anchorId="1E04120B" wp14:editId="1D3503D8">
                  <wp:extent cx="152400" cy="152400"/>
                  <wp:effectExtent l="19050" t="0" r="0" b="0"/>
                  <wp:docPr id="214" name="Picture 69" descr="C:\Work\source\Help Images\icons\imag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source\Help Images\icons\image-add.png"/>
                          <pic:cNvPicPr>
                            <a:picLocks noChangeAspect="1" noChangeArrowheads="1"/>
                          </pic:cNvPicPr>
                        </pic:nvPicPr>
                        <pic:blipFill>
                          <a:blip r:embed="rId1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407939" w14:paraId="3D47BA84" w14:textId="77777777" w:rsidTr="009F3B51">
        <w:trPr>
          <w:cantSplit/>
        </w:trPr>
        <w:tc>
          <w:tcPr>
            <w:tcW w:w="4698" w:type="dxa"/>
            <w:vAlign w:val="center"/>
          </w:tcPr>
          <w:p w14:paraId="56D6640E" w14:textId="77777777" w:rsidR="00407939" w:rsidRPr="00CF3BC2" w:rsidRDefault="00407939" w:rsidP="00C41492">
            <w:pPr>
              <w:pStyle w:val="Tabletext"/>
              <w:numPr>
                <w:ilvl w:val="0"/>
                <w:numId w:val="21"/>
              </w:numPr>
              <w:spacing w:before="60" w:after="60"/>
              <w:rPr>
                <w:sz w:val="22"/>
                <w:szCs w:val="22"/>
              </w:rPr>
            </w:pPr>
            <w:r w:rsidRPr="00CF3BC2">
              <w:rPr>
                <w:sz w:val="22"/>
                <w:szCs w:val="22"/>
              </w:rPr>
              <w:t>Remove added image</w:t>
            </w:r>
          </w:p>
        </w:tc>
        <w:tc>
          <w:tcPr>
            <w:tcW w:w="4482" w:type="dxa"/>
            <w:vAlign w:val="center"/>
          </w:tcPr>
          <w:p w14:paraId="79C95ED3" w14:textId="77777777" w:rsidR="00407939" w:rsidRDefault="00CF3BC2" w:rsidP="004D62D4">
            <w:pPr>
              <w:pStyle w:val="Tabletext"/>
              <w:spacing w:before="60" w:after="60"/>
              <w:rPr>
                <w:noProof/>
                <w:lang w:val="en-US" w:bidi="ne-NP"/>
              </w:rPr>
            </w:pPr>
            <w:r>
              <w:rPr>
                <w:noProof/>
                <w:lang w:eastAsia="en-NZ"/>
              </w:rPr>
              <w:drawing>
                <wp:inline distT="0" distB="0" distL="0" distR="0" wp14:anchorId="15E132C3" wp14:editId="7B652CA4">
                  <wp:extent cx="152400" cy="152400"/>
                  <wp:effectExtent l="19050" t="0" r="0" b="0"/>
                  <wp:docPr id="215" name="Picture 70" descr="C:\Work\source\Help Images\icons\imag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Work\source\Help Images\icons\image-remove.png"/>
                          <pic:cNvPicPr>
                            <a:picLocks noChangeAspect="1" noChangeArrowheads="1"/>
                          </pic:cNvPicPr>
                        </pic:nvPicPr>
                        <pic:blipFill>
                          <a:blip r:embed="rId11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bl>
    <w:p w14:paraId="03CB2928" w14:textId="77777777" w:rsidR="00885068" w:rsidRDefault="00885068" w:rsidP="00D11FDC">
      <w:pPr>
        <w:pStyle w:val="Heading3"/>
      </w:pPr>
      <w:r>
        <w:t>Target Parcels</w:t>
      </w:r>
    </w:p>
    <w:p w14:paraId="23F696C9" w14:textId="77777777" w:rsidR="00885068" w:rsidRDefault="00885068" w:rsidP="00885068">
      <w:pPr>
        <w:rPr>
          <w:lang w:val="en-NZ"/>
        </w:rPr>
      </w:pPr>
      <w:r>
        <w:rPr>
          <w:lang w:val="en-NZ"/>
        </w:rPr>
        <w:t>Before capturing the data from a plan</w:t>
      </w:r>
      <w:r w:rsidR="006730FD">
        <w:rPr>
          <w:lang w:val="en-NZ"/>
        </w:rPr>
        <w:t>,</w:t>
      </w:r>
      <w:r>
        <w:rPr>
          <w:lang w:val="en-NZ"/>
        </w:rPr>
        <w:t xml:space="preserve"> </w:t>
      </w:r>
      <w:r w:rsidR="006730FD">
        <w:rPr>
          <w:lang w:val="en-NZ"/>
        </w:rPr>
        <w:t>you should</w:t>
      </w:r>
      <w:r>
        <w:rPr>
          <w:lang w:val="en-NZ"/>
        </w:rPr>
        <w:t xml:space="preserve"> </w:t>
      </w:r>
      <w:r w:rsidR="006730FD">
        <w:rPr>
          <w:lang w:val="en-NZ"/>
        </w:rPr>
        <w:t>identify</w:t>
      </w:r>
      <w:r>
        <w:rPr>
          <w:lang w:val="en-NZ"/>
        </w:rPr>
        <w:t xml:space="preserve"> the underlying parcels</w:t>
      </w:r>
      <w:r w:rsidR="006730FD">
        <w:rPr>
          <w:lang w:val="en-NZ"/>
        </w:rPr>
        <w:t xml:space="preserve"> (a.k.a. target parcels) that are being </w:t>
      </w:r>
      <w:r w:rsidR="007074B3">
        <w:rPr>
          <w:lang w:val="en-NZ"/>
        </w:rPr>
        <w:t xml:space="preserve">subdivided or amalgamated. </w:t>
      </w:r>
      <w:r w:rsidR="006730FD">
        <w:rPr>
          <w:lang w:val="en-NZ"/>
        </w:rPr>
        <w:t xml:space="preserve">If the Map Viewer is not already zoomed to the location of the plan, use the map search or the map navigation tools to locate the target parcels and use the </w:t>
      </w:r>
      <w:r w:rsidR="007074B3">
        <w:rPr>
          <w:lang w:val="en-NZ"/>
        </w:rPr>
        <w:t>Select / Deselect Target Parcel tool</w:t>
      </w:r>
      <w:r w:rsidR="0059028D" w:rsidRPr="0059028D">
        <w:rPr>
          <w:noProof/>
          <w:lang w:val="en-NZ" w:eastAsia="en-NZ"/>
        </w:rPr>
        <w:drawing>
          <wp:inline distT="0" distB="0" distL="0" distR="0" wp14:anchorId="736E8C8E" wp14:editId="731322E3">
            <wp:extent cx="152400" cy="152400"/>
            <wp:effectExtent l="19050" t="0" r="0" b="0"/>
            <wp:docPr id="223" name="Picture 63" descr="C:\Work\source\Help Images\icons\select-par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source\Help Images\icons\select-parcel.png"/>
                    <pic:cNvPicPr>
                      <a:picLocks noChangeAspect="1" noChangeArrowheads="1"/>
                    </pic:cNvPicPr>
                  </pic:nvPicPr>
                  <pic:blipFill>
                    <a:blip r:embed="rId10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59028D">
        <w:rPr>
          <w:lang w:val="en-NZ"/>
        </w:rPr>
        <w:t xml:space="preserve"> </w:t>
      </w:r>
      <w:r w:rsidR="006730FD">
        <w:rPr>
          <w:lang w:val="en-NZ"/>
        </w:rPr>
        <w:t xml:space="preserve">to select (or deselect) </w:t>
      </w:r>
      <w:r w:rsidR="001E0F87">
        <w:rPr>
          <w:lang w:val="en-NZ"/>
        </w:rPr>
        <w:t xml:space="preserve">parcels </w:t>
      </w:r>
      <w:r w:rsidR="006730FD">
        <w:rPr>
          <w:lang w:val="en-NZ"/>
        </w:rPr>
        <w:t>as required</w:t>
      </w:r>
      <w:r w:rsidR="007074B3">
        <w:rPr>
          <w:lang w:val="en-NZ"/>
        </w:rPr>
        <w:t xml:space="preserve">. </w:t>
      </w:r>
      <w:r w:rsidR="00A8378C">
        <w:rPr>
          <w:lang w:val="en-NZ"/>
        </w:rPr>
        <w:t xml:space="preserve">Target parcels display with a </w:t>
      </w:r>
      <w:r w:rsidR="00913AA7">
        <w:rPr>
          <w:lang w:val="en-NZ"/>
        </w:rPr>
        <w:t xml:space="preserve">dark </w:t>
      </w:r>
      <w:r w:rsidR="00A8378C">
        <w:rPr>
          <w:lang w:val="en-NZ"/>
        </w:rPr>
        <w:t>blue border</w:t>
      </w:r>
      <w:r w:rsidR="00E037BE">
        <w:rPr>
          <w:lang w:val="en-NZ"/>
        </w:rPr>
        <w:t xml:space="preserve"> and light yellow fill</w:t>
      </w:r>
      <w:r w:rsidR="00A8378C">
        <w:rPr>
          <w:lang w:val="en-NZ"/>
        </w:rPr>
        <w:t xml:space="preserve">. </w:t>
      </w:r>
    </w:p>
    <w:p w14:paraId="460359C9" w14:textId="77777777" w:rsidR="004A369A" w:rsidRDefault="004A369A" w:rsidP="00D11FDC">
      <w:pPr>
        <w:pStyle w:val="Heading3"/>
      </w:pPr>
      <w:r w:rsidRPr="00D11FDC">
        <w:lastRenderedPageBreak/>
        <w:t>Survey Points</w:t>
      </w:r>
    </w:p>
    <w:p w14:paraId="099859C7" w14:textId="77777777" w:rsidR="002A1005" w:rsidRDefault="002A1005" w:rsidP="002A1005">
      <w:pPr>
        <w:rPr>
          <w:lang w:val="en-NZ"/>
        </w:rPr>
      </w:pPr>
      <w:r>
        <w:rPr>
          <w:lang w:val="en-NZ"/>
        </w:rPr>
        <w:t xml:space="preserve">Survey points represent coordinates recorded on a </w:t>
      </w:r>
      <w:r w:rsidR="00FE420C">
        <w:rPr>
          <w:lang w:val="en-NZ"/>
        </w:rPr>
        <w:t xml:space="preserve">survey </w:t>
      </w:r>
      <w:r>
        <w:rPr>
          <w:lang w:val="en-NZ"/>
        </w:rPr>
        <w:t xml:space="preserve">plan. They can be located directly on the map </w:t>
      </w:r>
      <w:r w:rsidR="0043394D">
        <w:rPr>
          <w:lang w:val="en-NZ"/>
        </w:rPr>
        <w:t>via a single click with the</w:t>
      </w:r>
      <w:r>
        <w:rPr>
          <w:lang w:val="en-NZ"/>
        </w:rPr>
        <w:t xml:space="preserve"> Create / Link Survey Points </w:t>
      </w:r>
      <w:proofErr w:type="gramStart"/>
      <w:r w:rsidR="00537B00">
        <w:rPr>
          <w:lang w:val="en-NZ"/>
        </w:rPr>
        <w:t>tool</w:t>
      </w:r>
      <w:r w:rsidR="005E6C25">
        <w:rPr>
          <w:lang w:val="en-NZ"/>
        </w:rPr>
        <w:t xml:space="preserve"> </w:t>
      </w:r>
      <w:r w:rsidR="00157E7A" w:rsidRPr="00157E7A">
        <w:rPr>
          <w:noProof/>
          <w:lang w:val="en-NZ" w:eastAsia="en-NZ"/>
        </w:rPr>
        <w:drawing>
          <wp:inline distT="0" distB="0" distL="0" distR="0" wp14:anchorId="402E4FAF" wp14:editId="4BB3B1BC">
            <wp:extent cx="152400" cy="152400"/>
            <wp:effectExtent l="19050" t="0" r="0" b="0"/>
            <wp:docPr id="224" name="Picture 62" descr="C:\Work\source\Help Images\icons\node-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node-linking.png"/>
                    <pic:cNvPicPr>
                      <a:picLocks noChangeAspect="1" noChangeArrowheads="1"/>
                    </pic:cNvPicPr>
                  </pic:nvPicPr>
                  <pic:blipFill>
                    <a:blip r:embed="rId11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roofErr w:type="gramEnd"/>
      <w:r w:rsidR="00537B00">
        <w:rPr>
          <w:lang w:val="en-NZ"/>
        </w:rPr>
        <w:t xml:space="preserve"> </w:t>
      </w:r>
      <w:r w:rsidR="00445C41">
        <w:rPr>
          <w:lang w:val="en-NZ"/>
        </w:rPr>
        <w:t xml:space="preserve">, loaded from a survey data file </w:t>
      </w:r>
      <w:r>
        <w:rPr>
          <w:lang w:val="en-NZ"/>
        </w:rPr>
        <w:t xml:space="preserve">or the coordinates can be manually entered </w:t>
      </w:r>
      <w:r w:rsidR="00A57183">
        <w:rPr>
          <w:lang w:val="en-NZ"/>
        </w:rPr>
        <w:t>using</w:t>
      </w:r>
      <w:r>
        <w:rPr>
          <w:lang w:val="en-NZ"/>
        </w:rPr>
        <w:t xml:space="preserve"> the Survey Points </w:t>
      </w:r>
      <w:r w:rsidR="00392FE6">
        <w:rPr>
          <w:lang w:val="en-NZ"/>
        </w:rPr>
        <w:t>screen</w:t>
      </w:r>
      <w:r w:rsidR="00F825D9">
        <w:rPr>
          <w:lang w:val="en-NZ"/>
        </w:rPr>
        <w:t xml:space="preserve"> which can be accessed using the Survey Points </w:t>
      </w:r>
      <w:r w:rsidR="00313AA3">
        <w:rPr>
          <w:lang w:val="en-NZ"/>
        </w:rPr>
        <w:t>tool</w:t>
      </w:r>
      <w:r w:rsidR="00F825D9">
        <w:rPr>
          <w:lang w:val="en-NZ"/>
        </w:rPr>
        <w:t xml:space="preserve"> </w:t>
      </w:r>
      <w:r w:rsidR="00157E7A" w:rsidRPr="00157E7A">
        <w:rPr>
          <w:noProof/>
          <w:lang w:val="en-NZ" w:eastAsia="en-NZ"/>
        </w:rPr>
        <w:drawing>
          <wp:inline distT="0" distB="0" distL="0" distR="0" wp14:anchorId="47B645E0" wp14:editId="36A36E47">
            <wp:extent cx="152400" cy="152400"/>
            <wp:effectExtent l="19050" t="0" r="0" b="0"/>
            <wp:docPr id="225" name="Picture 64" descr="C:\Work\source\Help Images\icons\point-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Work\source\Help Images\icons\point-show.png"/>
                    <pic:cNvPicPr>
                      <a:picLocks noChangeAspect="1" noChangeArrowheads="1"/>
                    </pic:cNvPicPr>
                  </pic:nvPicPr>
                  <pic:blipFill>
                    <a:blip r:embed="rId11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392FE6">
        <w:rPr>
          <w:lang w:val="en-NZ"/>
        </w:rPr>
        <w:t xml:space="preserve">. </w:t>
      </w:r>
    </w:p>
    <w:p w14:paraId="34B8CE08" w14:textId="77777777" w:rsidR="00537B1A" w:rsidRDefault="00537B1A" w:rsidP="00537B1A">
      <w:pPr>
        <w:rPr>
          <w:lang w:val="en-NZ"/>
        </w:rPr>
      </w:pPr>
    </w:p>
    <w:p w14:paraId="30C4DF3A" w14:textId="42F23BE3" w:rsidR="00D66E66" w:rsidRDefault="00CA7EFA" w:rsidP="00250C13">
      <w:pPr>
        <w:keepNext/>
        <w:jc w:val="center"/>
      </w:pPr>
      <w:r>
        <w:rPr>
          <w:noProof/>
          <w:lang w:val="en-NZ" w:eastAsia="en-NZ"/>
        </w:rPr>
        <w:drawing>
          <wp:inline distT="0" distB="0" distL="0" distR="0" wp14:anchorId="61F05074" wp14:editId="3EF02185">
            <wp:extent cx="3877200" cy="21600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77200" cy="2160000"/>
                    </a:xfrm>
                    <a:prstGeom prst="rect">
                      <a:avLst/>
                    </a:prstGeom>
                  </pic:spPr>
                </pic:pic>
              </a:graphicData>
            </a:graphic>
          </wp:inline>
        </w:drawing>
      </w:r>
    </w:p>
    <w:p w14:paraId="0BB47124" w14:textId="77777777" w:rsidR="002A1005" w:rsidRDefault="00D66E66" w:rsidP="00D66E66">
      <w:pPr>
        <w:pStyle w:val="Caption"/>
        <w:jc w:val="center"/>
        <w:rPr>
          <w:lang w:val="en-NZ"/>
        </w:rPr>
      </w:pPr>
      <w:r>
        <w:t xml:space="preserve">Figure </w:t>
      </w:r>
      <w:r w:rsidR="00723C71">
        <w:fldChar w:fldCharType="begin"/>
      </w:r>
      <w:r>
        <w:instrText xml:space="preserve"> SEQ Figure \* ARABIC </w:instrText>
      </w:r>
      <w:r w:rsidR="00723C71">
        <w:fldChar w:fldCharType="separate"/>
      </w:r>
      <w:r w:rsidR="00232755">
        <w:rPr>
          <w:noProof/>
        </w:rPr>
        <w:t>48</w:t>
      </w:r>
      <w:r w:rsidR="00723C71">
        <w:fldChar w:fldCharType="end"/>
      </w:r>
      <w:r>
        <w:t xml:space="preserve"> - Su</w:t>
      </w:r>
      <w:r w:rsidR="008C2438">
        <w:t>rvey Points</w:t>
      </w:r>
      <w:r w:rsidR="006E4CC3">
        <w:t xml:space="preserve"> Screen</w:t>
      </w:r>
    </w:p>
    <w:p w14:paraId="246526FB" w14:textId="77777777" w:rsidR="00CB61ED" w:rsidRDefault="00755F6D" w:rsidP="002A1005">
      <w:pPr>
        <w:rPr>
          <w:lang w:val="en-NZ"/>
        </w:rPr>
      </w:pPr>
      <w:r>
        <w:rPr>
          <w:lang w:val="en-NZ"/>
        </w:rPr>
        <w:t xml:space="preserve">By default, new survey points are created as boundary points. You can change a survey point </w:t>
      </w:r>
      <w:r w:rsidR="00250C13">
        <w:rPr>
          <w:lang w:val="en-NZ"/>
        </w:rPr>
        <w:t xml:space="preserve">to </w:t>
      </w:r>
      <w:r>
        <w:rPr>
          <w:lang w:val="en-NZ"/>
        </w:rPr>
        <w:t xml:space="preserve">a traverse point by clearing the </w:t>
      </w:r>
      <w:proofErr w:type="gramStart"/>
      <w:r>
        <w:rPr>
          <w:lang w:val="en-NZ"/>
        </w:rPr>
        <w:t>Is</w:t>
      </w:r>
      <w:proofErr w:type="gramEnd"/>
      <w:r>
        <w:rPr>
          <w:lang w:val="en-NZ"/>
        </w:rPr>
        <w:t xml:space="preserve"> boundary checkbox.</w:t>
      </w:r>
      <w:r w:rsidR="006E4CC3">
        <w:rPr>
          <w:lang w:val="en-NZ"/>
        </w:rPr>
        <w:t xml:space="preserve"> Traverse points are displayed on the map as red triangles. </w:t>
      </w:r>
    </w:p>
    <w:p w14:paraId="579527CD" w14:textId="77777777" w:rsidR="00CB61ED" w:rsidRDefault="00CB61ED" w:rsidP="002A1005">
      <w:pPr>
        <w:rPr>
          <w:lang w:val="en-NZ"/>
        </w:rPr>
      </w:pPr>
    </w:p>
    <w:p w14:paraId="1024BB4B" w14:textId="77777777" w:rsidR="008F2CFF" w:rsidRDefault="00CB61ED" w:rsidP="002A1005">
      <w:pPr>
        <w:rPr>
          <w:lang w:val="en-NZ"/>
        </w:rPr>
      </w:pPr>
      <w:r>
        <w:rPr>
          <w:lang w:val="en-NZ"/>
        </w:rPr>
        <w:t xml:space="preserve">You can also link a </w:t>
      </w:r>
      <w:r w:rsidR="00586051">
        <w:rPr>
          <w:lang w:val="en-NZ"/>
        </w:rPr>
        <w:t>boundary point</w:t>
      </w:r>
      <w:r w:rsidR="00ED71C3">
        <w:rPr>
          <w:lang w:val="en-NZ"/>
        </w:rPr>
        <w:t xml:space="preserve"> </w:t>
      </w:r>
      <w:r>
        <w:rPr>
          <w:lang w:val="en-NZ"/>
        </w:rPr>
        <w:t xml:space="preserve">to the node of a target parcel </w:t>
      </w:r>
      <w:r w:rsidR="00ED71C3">
        <w:rPr>
          <w:lang w:val="en-NZ"/>
        </w:rPr>
        <w:t xml:space="preserve">using the Create / Link Survey Points </w:t>
      </w:r>
      <w:proofErr w:type="gramStart"/>
      <w:r w:rsidR="00ED71C3">
        <w:rPr>
          <w:lang w:val="en-NZ"/>
        </w:rPr>
        <w:t>tool</w:t>
      </w:r>
      <w:r w:rsidR="00157E7A">
        <w:rPr>
          <w:lang w:val="en-NZ"/>
        </w:rPr>
        <w:t xml:space="preserve"> </w:t>
      </w:r>
      <w:proofErr w:type="gramEnd"/>
      <w:r w:rsidR="00157E7A" w:rsidRPr="00157E7A">
        <w:rPr>
          <w:noProof/>
          <w:lang w:val="en-NZ" w:eastAsia="en-NZ"/>
        </w:rPr>
        <w:drawing>
          <wp:inline distT="0" distB="0" distL="0" distR="0" wp14:anchorId="304C5AF6" wp14:editId="7C4A5DF7">
            <wp:extent cx="152400" cy="152400"/>
            <wp:effectExtent l="19050" t="0" r="0" b="0"/>
            <wp:docPr id="226" name="Picture 62" descr="C:\Work\source\Help Images\icons\node-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node-linking.png"/>
                    <pic:cNvPicPr>
                      <a:picLocks noChangeAspect="1" noChangeArrowheads="1"/>
                    </pic:cNvPicPr>
                  </pic:nvPicPr>
                  <pic:blipFill>
                    <a:blip r:embed="rId11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ED71C3">
        <w:rPr>
          <w:lang w:val="en-NZ"/>
        </w:rPr>
        <w:t xml:space="preserve">. Simply select the new </w:t>
      </w:r>
      <w:r w:rsidR="00586051">
        <w:rPr>
          <w:lang w:val="en-NZ"/>
        </w:rPr>
        <w:t xml:space="preserve">boundary </w:t>
      </w:r>
      <w:r w:rsidR="00ED71C3">
        <w:rPr>
          <w:lang w:val="en-NZ"/>
        </w:rPr>
        <w:t xml:space="preserve">point </w:t>
      </w:r>
      <w:r w:rsidR="00AF4221">
        <w:rPr>
          <w:lang w:val="en-NZ"/>
        </w:rPr>
        <w:t xml:space="preserve">and drag it close to the target parcel </w:t>
      </w:r>
      <w:r>
        <w:rPr>
          <w:lang w:val="en-NZ"/>
        </w:rPr>
        <w:t>node</w:t>
      </w:r>
      <w:r w:rsidR="00392FE6">
        <w:rPr>
          <w:lang w:val="en-NZ"/>
        </w:rPr>
        <w:t xml:space="preserve">. The new </w:t>
      </w:r>
      <w:r w:rsidR="00586051">
        <w:rPr>
          <w:lang w:val="en-NZ"/>
        </w:rPr>
        <w:t>boundary</w:t>
      </w:r>
      <w:r w:rsidR="00392FE6">
        <w:rPr>
          <w:lang w:val="en-NZ"/>
        </w:rPr>
        <w:t xml:space="preserve"> point will snap to the location of the target parcel </w:t>
      </w:r>
      <w:r>
        <w:rPr>
          <w:lang w:val="en-NZ"/>
        </w:rPr>
        <w:t>node</w:t>
      </w:r>
      <w:r w:rsidR="00392FE6">
        <w:rPr>
          <w:lang w:val="en-NZ"/>
        </w:rPr>
        <w:t xml:space="preserve"> and the </w:t>
      </w:r>
      <w:r w:rsidR="00AF4221">
        <w:rPr>
          <w:lang w:val="en-NZ"/>
        </w:rPr>
        <w:t xml:space="preserve">blue </w:t>
      </w:r>
      <w:r w:rsidR="001A41A1">
        <w:rPr>
          <w:lang w:val="en-NZ"/>
        </w:rPr>
        <w:t>cross</w:t>
      </w:r>
      <w:r w:rsidR="00AF4221">
        <w:rPr>
          <w:lang w:val="en-NZ"/>
        </w:rPr>
        <w:t xml:space="preserve"> will change to a green </w:t>
      </w:r>
      <w:r w:rsidR="001A41A1">
        <w:rPr>
          <w:lang w:val="en-NZ"/>
        </w:rPr>
        <w:t>cross</w:t>
      </w:r>
      <w:r w:rsidR="00AF4221">
        <w:rPr>
          <w:lang w:val="en-NZ"/>
        </w:rPr>
        <w:t xml:space="preserve"> to </w:t>
      </w:r>
      <w:r w:rsidR="00392FE6">
        <w:rPr>
          <w:lang w:val="en-NZ"/>
        </w:rPr>
        <w:t>confirm the linkage</w:t>
      </w:r>
      <w:r w:rsidR="00AF4221">
        <w:rPr>
          <w:lang w:val="en-NZ"/>
        </w:rPr>
        <w:t xml:space="preserve">. The Survey Points </w:t>
      </w:r>
      <w:r w:rsidR="001A41A1">
        <w:rPr>
          <w:lang w:val="en-NZ"/>
        </w:rPr>
        <w:t>screen</w:t>
      </w:r>
      <w:r w:rsidR="00AF4221">
        <w:rPr>
          <w:lang w:val="en-NZ"/>
        </w:rPr>
        <w:t xml:space="preserve"> also indicates when the </w:t>
      </w:r>
      <w:r w:rsidR="00586051">
        <w:rPr>
          <w:lang w:val="en-NZ"/>
        </w:rPr>
        <w:t>boundary</w:t>
      </w:r>
      <w:r w:rsidR="00AF4221">
        <w:rPr>
          <w:lang w:val="en-NZ"/>
        </w:rPr>
        <w:t xml:space="preserve"> point </w:t>
      </w:r>
      <w:r w:rsidR="003672A2">
        <w:rPr>
          <w:lang w:val="en-NZ"/>
        </w:rPr>
        <w:t>is linked</w:t>
      </w:r>
      <w:r>
        <w:rPr>
          <w:lang w:val="en-NZ"/>
        </w:rPr>
        <w:t xml:space="preserve">. To unlink the boundary point, clear the </w:t>
      </w:r>
      <w:proofErr w:type="gramStart"/>
      <w:r>
        <w:rPr>
          <w:lang w:val="en-NZ"/>
        </w:rPr>
        <w:t>Is</w:t>
      </w:r>
      <w:proofErr w:type="gramEnd"/>
      <w:r>
        <w:rPr>
          <w:lang w:val="en-NZ"/>
        </w:rPr>
        <w:t xml:space="preserve"> linked check box.</w:t>
      </w:r>
      <w:r w:rsidR="008F2CFF" w:rsidRPr="008F2CFF">
        <w:rPr>
          <w:lang w:val="en-NZ"/>
        </w:rPr>
        <w:t xml:space="preserve"> </w:t>
      </w:r>
    </w:p>
    <w:p w14:paraId="6C31DB39" w14:textId="77777777" w:rsidR="008F2CFF" w:rsidRDefault="008F2CFF" w:rsidP="002A1005">
      <w:pPr>
        <w:rPr>
          <w:lang w:val="en-NZ"/>
        </w:rPr>
      </w:pPr>
    </w:p>
    <w:p w14:paraId="4FB415A3" w14:textId="77777777" w:rsidR="00371166" w:rsidRDefault="00371166" w:rsidP="00371166">
      <w:pPr>
        <w:rPr>
          <w:lang w:val="en-NZ"/>
        </w:rPr>
      </w:pPr>
      <w:r>
        <w:rPr>
          <w:lang w:val="en-NZ"/>
        </w:rPr>
        <w:t>If you need to delete a survey point that has been added in error, select the point from the list and click the Remove button.</w:t>
      </w:r>
    </w:p>
    <w:p w14:paraId="4AAEF8D6" w14:textId="77777777" w:rsidR="00371166" w:rsidRDefault="00371166" w:rsidP="00371166">
      <w:pPr>
        <w:rPr>
          <w:lang w:val="en-NZ"/>
        </w:rPr>
      </w:pPr>
    </w:p>
    <w:p w14:paraId="358D15CA" w14:textId="77777777" w:rsidR="00371166" w:rsidRDefault="00371166" w:rsidP="00371166">
      <w:pPr>
        <w:rPr>
          <w:lang w:val="en-NZ"/>
        </w:rPr>
      </w:pPr>
      <w:r>
        <w:rPr>
          <w:lang w:val="en-NZ"/>
        </w:rPr>
        <w:t xml:space="preserve">Coordinate data can also be loaded from a Comma Separated Values (CSV) text file. Loading a CSV coordinate file requires attaching a .csv file as a document to the application and using the Add Points button on the Documents tab of Record Plan to import the data. For details on the file format and the steps required to import a survey data file see Import a Survey Data File. </w:t>
      </w:r>
    </w:p>
    <w:p w14:paraId="0089BD61" w14:textId="77777777" w:rsidR="00371166" w:rsidRDefault="00371166" w:rsidP="002A1005">
      <w:pPr>
        <w:rPr>
          <w:lang w:val="en-NZ"/>
        </w:rPr>
      </w:pPr>
    </w:p>
    <w:p w14:paraId="3F32E14B" w14:textId="2E085074" w:rsidR="00A12E99" w:rsidRDefault="00C80B7C" w:rsidP="00A12E99">
      <w:pPr>
        <w:keepNext/>
        <w:jc w:val="center"/>
      </w:pPr>
      <w:r>
        <w:rPr>
          <w:noProof/>
          <w:lang w:val="en-NZ" w:eastAsia="en-NZ"/>
        </w:rPr>
        <w:lastRenderedPageBreak/>
        <w:drawing>
          <wp:inline distT="0" distB="0" distL="0" distR="0" wp14:anchorId="100333A2" wp14:editId="1439BB53">
            <wp:extent cx="4327200" cy="32400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27200" cy="3240000"/>
                    </a:xfrm>
                    <a:prstGeom prst="rect">
                      <a:avLst/>
                    </a:prstGeom>
                  </pic:spPr>
                </pic:pic>
              </a:graphicData>
            </a:graphic>
          </wp:inline>
        </w:drawing>
      </w:r>
    </w:p>
    <w:p w14:paraId="1DF9D6C9" w14:textId="77777777" w:rsidR="004A369A" w:rsidRDefault="00A12E99" w:rsidP="00A12E99">
      <w:pPr>
        <w:pStyle w:val="Caption"/>
        <w:jc w:val="center"/>
      </w:pPr>
      <w:r>
        <w:t xml:space="preserve">Figure </w:t>
      </w:r>
      <w:r w:rsidR="00723C71">
        <w:fldChar w:fldCharType="begin"/>
      </w:r>
      <w:r>
        <w:instrText xml:space="preserve"> SEQ Figure \* ARABIC </w:instrText>
      </w:r>
      <w:r w:rsidR="00723C71">
        <w:fldChar w:fldCharType="separate"/>
      </w:r>
      <w:r w:rsidR="00232755">
        <w:rPr>
          <w:noProof/>
        </w:rPr>
        <w:t>49</w:t>
      </w:r>
      <w:r w:rsidR="00723C71">
        <w:fldChar w:fldCharType="end"/>
      </w:r>
      <w:r>
        <w:t xml:space="preserve"> - Linked Boundary Points</w:t>
      </w:r>
    </w:p>
    <w:p w14:paraId="14B1A87A" w14:textId="77777777" w:rsidR="00B13851" w:rsidRDefault="00B13851" w:rsidP="00B13851">
      <w:pPr>
        <w:pStyle w:val="Heading3"/>
      </w:pPr>
      <w:r>
        <w:t>Heads up Digitizing</w:t>
      </w:r>
    </w:p>
    <w:p w14:paraId="7E99006C" w14:textId="77777777" w:rsidR="00B13851" w:rsidRDefault="00B13851" w:rsidP="00B13851">
      <w:pPr>
        <w:rPr>
          <w:lang w:val="en-NZ"/>
        </w:rPr>
      </w:pPr>
      <w:r>
        <w:rPr>
          <w:lang w:val="en-NZ"/>
        </w:rPr>
        <w:t xml:space="preserve">To assist capturing the location of survey points from the plan, you can load an image of the survey plan onto the Map Viewer and use the mouse to capture the location of the new survey points. </w:t>
      </w:r>
    </w:p>
    <w:p w14:paraId="4EB2209A" w14:textId="77777777" w:rsidR="00B13851" w:rsidRDefault="00B13851" w:rsidP="00B13851">
      <w:pPr>
        <w:rPr>
          <w:lang w:val="en-NZ"/>
        </w:rPr>
      </w:pPr>
    </w:p>
    <w:p w14:paraId="2299870B" w14:textId="77777777" w:rsidR="00B13851" w:rsidRDefault="00B13851" w:rsidP="00B13851">
      <w:pPr>
        <w:rPr>
          <w:lang w:val="en-NZ"/>
        </w:rPr>
      </w:pPr>
      <w:r>
        <w:rPr>
          <w:lang w:val="en-NZ"/>
        </w:rPr>
        <w:t>To add a plan image to the map you must first have an image file available on your local hard drive. The file formats supported by the Map Viewer are TIFF, PNG and JPEG. If you have an image in a different format (e.g. PDF), then you will need to convert the file to one of the accepted image formats before it can be displayed in the Map Viewer.</w:t>
      </w:r>
    </w:p>
    <w:p w14:paraId="76DE7554" w14:textId="77777777" w:rsidR="000B41F3" w:rsidRDefault="000B41F3" w:rsidP="00B13851">
      <w:pPr>
        <w:rPr>
          <w:lang w:val="en-NZ"/>
        </w:rPr>
      </w:pPr>
    </w:p>
    <w:p w14:paraId="4F480A88" w14:textId="77777777" w:rsidR="00B13851" w:rsidRDefault="00B13851" w:rsidP="00B13851">
      <w:pPr>
        <w:rPr>
          <w:lang w:val="en-NZ"/>
        </w:rPr>
      </w:pPr>
      <w:r>
        <w:rPr>
          <w:lang w:val="en-NZ"/>
        </w:rPr>
        <w:t>The Add Image tool</w:t>
      </w:r>
      <w:r w:rsidR="000B41F3" w:rsidRPr="000B41F3">
        <w:rPr>
          <w:noProof/>
          <w:lang w:val="en-NZ" w:eastAsia="en-NZ"/>
        </w:rPr>
        <w:drawing>
          <wp:inline distT="0" distB="0" distL="0" distR="0" wp14:anchorId="29CAB339" wp14:editId="604A549E">
            <wp:extent cx="152400" cy="152400"/>
            <wp:effectExtent l="19050" t="0" r="0" b="0"/>
            <wp:docPr id="227" name="Picture 69" descr="C:\Work\source\Help Images\icons\imag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source\Help Images\icons\image-add.png"/>
                    <pic:cNvPicPr>
                      <a:picLocks noChangeAspect="1" noChangeArrowheads="1"/>
                    </pic:cNvPicPr>
                  </pic:nvPicPr>
                  <pic:blipFill>
                    <a:blip r:embed="rId1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works by matching two points you select on the map with two points you select from the image. </w:t>
      </w:r>
      <w:r w:rsidR="009C4710">
        <w:rPr>
          <w:szCs w:val="22"/>
        </w:rPr>
        <w:t xml:space="preserve">For the best match accuracy, the first node you select should be at the bottom left of the plan image and the second point at the top right (or top left and bottom right). </w:t>
      </w:r>
      <w:r>
        <w:rPr>
          <w:lang w:val="en-NZ"/>
        </w:rPr>
        <w:t xml:space="preserve">The image is then scaled and displayed in the Map Viewer accordingly. </w:t>
      </w:r>
    </w:p>
    <w:p w14:paraId="19C8D65B" w14:textId="77777777" w:rsidR="00B13851" w:rsidRDefault="00B13851" w:rsidP="00B13851">
      <w:pPr>
        <w:rPr>
          <w:lang w:val="en-NZ"/>
        </w:rPr>
      </w:pPr>
    </w:p>
    <w:p w14:paraId="48D41775" w14:textId="77777777" w:rsidR="00B13851" w:rsidRPr="003F3C35" w:rsidRDefault="00B13851" w:rsidP="00B13851">
      <w:pPr>
        <w:rPr>
          <w:lang w:val="en-NZ"/>
        </w:rPr>
      </w:pPr>
      <w:r>
        <w:rPr>
          <w:lang w:val="en-NZ"/>
        </w:rPr>
        <w:t>Note that the current Add image tool does not rotate the image. If the plan does not have a standard North orientation, then do not attempt to digitize from the plan as the result will be inaccurate.</w:t>
      </w:r>
    </w:p>
    <w:p w14:paraId="0B94B867" w14:textId="77777777" w:rsidR="004A369A" w:rsidRDefault="00AF6ADD" w:rsidP="001737D2">
      <w:pPr>
        <w:pStyle w:val="Heading3"/>
      </w:pPr>
      <w:r>
        <w:t xml:space="preserve">Creating New </w:t>
      </w:r>
      <w:r w:rsidR="004A369A" w:rsidRPr="001737D2">
        <w:t>Parcels</w:t>
      </w:r>
    </w:p>
    <w:p w14:paraId="6372F32D" w14:textId="77777777" w:rsidR="008475CC" w:rsidRDefault="00A8378C" w:rsidP="008475CC">
      <w:pPr>
        <w:rPr>
          <w:lang w:val="en-NZ"/>
        </w:rPr>
      </w:pPr>
      <w:r>
        <w:rPr>
          <w:lang w:val="en-NZ"/>
        </w:rPr>
        <w:t>Y</w:t>
      </w:r>
      <w:r w:rsidR="0074008A">
        <w:rPr>
          <w:lang w:val="en-NZ"/>
        </w:rPr>
        <w:t xml:space="preserve">ou can create new parcels using the Create New Parcel </w:t>
      </w:r>
      <w:proofErr w:type="gramStart"/>
      <w:r w:rsidR="0074008A">
        <w:rPr>
          <w:lang w:val="en-NZ"/>
        </w:rPr>
        <w:t>tool</w:t>
      </w:r>
      <w:r w:rsidR="00186DDE">
        <w:rPr>
          <w:lang w:val="en-NZ"/>
        </w:rPr>
        <w:t xml:space="preserve"> </w:t>
      </w:r>
      <w:proofErr w:type="gramEnd"/>
      <w:r w:rsidR="00186DDE" w:rsidRPr="00186DDE">
        <w:rPr>
          <w:noProof/>
          <w:lang w:val="en-NZ" w:eastAsia="en-NZ"/>
        </w:rPr>
        <w:drawing>
          <wp:inline distT="0" distB="0" distL="0" distR="0" wp14:anchorId="1E9D131B" wp14:editId="0AF2C742">
            <wp:extent cx="152400" cy="152400"/>
            <wp:effectExtent l="19050" t="0" r="0" b="0"/>
            <wp:docPr id="228" name="Picture 65" descr="C:\Work\source\Help Images\icons\new-par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source\Help Images\icons\new-parcel.png"/>
                    <pic:cNvPicPr>
                      <a:picLocks noChangeAspect="1" noChangeArrowheads="1"/>
                    </pic:cNvPicPr>
                  </pic:nvPicPr>
                  <pic:blipFill>
                    <a:blip r:embed="rId11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4008A">
        <w:rPr>
          <w:lang w:val="en-NZ"/>
        </w:rPr>
        <w:t xml:space="preserve">. Using the tool, single click each survey point of the new parcel in sequence in </w:t>
      </w:r>
      <w:r w:rsidR="00B61108">
        <w:rPr>
          <w:lang w:val="en-NZ"/>
        </w:rPr>
        <w:t xml:space="preserve">either a </w:t>
      </w:r>
      <w:r w:rsidR="0074008A">
        <w:rPr>
          <w:lang w:val="en-NZ"/>
        </w:rPr>
        <w:t>clockw</w:t>
      </w:r>
      <w:r w:rsidR="004E3C45">
        <w:rPr>
          <w:lang w:val="en-NZ"/>
        </w:rPr>
        <w:t>ise or anti-clockwise direction</w:t>
      </w:r>
      <w:r w:rsidR="0074008A">
        <w:rPr>
          <w:lang w:val="en-NZ"/>
        </w:rPr>
        <w:t xml:space="preserve"> and double click on the final survey point to close the parcel boundary. </w:t>
      </w:r>
      <w:r w:rsidR="009E0347">
        <w:rPr>
          <w:lang w:val="en-NZ"/>
        </w:rPr>
        <w:t xml:space="preserve">The new parcel will display with a green border and yellow fill. </w:t>
      </w:r>
    </w:p>
    <w:p w14:paraId="4BE7E22F" w14:textId="77777777" w:rsidR="001E255D" w:rsidRDefault="001E255D" w:rsidP="008475CC">
      <w:pPr>
        <w:rPr>
          <w:lang w:val="en-NZ"/>
        </w:rPr>
      </w:pPr>
    </w:p>
    <w:p w14:paraId="19DD00F0" w14:textId="79BAE08C" w:rsidR="009E0347" w:rsidRDefault="00D75F29" w:rsidP="009E0347">
      <w:pPr>
        <w:keepNext/>
        <w:jc w:val="center"/>
      </w:pPr>
      <w:r>
        <w:rPr>
          <w:noProof/>
          <w:lang w:val="en-NZ" w:eastAsia="en-NZ"/>
        </w:rPr>
        <w:lastRenderedPageBreak/>
        <w:drawing>
          <wp:inline distT="0" distB="0" distL="0" distR="0" wp14:anchorId="11454749" wp14:editId="1FE606F1">
            <wp:extent cx="4327200" cy="32400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327200" cy="3240000"/>
                    </a:xfrm>
                    <a:prstGeom prst="rect">
                      <a:avLst/>
                    </a:prstGeom>
                  </pic:spPr>
                </pic:pic>
              </a:graphicData>
            </a:graphic>
          </wp:inline>
        </w:drawing>
      </w:r>
    </w:p>
    <w:p w14:paraId="4E79C530" w14:textId="77777777" w:rsidR="0074008A" w:rsidRDefault="009E0347" w:rsidP="009E0347">
      <w:pPr>
        <w:pStyle w:val="Caption"/>
        <w:jc w:val="center"/>
      </w:pPr>
      <w:r>
        <w:t xml:space="preserve">Figure </w:t>
      </w:r>
      <w:r w:rsidR="00723C71">
        <w:fldChar w:fldCharType="begin"/>
      </w:r>
      <w:r>
        <w:instrText xml:space="preserve"> SEQ Figure \* ARABIC </w:instrText>
      </w:r>
      <w:r w:rsidR="00723C71">
        <w:fldChar w:fldCharType="separate"/>
      </w:r>
      <w:r w:rsidR="00232755">
        <w:rPr>
          <w:noProof/>
        </w:rPr>
        <w:t>50</w:t>
      </w:r>
      <w:r w:rsidR="00723C71">
        <w:fldChar w:fldCharType="end"/>
      </w:r>
      <w:r>
        <w:t xml:space="preserve"> - New Parcels</w:t>
      </w:r>
    </w:p>
    <w:p w14:paraId="308E9FA6" w14:textId="77777777" w:rsidR="00E93DA6" w:rsidRDefault="00961D25" w:rsidP="00E93DA6">
      <w:pPr>
        <w:rPr>
          <w:lang w:val="en-NZ"/>
        </w:rPr>
      </w:pPr>
      <w:r>
        <w:rPr>
          <w:lang w:val="en-NZ"/>
        </w:rPr>
        <w:t xml:space="preserve">If you make a mistake while forming the new parcel, right click to cancel the shape and start again. </w:t>
      </w:r>
    </w:p>
    <w:p w14:paraId="6A8F7BA5" w14:textId="77777777" w:rsidR="00961D25" w:rsidRDefault="00961D25" w:rsidP="00E93DA6">
      <w:pPr>
        <w:rPr>
          <w:lang w:val="en-NZ"/>
        </w:rPr>
      </w:pPr>
    </w:p>
    <w:p w14:paraId="1D8748B4" w14:textId="77777777" w:rsidR="00E93DA6" w:rsidRDefault="00B61108" w:rsidP="00E93DA6">
      <w:pPr>
        <w:rPr>
          <w:lang w:val="en-NZ"/>
        </w:rPr>
      </w:pPr>
      <w:r>
        <w:rPr>
          <w:lang w:val="en-NZ"/>
        </w:rPr>
        <w:t>To edit the identifier</w:t>
      </w:r>
      <w:r w:rsidR="00A47786">
        <w:rPr>
          <w:lang w:val="en-NZ"/>
        </w:rPr>
        <w:t xml:space="preserve"> for the new parcel, use the Parcel List tool </w:t>
      </w:r>
      <w:r w:rsidR="00186DDE" w:rsidRPr="00186DDE">
        <w:rPr>
          <w:noProof/>
          <w:lang w:val="en-NZ" w:eastAsia="en-NZ"/>
        </w:rPr>
        <w:drawing>
          <wp:inline distT="0" distB="0" distL="0" distR="0" wp14:anchorId="44285C3E" wp14:editId="5B6799A7">
            <wp:extent cx="152400" cy="152400"/>
            <wp:effectExtent l="19050" t="0" r="0" b="0"/>
            <wp:docPr id="229" name="Picture 66" descr="C:\Work\source\Help Images\icons\er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Work\source\Help Images\icons\eraser.png"/>
                    <pic:cNvPicPr>
                      <a:picLocks noChangeAspect="1" noChangeArrowheads="1"/>
                    </pic:cNvPicPr>
                  </pic:nvPicPr>
                  <pic:blipFill>
                    <a:blip r:embed="rId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86DDE">
        <w:rPr>
          <w:lang w:val="en-NZ"/>
        </w:rPr>
        <w:t xml:space="preserve"> </w:t>
      </w:r>
      <w:r w:rsidR="00A47786">
        <w:rPr>
          <w:lang w:val="en-NZ"/>
        </w:rPr>
        <w:t>to open the Parcel List screen</w:t>
      </w:r>
      <w:r w:rsidR="00FC556A">
        <w:rPr>
          <w:lang w:val="en-NZ"/>
        </w:rPr>
        <w:t xml:space="preserve"> </w:t>
      </w:r>
      <w:r w:rsidR="00A47786">
        <w:rPr>
          <w:lang w:val="en-NZ"/>
        </w:rPr>
        <w:t>and update the</w:t>
      </w:r>
      <w:r w:rsidR="001F54E3">
        <w:rPr>
          <w:lang w:val="en-NZ"/>
        </w:rPr>
        <w:t xml:space="preserve"> </w:t>
      </w:r>
      <w:r w:rsidR="00925DD9">
        <w:rPr>
          <w:lang w:val="en-NZ"/>
        </w:rPr>
        <w:t>First part of the appellation</w:t>
      </w:r>
      <w:r w:rsidR="00FC556A">
        <w:rPr>
          <w:lang w:val="en-NZ"/>
        </w:rPr>
        <w:t xml:space="preserve"> as required</w:t>
      </w:r>
      <w:r w:rsidR="00925DD9">
        <w:rPr>
          <w:lang w:val="en-NZ"/>
        </w:rPr>
        <w:t>. The Last part is set to the application number and cannot be edited</w:t>
      </w:r>
      <w:r w:rsidR="00A47786">
        <w:rPr>
          <w:lang w:val="en-NZ"/>
        </w:rPr>
        <w:t xml:space="preserve">. You can also use the Parcel List to remove a new parcel if </w:t>
      </w:r>
      <w:r w:rsidR="00FC556A">
        <w:rPr>
          <w:lang w:val="en-NZ"/>
        </w:rPr>
        <w:t>it is created in error as well as set the official area for the parcel</w:t>
      </w:r>
      <w:r w:rsidR="00A47786">
        <w:rPr>
          <w:lang w:val="en-NZ"/>
        </w:rPr>
        <w:t>.</w:t>
      </w:r>
    </w:p>
    <w:p w14:paraId="69FCDA1C" w14:textId="77777777" w:rsidR="00A47786" w:rsidRDefault="00A47786" w:rsidP="00E93DA6">
      <w:pPr>
        <w:rPr>
          <w:lang w:val="en-NZ"/>
        </w:rPr>
      </w:pPr>
    </w:p>
    <w:p w14:paraId="24485145" w14:textId="08F5A712" w:rsidR="00A47786" w:rsidRDefault="00D75F29" w:rsidP="00A47786">
      <w:pPr>
        <w:keepNext/>
        <w:jc w:val="center"/>
      </w:pPr>
      <w:r>
        <w:rPr>
          <w:noProof/>
          <w:lang w:val="en-NZ" w:eastAsia="en-NZ"/>
        </w:rPr>
        <w:drawing>
          <wp:inline distT="0" distB="0" distL="0" distR="0" wp14:anchorId="53171895" wp14:editId="6244A3F8">
            <wp:extent cx="2926800" cy="1620000"/>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26800" cy="1620000"/>
                    </a:xfrm>
                    <a:prstGeom prst="rect">
                      <a:avLst/>
                    </a:prstGeom>
                  </pic:spPr>
                </pic:pic>
              </a:graphicData>
            </a:graphic>
          </wp:inline>
        </w:drawing>
      </w:r>
    </w:p>
    <w:p w14:paraId="05628987" w14:textId="77777777" w:rsidR="0064026E" w:rsidRDefault="00A47786" w:rsidP="00A47786">
      <w:pPr>
        <w:pStyle w:val="Caption"/>
        <w:jc w:val="center"/>
        <w:rPr>
          <w:lang w:val="en-NZ"/>
        </w:rPr>
      </w:pPr>
      <w:r>
        <w:t xml:space="preserve">Figure </w:t>
      </w:r>
      <w:r w:rsidR="00723C71">
        <w:fldChar w:fldCharType="begin"/>
      </w:r>
      <w:r>
        <w:instrText xml:space="preserve"> SEQ Figure \* ARABIC </w:instrText>
      </w:r>
      <w:r w:rsidR="00723C71">
        <w:fldChar w:fldCharType="separate"/>
      </w:r>
      <w:r w:rsidR="00232755">
        <w:rPr>
          <w:noProof/>
        </w:rPr>
        <w:t>51</w:t>
      </w:r>
      <w:r w:rsidR="00723C71">
        <w:fldChar w:fldCharType="end"/>
      </w:r>
      <w:r>
        <w:t xml:space="preserve"> - Parcel List</w:t>
      </w:r>
    </w:p>
    <w:p w14:paraId="3042C222" w14:textId="77777777" w:rsidR="008722C1" w:rsidRDefault="00AF6ADD" w:rsidP="00F87C00">
      <w:pPr>
        <w:pStyle w:val="Heading3"/>
      </w:pPr>
      <w:r>
        <w:t xml:space="preserve">Creating Parcels with </w:t>
      </w:r>
      <w:r w:rsidR="00FE131B">
        <w:t>Irregular</w:t>
      </w:r>
      <w:r>
        <w:t xml:space="preserve"> Boundaries</w:t>
      </w:r>
    </w:p>
    <w:p w14:paraId="0C1E4DC6" w14:textId="77777777" w:rsidR="00D7516F" w:rsidRDefault="00231649" w:rsidP="00F87C00">
      <w:pPr>
        <w:rPr>
          <w:lang w:val="en-NZ"/>
        </w:rPr>
      </w:pPr>
      <w:r>
        <w:rPr>
          <w:lang w:val="en-NZ"/>
        </w:rPr>
        <w:t xml:space="preserve">The Create New Parcel tool allows you to create new parcels with </w:t>
      </w:r>
      <w:r w:rsidR="00AF6ADD">
        <w:rPr>
          <w:lang w:val="en-NZ"/>
        </w:rPr>
        <w:t xml:space="preserve">simple </w:t>
      </w:r>
      <w:r w:rsidR="001F484A">
        <w:rPr>
          <w:lang w:val="en-NZ"/>
        </w:rPr>
        <w:t>right-line boundaries wher</w:t>
      </w:r>
      <w:r>
        <w:rPr>
          <w:lang w:val="en-NZ"/>
        </w:rPr>
        <w:t xml:space="preserve">e </w:t>
      </w:r>
      <w:r w:rsidR="001F484A">
        <w:rPr>
          <w:lang w:val="en-NZ"/>
        </w:rPr>
        <w:t xml:space="preserve">the </w:t>
      </w:r>
      <w:r>
        <w:rPr>
          <w:lang w:val="en-NZ"/>
        </w:rPr>
        <w:t>start and end point for each boundary line must be a survey point. If the parcel requires an irregular boundary (a.k.a. natural boundary) then you need to use the Boundary Change tools</w:t>
      </w:r>
      <w:r w:rsidR="00D678BB">
        <w:rPr>
          <w:lang w:val="en-NZ"/>
        </w:rPr>
        <w:t xml:space="preserve"> to modify the right line boundary</w:t>
      </w:r>
      <w:r w:rsidR="00395E03">
        <w:rPr>
          <w:lang w:val="en-NZ"/>
        </w:rPr>
        <w:t xml:space="preserve"> line</w:t>
      </w:r>
      <w:r w:rsidR="00D678BB">
        <w:rPr>
          <w:lang w:val="en-NZ"/>
        </w:rPr>
        <w:t xml:space="preserve"> of a new parcel. </w:t>
      </w:r>
      <w:r>
        <w:rPr>
          <w:lang w:val="en-NZ"/>
        </w:rPr>
        <w:t xml:space="preserve"> </w:t>
      </w:r>
    </w:p>
    <w:p w14:paraId="019A59FC" w14:textId="77777777" w:rsidR="00A46CD4" w:rsidRDefault="00A46CD4" w:rsidP="00F87C00">
      <w:pPr>
        <w:rPr>
          <w:lang w:val="en-NZ"/>
        </w:rPr>
      </w:pPr>
    </w:p>
    <w:p w14:paraId="197ABCBD" w14:textId="77777777" w:rsidR="00A46CD4" w:rsidRDefault="00A46CD4" w:rsidP="00F87C00">
      <w:pPr>
        <w:rPr>
          <w:lang w:val="en-NZ"/>
        </w:rPr>
      </w:pPr>
      <w:r w:rsidRPr="00EA6D2C">
        <w:rPr>
          <w:b/>
          <w:lang w:val="en-NZ"/>
        </w:rPr>
        <w:t>IMPORTANT</w:t>
      </w:r>
      <w:r>
        <w:rPr>
          <w:lang w:val="en-NZ"/>
        </w:rPr>
        <w:t xml:space="preserve">: Before using the Boundary Change tools, ensure you add all </w:t>
      </w:r>
      <w:r w:rsidR="005757F3">
        <w:rPr>
          <w:lang w:val="en-NZ"/>
        </w:rPr>
        <w:t xml:space="preserve">existing </w:t>
      </w:r>
      <w:r>
        <w:rPr>
          <w:lang w:val="en-NZ"/>
        </w:rPr>
        <w:t>parcels that will share the irregular boundary as target parcels</w:t>
      </w:r>
      <w:r w:rsidR="005757F3">
        <w:rPr>
          <w:lang w:val="en-NZ"/>
        </w:rPr>
        <w:t xml:space="preserve">. </w:t>
      </w:r>
      <w:r w:rsidR="00EB2F5B">
        <w:rPr>
          <w:lang w:val="en-NZ"/>
        </w:rPr>
        <w:t xml:space="preserve">Only modifying a parcel on one side of the boundary may result in gaps and overlaps forming in the cadastral network. </w:t>
      </w:r>
      <w:r w:rsidR="000E781A">
        <w:rPr>
          <w:lang w:val="en-NZ"/>
        </w:rPr>
        <w:t>To do this may require to you add</w:t>
      </w:r>
      <w:r w:rsidR="005757F3">
        <w:rPr>
          <w:lang w:val="en-NZ"/>
        </w:rPr>
        <w:t xml:space="preserve"> parcels that are not recorded on the plan</w:t>
      </w:r>
      <w:r>
        <w:rPr>
          <w:lang w:val="en-NZ"/>
        </w:rPr>
        <w:t>.</w:t>
      </w:r>
      <w:r w:rsidR="005757F3">
        <w:rPr>
          <w:lang w:val="en-NZ"/>
        </w:rPr>
        <w:t xml:space="preserve"> You also need to re-create new parcels over all target parcels using the Create New Parcels tool</w:t>
      </w:r>
      <w:r w:rsidR="005757F3" w:rsidRPr="005757F3">
        <w:rPr>
          <w:noProof/>
          <w:lang w:val="en-NZ" w:eastAsia="en-NZ"/>
        </w:rPr>
        <w:drawing>
          <wp:inline distT="0" distB="0" distL="0" distR="0" wp14:anchorId="79998E8E" wp14:editId="12FEE762">
            <wp:extent cx="152400" cy="152400"/>
            <wp:effectExtent l="19050" t="0" r="0" b="0"/>
            <wp:docPr id="8" name="Picture 65" descr="C:\Work\source\Help Images\icons\new-par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source\Help Images\icons\new-parcel.png"/>
                    <pic:cNvPicPr>
                      <a:picLocks noChangeAspect="1" noChangeArrowheads="1"/>
                    </pic:cNvPicPr>
                  </pic:nvPicPr>
                  <pic:blipFill>
                    <a:blip r:embed="rId11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5757F3">
        <w:rPr>
          <w:lang w:val="en-NZ"/>
        </w:rPr>
        <w:t xml:space="preserve"> prior to using the Boundary Change tools.</w:t>
      </w:r>
      <w:r>
        <w:rPr>
          <w:lang w:val="en-NZ"/>
        </w:rPr>
        <w:t xml:space="preserve"> </w:t>
      </w:r>
      <w:r w:rsidR="00EA6D2C">
        <w:rPr>
          <w:lang w:val="en-NZ"/>
        </w:rPr>
        <w:t xml:space="preserve">The exception to this rule is where the irregular boundary will form </w:t>
      </w:r>
      <w:r w:rsidR="00EA6D2C">
        <w:rPr>
          <w:lang w:val="en-NZ"/>
        </w:rPr>
        <w:lastRenderedPageBreak/>
        <w:t xml:space="preserve">the shoreline of a lake or the sea. In this case it is unlikely there will be an adjacent parcel to update. </w:t>
      </w:r>
    </w:p>
    <w:p w14:paraId="14A76E3D" w14:textId="77777777" w:rsidR="00D7516F" w:rsidRDefault="00D7516F" w:rsidP="00F87C00">
      <w:pPr>
        <w:rPr>
          <w:lang w:val="en-NZ"/>
        </w:rPr>
      </w:pPr>
    </w:p>
    <w:p w14:paraId="763CD563" w14:textId="77777777" w:rsidR="00F87C00" w:rsidRDefault="001F484A" w:rsidP="00F87C00">
      <w:pPr>
        <w:rPr>
          <w:lang w:val="en-NZ"/>
        </w:rPr>
      </w:pPr>
      <w:r>
        <w:rPr>
          <w:lang w:val="en-NZ"/>
        </w:rPr>
        <w:t>T</w:t>
      </w:r>
      <w:r w:rsidR="00D7516F">
        <w:rPr>
          <w:lang w:val="en-NZ"/>
        </w:rPr>
        <w:t xml:space="preserve">he Select Boundary tool </w:t>
      </w:r>
      <w:r w:rsidR="004E4CE0" w:rsidRPr="004E4CE0">
        <w:rPr>
          <w:noProof/>
          <w:lang w:val="en-NZ" w:eastAsia="en-NZ"/>
        </w:rPr>
        <w:drawing>
          <wp:inline distT="0" distB="0" distL="0" distR="0" wp14:anchorId="57FF5DF6" wp14:editId="7AC48B84">
            <wp:extent cx="152400" cy="152400"/>
            <wp:effectExtent l="19050" t="0" r="0" b="0"/>
            <wp:docPr id="230" name="Picture 67" descr="C:\Work\source\Help Images\icons\cadastre-boundary-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source\Help Images\icons\cadastre-boundary-select.png"/>
                    <pic:cNvPicPr>
                      <a:picLocks noChangeAspect="1" noChangeArrowheads="1"/>
                    </pic:cNvPicPr>
                  </pic:nvPicPr>
                  <pic:blipFill>
                    <a:blip r:embed="rId11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can be used to </w:t>
      </w:r>
      <w:r w:rsidR="00DF7665">
        <w:rPr>
          <w:lang w:val="en-NZ"/>
        </w:rPr>
        <w:t>identify</w:t>
      </w:r>
      <w:r w:rsidR="00D7516F">
        <w:rPr>
          <w:lang w:val="en-NZ"/>
        </w:rPr>
        <w:t xml:space="preserve"> the boundary</w:t>
      </w:r>
      <w:r w:rsidR="007709B4">
        <w:rPr>
          <w:lang w:val="en-NZ"/>
        </w:rPr>
        <w:t xml:space="preserve"> line</w:t>
      </w:r>
      <w:r w:rsidR="00395E03">
        <w:rPr>
          <w:lang w:val="en-NZ"/>
        </w:rPr>
        <w:t xml:space="preserve">(s) </w:t>
      </w:r>
      <w:r w:rsidR="00DF7665">
        <w:rPr>
          <w:lang w:val="en-NZ"/>
        </w:rPr>
        <w:t xml:space="preserve">of </w:t>
      </w:r>
      <w:r w:rsidR="00D678BB">
        <w:rPr>
          <w:lang w:val="en-NZ"/>
        </w:rPr>
        <w:t xml:space="preserve">a </w:t>
      </w:r>
      <w:r w:rsidR="00DF7665">
        <w:rPr>
          <w:lang w:val="en-NZ"/>
        </w:rPr>
        <w:t xml:space="preserve">new parcel </w:t>
      </w:r>
      <w:r w:rsidR="00D678BB">
        <w:rPr>
          <w:lang w:val="en-NZ"/>
        </w:rPr>
        <w:t>that must be changed into an irregular boundary. U</w:t>
      </w:r>
      <w:r>
        <w:rPr>
          <w:lang w:val="en-NZ"/>
        </w:rPr>
        <w:t xml:space="preserve">se the tool to select the start and end points of the irregular boundary by dragging a small selection box around </w:t>
      </w:r>
      <w:r w:rsidR="00D678BB">
        <w:rPr>
          <w:lang w:val="en-NZ"/>
        </w:rPr>
        <w:t>the appropriate new parcel node when prompted to do so by the tool</w:t>
      </w:r>
      <w:r w:rsidR="00D7516F">
        <w:rPr>
          <w:lang w:val="en-NZ"/>
        </w:rPr>
        <w:t xml:space="preserve">. </w:t>
      </w:r>
    </w:p>
    <w:p w14:paraId="2597AF2A" w14:textId="77777777" w:rsidR="00C416C6" w:rsidRDefault="00C416C6" w:rsidP="00F87C00">
      <w:pPr>
        <w:rPr>
          <w:lang w:val="en-NZ"/>
        </w:rPr>
      </w:pPr>
    </w:p>
    <w:p w14:paraId="16D33A81" w14:textId="0A455FCB" w:rsidR="002B4745" w:rsidRDefault="00C416C6" w:rsidP="002B4745">
      <w:pPr>
        <w:keepNext/>
        <w:jc w:val="center"/>
      </w:pPr>
      <w:r>
        <w:rPr>
          <w:noProof/>
          <w:lang w:val="en-NZ" w:eastAsia="en-NZ"/>
        </w:rPr>
        <w:drawing>
          <wp:inline distT="0" distB="0" distL="0" distR="0" wp14:anchorId="2278A5F8" wp14:editId="0983EFEB">
            <wp:extent cx="619125" cy="581025"/>
            <wp:effectExtent l="0" t="0" r="9525"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19125" cy="581025"/>
                    </a:xfrm>
                    <a:prstGeom prst="rect">
                      <a:avLst/>
                    </a:prstGeom>
                  </pic:spPr>
                </pic:pic>
              </a:graphicData>
            </a:graphic>
          </wp:inline>
        </w:drawing>
      </w:r>
    </w:p>
    <w:p w14:paraId="40782893" w14:textId="77777777" w:rsidR="002B4745" w:rsidRDefault="002B4745" w:rsidP="002B4745">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52</w:t>
      </w:r>
      <w:r w:rsidR="00723C71">
        <w:rPr>
          <w:noProof/>
        </w:rPr>
        <w:fldChar w:fldCharType="end"/>
      </w:r>
      <w:r>
        <w:t xml:space="preserve"> </w:t>
      </w:r>
      <w:r w:rsidR="00D678BB">
        <w:t>–</w:t>
      </w:r>
      <w:r>
        <w:t xml:space="preserve"> </w:t>
      </w:r>
      <w:r w:rsidR="00D678BB">
        <w:t>Selecting</w:t>
      </w:r>
      <w:r>
        <w:t xml:space="preserve"> a Parcel Node</w:t>
      </w:r>
    </w:p>
    <w:p w14:paraId="5CB974B4" w14:textId="77777777" w:rsidR="008C5497" w:rsidRDefault="00D13D19" w:rsidP="007709B4">
      <w:r>
        <w:t xml:space="preserve">The order that you select the start and end points for the new irregular boundary is important. The </w:t>
      </w:r>
      <w:r w:rsidR="007709B4">
        <w:t>tool will highlight</w:t>
      </w:r>
      <w:r>
        <w:t xml:space="preserve"> </w:t>
      </w:r>
      <w:r w:rsidR="00395E03">
        <w:t>all</w:t>
      </w:r>
      <w:r w:rsidR="007709B4">
        <w:t xml:space="preserve"> parcel boundary line</w:t>
      </w:r>
      <w:r w:rsidR="00395E03">
        <w:t xml:space="preserve">(s) in a clockwise direction from the start </w:t>
      </w:r>
      <w:r>
        <w:t>point</w:t>
      </w:r>
      <w:r w:rsidR="00395E03">
        <w:t xml:space="preserve"> to the end </w:t>
      </w:r>
      <w:r>
        <w:t>point</w:t>
      </w:r>
      <w:r w:rsidR="00395E03">
        <w:t xml:space="preserve">. </w:t>
      </w:r>
      <w:r>
        <w:t xml:space="preserve">The highlighted boundary lines indicate the boundary lines that will be replaced by the new irregular boundary. If the wrong sequence of boundary lines is highlighted, repeat the selection ensuring the end point is selected as the start point and vice versa. </w:t>
      </w:r>
    </w:p>
    <w:p w14:paraId="51BF0D68" w14:textId="77777777" w:rsidR="0002021D" w:rsidRDefault="0002021D" w:rsidP="007709B4"/>
    <w:p w14:paraId="29723DD4" w14:textId="77777777" w:rsidR="008C5497" w:rsidRDefault="00856FB1" w:rsidP="007709B4">
      <w:r>
        <w:t xml:space="preserve">Selecting a boundary to change will enable the Change Boundary </w:t>
      </w:r>
      <w:proofErr w:type="gramStart"/>
      <w:r>
        <w:t xml:space="preserve">tool </w:t>
      </w:r>
      <w:proofErr w:type="gramEnd"/>
      <w:r w:rsidR="0002021D" w:rsidRPr="0002021D">
        <w:rPr>
          <w:noProof/>
          <w:lang w:val="en-NZ" w:eastAsia="en-NZ"/>
        </w:rPr>
        <w:drawing>
          <wp:inline distT="0" distB="0" distL="0" distR="0" wp14:anchorId="59E2531F" wp14:editId="5A9BBF93">
            <wp:extent cx="152400" cy="152400"/>
            <wp:effectExtent l="19050" t="0" r="0" b="0"/>
            <wp:docPr id="231" name="Picture 68" descr="C:\Work\source\Help Images\icons\line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Work\source\Help Images\icons\linestring.png"/>
                    <pic:cNvPicPr>
                      <a:picLocks noChangeAspect="1" noChangeArrowheads="1"/>
                    </pic:cNvPicPr>
                  </pic:nvPicPr>
                  <pic:blipFill>
                    <a:blip r:embed="rId11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w:t>
      </w:r>
      <w:r w:rsidR="009B3138">
        <w:t xml:space="preserve">Use this tool to reshape the parcel boundary using the mouse. </w:t>
      </w:r>
    </w:p>
    <w:p w14:paraId="1EBAA8D6" w14:textId="77777777" w:rsidR="00C77996" w:rsidRDefault="00C77996" w:rsidP="007709B4"/>
    <w:p w14:paraId="79EBE3C5" w14:textId="09B95288" w:rsidR="00E4028F" w:rsidRDefault="00C416C6" w:rsidP="00E4028F">
      <w:pPr>
        <w:keepNext/>
        <w:jc w:val="center"/>
      </w:pPr>
      <w:r>
        <w:rPr>
          <w:noProof/>
          <w:lang w:val="en-NZ" w:eastAsia="en-NZ"/>
        </w:rPr>
        <w:drawing>
          <wp:inline distT="0" distB="0" distL="0" distR="0" wp14:anchorId="259FDE82" wp14:editId="7E2BC898">
            <wp:extent cx="4327200" cy="32400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327200" cy="3240000"/>
                    </a:xfrm>
                    <a:prstGeom prst="rect">
                      <a:avLst/>
                    </a:prstGeom>
                  </pic:spPr>
                </pic:pic>
              </a:graphicData>
            </a:graphic>
          </wp:inline>
        </w:drawing>
      </w:r>
    </w:p>
    <w:p w14:paraId="698DE816" w14:textId="77777777" w:rsidR="00E4028F" w:rsidRPr="007709B4" w:rsidRDefault="00E4028F" w:rsidP="00E4028F">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53</w:t>
      </w:r>
      <w:r w:rsidR="00723C71">
        <w:rPr>
          <w:noProof/>
        </w:rPr>
        <w:fldChar w:fldCharType="end"/>
      </w:r>
      <w:r>
        <w:t xml:space="preserve"> - Irregular Parcel Boundary</w:t>
      </w:r>
    </w:p>
    <w:p w14:paraId="040D8703" w14:textId="77777777" w:rsidR="00C863F9" w:rsidRDefault="00C863F9" w:rsidP="00C863F9">
      <w:r>
        <w:t xml:space="preserve">If the new boundary covers a large area, it can be difficult using the Change Boundary tool </w:t>
      </w:r>
      <w:r w:rsidRPr="0002021D">
        <w:rPr>
          <w:noProof/>
          <w:lang w:val="en-NZ" w:eastAsia="en-NZ"/>
        </w:rPr>
        <w:drawing>
          <wp:inline distT="0" distB="0" distL="0" distR="0" wp14:anchorId="35C44F0D" wp14:editId="47196962">
            <wp:extent cx="152400" cy="152400"/>
            <wp:effectExtent l="19050" t="0" r="0" b="0"/>
            <wp:docPr id="250" name="Picture 68" descr="C:\Work\source\Help Images\icons\line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Work\source\Help Images\icons\linestring.png"/>
                    <pic:cNvPicPr>
                      <a:picLocks noChangeAspect="1" noChangeArrowheads="1"/>
                    </pic:cNvPicPr>
                  </pic:nvPicPr>
                  <pic:blipFill>
                    <a:blip r:embed="rId11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to create the new boundary in one go. In this situation, create an initial boundary that approximately represents the new boundary you require. You can then zoom in and use the Boundary Change tools to improve segments of the initial boundary as required. </w:t>
      </w:r>
    </w:p>
    <w:p w14:paraId="16012A9A" w14:textId="77777777" w:rsidR="0064026E" w:rsidRPr="00971356" w:rsidRDefault="0064026E" w:rsidP="0064026E">
      <w:pPr>
        <w:pStyle w:val="Heading3"/>
      </w:pPr>
      <w:r w:rsidRPr="00971356">
        <w:t xml:space="preserve">Approving </w:t>
      </w:r>
      <w:r w:rsidR="00B05AE4" w:rsidRPr="00971356">
        <w:t>a</w:t>
      </w:r>
      <w:r w:rsidRPr="00971356">
        <w:t xml:space="preserve"> </w:t>
      </w:r>
      <w:r w:rsidR="00E04DE6" w:rsidRPr="00971356">
        <w:t>Plan</w:t>
      </w:r>
    </w:p>
    <w:p w14:paraId="45CC0560" w14:textId="77777777" w:rsidR="009F1939" w:rsidRPr="00971356" w:rsidRDefault="0064026E" w:rsidP="0064026E">
      <w:pPr>
        <w:rPr>
          <w:lang w:val="en-NZ"/>
        </w:rPr>
      </w:pPr>
      <w:r w:rsidRPr="00971356">
        <w:rPr>
          <w:lang w:val="en-NZ"/>
        </w:rPr>
        <w:t xml:space="preserve">Changes made to the cadastre remain pending until the application containing the </w:t>
      </w:r>
      <w:r w:rsidR="007E6D6F" w:rsidRPr="00971356">
        <w:rPr>
          <w:lang w:val="en-NZ"/>
        </w:rPr>
        <w:t>Record Plan</w:t>
      </w:r>
      <w:r w:rsidRPr="00971356">
        <w:rPr>
          <w:lang w:val="en-NZ"/>
        </w:rPr>
        <w:t xml:space="preserve"> service is approved. You can approve the application by completing </w:t>
      </w:r>
      <w:r w:rsidR="00B61108" w:rsidRPr="00971356">
        <w:rPr>
          <w:lang w:val="en-NZ"/>
        </w:rPr>
        <w:t xml:space="preserve">all services on the </w:t>
      </w:r>
      <w:r w:rsidR="00B61108" w:rsidRPr="00971356">
        <w:rPr>
          <w:lang w:val="en-NZ"/>
        </w:rPr>
        <w:lastRenderedPageBreak/>
        <w:t xml:space="preserve">application and </w:t>
      </w:r>
      <w:r w:rsidRPr="00971356">
        <w:rPr>
          <w:lang w:val="en-NZ"/>
        </w:rPr>
        <w:t>ap</w:t>
      </w:r>
      <w:r w:rsidR="009F1939" w:rsidRPr="00971356">
        <w:rPr>
          <w:lang w:val="en-NZ"/>
        </w:rPr>
        <w:t>proving the application</w:t>
      </w:r>
      <w:r w:rsidR="00B61108" w:rsidRPr="00971356">
        <w:rPr>
          <w:lang w:val="en-NZ"/>
        </w:rPr>
        <w:t xml:space="preserve"> using the Approve tool </w:t>
      </w:r>
      <w:r w:rsidR="00971356" w:rsidRPr="00971356">
        <w:rPr>
          <w:noProof/>
          <w:lang w:val="en-NZ" w:eastAsia="en-NZ"/>
        </w:rPr>
        <w:drawing>
          <wp:inline distT="0" distB="0" distL="0" distR="0" wp14:anchorId="34ECAF44" wp14:editId="770C954C">
            <wp:extent cx="152400" cy="152400"/>
            <wp:effectExtent l="19050" t="0" r="0" b="0"/>
            <wp:docPr id="241" name="Picture 78" descr="C:\Work\source\Help Images\icons\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Work\source\Help Images\icons\approve.png"/>
                    <pic:cNvPicPr>
                      <a:picLocks noChangeAspect="1" noChangeArrowheads="1"/>
                    </pic:cNvPicPr>
                  </pic:nvPicPr>
                  <pic:blipFill>
                    <a:blip r:embed="rId2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971356" w:rsidRPr="00971356">
        <w:rPr>
          <w:lang w:val="en-NZ"/>
        </w:rPr>
        <w:t xml:space="preserve"> </w:t>
      </w:r>
      <w:r w:rsidR="00B61108" w:rsidRPr="00971356">
        <w:rPr>
          <w:lang w:val="en-NZ"/>
        </w:rPr>
        <w:t>in the Application</w:t>
      </w:r>
      <w:r w:rsidR="00454E9D" w:rsidRPr="00971356">
        <w:rPr>
          <w:lang w:val="en-NZ"/>
        </w:rPr>
        <w:t xml:space="preserve"> action dropdown</w:t>
      </w:r>
      <w:r w:rsidR="009F1939" w:rsidRPr="00971356">
        <w:rPr>
          <w:lang w:val="en-NZ"/>
        </w:rPr>
        <w:t xml:space="preserve">. The new parcels will then show as current parcels in the SOLA Map Viewer. </w:t>
      </w:r>
    </w:p>
    <w:p w14:paraId="3EF70CE4" w14:textId="77777777" w:rsidR="009F1939" w:rsidRPr="00130C29" w:rsidRDefault="009F1939" w:rsidP="0064026E">
      <w:pPr>
        <w:rPr>
          <w:highlight w:val="yellow"/>
          <w:lang w:val="en-NZ"/>
        </w:rPr>
      </w:pPr>
    </w:p>
    <w:p w14:paraId="26B65894" w14:textId="1C5AE706" w:rsidR="009F1939" w:rsidRPr="00EB37AD" w:rsidRDefault="003355AE" w:rsidP="009F1939">
      <w:pPr>
        <w:keepNext/>
        <w:jc w:val="center"/>
      </w:pPr>
      <w:r>
        <w:rPr>
          <w:noProof/>
          <w:lang w:val="en-NZ" w:eastAsia="en-NZ"/>
        </w:rPr>
        <w:drawing>
          <wp:inline distT="0" distB="0" distL="0" distR="0" wp14:anchorId="665DA519" wp14:editId="201E7F89">
            <wp:extent cx="4327200" cy="32400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327200" cy="3240000"/>
                    </a:xfrm>
                    <a:prstGeom prst="rect">
                      <a:avLst/>
                    </a:prstGeom>
                  </pic:spPr>
                </pic:pic>
              </a:graphicData>
            </a:graphic>
          </wp:inline>
        </w:drawing>
      </w:r>
    </w:p>
    <w:p w14:paraId="3C70DFC3" w14:textId="77777777" w:rsidR="0064026E" w:rsidRPr="00EB37AD" w:rsidRDefault="009F1939" w:rsidP="009F1939">
      <w:pPr>
        <w:pStyle w:val="Caption"/>
        <w:jc w:val="center"/>
      </w:pPr>
      <w:r w:rsidRPr="00EB37AD">
        <w:t xml:space="preserve">Figure </w:t>
      </w:r>
      <w:r w:rsidR="00723C71" w:rsidRPr="00EB37AD">
        <w:fldChar w:fldCharType="begin"/>
      </w:r>
      <w:r w:rsidRPr="00EB37AD">
        <w:instrText xml:space="preserve"> SEQ Figure \* ARABIC </w:instrText>
      </w:r>
      <w:r w:rsidR="00723C71" w:rsidRPr="00EB37AD">
        <w:fldChar w:fldCharType="separate"/>
      </w:r>
      <w:r w:rsidR="00232755">
        <w:rPr>
          <w:noProof/>
        </w:rPr>
        <w:t>54</w:t>
      </w:r>
      <w:r w:rsidR="00723C71" w:rsidRPr="00EB37AD">
        <w:fldChar w:fldCharType="end"/>
      </w:r>
      <w:r w:rsidRPr="00EB37AD">
        <w:t xml:space="preserve"> – </w:t>
      </w:r>
      <w:r w:rsidR="00101AE9" w:rsidRPr="00EB37AD">
        <w:t xml:space="preserve">Approved </w:t>
      </w:r>
      <w:r w:rsidR="00E04DE6" w:rsidRPr="00EB37AD">
        <w:t>Plan</w:t>
      </w:r>
    </w:p>
    <w:p w14:paraId="1B5A3F6D" w14:textId="77777777" w:rsidR="00B2083A" w:rsidRPr="00434EC9" w:rsidRDefault="00B2083A" w:rsidP="00B2083A">
      <w:pPr>
        <w:pStyle w:val="Heading3"/>
      </w:pPr>
      <w:r w:rsidRPr="00675907">
        <w:t>Also Se</w:t>
      </w:r>
      <w:r>
        <w:t>e</w:t>
      </w:r>
    </w:p>
    <w:p w14:paraId="70400B64" w14:textId="77777777" w:rsidR="00B2083A" w:rsidRDefault="00B2083A" w:rsidP="00B2083A">
      <w:pPr>
        <w:pStyle w:val="ListParagraph"/>
        <w:numPr>
          <w:ilvl w:val="0"/>
          <w:numId w:val="6"/>
        </w:numPr>
        <w:rPr>
          <w:szCs w:val="22"/>
        </w:rPr>
      </w:pPr>
      <w:r>
        <w:rPr>
          <w:szCs w:val="22"/>
        </w:rPr>
        <w:t>Registry Concepts</w:t>
      </w:r>
    </w:p>
    <w:p w14:paraId="3974D517" w14:textId="77777777" w:rsidR="00B2083A" w:rsidRDefault="00B2083A" w:rsidP="00B2083A">
      <w:pPr>
        <w:pStyle w:val="ListParagraph"/>
        <w:numPr>
          <w:ilvl w:val="1"/>
          <w:numId w:val="6"/>
        </w:numPr>
        <w:rPr>
          <w:szCs w:val="22"/>
        </w:rPr>
      </w:pPr>
      <w:r>
        <w:rPr>
          <w:szCs w:val="22"/>
        </w:rPr>
        <w:t>Services</w:t>
      </w:r>
    </w:p>
    <w:p w14:paraId="6D20C1D2" w14:textId="77777777" w:rsidR="00B2083A" w:rsidRDefault="00B2083A" w:rsidP="00B2083A">
      <w:pPr>
        <w:pStyle w:val="ListParagraph"/>
        <w:numPr>
          <w:ilvl w:val="0"/>
          <w:numId w:val="6"/>
        </w:numPr>
        <w:rPr>
          <w:szCs w:val="22"/>
        </w:rPr>
      </w:pPr>
      <w:r>
        <w:rPr>
          <w:szCs w:val="22"/>
        </w:rPr>
        <w:t>Registry Desktop Screens</w:t>
      </w:r>
    </w:p>
    <w:p w14:paraId="0E1D5E8A" w14:textId="17C097B9" w:rsidR="00B2083A" w:rsidRDefault="00B2083A" w:rsidP="00B2083A">
      <w:pPr>
        <w:pStyle w:val="ListParagraph"/>
        <w:numPr>
          <w:ilvl w:val="1"/>
          <w:numId w:val="6"/>
        </w:numPr>
        <w:rPr>
          <w:szCs w:val="22"/>
        </w:rPr>
      </w:pPr>
      <w:r>
        <w:rPr>
          <w:szCs w:val="22"/>
        </w:rPr>
        <w:t>SOLA Map Viewer</w:t>
      </w:r>
    </w:p>
    <w:p w14:paraId="3FBFDB9B" w14:textId="77777777" w:rsidR="00B2083A" w:rsidRDefault="00B2083A" w:rsidP="00B2083A">
      <w:pPr>
        <w:pStyle w:val="ListParagraph"/>
        <w:numPr>
          <w:ilvl w:val="1"/>
          <w:numId w:val="6"/>
        </w:numPr>
        <w:rPr>
          <w:szCs w:val="22"/>
        </w:rPr>
      </w:pPr>
      <w:r>
        <w:rPr>
          <w:szCs w:val="22"/>
        </w:rPr>
        <w:t>Application Details</w:t>
      </w:r>
    </w:p>
    <w:p w14:paraId="4F0AAD12" w14:textId="77777777" w:rsidR="00B2083A" w:rsidRPr="00A74A5E" w:rsidRDefault="00B2083A" w:rsidP="00B2083A">
      <w:pPr>
        <w:pStyle w:val="ListParagraph"/>
        <w:numPr>
          <w:ilvl w:val="1"/>
          <w:numId w:val="6"/>
        </w:numPr>
        <w:rPr>
          <w:szCs w:val="22"/>
        </w:rPr>
      </w:pPr>
      <w:r>
        <w:rPr>
          <w:szCs w:val="22"/>
        </w:rPr>
        <w:t>Redefine Cadastre</w:t>
      </w:r>
    </w:p>
    <w:p w14:paraId="5B294368" w14:textId="77777777" w:rsidR="00B2083A" w:rsidRDefault="00B2083A" w:rsidP="00B2083A">
      <w:pPr>
        <w:pStyle w:val="ListParagraph"/>
        <w:numPr>
          <w:ilvl w:val="0"/>
          <w:numId w:val="6"/>
        </w:numPr>
        <w:rPr>
          <w:szCs w:val="22"/>
        </w:rPr>
      </w:pPr>
      <w:r>
        <w:rPr>
          <w:szCs w:val="22"/>
        </w:rPr>
        <w:t>Survey How To</w:t>
      </w:r>
    </w:p>
    <w:p w14:paraId="590BD35C" w14:textId="77777777" w:rsidR="00B2083A" w:rsidRDefault="00B2083A" w:rsidP="00B2083A">
      <w:pPr>
        <w:pStyle w:val="ListParagraph"/>
        <w:numPr>
          <w:ilvl w:val="1"/>
          <w:numId w:val="6"/>
        </w:numPr>
        <w:rPr>
          <w:szCs w:val="22"/>
        </w:rPr>
      </w:pPr>
      <w:r>
        <w:rPr>
          <w:szCs w:val="22"/>
        </w:rPr>
        <w:t>Record a Plan</w:t>
      </w:r>
    </w:p>
    <w:p w14:paraId="79D20056" w14:textId="77777777" w:rsidR="00B2083A" w:rsidRDefault="00B2083A" w:rsidP="00B2083A">
      <w:pPr>
        <w:pStyle w:val="ListParagraph"/>
        <w:numPr>
          <w:ilvl w:val="1"/>
          <w:numId w:val="6"/>
        </w:numPr>
        <w:rPr>
          <w:szCs w:val="22"/>
        </w:rPr>
      </w:pPr>
      <w:r>
        <w:rPr>
          <w:szCs w:val="22"/>
        </w:rPr>
        <w:t>Add a Plan Image for Digitizing</w:t>
      </w:r>
    </w:p>
    <w:p w14:paraId="0863E073" w14:textId="77777777" w:rsidR="00B2083A" w:rsidRDefault="00B2083A" w:rsidP="00B2083A">
      <w:pPr>
        <w:pStyle w:val="ListParagraph"/>
        <w:numPr>
          <w:ilvl w:val="1"/>
          <w:numId w:val="6"/>
        </w:numPr>
        <w:rPr>
          <w:szCs w:val="22"/>
        </w:rPr>
      </w:pPr>
      <w:r>
        <w:rPr>
          <w:szCs w:val="22"/>
        </w:rPr>
        <w:t>Import a Survey Data File</w:t>
      </w:r>
    </w:p>
    <w:p w14:paraId="7AA66355" w14:textId="77777777" w:rsidR="00B2083A" w:rsidRDefault="00B2083A" w:rsidP="00B2083A">
      <w:pPr>
        <w:pStyle w:val="ListParagraph"/>
        <w:numPr>
          <w:ilvl w:val="0"/>
          <w:numId w:val="6"/>
        </w:numPr>
        <w:rPr>
          <w:szCs w:val="22"/>
        </w:rPr>
      </w:pPr>
      <w:r>
        <w:rPr>
          <w:szCs w:val="22"/>
        </w:rPr>
        <w:t>Appendix</w:t>
      </w:r>
    </w:p>
    <w:p w14:paraId="5C3D9FA0" w14:textId="68E7F352" w:rsidR="00B2083A" w:rsidRDefault="007A70DB" w:rsidP="00B2083A">
      <w:pPr>
        <w:pStyle w:val="ListParagraph"/>
        <w:numPr>
          <w:ilvl w:val="1"/>
          <w:numId w:val="6"/>
        </w:numPr>
        <w:rPr>
          <w:szCs w:val="22"/>
        </w:rPr>
      </w:pPr>
      <w:r>
        <w:rPr>
          <w:szCs w:val="22"/>
        </w:rPr>
        <w:t>Registry</w:t>
      </w:r>
      <w:r w:rsidR="00B2083A">
        <w:rPr>
          <w:szCs w:val="22"/>
        </w:rPr>
        <w:t xml:space="preserve"> Business Rules</w:t>
      </w:r>
    </w:p>
    <w:p w14:paraId="7BD445F3" w14:textId="77777777" w:rsidR="00B2083A" w:rsidRDefault="00B2083A" w:rsidP="00B2083A">
      <w:pPr>
        <w:pStyle w:val="ListParagraph"/>
        <w:numPr>
          <w:ilvl w:val="1"/>
          <w:numId w:val="6"/>
        </w:numPr>
        <w:rPr>
          <w:szCs w:val="22"/>
        </w:rPr>
      </w:pPr>
      <w:r>
        <w:rPr>
          <w:szCs w:val="22"/>
        </w:rPr>
        <w:t>Timble Pathfinder Software Configuration for SOLA Export CSV File</w:t>
      </w:r>
    </w:p>
    <w:p w14:paraId="786FCCD3" w14:textId="77777777" w:rsidR="00BF0CA2" w:rsidRDefault="00BF0CA2">
      <w:r>
        <w:br w:type="page"/>
      </w:r>
    </w:p>
    <w:p w14:paraId="7411B54F" w14:textId="77777777" w:rsidR="007448EC" w:rsidRPr="008921E9" w:rsidRDefault="000C55D1" w:rsidP="007448EC">
      <w:pPr>
        <w:pStyle w:val="Heading2"/>
        <w:rPr>
          <w:szCs w:val="22"/>
        </w:rPr>
      </w:pPr>
      <w:bookmarkStart w:id="63" w:name="_Toc414439413"/>
      <w:r>
        <w:rPr>
          <w:szCs w:val="22"/>
        </w:rPr>
        <w:lastRenderedPageBreak/>
        <w:t>Redefine Cadastre</w:t>
      </w:r>
      <w:bookmarkEnd w:id="63"/>
    </w:p>
    <w:p w14:paraId="66657EE0" w14:textId="77777777" w:rsidR="007448EC" w:rsidRPr="008921E9" w:rsidRDefault="007448EC" w:rsidP="007448EC">
      <w:pPr>
        <w:rPr>
          <w:szCs w:val="22"/>
        </w:rPr>
      </w:pPr>
      <w:r>
        <w:rPr>
          <w:szCs w:val="22"/>
        </w:rPr>
        <w:t>Th</w:t>
      </w:r>
      <w:r w:rsidRPr="008921E9">
        <w:rPr>
          <w:szCs w:val="22"/>
        </w:rPr>
        <w:t>e</w:t>
      </w:r>
      <w:r>
        <w:rPr>
          <w:szCs w:val="22"/>
        </w:rPr>
        <w:t xml:space="preserve"> </w:t>
      </w:r>
      <w:r w:rsidR="000C55D1">
        <w:rPr>
          <w:szCs w:val="22"/>
        </w:rPr>
        <w:t>Redefine Cadastre</w:t>
      </w:r>
      <w:r w:rsidRPr="008921E9">
        <w:rPr>
          <w:szCs w:val="22"/>
        </w:rPr>
        <w:t xml:space="preserve"> screen allows you </w:t>
      </w:r>
      <w:r>
        <w:rPr>
          <w:szCs w:val="22"/>
        </w:rPr>
        <w:t xml:space="preserve">to </w:t>
      </w:r>
      <w:r w:rsidR="00882D92">
        <w:rPr>
          <w:szCs w:val="22"/>
        </w:rPr>
        <w:t xml:space="preserve">change the boundaries of an existing </w:t>
      </w:r>
      <w:r w:rsidR="00E02E1A">
        <w:rPr>
          <w:szCs w:val="22"/>
        </w:rPr>
        <w:t>parcel</w:t>
      </w:r>
      <w:r w:rsidR="00882D92">
        <w:rPr>
          <w:szCs w:val="22"/>
        </w:rPr>
        <w:t xml:space="preserve"> both entirely and point by point </w:t>
      </w:r>
      <w:r w:rsidR="00E02E1A">
        <w:rPr>
          <w:szCs w:val="22"/>
        </w:rPr>
        <w:t>(adding nodes and changing node</w:t>
      </w:r>
      <w:r w:rsidR="00882D92">
        <w:rPr>
          <w:szCs w:val="22"/>
        </w:rPr>
        <w:t xml:space="preserve"> coordinates)</w:t>
      </w:r>
      <w:r w:rsidR="00FF685F">
        <w:rPr>
          <w:szCs w:val="22"/>
        </w:rPr>
        <w:t xml:space="preserve"> outside of the receipt of a </w:t>
      </w:r>
      <w:r w:rsidR="00BC466B">
        <w:rPr>
          <w:szCs w:val="22"/>
        </w:rPr>
        <w:t xml:space="preserve">survey </w:t>
      </w:r>
      <w:r w:rsidR="00FF685F">
        <w:rPr>
          <w:szCs w:val="22"/>
        </w:rPr>
        <w:t>plan</w:t>
      </w:r>
      <w:r>
        <w:rPr>
          <w:szCs w:val="22"/>
        </w:rPr>
        <w:t xml:space="preserve">. It can be accessed by starting a </w:t>
      </w:r>
      <w:r w:rsidR="000C55D1">
        <w:rPr>
          <w:szCs w:val="22"/>
        </w:rPr>
        <w:t>Redefine Cadastre</w:t>
      </w:r>
      <w:r>
        <w:rPr>
          <w:szCs w:val="22"/>
        </w:rPr>
        <w:t xml:space="preserve"> service from the Application Details Service tab.</w:t>
      </w:r>
    </w:p>
    <w:p w14:paraId="5EC135DC" w14:textId="77777777" w:rsidR="007448EC" w:rsidRDefault="007448EC" w:rsidP="007448EC">
      <w:pPr>
        <w:rPr>
          <w:szCs w:val="22"/>
        </w:rPr>
      </w:pPr>
    </w:p>
    <w:p w14:paraId="353C14A3" w14:textId="4E266F83" w:rsidR="007448EC" w:rsidRDefault="00B95951" w:rsidP="007448EC">
      <w:pPr>
        <w:keepNext/>
        <w:jc w:val="center"/>
      </w:pPr>
      <w:r>
        <w:rPr>
          <w:noProof/>
          <w:lang w:val="en-NZ" w:eastAsia="en-NZ"/>
        </w:rPr>
        <w:drawing>
          <wp:inline distT="0" distB="0" distL="0" distR="0" wp14:anchorId="3390D9BE" wp14:editId="4B5A5233">
            <wp:extent cx="4327200" cy="32400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27200" cy="3240000"/>
                    </a:xfrm>
                    <a:prstGeom prst="rect">
                      <a:avLst/>
                    </a:prstGeom>
                  </pic:spPr>
                </pic:pic>
              </a:graphicData>
            </a:graphic>
          </wp:inline>
        </w:drawing>
      </w:r>
    </w:p>
    <w:p w14:paraId="5CF07147" w14:textId="77777777" w:rsidR="007448EC" w:rsidRPr="005F0C2F" w:rsidRDefault="007448EC" w:rsidP="007448EC">
      <w:pPr>
        <w:pStyle w:val="Caption"/>
        <w:jc w:val="center"/>
        <w:rPr>
          <w:szCs w:val="22"/>
        </w:rPr>
      </w:pPr>
      <w:r>
        <w:t xml:space="preserve">Figure </w:t>
      </w:r>
      <w:r w:rsidR="00723C71">
        <w:fldChar w:fldCharType="begin"/>
      </w:r>
      <w:r w:rsidR="001106FA">
        <w:instrText xml:space="preserve"> SEQ Figure \* ARABIC </w:instrText>
      </w:r>
      <w:r w:rsidR="00723C71">
        <w:fldChar w:fldCharType="separate"/>
      </w:r>
      <w:r w:rsidR="00232755">
        <w:rPr>
          <w:noProof/>
        </w:rPr>
        <w:t>55</w:t>
      </w:r>
      <w:r w:rsidR="00723C71">
        <w:rPr>
          <w:noProof/>
        </w:rPr>
        <w:fldChar w:fldCharType="end"/>
      </w:r>
      <w:r>
        <w:t xml:space="preserve"> – </w:t>
      </w:r>
      <w:r w:rsidR="00281DD9">
        <w:t>Redefine Cadastre</w:t>
      </w:r>
    </w:p>
    <w:p w14:paraId="0F369640" w14:textId="77777777" w:rsidR="007448EC" w:rsidRDefault="00683645" w:rsidP="007448EC">
      <w:pPr>
        <w:rPr>
          <w:szCs w:val="22"/>
        </w:rPr>
      </w:pPr>
      <w:r>
        <w:rPr>
          <w:szCs w:val="22"/>
        </w:rPr>
        <w:t xml:space="preserve">The </w:t>
      </w:r>
      <w:r w:rsidR="000C55D1">
        <w:rPr>
          <w:szCs w:val="22"/>
        </w:rPr>
        <w:t>Redefine Cadastre</w:t>
      </w:r>
      <w:r w:rsidR="00882D92">
        <w:rPr>
          <w:szCs w:val="22"/>
        </w:rPr>
        <w:t xml:space="preserve"> </w:t>
      </w:r>
      <w:r w:rsidR="007448EC">
        <w:rPr>
          <w:szCs w:val="22"/>
        </w:rPr>
        <w:t xml:space="preserve">screen extends the </w:t>
      </w:r>
      <w:r w:rsidR="007448EC" w:rsidRPr="008921E9">
        <w:rPr>
          <w:szCs w:val="22"/>
        </w:rPr>
        <w:t xml:space="preserve">SOLA Map Viewer </w:t>
      </w:r>
      <w:r w:rsidR="007448EC">
        <w:rPr>
          <w:szCs w:val="22"/>
        </w:rPr>
        <w:t>with additional tools to aid spatial editing of parcels</w:t>
      </w:r>
      <w:r w:rsidR="000C55D1">
        <w:rPr>
          <w:szCs w:val="22"/>
        </w:rPr>
        <w:t xml:space="preserve">. </w:t>
      </w:r>
      <w:r w:rsidR="007448EC" w:rsidRPr="008921E9">
        <w:rPr>
          <w:szCs w:val="22"/>
        </w:rPr>
        <w:t>The</w:t>
      </w:r>
      <w:r w:rsidR="007448EC">
        <w:rPr>
          <w:szCs w:val="22"/>
        </w:rPr>
        <w:t xml:space="preserve"> additional</w:t>
      </w:r>
      <w:r w:rsidR="007448EC" w:rsidRPr="008921E9">
        <w:rPr>
          <w:szCs w:val="22"/>
        </w:rPr>
        <w:t xml:space="preserve"> tools provided are</w:t>
      </w:r>
    </w:p>
    <w:p w14:paraId="3C2EC67A" w14:textId="77777777" w:rsidR="007448EC" w:rsidRDefault="007448EC" w:rsidP="007448EC">
      <w:pPr>
        <w:rPr>
          <w:szCs w:val="22"/>
        </w:rPr>
      </w:pPr>
    </w:p>
    <w:tbl>
      <w:tblPr>
        <w:tblW w:w="9180" w:type="dxa"/>
        <w:tblLayout w:type="fixed"/>
        <w:tblLook w:val="0000" w:firstRow="0" w:lastRow="0" w:firstColumn="0" w:lastColumn="0" w:noHBand="0" w:noVBand="0"/>
      </w:tblPr>
      <w:tblGrid>
        <w:gridCol w:w="4698"/>
        <w:gridCol w:w="4482"/>
      </w:tblGrid>
      <w:tr w:rsidR="007448EC" w14:paraId="56451126" w14:textId="77777777" w:rsidTr="00882D92">
        <w:trPr>
          <w:cantSplit/>
        </w:trPr>
        <w:tc>
          <w:tcPr>
            <w:tcW w:w="4698" w:type="dxa"/>
            <w:vAlign w:val="center"/>
          </w:tcPr>
          <w:p w14:paraId="69811D1F" w14:textId="77777777" w:rsidR="007448EC" w:rsidRPr="002D4F1F" w:rsidRDefault="00882D92" w:rsidP="00C41492">
            <w:pPr>
              <w:pStyle w:val="Tabletext"/>
              <w:numPr>
                <w:ilvl w:val="0"/>
                <w:numId w:val="21"/>
              </w:numPr>
              <w:spacing w:before="60" w:after="60"/>
              <w:rPr>
                <w:sz w:val="22"/>
                <w:szCs w:val="22"/>
              </w:rPr>
            </w:pPr>
            <w:r w:rsidRPr="002D4F1F">
              <w:rPr>
                <w:sz w:val="22"/>
                <w:szCs w:val="22"/>
              </w:rPr>
              <w:t>Add Node</w:t>
            </w:r>
          </w:p>
        </w:tc>
        <w:tc>
          <w:tcPr>
            <w:tcW w:w="4482" w:type="dxa"/>
            <w:vAlign w:val="center"/>
          </w:tcPr>
          <w:p w14:paraId="19471032" w14:textId="77777777" w:rsidR="007448EC" w:rsidRDefault="00831DD0" w:rsidP="00882D92">
            <w:pPr>
              <w:pStyle w:val="Tabletext"/>
              <w:spacing w:before="60" w:after="60"/>
            </w:pPr>
            <w:r>
              <w:rPr>
                <w:noProof/>
                <w:lang w:eastAsia="en-NZ"/>
              </w:rPr>
              <w:drawing>
                <wp:inline distT="0" distB="0" distL="0" distR="0" wp14:anchorId="1B4AE2CC" wp14:editId="22EB7D7C">
                  <wp:extent cx="152400" cy="152400"/>
                  <wp:effectExtent l="19050" t="0" r="0" b="0"/>
                  <wp:docPr id="69" name="Picture 31" descr="C:\Work\source\Help Images\icons\add-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source\Help Images\icons\add-node.png"/>
                          <pic:cNvPicPr>
                            <a:picLocks noChangeAspect="1" noChangeArrowheads="1"/>
                          </pic:cNvPicPr>
                        </pic:nvPicPr>
                        <pic:blipFill>
                          <a:blip r:embed="rId12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7448EC" w:rsidRPr="000A7F54" w14:paraId="23AF3DC7" w14:textId="77777777" w:rsidTr="00882D92">
        <w:trPr>
          <w:cantSplit/>
        </w:trPr>
        <w:tc>
          <w:tcPr>
            <w:tcW w:w="4698" w:type="dxa"/>
            <w:vAlign w:val="center"/>
          </w:tcPr>
          <w:p w14:paraId="32AFC77B" w14:textId="502E64EC" w:rsidR="007448EC" w:rsidRPr="002D4F1F" w:rsidRDefault="009B119A" w:rsidP="002645CA">
            <w:pPr>
              <w:pStyle w:val="Tabletext"/>
              <w:numPr>
                <w:ilvl w:val="0"/>
                <w:numId w:val="21"/>
              </w:numPr>
              <w:spacing w:before="60" w:after="60"/>
              <w:rPr>
                <w:sz w:val="22"/>
                <w:szCs w:val="22"/>
              </w:rPr>
            </w:pPr>
            <w:r>
              <w:rPr>
                <w:sz w:val="22"/>
                <w:szCs w:val="22"/>
              </w:rPr>
              <w:t>Select</w:t>
            </w:r>
            <w:r w:rsidR="004A52F2">
              <w:rPr>
                <w:sz w:val="22"/>
                <w:szCs w:val="22"/>
              </w:rPr>
              <w:t xml:space="preserve"> Node</w:t>
            </w:r>
          </w:p>
        </w:tc>
        <w:tc>
          <w:tcPr>
            <w:tcW w:w="4482" w:type="dxa"/>
            <w:vAlign w:val="center"/>
          </w:tcPr>
          <w:p w14:paraId="1C848A02" w14:textId="77777777" w:rsidR="007448EC" w:rsidRPr="000A7F54" w:rsidRDefault="00831DD0" w:rsidP="00882D92">
            <w:pPr>
              <w:pStyle w:val="Tabletext"/>
              <w:spacing w:before="60" w:after="60"/>
            </w:pPr>
            <w:r>
              <w:rPr>
                <w:noProof/>
                <w:lang w:eastAsia="en-NZ"/>
              </w:rPr>
              <w:drawing>
                <wp:inline distT="0" distB="0" distL="0" distR="0" wp14:anchorId="3F39BB90" wp14:editId="24DD6206">
                  <wp:extent cx="152400" cy="152400"/>
                  <wp:effectExtent l="19050" t="0" r="0" b="0"/>
                  <wp:docPr id="68" name="Picture 30" descr="C:\Work\source\Help Images\icons\change-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Work\source\Help Images\icons\change-node.png"/>
                          <pic:cNvPicPr>
                            <a:picLocks noChangeAspect="1" noChangeArrowheads="1"/>
                          </pic:cNvPicPr>
                        </pic:nvPicPr>
                        <pic:blipFill>
                          <a:blip r:embed="rId12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B95951" w14:paraId="14105728" w14:textId="77777777" w:rsidTr="00882D92">
        <w:trPr>
          <w:cantSplit/>
        </w:trPr>
        <w:tc>
          <w:tcPr>
            <w:tcW w:w="4698" w:type="dxa"/>
            <w:vAlign w:val="center"/>
          </w:tcPr>
          <w:p w14:paraId="74AA4F14" w14:textId="283AA058" w:rsidR="00B95951" w:rsidRPr="002D4F1F" w:rsidRDefault="00277B4A" w:rsidP="00C41492">
            <w:pPr>
              <w:pStyle w:val="Tabletext"/>
              <w:numPr>
                <w:ilvl w:val="0"/>
                <w:numId w:val="21"/>
              </w:numPr>
              <w:spacing w:before="60" w:after="60"/>
              <w:rPr>
                <w:sz w:val="22"/>
                <w:szCs w:val="22"/>
              </w:rPr>
            </w:pPr>
            <w:r>
              <w:rPr>
                <w:sz w:val="22"/>
                <w:szCs w:val="22"/>
              </w:rPr>
              <w:t>Move</w:t>
            </w:r>
            <w:r w:rsidR="009B119A">
              <w:rPr>
                <w:sz w:val="22"/>
                <w:szCs w:val="22"/>
              </w:rPr>
              <w:t xml:space="preserve"> </w:t>
            </w:r>
            <w:r w:rsidR="00B95951">
              <w:rPr>
                <w:sz w:val="22"/>
                <w:szCs w:val="22"/>
              </w:rPr>
              <w:t>Node</w:t>
            </w:r>
          </w:p>
        </w:tc>
        <w:tc>
          <w:tcPr>
            <w:tcW w:w="4482" w:type="dxa"/>
            <w:vAlign w:val="center"/>
          </w:tcPr>
          <w:p w14:paraId="44A8A009" w14:textId="5D1A26D8" w:rsidR="00B95951" w:rsidRDefault="00B95951" w:rsidP="00882D92">
            <w:pPr>
              <w:pStyle w:val="Tabletext"/>
              <w:spacing w:before="60" w:after="60"/>
              <w:rPr>
                <w:noProof/>
                <w:lang w:eastAsia="en-NZ"/>
              </w:rPr>
            </w:pPr>
            <w:r>
              <w:rPr>
                <w:noProof/>
                <w:lang w:eastAsia="en-NZ"/>
              </w:rPr>
              <w:drawing>
                <wp:inline distT="0" distB="0" distL="0" distR="0" wp14:anchorId="4F51210E" wp14:editId="766E0833">
                  <wp:extent cx="152400" cy="152400"/>
                  <wp:effectExtent l="19050" t="0" r="0" b="0"/>
                  <wp:docPr id="530" name="Picture 62" descr="C:\Work\source\Help Images\icons\node-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node-linking.png"/>
                          <pic:cNvPicPr>
                            <a:picLocks noChangeAspect="1" noChangeArrowheads="1"/>
                          </pic:cNvPicPr>
                        </pic:nvPicPr>
                        <pic:blipFill>
                          <a:blip r:embed="rId11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7448EC" w14:paraId="39E0D13C" w14:textId="77777777" w:rsidTr="00882D92">
        <w:trPr>
          <w:cantSplit/>
        </w:trPr>
        <w:tc>
          <w:tcPr>
            <w:tcW w:w="4698" w:type="dxa"/>
            <w:vAlign w:val="center"/>
          </w:tcPr>
          <w:p w14:paraId="14E1C6F9" w14:textId="77777777" w:rsidR="007448EC" w:rsidRPr="002D4F1F" w:rsidRDefault="00882D92" w:rsidP="00C41492">
            <w:pPr>
              <w:pStyle w:val="Tabletext"/>
              <w:numPr>
                <w:ilvl w:val="0"/>
                <w:numId w:val="21"/>
              </w:numPr>
              <w:spacing w:before="60" w:after="60"/>
              <w:rPr>
                <w:sz w:val="22"/>
                <w:szCs w:val="22"/>
              </w:rPr>
            </w:pPr>
            <w:r w:rsidRPr="002D4F1F">
              <w:rPr>
                <w:sz w:val="22"/>
                <w:szCs w:val="22"/>
              </w:rPr>
              <w:t>Reset changes</w:t>
            </w:r>
          </w:p>
        </w:tc>
        <w:tc>
          <w:tcPr>
            <w:tcW w:w="4482" w:type="dxa"/>
            <w:vAlign w:val="center"/>
          </w:tcPr>
          <w:p w14:paraId="349B0378" w14:textId="77777777" w:rsidR="007448EC" w:rsidRDefault="002D4F1F" w:rsidP="00882D92">
            <w:pPr>
              <w:pStyle w:val="Tabletext"/>
              <w:spacing w:before="60" w:after="60"/>
            </w:pPr>
            <w:r>
              <w:rPr>
                <w:noProof/>
                <w:lang w:eastAsia="en-NZ"/>
              </w:rPr>
              <w:drawing>
                <wp:inline distT="0" distB="0" distL="0" distR="0" wp14:anchorId="5C064A6F" wp14:editId="78625E63">
                  <wp:extent cx="152400" cy="152400"/>
                  <wp:effectExtent l="19050" t="0" r="0" b="0"/>
                  <wp:docPr id="65" name="Picture 29"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2D4F1F" w14:paraId="168FD82B" w14:textId="77777777" w:rsidTr="00882D92">
        <w:trPr>
          <w:cantSplit/>
        </w:trPr>
        <w:tc>
          <w:tcPr>
            <w:tcW w:w="4698" w:type="dxa"/>
            <w:vAlign w:val="center"/>
          </w:tcPr>
          <w:p w14:paraId="00C7BEF2" w14:textId="77777777" w:rsidR="002D4F1F" w:rsidRPr="00CF3BC2" w:rsidRDefault="002D4F1F" w:rsidP="00C41492">
            <w:pPr>
              <w:pStyle w:val="Tabletext"/>
              <w:numPr>
                <w:ilvl w:val="0"/>
                <w:numId w:val="21"/>
              </w:numPr>
              <w:spacing w:before="60" w:after="60"/>
              <w:rPr>
                <w:sz w:val="22"/>
                <w:szCs w:val="22"/>
              </w:rPr>
            </w:pPr>
            <w:r w:rsidRPr="00CF3BC2">
              <w:rPr>
                <w:sz w:val="22"/>
                <w:szCs w:val="22"/>
              </w:rPr>
              <w:t>Select a boundary to change</w:t>
            </w:r>
          </w:p>
        </w:tc>
        <w:tc>
          <w:tcPr>
            <w:tcW w:w="4482" w:type="dxa"/>
            <w:vAlign w:val="center"/>
          </w:tcPr>
          <w:p w14:paraId="09F4FCB8" w14:textId="77777777" w:rsidR="002D4F1F" w:rsidRDefault="002D4F1F" w:rsidP="008A17F1">
            <w:pPr>
              <w:pStyle w:val="Tabletext"/>
              <w:spacing w:before="60" w:after="60"/>
              <w:rPr>
                <w:noProof/>
                <w:lang w:val="en-US" w:bidi="ne-NP"/>
              </w:rPr>
            </w:pPr>
            <w:r>
              <w:rPr>
                <w:noProof/>
                <w:lang w:eastAsia="en-NZ"/>
              </w:rPr>
              <w:drawing>
                <wp:inline distT="0" distB="0" distL="0" distR="0" wp14:anchorId="70CBE28A" wp14:editId="58BEBB99">
                  <wp:extent cx="152400" cy="152400"/>
                  <wp:effectExtent l="19050" t="0" r="0" b="0"/>
                  <wp:docPr id="33" name="Picture 67" descr="C:\Work\source\Help Images\icons\cadastre-boundary-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source\Help Images\icons\cadastre-boundary-select.png"/>
                          <pic:cNvPicPr>
                            <a:picLocks noChangeAspect="1" noChangeArrowheads="1"/>
                          </pic:cNvPicPr>
                        </pic:nvPicPr>
                        <pic:blipFill>
                          <a:blip r:embed="rId11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2D4F1F" w14:paraId="755B553B" w14:textId="77777777" w:rsidTr="00882D92">
        <w:trPr>
          <w:cantSplit/>
        </w:trPr>
        <w:tc>
          <w:tcPr>
            <w:tcW w:w="4698" w:type="dxa"/>
            <w:vAlign w:val="center"/>
          </w:tcPr>
          <w:p w14:paraId="2764A6E0" w14:textId="77777777" w:rsidR="002D4F1F" w:rsidRPr="00CF3BC2" w:rsidRDefault="002D4F1F" w:rsidP="00C41492">
            <w:pPr>
              <w:pStyle w:val="Tabletext"/>
              <w:numPr>
                <w:ilvl w:val="0"/>
                <w:numId w:val="21"/>
              </w:numPr>
              <w:spacing w:before="60" w:after="60"/>
              <w:rPr>
                <w:sz w:val="22"/>
                <w:szCs w:val="22"/>
              </w:rPr>
            </w:pPr>
            <w:r w:rsidRPr="00CF3BC2">
              <w:rPr>
                <w:sz w:val="22"/>
                <w:szCs w:val="22"/>
              </w:rPr>
              <w:t>Change selected boundary</w:t>
            </w:r>
          </w:p>
        </w:tc>
        <w:tc>
          <w:tcPr>
            <w:tcW w:w="4482" w:type="dxa"/>
            <w:vAlign w:val="center"/>
          </w:tcPr>
          <w:p w14:paraId="5B62B8E0" w14:textId="77777777" w:rsidR="002D4F1F" w:rsidRDefault="002D4F1F" w:rsidP="008A17F1">
            <w:pPr>
              <w:pStyle w:val="Tabletext"/>
              <w:spacing w:before="60" w:after="60"/>
              <w:rPr>
                <w:noProof/>
                <w:lang w:val="en-US" w:bidi="ne-NP"/>
              </w:rPr>
            </w:pPr>
            <w:r>
              <w:rPr>
                <w:noProof/>
                <w:lang w:eastAsia="en-NZ"/>
              </w:rPr>
              <w:drawing>
                <wp:inline distT="0" distB="0" distL="0" distR="0" wp14:anchorId="282FB2FA" wp14:editId="48F1E4DB">
                  <wp:extent cx="152400" cy="152400"/>
                  <wp:effectExtent l="19050" t="0" r="0" b="0"/>
                  <wp:docPr id="35" name="Picture 68" descr="C:\Work\source\Help Images\icons\line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Work\source\Help Images\icons\linestring.png"/>
                          <pic:cNvPicPr>
                            <a:picLocks noChangeAspect="1" noChangeArrowheads="1"/>
                          </pic:cNvPicPr>
                        </pic:nvPicPr>
                        <pic:blipFill>
                          <a:blip r:embed="rId11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2D4F1F" w14:paraId="09DBA77F" w14:textId="77777777" w:rsidTr="00882D92">
        <w:trPr>
          <w:cantSplit/>
        </w:trPr>
        <w:tc>
          <w:tcPr>
            <w:tcW w:w="4698" w:type="dxa"/>
            <w:vAlign w:val="center"/>
          </w:tcPr>
          <w:p w14:paraId="4BE1B783" w14:textId="77777777" w:rsidR="002D4F1F" w:rsidRPr="00CF3BC2" w:rsidRDefault="002D4F1F" w:rsidP="00C41492">
            <w:pPr>
              <w:pStyle w:val="Tabletext"/>
              <w:numPr>
                <w:ilvl w:val="0"/>
                <w:numId w:val="21"/>
              </w:numPr>
              <w:spacing w:before="60" w:after="60"/>
              <w:rPr>
                <w:sz w:val="22"/>
                <w:szCs w:val="22"/>
              </w:rPr>
            </w:pPr>
            <w:r w:rsidRPr="00CF3BC2">
              <w:rPr>
                <w:sz w:val="22"/>
                <w:szCs w:val="22"/>
              </w:rPr>
              <w:t>Add  image</w:t>
            </w:r>
          </w:p>
        </w:tc>
        <w:tc>
          <w:tcPr>
            <w:tcW w:w="4482" w:type="dxa"/>
            <w:vAlign w:val="center"/>
          </w:tcPr>
          <w:p w14:paraId="2D49F8D4" w14:textId="77777777" w:rsidR="002D4F1F" w:rsidRDefault="002D4F1F" w:rsidP="008A17F1">
            <w:pPr>
              <w:pStyle w:val="Tabletext"/>
              <w:spacing w:before="60" w:after="60"/>
              <w:rPr>
                <w:noProof/>
                <w:lang w:val="en-US" w:bidi="ne-NP"/>
              </w:rPr>
            </w:pPr>
            <w:r>
              <w:rPr>
                <w:noProof/>
                <w:lang w:eastAsia="en-NZ"/>
              </w:rPr>
              <w:drawing>
                <wp:inline distT="0" distB="0" distL="0" distR="0" wp14:anchorId="02E57CB4" wp14:editId="38EDC262">
                  <wp:extent cx="152400" cy="152400"/>
                  <wp:effectExtent l="19050" t="0" r="0" b="0"/>
                  <wp:docPr id="36" name="Picture 69" descr="C:\Work\source\Help Images\icons\imag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source\Help Images\icons\image-add.png"/>
                          <pic:cNvPicPr>
                            <a:picLocks noChangeAspect="1" noChangeArrowheads="1"/>
                          </pic:cNvPicPr>
                        </pic:nvPicPr>
                        <pic:blipFill>
                          <a:blip r:embed="rId1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2D4F1F" w14:paraId="04B7AC50" w14:textId="77777777" w:rsidTr="00882D92">
        <w:trPr>
          <w:cantSplit/>
        </w:trPr>
        <w:tc>
          <w:tcPr>
            <w:tcW w:w="4698" w:type="dxa"/>
            <w:vAlign w:val="center"/>
          </w:tcPr>
          <w:p w14:paraId="4AB57BBE" w14:textId="77777777" w:rsidR="002D4F1F" w:rsidRPr="00CF3BC2" w:rsidRDefault="002D4F1F" w:rsidP="00C41492">
            <w:pPr>
              <w:pStyle w:val="Tabletext"/>
              <w:numPr>
                <w:ilvl w:val="0"/>
                <w:numId w:val="21"/>
              </w:numPr>
              <w:spacing w:before="60" w:after="60"/>
              <w:rPr>
                <w:sz w:val="22"/>
                <w:szCs w:val="22"/>
              </w:rPr>
            </w:pPr>
            <w:r w:rsidRPr="00CF3BC2">
              <w:rPr>
                <w:sz w:val="22"/>
                <w:szCs w:val="22"/>
              </w:rPr>
              <w:t>Remove added image</w:t>
            </w:r>
          </w:p>
        </w:tc>
        <w:tc>
          <w:tcPr>
            <w:tcW w:w="4482" w:type="dxa"/>
            <w:vAlign w:val="center"/>
          </w:tcPr>
          <w:p w14:paraId="2F59023D" w14:textId="77777777" w:rsidR="002D4F1F" w:rsidRDefault="002D4F1F" w:rsidP="008A17F1">
            <w:pPr>
              <w:pStyle w:val="Tabletext"/>
              <w:spacing w:before="60" w:after="60"/>
              <w:rPr>
                <w:noProof/>
                <w:lang w:val="en-US" w:bidi="ne-NP"/>
              </w:rPr>
            </w:pPr>
            <w:r>
              <w:rPr>
                <w:noProof/>
                <w:lang w:eastAsia="en-NZ"/>
              </w:rPr>
              <w:drawing>
                <wp:inline distT="0" distB="0" distL="0" distR="0" wp14:anchorId="1446FDE7" wp14:editId="0287384D">
                  <wp:extent cx="152400" cy="152400"/>
                  <wp:effectExtent l="19050" t="0" r="0" b="0"/>
                  <wp:docPr id="38" name="Picture 70" descr="C:\Work\source\Help Images\icons\imag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Work\source\Help Images\icons\image-remove.png"/>
                          <pic:cNvPicPr>
                            <a:picLocks noChangeAspect="1" noChangeArrowheads="1"/>
                          </pic:cNvPicPr>
                        </pic:nvPicPr>
                        <pic:blipFill>
                          <a:blip r:embed="rId11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bl>
    <w:p w14:paraId="155A3DD9" w14:textId="77777777" w:rsidR="005C6594" w:rsidRDefault="005C6594" w:rsidP="005C6594">
      <w:pPr>
        <w:pStyle w:val="Heading3"/>
      </w:pPr>
      <w:r>
        <w:t>Nodes</w:t>
      </w:r>
    </w:p>
    <w:p w14:paraId="42037DEE" w14:textId="210DF4BE" w:rsidR="00935E3B" w:rsidRDefault="005C6594" w:rsidP="005C6594">
      <w:pPr>
        <w:rPr>
          <w:lang w:val="en-NZ"/>
        </w:rPr>
      </w:pPr>
      <w:r>
        <w:rPr>
          <w:lang w:val="en-NZ"/>
        </w:rPr>
        <w:t xml:space="preserve">Nodes represent </w:t>
      </w:r>
      <w:r w:rsidR="008A17F1">
        <w:rPr>
          <w:lang w:val="en-NZ"/>
        </w:rPr>
        <w:t xml:space="preserve">the fixed points of the parcel </w:t>
      </w:r>
      <w:r>
        <w:rPr>
          <w:lang w:val="en-NZ"/>
        </w:rPr>
        <w:t xml:space="preserve">boundary. New nodes can be added using the Add </w:t>
      </w:r>
      <w:r w:rsidR="004A52F2">
        <w:rPr>
          <w:lang w:val="en-NZ"/>
        </w:rPr>
        <w:t>Node</w:t>
      </w:r>
      <w:r>
        <w:rPr>
          <w:lang w:val="en-NZ"/>
        </w:rPr>
        <w:t xml:space="preserve"> </w:t>
      </w:r>
      <w:proofErr w:type="gramStart"/>
      <w:r>
        <w:rPr>
          <w:lang w:val="en-NZ"/>
        </w:rPr>
        <w:t xml:space="preserve">tool </w:t>
      </w:r>
      <w:r w:rsidR="004A52F2" w:rsidRPr="004A52F2">
        <w:rPr>
          <w:noProof/>
          <w:lang w:val="en-NZ" w:eastAsia="en-NZ"/>
        </w:rPr>
        <w:drawing>
          <wp:inline distT="0" distB="0" distL="0" distR="0" wp14:anchorId="188789FD" wp14:editId="22C5623E">
            <wp:extent cx="152400" cy="152400"/>
            <wp:effectExtent l="19050" t="0" r="0" b="0"/>
            <wp:docPr id="72" name="Picture 31" descr="C:\Work\source\Help Images\icons\add-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source\Help Images\icons\add-node.png"/>
                    <pic:cNvPicPr>
                      <a:picLocks noChangeAspect="1" noChangeArrowheads="1"/>
                    </pic:cNvPicPr>
                  </pic:nvPicPr>
                  <pic:blipFill>
                    <a:blip r:embed="rId12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roofErr w:type="gramEnd"/>
      <w:r w:rsidR="004A52F2">
        <w:rPr>
          <w:lang w:val="en-NZ"/>
        </w:rPr>
        <w:t xml:space="preserve"> </w:t>
      </w:r>
      <w:r w:rsidR="00277B4A">
        <w:rPr>
          <w:lang w:val="en-NZ"/>
        </w:rPr>
        <w:t xml:space="preserve">. Existing nodes can be relocated by using the Select Node tool </w:t>
      </w:r>
      <w:r w:rsidR="004A52F2" w:rsidRPr="004A52F2">
        <w:rPr>
          <w:noProof/>
          <w:lang w:val="en-NZ" w:eastAsia="en-NZ"/>
        </w:rPr>
        <w:drawing>
          <wp:inline distT="0" distB="0" distL="0" distR="0" wp14:anchorId="095698E7" wp14:editId="5A34881E">
            <wp:extent cx="152400" cy="152400"/>
            <wp:effectExtent l="19050" t="0" r="0" b="0"/>
            <wp:docPr id="75" name="Picture 30" descr="C:\Work\source\Help Images\icons\change-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Work\source\Help Images\icons\change-node.png"/>
                    <pic:cNvPicPr>
                      <a:picLocks noChangeAspect="1" noChangeArrowheads="1"/>
                    </pic:cNvPicPr>
                  </pic:nvPicPr>
                  <pic:blipFill>
                    <a:blip r:embed="rId12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277B4A">
        <w:rPr>
          <w:lang w:val="en-NZ"/>
        </w:rPr>
        <w:t xml:space="preserve"> and either</w:t>
      </w:r>
      <w:r w:rsidR="00871453">
        <w:rPr>
          <w:lang w:val="en-NZ"/>
        </w:rPr>
        <w:t xml:space="preserve"> updating the node coordinate displayed </w:t>
      </w:r>
      <w:r w:rsidR="00277B4A">
        <w:rPr>
          <w:lang w:val="en-NZ"/>
        </w:rPr>
        <w:t>in</w:t>
      </w:r>
      <w:r w:rsidR="00871453">
        <w:rPr>
          <w:lang w:val="en-NZ"/>
        </w:rPr>
        <w:t xml:space="preserve"> the </w:t>
      </w:r>
      <w:r w:rsidR="00277B4A">
        <w:rPr>
          <w:lang w:val="en-NZ"/>
        </w:rPr>
        <w:t>Modify Node</w:t>
      </w:r>
      <w:r w:rsidR="00871453">
        <w:rPr>
          <w:lang w:val="en-NZ"/>
        </w:rPr>
        <w:t xml:space="preserve"> dialog or by using the Move Node </w:t>
      </w:r>
      <w:proofErr w:type="gramStart"/>
      <w:r w:rsidR="00871453">
        <w:rPr>
          <w:lang w:val="en-NZ"/>
        </w:rPr>
        <w:t xml:space="preserve">tool </w:t>
      </w:r>
      <w:proofErr w:type="gramEnd"/>
      <w:r w:rsidR="00871453">
        <w:rPr>
          <w:noProof/>
          <w:lang w:val="en-NZ" w:eastAsia="en-NZ"/>
        </w:rPr>
        <w:drawing>
          <wp:inline distT="0" distB="0" distL="0" distR="0" wp14:anchorId="7105816C" wp14:editId="7B430278">
            <wp:extent cx="152400" cy="152400"/>
            <wp:effectExtent l="19050" t="0" r="0" b="0"/>
            <wp:docPr id="531" name="Picture 62" descr="C:\Work\source\Help Images\icons\node-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node-linking.png"/>
                    <pic:cNvPicPr>
                      <a:picLocks noChangeAspect="1" noChangeArrowheads="1"/>
                    </pic:cNvPicPr>
                  </pic:nvPicPr>
                  <pic:blipFill>
                    <a:blip r:embed="rId11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871453">
        <w:rPr>
          <w:lang w:val="en-NZ"/>
        </w:rPr>
        <w:t xml:space="preserve">. </w:t>
      </w:r>
    </w:p>
    <w:p w14:paraId="1B02F3F9" w14:textId="77777777" w:rsidR="00BA63FC" w:rsidRDefault="00BA63FC" w:rsidP="005C6594">
      <w:pPr>
        <w:rPr>
          <w:lang w:val="en-NZ"/>
        </w:rPr>
      </w:pPr>
    </w:p>
    <w:p w14:paraId="5B564922" w14:textId="77777777" w:rsidR="00BA63FC" w:rsidRDefault="00BA63FC" w:rsidP="005C6594">
      <w:pPr>
        <w:rPr>
          <w:lang w:val="en-NZ"/>
        </w:rPr>
      </w:pPr>
      <w:r>
        <w:rPr>
          <w:lang w:val="en-NZ"/>
        </w:rPr>
        <w:t xml:space="preserve">To add a new node, use the Add Node tool </w:t>
      </w:r>
      <w:r w:rsidR="000B4995" w:rsidRPr="000B4995">
        <w:rPr>
          <w:noProof/>
          <w:lang w:val="en-NZ" w:eastAsia="en-NZ"/>
        </w:rPr>
        <w:drawing>
          <wp:inline distT="0" distB="0" distL="0" distR="0" wp14:anchorId="2C56DB90" wp14:editId="1B31F609">
            <wp:extent cx="152400" cy="152400"/>
            <wp:effectExtent l="19050" t="0" r="0" b="0"/>
            <wp:docPr id="80" name="Picture 31" descr="C:\Work\source\Help Images\icons\add-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source\Help Images\icons\add-node.png"/>
                    <pic:cNvPicPr>
                      <a:picLocks noChangeAspect="1" noChangeArrowheads="1"/>
                    </pic:cNvPicPr>
                  </pic:nvPicPr>
                  <pic:blipFill>
                    <a:blip r:embed="rId12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0B4995">
        <w:rPr>
          <w:lang w:val="en-NZ"/>
        </w:rPr>
        <w:t xml:space="preserve"> </w:t>
      </w:r>
      <w:r>
        <w:rPr>
          <w:lang w:val="en-NZ"/>
        </w:rPr>
        <w:t xml:space="preserve">to drag a small selection box around the approximate location for the new node. Note that the selection box must be on top of an existing boundary. </w:t>
      </w:r>
      <w:r w:rsidR="003D72AF">
        <w:rPr>
          <w:lang w:val="en-NZ"/>
        </w:rPr>
        <w:t xml:space="preserve">If the selection box is not on top of an existing boundary, the tool will not work. </w:t>
      </w:r>
    </w:p>
    <w:p w14:paraId="1840879A" w14:textId="77777777" w:rsidR="000B4995" w:rsidRDefault="000B4995" w:rsidP="005C6594">
      <w:pPr>
        <w:rPr>
          <w:lang w:val="en-NZ"/>
        </w:rPr>
      </w:pPr>
    </w:p>
    <w:p w14:paraId="7E9EE826" w14:textId="6685F7DB" w:rsidR="000B4995" w:rsidRDefault="00871453" w:rsidP="003D72AF">
      <w:pPr>
        <w:jc w:val="center"/>
        <w:rPr>
          <w:lang w:val="en-NZ"/>
        </w:rPr>
      </w:pPr>
      <w:r>
        <w:rPr>
          <w:noProof/>
          <w:lang w:val="en-NZ" w:eastAsia="en-NZ"/>
        </w:rPr>
        <w:drawing>
          <wp:inline distT="0" distB="0" distL="0" distR="0" wp14:anchorId="3C828B6A" wp14:editId="081CC475">
            <wp:extent cx="4327200" cy="324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27200" cy="3240000"/>
                    </a:xfrm>
                    <a:prstGeom prst="rect">
                      <a:avLst/>
                    </a:prstGeom>
                  </pic:spPr>
                </pic:pic>
              </a:graphicData>
            </a:graphic>
          </wp:inline>
        </w:drawing>
      </w:r>
    </w:p>
    <w:p w14:paraId="313CE567" w14:textId="77777777" w:rsidR="006215C9" w:rsidRDefault="006215C9" w:rsidP="006215C9">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56</w:t>
      </w:r>
      <w:r w:rsidR="00723C71">
        <w:rPr>
          <w:noProof/>
        </w:rPr>
        <w:fldChar w:fldCharType="end"/>
      </w:r>
      <w:r>
        <w:t xml:space="preserve"> – Select </w:t>
      </w:r>
      <w:r w:rsidR="00D102BC">
        <w:t>the location approximate for a new node</w:t>
      </w:r>
    </w:p>
    <w:p w14:paraId="083973F7" w14:textId="77777777" w:rsidR="000B4995" w:rsidRPr="000B4995" w:rsidRDefault="000B4995" w:rsidP="000B4995"/>
    <w:p w14:paraId="0A3C3186" w14:textId="1F3B14D3" w:rsidR="00277B4A" w:rsidRDefault="000B4995" w:rsidP="007448EC">
      <w:r>
        <w:t>You will then be prompted</w:t>
      </w:r>
      <w:r w:rsidR="00277B4A">
        <w:t xml:space="preserve"> with the Modify Node dialog where you can choose to enter the node coordinate (if you have the coordinate value) or use the Move Node tool </w:t>
      </w:r>
      <w:r w:rsidR="00277B4A">
        <w:rPr>
          <w:noProof/>
          <w:lang w:val="en-NZ" w:eastAsia="en-NZ"/>
        </w:rPr>
        <w:drawing>
          <wp:inline distT="0" distB="0" distL="0" distR="0" wp14:anchorId="5838CE37" wp14:editId="164BFC6F">
            <wp:extent cx="152400" cy="152400"/>
            <wp:effectExtent l="19050" t="0" r="0" b="0"/>
            <wp:docPr id="534" name="Picture 62" descr="C:\Work\source\Help Images\icons\node-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node-linking.png"/>
                    <pic:cNvPicPr>
                      <a:picLocks noChangeAspect="1" noChangeArrowheads="1"/>
                    </pic:cNvPicPr>
                  </pic:nvPicPr>
                  <pic:blipFill>
                    <a:blip r:embed="rId11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277B4A">
        <w:t xml:space="preserve"> to locate the new node</w:t>
      </w:r>
      <w:r w:rsidR="00FC6FDB">
        <w:t xml:space="preserve"> interactively on the map</w:t>
      </w:r>
      <w:r>
        <w:t xml:space="preserve">. </w:t>
      </w:r>
    </w:p>
    <w:p w14:paraId="0C5B85E2" w14:textId="77777777" w:rsidR="00292EFF" w:rsidRDefault="000B4995" w:rsidP="007448EC">
      <w:r>
        <w:t xml:space="preserve">  </w:t>
      </w:r>
    </w:p>
    <w:p w14:paraId="2E2BDDDC" w14:textId="45D57AA1" w:rsidR="000B4995" w:rsidRDefault="00277B4A" w:rsidP="000B4995">
      <w:pPr>
        <w:keepNext/>
        <w:jc w:val="center"/>
      </w:pPr>
      <w:r>
        <w:rPr>
          <w:noProof/>
          <w:lang w:val="en-NZ" w:eastAsia="en-NZ"/>
        </w:rPr>
        <w:drawing>
          <wp:inline distT="0" distB="0" distL="0" distR="0" wp14:anchorId="29CE4596" wp14:editId="491344AB">
            <wp:extent cx="2854800" cy="1800000"/>
            <wp:effectExtent l="0" t="0" r="317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54800" cy="1800000"/>
                    </a:xfrm>
                    <a:prstGeom prst="rect">
                      <a:avLst/>
                    </a:prstGeom>
                  </pic:spPr>
                </pic:pic>
              </a:graphicData>
            </a:graphic>
          </wp:inline>
        </w:drawing>
      </w:r>
    </w:p>
    <w:p w14:paraId="63EB0195" w14:textId="3155458C" w:rsidR="000B4995" w:rsidRDefault="000B4995" w:rsidP="000B4995">
      <w:pPr>
        <w:pStyle w:val="Caption"/>
        <w:jc w:val="center"/>
        <w:rPr>
          <w:lang w:val="en-NZ"/>
        </w:rPr>
      </w:pPr>
      <w:r>
        <w:t xml:space="preserve">Figure </w:t>
      </w:r>
      <w:r w:rsidR="00723C71">
        <w:fldChar w:fldCharType="begin"/>
      </w:r>
      <w:r w:rsidR="001106FA">
        <w:instrText xml:space="preserve"> SEQ Figure \* ARABIC </w:instrText>
      </w:r>
      <w:r w:rsidR="00723C71">
        <w:fldChar w:fldCharType="separate"/>
      </w:r>
      <w:r w:rsidR="00232755">
        <w:rPr>
          <w:noProof/>
        </w:rPr>
        <w:t>57</w:t>
      </w:r>
      <w:r w:rsidR="00723C71">
        <w:rPr>
          <w:noProof/>
        </w:rPr>
        <w:fldChar w:fldCharType="end"/>
      </w:r>
      <w:r>
        <w:t xml:space="preserve"> </w:t>
      </w:r>
      <w:r w:rsidR="00277B4A">
        <w:t>–</w:t>
      </w:r>
      <w:r>
        <w:t xml:space="preserve"> </w:t>
      </w:r>
      <w:r w:rsidR="00277B4A">
        <w:t xml:space="preserve">Modify </w:t>
      </w:r>
      <w:r>
        <w:t>Node dialog</w:t>
      </w:r>
    </w:p>
    <w:p w14:paraId="3BB0138A" w14:textId="1C86193F" w:rsidR="00FC6FDB" w:rsidRDefault="00277B4A" w:rsidP="00277B4A">
      <w:r>
        <w:t xml:space="preserve">To enter a coordinate </w:t>
      </w:r>
      <w:r w:rsidR="00FC6FDB">
        <w:t>directly</w:t>
      </w:r>
      <w:r>
        <w:t>, select the Use coordinate input radio button</w:t>
      </w:r>
      <w:r w:rsidR="00FC6FDB">
        <w:t xml:space="preserve"> on the Modify Node dialog</w:t>
      </w:r>
      <w:r>
        <w:t xml:space="preserve">. This will enable the X (Easting) and Y (Northing) fields allowing you to enter the coordinate. Once </w:t>
      </w:r>
      <w:r w:rsidR="00744F15">
        <w:t>done</w:t>
      </w:r>
      <w:r>
        <w:t>, click the Modify button</w:t>
      </w:r>
      <w:r w:rsidR="00B52B34" w:rsidRPr="00B52B34">
        <w:rPr>
          <w:lang w:val="en-NZ"/>
        </w:rPr>
        <w:t xml:space="preserve"> </w:t>
      </w:r>
      <w:r w:rsidR="00B52B34">
        <w:rPr>
          <w:lang w:val="en-NZ"/>
        </w:rPr>
        <w:t>and the boundaries of the two adjacent parcels will be modified to include the new node</w:t>
      </w:r>
      <w:r>
        <w:t xml:space="preserve">. </w:t>
      </w:r>
      <w:r w:rsidR="005C2BA0">
        <w:t xml:space="preserve">The new parcel boundaries will appear in light green (with yellow fill) while the original boundary will remain orange so that it is possible to differentiate between the two. </w:t>
      </w:r>
    </w:p>
    <w:p w14:paraId="7AA4419F" w14:textId="77777777" w:rsidR="00FC6FDB" w:rsidRDefault="00FC6FDB" w:rsidP="00277B4A"/>
    <w:p w14:paraId="087A55EC" w14:textId="4A503E88" w:rsidR="00FC6FDB" w:rsidRDefault="00FC6FDB" w:rsidP="00277B4A">
      <w:r>
        <w:t xml:space="preserve">If you choose to locate the node interactively using the Move Node </w:t>
      </w:r>
      <w:proofErr w:type="gramStart"/>
      <w:r>
        <w:t xml:space="preserve">tool </w:t>
      </w:r>
      <w:r w:rsidR="00277B4A">
        <w:t xml:space="preserve"> </w:t>
      </w:r>
      <w:proofErr w:type="gramEnd"/>
      <w:r>
        <w:rPr>
          <w:noProof/>
          <w:lang w:val="en-NZ" w:eastAsia="en-NZ"/>
        </w:rPr>
        <w:drawing>
          <wp:inline distT="0" distB="0" distL="0" distR="0" wp14:anchorId="73BBDBC4" wp14:editId="08EAF3A7">
            <wp:extent cx="152400" cy="152400"/>
            <wp:effectExtent l="19050" t="0" r="0" b="0"/>
            <wp:docPr id="535" name="Picture 62" descr="C:\Work\source\Help Images\icons\node-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node-linking.png"/>
                    <pic:cNvPicPr>
                      <a:picLocks noChangeAspect="1" noChangeArrowheads="1"/>
                    </pic:cNvPicPr>
                  </pic:nvPicPr>
                  <pic:blipFill>
                    <a:blip r:embed="rId11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make sure the Use tool radio button is selected on the Modify Node dialog and click Modify. </w:t>
      </w:r>
      <w:r w:rsidR="00B52B34">
        <w:t xml:space="preserve">The map will redraw showing the </w:t>
      </w:r>
      <w:r w:rsidR="005C2BA0">
        <w:t xml:space="preserve">parcels on either side of your selected boundary line with a light green boundary and yellow fill. </w:t>
      </w:r>
      <w:r>
        <w:t xml:space="preserve">Adjust the scale of the map </w:t>
      </w:r>
      <w:r w:rsidR="00744F15">
        <w:t xml:space="preserve">and </w:t>
      </w:r>
      <w:r w:rsidR="005C2BA0">
        <w:t>using the</w:t>
      </w:r>
      <w:r>
        <w:t xml:space="preserve"> Move Node </w:t>
      </w:r>
      <w:proofErr w:type="gramStart"/>
      <w:r>
        <w:t xml:space="preserve">tool </w:t>
      </w:r>
      <w:proofErr w:type="gramEnd"/>
      <w:r>
        <w:rPr>
          <w:noProof/>
          <w:lang w:val="en-NZ" w:eastAsia="en-NZ"/>
        </w:rPr>
        <w:drawing>
          <wp:inline distT="0" distB="0" distL="0" distR="0" wp14:anchorId="36CFA8E0" wp14:editId="578E638E">
            <wp:extent cx="152400" cy="152400"/>
            <wp:effectExtent l="19050" t="0" r="0" b="0"/>
            <wp:docPr id="536" name="Picture 62" descr="C:\Work\source\Help Images\icons\node-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node-linking.png"/>
                    <pic:cNvPicPr>
                      <a:picLocks noChangeAspect="1" noChangeArrowheads="1"/>
                    </pic:cNvPicPr>
                  </pic:nvPicPr>
                  <pic:blipFill>
                    <a:blip r:embed="rId11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click on the boundary line you wish to add the new node to. </w:t>
      </w:r>
      <w:r w:rsidR="005C2BA0">
        <w:t xml:space="preserve">A new node will appear and you will be able to drag the new node into the </w:t>
      </w:r>
      <w:r>
        <w:t xml:space="preserve">appropriate location. </w:t>
      </w:r>
    </w:p>
    <w:p w14:paraId="553CD547" w14:textId="1414B5CC" w:rsidR="00F83A1A" w:rsidRDefault="005C2BA0" w:rsidP="00F83A1A">
      <w:r>
        <w:lastRenderedPageBreak/>
        <w:t xml:space="preserve">Editing the location of an existing node follows much the same process as adding a new node. Using the Select </w:t>
      </w:r>
      <w:r w:rsidR="00F83A1A">
        <w:t xml:space="preserve">Node </w:t>
      </w:r>
      <w:proofErr w:type="gramStart"/>
      <w:r w:rsidR="00F83A1A">
        <w:t xml:space="preserve">tool </w:t>
      </w:r>
      <w:proofErr w:type="gramEnd"/>
      <w:r w:rsidR="00F83A1A" w:rsidRPr="00BE4905">
        <w:rPr>
          <w:noProof/>
          <w:lang w:val="en-NZ" w:eastAsia="en-NZ"/>
        </w:rPr>
        <w:drawing>
          <wp:inline distT="0" distB="0" distL="0" distR="0" wp14:anchorId="5A1B21FF" wp14:editId="5DF42261">
            <wp:extent cx="152400" cy="152400"/>
            <wp:effectExtent l="19050" t="0" r="0" b="0"/>
            <wp:docPr id="162" name="Picture 30" descr="C:\Work\source\Help Images\icons\change-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Work\source\Help Images\icons\change-node.png"/>
                    <pic:cNvPicPr>
                      <a:picLocks noChangeAspect="1" noChangeArrowheads="1"/>
                    </pic:cNvPicPr>
                  </pic:nvPicPr>
                  <pic:blipFill>
                    <a:blip r:embed="rId12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83A1A">
        <w:t xml:space="preserve">, drag the selection box around an existing node. The </w:t>
      </w:r>
      <w:r>
        <w:t xml:space="preserve">Modify </w:t>
      </w:r>
      <w:r w:rsidR="00F83A1A">
        <w:t>Node dialog will reappear and you will be able to modify the coordinate</w:t>
      </w:r>
      <w:r>
        <w:t xml:space="preserve"> value directly, use the Move Node tool </w:t>
      </w:r>
      <w:r>
        <w:rPr>
          <w:noProof/>
          <w:lang w:val="en-NZ" w:eastAsia="en-NZ"/>
        </w:rPr>
        <w:drawing>
          <wp:inline distT="0" distB="0" distL="0" distR="0" wp14:anchorId="32118C9F" wp14:editId="664C7345">
            <wp:extent cx="152400" cy="152400"/>
            <wp:effectExtent l="19050" t="0" r="0" b="0"/>
            <wp:docPr id="537" name="Picture 62" descr="C:\Work\source\Help Images\icons\node-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node-linking.png"/>
                    <pic:cNvPicPr>
                      <a:picLocks noChangeAspect="1" noChangeArrowheads="1"/>
                    </pic:cNvPicPr>
                  </pic:nvPicPr>
                  <pic:blipFill>
                    <a:blip r:embed="rId11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w:t>
      </w:r>
      <w:r w:rsidR="00744F15">
        <w:t xml:space="preserve">to interactively relocate the node </w:t>
      </w:r>
      <w:r>
        <w:t xml:space="preserve">or </w:t>
      </w:r>
      <w:r w:rsidR="00F83A1A">
        <w:t xml:space="preserve">remove the node altogether by clicking the Remove button. </w:t>
      </w:r>
    </w:p>
    <w:p w14:paraId="19CEF0EB" w14:textId="77777777" w:rsidR="00F83A1A" w:rsidRDefault="00F83A1A" w:rsidP="004554BF">
      <w:pPr>
        <w:rPr>
          <w:lang w:val="en-NZ"/>
        </w:rPr>
      </w:pPr>
    </w:p>
    <w:p w14:paraId="32FD1EF8" w14:textId="349FAA53" w:rsidR="000B4995" w:rsidRDefault="00744F15" w:rsidP="00734FE4">
      <w:pPr>
        <w:jc w:val="center"/>
        <w:rPr>
          <w:lang w:val="en-NZ"/>
        </w:rPr>
      </w:pPr>
      <w:r>
        <w:rPr>
          <w:noProof/>
          <w:lang w:val="en-NZ" w:eastAsia="en-NZ"/>
        </w:rPr>
        <w:drawing>
          <wp:inline distT="0" distB="0" distL="0" distR="0" wp14:anchorId="6C560685" wp14:editId="3AA4A025">
            <wp:extent cx="4327200" cy="32400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27200" cy="3240000"/>
                    </a:xfrm>
                    <a:prstGeom prst="rect">
                      <a:avLst/>
                    </a:prstGeom>
                  </pic:spPr>
                </pic:pic>
              </a:graphicData>
            </a:graphic>
          </wp:inline>
        </w:drawing>
      </w:r>
    </w:p>
    <w:p w14:paraId="3399E164" w14:textId="77777777" w:rsidR="006A4F7D" w:rsidRDefault="006215C9" w:rsidP="007965C9">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58</w:t>
      </w:r>
      <w:r w:rsidR="00723C71">
        <w:rPr>
          <w:noProof/>
        </w:rPr>
        <w:fldChar w:fldCharType="end"/>
      </w:r>
      <w:r>
        <w:t xml:space="preserve"> – </w:t>
      </w:r>
      <w:r w:rsidR="00C35737">
        <w:t>Pending Parcels with updated boundaries</w:t>
      </w:r>
    </w:p>
    <w:p w14:paraId="60C7AE12" w14:textId="77777777" w:rsidR="00B52B34" w:rsidRPr="00212AAB" w:rsidRDefault="00B52B34" w:rsidP="00B52B34">
      <w:pPr>
        <w:rPr>
          <w:b/>
        </w:rPr>
      </w:pPr>
      <w:r w:rsidRPr="00212AAB">
        <w:rPr>
          <w:b/>
        </w:rPr>
        <w:t>Notes</w:t>
      </w:r>
    </w:p>
    <w:p w14:paraId="676DCE71" w14:textId="40E4F0FD" w:rsidR="00B52B34" w:rsidRDefault="00B52B34" w:rsidP="00B52B34">
      <w:pPr>
        <w:pStyle w:val="ListParagraph"/>
        <w:numPr>
          <w:ilvl w:val="0"/>
          <w:numId w:val="89"/>
        </w:numPr>
      </w:pPr>
      <w:r>
        <w:t xml:space="preserve">When entering a coordinate the value must be in terms of the coordinate system displayed on the map. No transformation between coordinate systems will occur. </w:t>
      </w:r>
    </w:p>
    <w:p w14:paraId="71443E54" w14:textId="6218184C" w:rsidR="00B52B34" w:rsidRDefault="00B52B34" w:rsidP="00B52B34">
      <w:pPr>
        <w:pStyle w:val="ListParagraph"/>
        <w:numPr>
          <w:ilvl w:val="0"/>
          <w:numId w:val="89"/>
        </w:numPr>
      </w:pPr>
      <w:r>
        <w:t>You can see the name of the coordinate system used by the map in the bottom left of the map viewer</w:t>
      </w:r>
    </w:p>
    <w:p w14:paraId="15802626" w14:textId="5E2A762F" w:rsidR="00B52B34" w:rsidRDefault="00B52B34" w:rsidP="00B52B34">
      <w:pPr>
        <w:pStyle w:val="ListParagraph"/>
        <w:numPr>
          <w:ilvl w:val="0"/>
          <w:numId w:val="89"/>
        </w:numPr>
      </w:pPr>
      <w:r>
        <w:rPr>
          <w:lang w:val="en-NZ"/>
        </w:rPr>
        <w:t>Just like Change to Cadastre, changes made to the cadastral network remain pending until the application containing the Redefine Cadastre service is approved</w:t>
      </w:r>
    </w:p>
    <w:p w14:paraId="3168963E" w14:textId="77777777" w:rsidR="000F7452" w:rsidRDefault="00A4635C" w:rsidP="00405256">
      <w:pPr>
        <w:pStyle w:val="Heading3"/>
      </w:pPr>
      <w:r>
        <w:t>Boundaries</w:t>
      </w:r>
    </w:p>
    <w:p w14:paraId="145884FE" w14:textId="77777777" w:rsidR="00405256" w:rsidRDefault="008706B5" w:rsidP="00405256">
      <w:pPr>
        <w:rPr>
          <w:lang w:val="en-NZ"/>
        </w:rPr>
      </w:pPr>
      <w:r>
        <w:rPr>
          <w:lang w:val="en-NZ"/>
        </w:rPr>
        <w:t xml:space="preserve">The Boundary Change tools in </w:t>
      </w:r>
      <w:r w:rsidR="00842FE0">
        <w:rPr>
          <w:lang w:val="en-NZ"/>
        </w:rPr>
        <w:t>Redefine Cadastre</w:t>
      </w:r>
      <w:r>
        <w:rPr>
          <w:lang w:val="en-NZ"/>
        </w:rPr>
        <w:t xml:space="preserve"> work in much the same </w:t>
      </w:r>
      <w:r w:rsidR="00CE04A0">
        <w:rPr>
          <w:lang w:val="en-NZ"/>
        </w:rPr>
        <w:t>way</w:t>
      </w:r>
      <w:r>
        <w:rPr>
          <w:lang w:val="en-NZ"/>
        </w:rPr>
        <w:t xml:space="preserve"> as the Boundary Change tools in </w:t>
      </w:r>
      <w:r w:rsidR="00842FE0">
        <w:rPr>
          <w:lang w:val="en-NZ"/>
        </w:rPr>
        <w:t>Change to Cadastre</w:t>
      </w:r>
      <w:r>
        <w:rPr>
          <w:lang w:val="en-NZ"/>
        </w:rPr>
        <w:t xml:space="preserve">. The main difference is that </w:t>
      </w:r>
      <w:r w:rsidR="00F902C5">
        <w:rPr>
          <w:lang w:val="en-NZ"/>
        </w:rPr>
        <w:t xml:space="preserve">the </w:t>
      </w:r>
      <w:r>
        <w:rPr>
          <w:lang w:val="en-NZ"/>
        </w:rPr>
        <w:t xml:space="preserve">Boundary Change tools in </w:t>
      </w:r>
      <w:r w:rsidR="00842FE0">
        <w:rPr>
          <w:lang w:val="en-NZ"/>
        </w:rPr>
        <w:t>Redefine Cadastre</w:t>
      </w:r>
      <w:r>
        <w:rPr>
          <w:lang w:val="en-NZ"/>
        </w:rPr>
        <w:t xml:space="preserve"> allow you to redefine the boundary of an existing parcel without having to create a new parcel. </w:t>
      </w:r>
      <w:r w:rsidR="00F902C5">
        <w:rPr>
          <w:lang w:val="en-NZ"/>
        </w:rPr>
        <w:t xml:space="preserve">The Select Boundary tool </w:t>
      </w:r>
      <w:r w:rsidR="00F902C5" w:rsidRPr="00F902C5">
        <w:rPr>
          <w:noProof/>
          <w:lang w:val="en-NZ" w:eastAsia="en-NZ"/>
        </w:rPr>
        <w:drawing>
          <wp:inline distT="0" distB="0" distL="0" distR="0" wp14:anchorId="1C90F1D9" wp14:editId="7F9AE440">
            <wp:extent cx="152400" cy="152400"/>
            <wp:effectExtent l="19050" t="0" r="0" b="0"/>
            <wp:docPr id="89" name="Picture 67" descr="C:\Work\source\Help Images\icons\cadastre-boundary-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source\Help Images\icons\cadastre-boundary-select.png"/>
                    <pic:cNvPicPr>
                      <a:picLocks noChangeAspect="1" noChangeArrowheads="1"/>
                    </pic:cNvPicPr>
                  </pic:nvPicPr>
                  <pic:blipFill>
                    <a:blip r:embed="rId11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902C5">
        <w:rPr>
          <w:lang w:val="en-NZ"/>
        </w:rPr>
        <w:t xml:space="preserve"> also automatically selects both parcels adjacent </w:t>
      </w:r>
      <w:r w:rsidR="00CE04A0">
        <w:rPr>
          <w:lang w:val="en-NZ"/>
        </w:rPr>
        <w:t>to</w:t>
      </w:r>
      <w:r w:rsidR="00F902C5">
        <w:rPr>
          <w:lang w:val="en-NZ"/>
        </w:rPr>
        <w:t xml:space="preserve"> the selected boundary </w:t>
      </w:r>
      <w:r w:rsidR="00CE04A0">
        <w:rPr>
          <w:lang w:val="en-NZ"/>
        </w:rPr>
        <w:t xml:space="preserve">to ensure the redefined boundary is shared by the parcels on both sides </w:t>
      </w:r>
      <w:r w:rsidR="00F902C5">
        <w:rPr>
          <w:lang w:val="en-NZ"/>
        </w:rPr>
        <w:t>avoid</w:t>
      </w:r>
      <w:r w:rsidR="008571D8">
        <w:rPr>
          <w:lang w:val="en-NZ"/>
        </w:rPr>
        <w:t>ing</w:t>
      </w:r>
      <w:r w:rsidR="00F902C5">
        <w:rPr>
          <w:lang w:val="en-NZ"/>
        </w:rPr>
        <w:t xml:space="preserve"> gaps and overlaps</w:t>
      </w:r>
      <w:r w:rsidR="008571D8">
        <w:rPr>
          <w:lang w:val="en-NZ"/>
        </w:rPr>
        <w:t xml:space="preserve"> in the cadastral network</w:t>
      </w:r>
      <w:r w:rsidR="00F902C5">
        <w:rPr>
          <w:lang w:val="en-NZ"/>
        </w:rPr>
        <w:t xml:space="preserve">. </w:t>
      </w:r>
    </w:p>
    <w:p w14:paraId="22F2CE28" w14:textId="77777777" w:rsidR="00353770" w:rsidRDefault="00353770" w:rsidP="00405256">
      <w:pPr>
        <w:rPr>
          <w:lang w:val="en-NZ"/>
        </w:rPr>
      </w:pPr>
    </w:p>
    <w:p w14:paraId="57DB8BC1" w14:textId="01D5D38A" w:rsidR="00353770" w:rsidRPr="00405256" w:rsidRDefault="00453BFE" w:rsidP="005B7395">
      <w:pPr>
        <w:jc w:val="center"/>
        <w:rPr>
          <w:lang w:val="en-NZ"/>
        </w:rPr>
      </w:pPr>
      <w:r>
        <w:rPr>
          <w:noProof/>
          <w:lang w:val="en-NZ" w:eastAsia="en-NZ"/>
        </w:rPr>
        <w:lastRenderedPageBreak/>
        <w:drawing>
          <wp:inline distT="0" distB="0" distL="0" distR="0" wp14:anchorId="03210ADC" wp14:editId="10600DFA">
            <wp:extent cx="4327200" cy="32400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327200" cy="3240000"/>
                    </a:xfrm>
                    <a:prstGeom prst="rect">
                      <a:avLst/>
                    </a:prstGeom>
                  </pic:spPr>
                </pic:pic>
              </a:graphicData>
            </a:graphic>
          </wp:inline>
        </w:drawing>
      </w:r>
    </w:p>
    <w:p w14:paraId="1C8D3FEF" w14:textId="77777777" w:rsidR="006215C9" w:rsidRPr="005F0C2F" w:rsidRDefault="006215C9" w:rsidP="006215C9">
      <w:pPr>
        <w:pStyle w:val="Caption"/>
        <w:jc w:val="center"/>
        <w:rPr>
          <w:szCs w:val="22"/>
        </w:rPr>
      </w:pPr>
      <w:r>
        <w:t xml:space="preserve">Figure </w:t>
      </w:r>
      <w:r w:rsidR="00723C71">
        <w:fldChar w:fldCharType="begin"/>
      </w:r>
      <w:r w:rsidR="001106FA">
        <w:instrText xml:space="preserve"> SEQ Figure \* ARABIC </w:instrText>
      </w:r>
      <w:r w:rsidR="00723C71">
        <w:fldChar w:fldCharType="separate"/>
      </w:r>
      <w:r w:rsidR="00232755">
        <w:rPr>
          <w:noProof/>
        </w:rPr>
        <w:t>59</w:t>
      </w:r>
      <w:r w:rsidR="00723C71">
        <w:rPr>
          <w:noProof/>
        </w:rPr>
        <w:fldChar w:fldCharType="end"/>
      </w:r>
      <w:r>
        <w:t xml:space="preserve"> – </w:t>
      </w:r>
      <w:r w:rsidR="00353770">
        <w:t>Boundary Change</w:t>
      </w:r>
    </w:p>
    <w:p w14:paraId="71DA7EF9" w14:textId="152CF0AD" w:rsidR="006A4F7D" w:rsidRPr="00977E22" w:rsidRDefault="00EF77C7" w:rsidP="00EF77C7">
      <w:pPr>
        <w:pStyle w:val="Heading3"/>
      </w:pPr>
      <w:r>
        <w:t xml:space="preserve">Cancelling </w:t>
      </w:r>
      <w:r w:rsidR="00507F1A">
        <w:t>Redefine Cadastre</w:t>
      </w:r>
    </w:p>
    <w:p w14:paraId="66461DC7" w14:textId="77777777" w:rsidR="006A4F7D" w:rsidRDefault="00CB03B1" w:rsidP="007448EC">
      <w:r>
        <w:t xml:space="preserve">If you make a mistake while using </w:t>
      </w:r>
      <w:r w:rsidR="00CA7890">
        <w:t>Redefine Cadastre</w:t>
      </w:r>
      <w:r>
        <w:t xml:space="preserve">, you can remove all your changes using the Reset Changes </w:t>
      </w:r>
      <w:proofErr w:type="gramStart"/>
      <w:r>
        <w:t xml:space="preserve">tool </w:t>
      </w:r>
      <w:proofErr w:type="gramEnd"/>
      <w:r w:rsidRPr="00CB03B1">
        <w:rPr>
          <w:noProof/>
          <w:lang w:val="en-NZ" w:eastAsia="en-NZ"/>
        </w:rPr>
        <w:drawing>
          <wp:inline distT="0" distB="0" distL="0" distR="0" wp14:anchorId="649611D4" wp14:editId="6C36EA6C">
            <wp:extent cx="152400" cy="152400"/>
            <wp:effectExtent l="19050" t="0" r="0" b="0"/>
            <wp:docPr id="93" name="Picture 29"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This tool will remove all pending changes, so use it with care. If you use it in error, close the </w:t>
      </w:r>
      <w:r w:rsidR="00CA7890">
        <w:t>Redefine Cadastre</w:t>
      </w:r>
      <w:r>
        <w:t xml:space="preserve"> screen without saving and open the screen again. Any changes you previously saved should remain. </w:t>
      </w:r>
    </w:p>
    <w:p w14:paraId="48162E11" w14:textId="77777777" w:rsidR="00B52B34" w:rsidRDefault="00B52B34" w:rsidP="007448EC"/>
    <w:p w14:paraId="4AD0D6A2" w14:textId="77777777" w:rsidR="00B2083A" w:rsidRPr="00434EC9" w:rsidRDefault="00B2083A" w:rsidP="00B2083A">
      <w:pPr>
        <w:pStyle w:val="Heading3"/>
      </w:pPr>
      <w:r w:rsidRPr="00675907">
        <w:t>Also Se</w:t>
      </w:r>
      <w:r>
        <w:t>e</w:t>
      </w:r>
    </w:p>
    <w:p w14:paraId="48C6E00A" w14:textId="77777777" w:rsidR="00B2083A" w:rsidRDefault="00B2083A" w:rsidP="00B2083A">
      <w:pPr>
        <w:pStyle w:val="ListParagraph"/>
        <w:numPr>
          <w:ilvl w:val="0"/>
          <w:numId w:val="6"/>
        </w:numPr>
        <w:rPr>
          <w:szCs w:val="22"/>
        </w:rPr>
      </w:pPr>
      <w:r>
        <w:rPr>
          <w:szCs w:val="22"/>
        </w:rPr>
        <w:t>Registry Concepts</w:t>
      </w:r>
    </w:p>
    <w:p w14:paraId="286484E1" w14:textId="77777777" w:rsidR="00B2083A" w:rsidRDefault="00B2083A" w:rsidP="00B2083A">
      <w:pPr>
        <w:pStyle w:val="ListParagraph"/>
        <w:numPr>
          <w:ilvl w:val="1"/>
          <w:numId w:val="6"/>
        </w:numPr>
        <w:rPr>
          <w:szCs w:val="22"/>
        </w:rPr>
      </w:pPr>
      <w:r>
        <w:rPr>
          <w:szCs w:val="22"/>
        </w:rPr>
        <w:t>Services</w:t>
      </w:r>
    </w:p>
    <w:p w14:paraId="2993398B" w14:textId="77777777" w:rsidR="00B2083A" w:rsidRDefault="00B2083A" w:rsidP="00B2083A">
      <w:pPr>
        <w:pStyle w:val="ListParagraph"/>
        <w:numPr>
          <w:ilvl w:val="0"/>
          <w:numId w:val="6"/>
        </w:numPr>
        <w:rPr>
          <w:szCs w:val="22"/>
        </w:rPr>
      </w:pPr>
      <w:r>
        <w:rPr>
          <w:szCs w:val="22"/>
        </w:rPr>
        <w:t>Registry Desktop Screens</w:t>
      </w:r>
    </w:p>
    <w:p w14:paraId="504189A9" w14:textId="77777777" w:rsidR="00B2083A" w:rsidRDefault="00B2083A" w:rsidP="00B2083A">
      <w:pPr>
        <w:pStyle w:val="ListParagraph"/>
        <w:numPr>
          <w:ilvl w:val="1"/>
          <w:numId w:val="6"/>
        </w:numPr>
        <w:rPr>
          <w:szCs w:val="22"/>
        </w:rPr>
      </w:pPr>
      <w:r>
        <w:rPr>
          <w:szCs w:val="22"/>
        </w:rPr>
        <w:t>SOLA Map Viewer</w:t>
      </w:r>
    </w:p>
    <w:p w14:paraId="3D7B4DA5" w14:textId="77777777" w:rsidR="00B2083A" w:rsidRDefault="00B2083A" w:rsidP="00B2083A">
      <w:pPr>
        <w:pStyle w:val="ListParagraph"/>
        <w:numPr>
          <w:ilvl w:val="1"/>
          <w:numId w:val="6"/>
        </w:numPr>
        <w:rPr>
          <w:szCs w:val="22"/>
        </w:rPr>
      </w:pPr>
      <w:r>
        <w:rPr>
          <w:szCs w:val="22"/>
        </w:rPr>
        <w:t>Application Details</w:t>
      </w:r>
    </w:p>
    <w:p w14:paraId="1368F6B1" w14:textId="77777777" w:rsidR="00B2083A" w:rsidRDefault="00B2083A" w:rsidP="00B2083A">
      <w:pPr>
        <w:pStyle w:val="ListParagraph"/>
        <w:numPr>
          <w:ilvl w:val="1"/>
          <w:numId w:val="6"/>
        </w:numPr>
        <w:rPr>
          <w:szCs w:val="22"/>
        </w:rPr>
      </w:pPr>
      <w:r>
        <w:rPr>
          <w:szCs w:val="22"/>
        </w:rPr>
        <w:t>Change to Cadastre</w:t>
      </w:r>
    </w:p>
    <w:p w14:paraId="52A86CF4" w14:textId="77777777" w:rsidR="00B2083A" w:rsidRDefault="00B2083A" w:rsidP="00B2083A">
      <w:pPr>
        <w:pStyle w:val="ListParagraph"/>
        <w:numPr>
          <w:ilvl w:val="0"/>
          <w:numId w:val="6"/>
        </w:numPr>
        <w:rPr>
          <w:szCs w:val="22"/>
        </w:rPr>
      </w:pPr>
      <w:r>
        <w:rPr>
          <w:szCs w:val="22"/>
        </w:rPr>
        <w:t>Survey How To</w:t>
      </w:r>
    </w:p>
    <w:p w14:paraId="2611F3FA" w14:textId="77777777" w:rsidR="00B2083A" w:rsidRDefault="00B2083A" w:rsidP="00B2083A">
      <w:pPr>
        <w:pStyle w:val="ListParagraph"/>
        <w:numPr>
          <w:ilvl w:val="1"/>
          <w:numId w:val="6"/>
        </w:numPr>
        <w:rPr>
          <w:szCs w:val="22"/>
        </w:rPr>
      </w:pPr>
      <w:r>
        <w:rPr>
          <w:szCs w:val="22"/>
        </w:rPr>
        <w:t>Redefine a Cadastre</w:t>
      </w:r>
    </w:p>
    <w:p w14:paraId="19C97425" w14:textId="77777777" w:rsidR="00B2083A" w:rsidRDefault="00B2083A" w:rsidP="00B2083A">
      <w:pPr>
        <w:pStyle w:val="ListParagraph"/>
        <w:numPr>
          <w:ilvl w:val="1"/>
          <w:numId w:val="6"/>
        </w:numPr>
        <w:rPr>
          <w:szCs w:val="22"/>
        </w:rPr>
      </w:pPr>
      <w:r>
        <w:rPr>
          <w:szCs w:val="22"/>
        </w:rPr>
        <w:t>Add a Plan Image for Digitizing</w:t>
      </w:r>
    </w:p>
    <w:p w14:paraId="60797D5D" w14:textId="77777777" w:rsidR="00B2083A" w:rsidRDefault="00B2083A" w:rsidP="00B2083A">
      <w:pPr>
        <w:pStyle w:val="ListParagraph"/>
        <w:numPr>
          <w:ilvl w:val="1"/>
          <w:numId w:val="6"/>
        </w:numPr>
        <w:rPr>
          <w:szCs w:val="22"/>
        </w:rPr>
      </w:pPr>
      <w:r>
        <w:rPr>
          <w:szCs w:val="22"/>
        </w:rPr>
        <w:t>Import a Survey Data File</w:t>
      </w:r>
    </w:p>
    <w:p w14:paraId="2FCB5564" w14:textId="77777777" w:rsidR="00B2083A" w:rsidRDefault="00B2083A" w:rsidP="00B2083A">
      <w:pPr>
        <w:pStyle w:val="ListParagraph"/>
        <w:numPr>
          <w:ilvl w:val="0"/>
          <w:numId w:val="6"/>
        </w:numPr>
        <w:rPr>
          <w:szCs w:val="22"/>
        </w:rPr>
      </w:pPr>
      <w:r>
        <w:rPr>
          <w:szCs w:val="22"/>
        </w:rPr>
        <w:t>Appendix</w:t>
      </w:r>
    </w:p>
    <w:p w14:paraId="2697B9CB" w14:textId="18E089F2" w:rsidR="00B2083A" w:rsidRDefault="007A70DB" w:rsidP="00B2083A">
      <w:pPr>
        <w:pStyle w:val="ListParagraph"/>
        <w:numPr>
          <w:ilvl w:val="1"/>
          <w:numId w:val="6"/>
        </w:numPr>
        <w:rPr>
          <w:szCs w:val="22"/>
        </w:rPr>
      </w:pPr>
      <w:r>
        <w:rPr>
          <w:szCs w:val="22"/>
        </w:rPr>
        <w:t>Registry</w:t>
      </w:r>
      <w:r w:rsidR="00B2083A">
        <w:rPr>
          <w:szCs w:val="22"/>
        </w:rPr>
        <w:t xml:space="preserve"> Business Rules</w:t>
      </w:r>
    </w:p>
    <w:p w14:paraId="38E396CF" w14:textId="77777777" w:rsidR="00B2083A" w:rsidRDefault="00B2083A" w:rsidP="00B2083A">
      <w:pPr>
        <w:pStyle w:val="ListParagraph"/>
        <w:numPr>
          <w:ilvl w:val="1"/>
          <w:numId w:val="6"/>
        </w:numPr>
        <w:rPr>
          <w:szCs w:val="22"/>
        </w:rPr>
      </w:pPr>
      <w:r>
        <w:rPr>
          <w:szCs w:val="22"/>
        </w:rPr>
        <w:t>Timble Pathfinder Software Configuration for SOLA Export CSV File</w:t>
      </w:r>
    </w:p>
    <w:p w14:paraId="501B6B99" w14:textId="77777777" w:rsidR="00281DD9" w:rsidRDefault="00281DD9" w:rsidP="007448EC"/>
    <w:p w14:paraId="016C51D1" w14:textId="77777777" w:rsidR="00B52BDD" w:rsidRDefault="00B52BDD">
      <w:pPr>
        <w:rPr>
          <w:b/>
          <w:szCs w:val="22"/>
          <w:lang w:val="en-NZ"/>
        </w:rPr>
      </w:pPr>
      <w:r>
        <w:rPr>
          <w:szCs w:val="22"/>
        </w:rPr>
        <w:br w:type="page"/>
      </w:r>
    </w:p>
    <w:p w14:paraId="40A4DDF7" w14:textId="77777777" w:rsidR="00520EAC" w:rsidRPr="00520EAC" w:rsidRDefault="002E7B43" w:rsidP="00235585">
      <w:pPr>
        <w:pStyle w:val="Heading1"/>
        <w:rPr>
          <w:szCs w:val="22"/>
        </w:rPr>
      </w:pPr>
      <w:bookmarkStart w:id="64" w:name="_Toc414439414"/>
      <w:r>
        <w:lastRenderedPageBreak/>
        <w:t>General</w:t>
      </w:r>
      <w:r w:rsidR="00B02457" w:rsidRPr="00B02457">
        <w:t xml:space="preserve"> </w:t>
      </w:r>
      <w:r w:rsidR="00520EAC" w:rsidRPr="00520EAC">
        <w:t>How To</w:t>
      </w:r>
      <w:bookmarkEnd w:id="64"/>
    </w:p>
    <w:p w14:paraId="0FE4235A" w14:textId="77777777" w:rsidR="00520EAC" w:rsidRDefault="00787640" w:rsidP="00520EAC">
      <w:pPr>
        <w:pStyle w:val="Heading2"/>
        <w:rPr>
          <w:szCs w:val="22"/>
        </w:rPr>
      </w:pPr>
      <w:bookmarkStart w:id="65" w:name="_Toc414439415"/>
      <w:r>
        <w:rPr>
          <w:szCs w:val="22"/>
        </w:rPr>
        <w:t>Log I</w:t>
      </w:r>
      <w:r w:rsidR="00520EAC">
        <w:rPr>
          <w:szCs w:val="22"/>
        </w:rPr>
        <w:t>n</w:t>
      </w:r>
      <w:bookmarkEnd w:id="65"/>
    </w:p>
    <w:p w14:paraId="3E2CE646" w14:textId="592C9DEB" w:rsidR="00E9515B" w:rsidRDefault="000359CF" w:rsidP="00520EAC">
      <w:pPr>
        <w:rPr>
          <w:lang w:val="en-NZ"/>
        </w:rPr>
      </w:pPr>
      <w:r>
        <w:t xml:space="preserve">Launch the </w:t>
      </w:r>
      <w:r w:rsidR="00D0071B">
        <w:t xml:space="preserve">Registry </w:t>
      </w:r>
      <w:r>
        <w:t xml:space="preserve">Desktop from the shortcut on your </w:t>
      </w:r>
      <w:r w:rsidR="00DE1879">
        <w:t xml:space="preserve">computer </w:t>
      </w:r>
      <w:r>
        <w:t xml:space="preserve">desktop. At the Login screen, enter your </w:t>
      </w:r>
      <w:r w:rsidR="00DE1879">
        <w:t xml:space="preserve">Registry </w:t>
      </w:r>
      <w:r>
        <w:t xml:space="preserve">username and password details and click the Login button. If you are not sure what your </w:t>
      </w:r>
      <w:r w:rsidR="00DE1879">
        <w:t xml:space="preserve">Registry </w:t>
      </w:r>
      <w:r>
        <w:t xml:space="preserve">username is, or require your password to be reset, contact the </w:t>
      </w:r>
      <w:r w:rsidR="00DE1879">
        <w:t xml:space="preserve">Registry </w:t>
      </w:r>
      <w:r>
        <w:t>System Administrator</w:t>
      </w:r>
      <w:r w:rsidR="00E9515B">
        <w:rPr>
          <w:lang w:val="en-NZ"/>
        </w:rPr>
        <w:t xml:space="preserve">. </w:t>
      </w:r>
    </w:p>
    <w:p w14:paraId="58A5E08C" w14:textId="77777777" w:rsidR="00D0071B" w:rsidRDefault="00D0071B" w:rsidP="00520EAC">
      <w:pPr>
        <w:rPr>
          <w:lang w:val="en-NZ"/>
        </w:rPr>
      </w:pPr>
    </w:p>
    <w:p w14:paraId="6EA45105" w14:textId="7AC587BD" w:rsidR="00D0071B" w:rsidRDefault="00D0071B" w:rsidP="00520EAC">
      <w:pPr>
        <w:rPr>
          <w:b/>
          <w:lang w:val="en-NZ"/>
        </w:rPr>
      </w:pPr>
      <w:r w:rsidRPr="00D0071B">
        <w:rPr>
          <w:b/>
          <w:lang w:val="en-NZ"/>
        </w:rPr>
        <w:t>Note</w:t>
      </w:r>
      <w:r>
        <w:rPr>
          <w:b/>
          <w:lang w:val="en-NZ"/>
        </w:rPr>
        <w:t>s</w:t>
      </w:r>
    </w:p>
    <w:p w14:paraId="142F6F17" w14:textId="1FB31AF6" w:rsidR="00D0071B" w:rsidRPr="00D0071B" w:rsidRDefault="00D0071B" w:rsidP="00145764">
      <w:pPr>
        <w:pStyle w:val="ListParagraph"/>
        <w:numPr>
          <w:ilvl w:val="0"/>
          <w:numId w:val="88"/>
        </w:numPr>
        <w:rPr>
          <w:b/>
          <w:lang w:val="en-NZ"/>
        </w:rPr>
      </w:pPr>
      <w:r>
        <w:t>For the demonstration version of Registry, you can login using the following credentials</w:t>
      </w:r>
    </w:p>
    <w:p w14:paraId="25E02710" w14:textId="77777777" w:rsidR="00D0071B" w:rsidRDefault="00D0071B" w:rsidP="00D0071B">
      <w:pPr>
        <w:ind w:left="1440"/>
      </w:pPr>
    </w:p>
    <w:p w14:paraId="4955ACDB" w14:textId="1BF801B3" w:rsidR="00D0071B" w:rsidRPr="00D0071B" w:rsidRDefault="00D0071B" w:rsidP="00D0071B">
      <w:pPr>
        <w:ind w:left="1440"/>
        <w:rPr>
          <w:b/>
          <w:lang w:val="en-NZ"/>
        </w:rPr>
      </w:pPr>
      <w:r>
        <w:t>User</w:t>
      </w:r>
      <w:r>
        <w:tab/>
      </w:r>
      <w:r>
        <w:tab/>
      </w:r>
      <w:r w:rsidRPr="00D0071B">
        <w:rPr>
          <w:b/>
        </w:rPr>
        <w:t>test</w:t>
      </w:r>
    </w:p>
    <w:p w14:paraId="76D52D3D" w14:textId="7DD50D6E" w:rsidR="00D0071B" w:rsidRPr="00D0071B" w:rsidRDefault="00D0071B" w:rsidP="00D0071B">
      <w:pPr>
        <w:ind w:left="1440"/>
        <w:rPr>
          <w:b/>
          <w:lang w:val="en-NZ"/>
        </w:rPr>
      </w:pPr>
      <w:r>
        <w:t>Password</w:t>
      </w:r>
      <w:r>
        <w:tab/>
      </w:r>
      <w:r w:rsidRPr="00D0071B">
        <w:rPr>
          <w:b/>
        </w:rPr>
        <w:t>test</w:t>
      </w:r>
    </w:p>
    <w:p w14:paraId="5B8AD635" w14:textId="77777777" w:rsidR="00344ACC" w:rsidRPr="00AB753C" w:rsidRDefault="00344ACC" w:rsidP="00344ACC">
      <w:pPr>
        <w:pStyle w:val="Heading3"/>
      </w:pPr>
      <w:r w:rsidRPr="00AB753C">
        <w:t>Also See</w:t>
      </w:r>
    </w:p>
    <w:p w14:paraId="029F13AA" w14:textId="06835E61" w:rsidR="000359CF" w:rsidRDefault="00850943" w:rsidP="00C41492">
      <w:pPr>
        <w:pStyle w:val="ListParagraph"/>
        <w:numPr>
          <w:ilvl w:val="0"/>
          <w:numId w:val="6"/>
        </w:numPr>
        <w:rPr>
          <w:szCs w:val="22"/>
        </w:rPr>
      </w:pPr>
      <w:r>
        <w:rPr>
          <w:szCs w:val="22"/>
        </w:rPr>
        <w:t xml:space="preserve">Registry </w:t>
      </w:r>
      <w:r w:rsidR="000359CF">
        <w:rPr>
          <w:szCs w:val="22"/>
        </w:rPr>
        <w:t>Desktop Screens</w:t>
      </w:r>
    </w:p>
    <w:p w14:paraId="2BC21210" w14:textId="40F0D428" w:rsidR="000359CF" w:rsidRDefault="000359CF" w:rsidP="000359CF">
      <w:pPr>
        <w:pStyle w:val="ListParagraph"/>
        <w:numPr>
          <w:ilvl w:val="1"/>
          <w:numId w:val="6"/>
        </w:numPr>
        <w:rPr>
          <w:szCs w:val="22"/>
        </w:rPr>
      </w:pPr>
      <w:r>
        <w:rPr>
          <w:szCs w:val="22"/>
        </w:rPr>
        <w:t>Dashboard and Main Menu</w:t>
      </w:r>
    </w:p>
    <w:p w14:paraId="7207E330" w14:textId="249B5A97" w:rsidR="000359CF" w:rsidRDefault="000359CF" w:rsidP="000359CF">
      <w:pPr>
        <w:pStyle w:val="ListParagraph"/>
        <w:numPr>
          <w:ilvl w:val="1"/>
          <w:numId w:val="6"/>
        </w:numPr>
        <w:rPr>
          <w:szCs w:val="22"/>
        </w:rPr>
      </w:pPr>
      <w:r>
        <w:rPr>
          <w:szCs w:val="22"/>
        </w:rPr>
        <w:t>User Profile</w:t>
      </w:r>
    </w:p>
    <w:p w14:paraId="33A38E6A" w14:textId="4F3C69BA" w:rsidR="000359CF" w:rsidRDefault="000359CF" w:rsidP="000359CF">
      <w:pPr>
        <w:pStyle w:val="ListParagraph"/>
        <w:numPr>
          <w:ilvl w:val="0"/>
          <w:numId w:val="6"/>
        </w:numPr>
        <w:rPr>
          <w:szCs w:val="22"/>
        </w:rPr>
      </w:pPr>
      <w:r>
        <w:rPr>
          <w:szCs w:val="22"/>
        </w:rPr>
        <w:t>General How To</w:t>
      </w:r>
    </w:p>
    <w:p w14:paraId="76EF23C6" w14:textId="351E19FF" w:rsidR="000359CF" w:rsidRDefault="00E4033A" w:rsidP="000359CF">
      <w:pPr>
        <w:pStyle w:val="ListParagraph"/>
        <w:numPr>
          <w:ilvl w:val="1"/>
          <w:numId w:val="6"/>
        </w:numPr>
        <w:rPr>
          <w:szCs w:val="22"/>
        </w:rPr>
      </w:pPr>
      <w:r>
        <w:rPr>
          <w:szCs w:val="22"/>
        </w:rPr>
        <w:t>Change</w:t>
      </w:r>
      <w:r w:rsidR="000359CF">
        <w:rPr>
          <w:szCs w:val="22"/>
        </w:rPr>
        <w:t xml:space="preserve"> your Password</w:t>
      </w:r>
    </w:p>
    <w:p w14:paraId="3FF5A531" w14:textId="77777777" w:rsidR="008921E9" w:rsidRPr="008921E9" w:rsidRDefault="00CE2BDD" w:rsidP="00520EAC">
      <w:pPr>
        <w:pStyle w:val="Heading2"/>
        <w:rPr>
          <w:szCs w:val="22"/>
        </w:rPr>
      </w:pPr>
      <w:bookmarkStart w:id="66" w:name="_Toc414439416"/>
      <w:r>
        <w:rPr>
          <w:szCs w:val="22"/>
        </w:rPr>
        <w:t xml:space="preserve">Change </w:t>
      </w:r>
      <w:r w:rsidR="00787640">
        <w:rPr>
          <w:szCs w:val="22"/>
        </w:rPr>
        <w:t>L</w:t>
      </w:r>
      <w:r w:rsidR="008921E9" w:rsidRPr="008921E9">
        <w:rPr>
          <w:szCs w:val="22"/>
        </w:rPr>
        <w:t>anguage</w:t>
      </w:r>
      <w:bookmarkEnd w:id="66"/>
    </w:p>
    <w:p w14:paraId="4DCF25DC" w14:textId="3E79F910" w:rsidR="00520EAC" w:rsidRDefault="008921E9" w:rsidP="008921E9">
      <w:pPr>
        <w:rPr>
          <w:szCs w:val="22"/>
        </w:rPr>
      </w:pPr>
      <w:r w:rsidRPr="008921E9">
        <w:rPr>
          <w:szCs w:val="22"/>
        </w:rPr>
        <w:t xml:space="preserve">The </w:t>
      </w:r>
      <w:r w:rsidR="00DE1879">
        <w:rPr>
          <w:szCs w:val="22"/>
        </w:rPr>
        <w:t>Registry</w:t>
      </w:r>
      <w:r w:rsidR="00DE1879" w:rsidRPr="008921E9">
        <w:rPr>
          <w:szCs w:val="22"/>
        </w:rPr>
        <w:t xml:space="preserve"> </w:t>
      </w:r>
      <w:r w:rsidRPr="008921E9">
        <w:rPr>
          <w:szCs w:val="22"/>
        </w:rPr>
        <w:t xml:space="preserve">Desktop supports </w:t>
      </w:r>
      <w:r w:rsidR="009B6B47">
        <w:rPr>
          <w:szCs w:val="22"/>
        </w:rPr>
        <w:t xml:space="preserve">English, </w:t>
      </w:r>
      <w:r w:rsidR="005F3AED">
        <w:rPr>
          <w:szCs w:val="22"/>
        </w:rPr>
        <w:t xml:space="preserve">Russian, Arabic, </w:t>
      </w:r>
      <w:r w:rsidR="009B6B47">
        <w:rPr>
          <w:szCs w:val="22"/>
        </w:rPr>
        <w:t xml:space="preserve">French, </w:t>
      </w:r>
      <w:r w:rsidR="005F3AED">
        <w:rPr>
          <w:szCs w:val="22"/>
        </w:rPr>
        <w:t xml:space="preserve">Spanish, </w:t>
      </w:r>
      <w:proofErr w:type="gramStart"/>
      <w:r w:rsidR="00E4033A">
        <w:rPr>
          <w:szCs w:val="22"/>
        </w:rPr>
        <w:t>Portuguese</w:t>
      </w:r>
      <w:proofErr w:type="gramEnd"/>
      <w:r w:rsidR="005F3AED">
        <w:rPr>
          <w:szCs w:val="22"/>
        </w:rPr>
        <w:t xml:space="preserve"> and Chinese languages</w:t>
      </w:r>
      <w:r w:rsidRPr="008921E9">
        <w:rPr>
          <w:szCs w:val="22"/>
        </w:rPr>
        <w:t xml:space="preserve"> for display of labels, messages and reference values. </w:t>
      </w:r>
      <w:proofErr w:type="gramStart"/>
      <w:r w:rsidRPr="008921E9">
        <w:rPr>
          <w:szCs w:val="22"/>
        </w:rPr>
        <w:t xml:space="preserve">To change the language, select your preferred language </w:t>
      </w:r>
      <w:r w:rsidR="005F3AED">
        <w:rPr>
          <w:szCs w:val="22"/>
        </w:rPr>
        <w:t xml:space="preserve">from the View &gt; </w:t>
      </w:r>
      <w:r w:rsidR="00AF3879">
        <w:rPr>
          <w:szCs w:val="22"/>
        </w:rPr>
        <w:t>Language menu option on the main menu.</w:t>
      </w:r>
      <w:proofErr w:type="gramEnd"/>
      <w:r w:rsidR="00395773">
        <w:rPr>
          <w:szCs w:val="22"/>
        </w:rPr>
        <w:t xml:space="preserve"> Once a selection is made, SOLA will </w:t>
      </w:r>
      <w:r w:rsidR="00A33A39">
        <w:rPr>
          <w:szCs w:val="22"/>
        </w:rPr>
        <w:t>automatically</w:t>
      </w:r>
      <w:r w:rsidR="00395773">
        <w:rPr>
          <w:szCs w:val="22"/>
        </w:rPr>
        <w:t xml:space="preserve"> restart </w:t>
      </w:r>
      <w:r w:rsidR="00A33A39">
        <w:rPr>
          <w:szCs w:val="22"/>
        </w:rPr>
        <w:t>displaying</w:t>
      </w:r>
      <w:r w:rsidR="00395773">
        <w:rPr>
          <w:szCs w:val="22"/>
        </w:rPr>
        <w:t xml:space="preserve"> the selected language.</w:t>
      </w:r>
    </w:p>
    <w:p w14:paraId="1EEC59B1" w14:textId="77777777" w:rsidR="00DD29BF" w:rsidRPr="008921E9" w:rsidRDefault="00DD29BF" w:rsidP="008921E9">
      <w:pPr>
        <w:rPr>
          <w:szCs w:val="22"/>
        </w:rPr>
      </w:pPr>
    </w:p>
    <w:p w14:paraId="6C399CF0" w14:textId="0BE791CD" w:rsidR="00743696" w:rsidRDefault="007616FE" w:rsidP="00743696">
      <w:pPr>
        <w:keepNext/>
        <w:jc w:val="center"/>
      </w:pPr>
      <w:r>
        <w:rPr>
          <w:noProof/>
          <w:lang w:val="en-NZ" w:eastAsia="en-NZ"/>
        </w:rPr>
        <w:drawing>
          <wp:inline distT="0" distB="0" distL="0" distR="0" wp14:anchorId="4DD12E74" wp14:editId="6265ED9C">
            <wp:extent cx="2606400" cy="1512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606400" cy="1512000"/>
                    </a:xfrm>
                    <a:prstGeom prst="rect">
                      <a:avLst/>
                    </a:prstGeom>
                  </pic:spPr>
                </pic:pic>
              </a:graphicData>
            </a:graphic>
          </wp:inline>
        </w:drawing>
      </w:r>
    </w:p>
    <w:p w14:paraId="79468185" w14:textId="7442FEE9" w:rsidR="008921E9" w:rsidRDefault="00743696" w:rsidP="00743696">
      <w:pPr>
        <w:pStyle w:val="Caption"/>
        <w:jc w:val="center"/>
      </w:pPr>
      <w:r>
        <w:t xml:space="preserve">Figure </w:t>
      </w:r>
      <w:r w:rsidR="00723C71">
        <w:fldChar w:fldCharType="begin"/>
      </w:r>
      <w:r w:rsidR="00817E4C">
        <w:instrText xml:space="preserve"> SEQ Figure \* ARABIC </w:instrText>
      </w:r>
      <w:r w:rsidR="00723C71">
        <w:fldChar w:fldCharType="separate"/>
      </w:r>
      <w:r w:rsidR="00232755">
        <w:rPr>
          <w:noProof/>
        </w:rPr>
        <w:t>60</w:t>
      </w:r>
      <w:r w:rsidR="00723C71">
        <w:rPr>
          <w:noProof/>
        </w:rPr>
        <w:fldChar w:fldCharType="end"/>
      </w:r>
      <w:r>
        <w:t xml:space="preserve"> - Change Language</w:t>
      </w:r>
    </w:p>
    <w:p w14:paraId="05997278" w14:textId="77777777" w:rsidR="000831BD" w:rsidRPr="00AB753C" w:rsidRDefault="000831BD" w:rsidP="000831BD">
      <w:pPr>
        <w:pStyle w:val="Heading3"/>
      </w:pPr>
      <w:r w:rsidRPr="00AB753C">
        <w:t>Also See</w:t>
      </w:r>
    </w:p>
    <w:p w14:paraId="6AC90E94" w14:textId="77777777" w:rsidR="000831BD" w:rsidRDefault="000831BD" w:rsidP="000831BD">
      <w:pPr>
        <w:pStyle w:val="ListParagraph"/>
        <w:numPr>
          <w:ilvl w:val="0"/>
          <w:numId w:val="6"/>
        </w:numPr>
        <w:rPr>
          <w:szCs w:val="22"/>
        </w:rPr>
      </w:pPr>
      <w:r>
        <w:rPr>
          <w:szCs w:val="22"/>
        </w:rPr>
        <w:t>Registry Desktop Screens</w:t>
      </w:r>
    </w:p>
    <w:p w14:paraId="3E412B51" w14:textId="77777777" w:rsidR="000831BD" w:rsidRDefault="000831BD" w:rsidP="000831BD">
      <w:pPr>
        <w:pStyle w:val="ListParagraph"/>
        <w:numPr>
          <w:ilvl w:val="1"/>
          <w:numId w:val="6"/>
        </w:numPr>
        <w:rPr>
          <w:szCs w:val="22"/>
        </w:rPr>
      </w:pPr>
      <w:r>
        <w:rPr>
          <w:szCs w:val="22"/>
        </w:rPr>
        <w:t>Dashboard and Main Menu</w:t>
      </w:r>
    </w:p>
    <w:p w14:paraId="2AF7DC14" w14:textId="77777777" w:rsidR="000831BD" w:rsidRDefault="000831BD" w:rsidP="000831BD">
      <w:pPr>
        <w:pStyle w:val="Heading2"/>
        <w:rPr>
          <w:szCs w:val="22"/>
        </w:rPr>
      </w:pPr>
      <w:bookmarkStart w:id="67" w:name="_Toc412451826"/>
      <w:bookmarkStart w:id="68" w:name="_Toc414439417"/>
      <w:r>
        <w:rPr>
          <w:szCs w:val="22"/>
        </w:rPr>
        <w:t>Change Your Password</w:t>
      </w:r>
      <w:bookmarkEnd w:id="67"/>
      <w:bookmarkEnd w:id="68"/>
    </w:p>
    <w:p w14:paraId="01C2C0EA" w14:textId="1632CA5E" w:rsidR="000831BD" w:rsidRDefault="000831BD" w:rsidP="000831BD">
      <w:pPr>
        <w:rPr>
          <w:lang w:val="en-NZ"/>
        </w:rPr>
      </w:pPr>
      <w:r>
        <w:rPr>
          <w:lang w:val="en-NZ"/>
        </w:rPr>
        <w:t xml:space="preserve">Users are required to change their password at regular intervals to reduce the risk of </w:t>
      </w:r>
      <w:r w:rsidR="00896DB9">
        <w:rPr>
          <w:lang w:val="en-NZ"/>
        </w:rPr>
        <w:t xml:space="preserve">Registry’s </w:t>
      </w:r>
      <w:r>
        <w:rPr>
          <w:lang w:val="en-NZ"/>
        </w:rPr>
        <w:t xml:space="preserve">audit and security features from being compromised. From time to time you may be prompted with the following message when logging into the Registry Desktop.  </w:t>
      </w:r>
    </w:p>
    <w:p w14:paraId="276F75B9" w14:textId="77777777" w:rsidR="000831BD" w:rsidRDefault="000831BD" w:rsidP="000831BD">
      <w:pPr>
        <w:rPr>
          <w:lang w:val="en-NZ"/>
        </w:rPr>
      </w:pPr>
    </w:p>
    <w:p w14:paraId="7A041432" w14:textId="77777777" w:rsidR="000831BD" w:rsidRDefault="000831BD" w:rsidP="000831BD">
      <w:pPr>
        <w:keepNext/>
        <w:jc w:val="center"/>
      </w:pPr>
      <w:r>
        <w:rPr>
          <w:noProof/>
          <w:lang w:val="en-NZ" w:eastAsia="en-NZ"/>
        </w:rPr>
        <w:lastRenderedPageBreak/>
        <w:drawing>
          <wp:inline distT="0" distB="0" distL="0" distR="0" wp14:anchorId="0E5B797E" wp14:editId="6650A0CD">
            <wp:extent cx="3371850" cy="133906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81985" cy="1343085"/>
                    </a:xfrm>
                    <a:prstGeom prst="rect">
                      <a:avLst/>
                    </a:prstGeom>
                  </pic:spPr>
                </pic:pic>
              </a:graphicData>
            </a:graphic>
          </wp:inline>
        </w:drawing>
      </w:r>
    </w:p>
    <w:p w14:paraId="0987B8C7" w14:textId="77777777" w:rsidR="000831BD" w:rsidRDefault="000831BD" w:rsidP="000831BD">
      <w:pPr>
        <w:pStyle w:val="Caption"/>
        <w:jc w:val="center"/>
        <w:rPr>
          <w:lang w:val="en-NZ"/>
        </w:rPr>
      </w:pPr>
      <w:r>
        <w:t xml:space="preserve">Figure </w:t>
      </w:r>
      <w:r>
        <w:fldChar w:fldCharType="begin"/>
      </w:r>
      <w:r>
        <w:instrText xml:space="preserve"> SEQ Figure \* ARABIC </w:instrText>
      </w:r>
      <w:r>
        <w:fldChar w:fldCharType="separate"/>
      </w:r>
      <w:r w:rsidR="00232755">
        <w:rPr>
          <w:noProof/>
        </w:rPr>
        <w:t>61</w:t>
      </w:r>
      <w:r>
        <w:fldChar w:fldCharType="end"/>
      </w:r>
      <w:r>
        <w:t xml:space="preserve"> - Password Due to Expire Message</w:t>
      </w:r>
    </w:p>
    <w:p w14:paraId="36C87273" w14:textId="77777777" w:rsidR="000831BD" w:rsidRDefault="000831BD" w:rsidP="000831BD">
      <w:pPr>
        <w:rPr>
          <w:lang w:val="en-NZ"/>
        </w:rPr>
      </w:pPr>
      <w:r>
        <w:rPr>
          <w:lang w:val="en-NZ"/>
        </w:rPr>
        <w:t xml:space="preserve">When you click OK to this prompt, the User Profile screen will be displayed allowing you to change your password. </w:t>
      </w:r>
    </w:p>
    <w:p w14:paraId="42DB7C8B" w14:textId="77777777" w:rsidR="000831BD" w:rsidRDefault="000831BD" w:rsidP="000831BD">
      <w:pPr>
        <w:rPr>
          <w:lang w:val="en-NZ"/>
        </w:rPr>
      </w:pPr>
    </w:p>
    <w:p w14:paraId="7945C75F" w14:textId="38ABC34B" w:rsidR="000831BD" w:rsidRDefault="0034756D" w:rsidP="000831BD">
      <w:pPr>
        <w:keepNext/>
        <w:jc w:val="center"/>
      </w:pPr>
      <w:r>
        <w:rPr>
          <w:noProof/>
          <w:lang w:val="en-NZ" w:eastAsia="en-NZ"/>
        </w:rPr>
        <w:drawing>
          <wp:inline distT="0" distB="0" distL="0" distR="0" wp14:anchorId="2C5B3413" wp14:editId="14E7FC74">
            <wp:extent cx="4334400" cy="3240000"/>
            <wp:effectExtent l="0" t="0" r="9525" b="0"/>
            <wp:docPr id="13" name="Picture 13" descr="C:\Work\SOLAHelp\images\27_us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SOLAHelp\images\27_user_profil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34400" cy="3240000"/>
                    </a:xfrm>
                    <a:prstGeom prst="rect">
                      <a:avLst/>
                    </a:prstGeom>
                    <a:noFill/>
                    <a:ln>
                      <a:noFill/>
                    </a:ln>
                  </pic:spPr>
                </pic:pic>
              </a:graphicData>
            </a:graphic>
          </wp:inline>
        </w:drawing>
      </w:r>
    </w:p>
    <w:p w14:paraId="04FE706A" w14:textId="77777777" w:rsidR="000831BD" w:rsidRDefault="000831BD" w:rsidP="000831BD">
      <w:pPr>
        <w:pStyle w:val="Caption"/>
        <w:jc w:val="center"/>
      </w:pPr>
      <w:r>
        <w:t xml:space="preserve">Figure </w:t>
      </w:r>
      <w:r>
        <w:fldChar w:fldCharType="begin"/>
      </w:r>
      <w:r>
        <w:instrText xml:space="preserve"> SEQ Figure \* ARABIC </w:instrText>
      </w:r>
      <w:r>
        <w:fldChar w:fldCharType="separate"/>
      </w:r>
      <w:r w:rsidR="00232755">
        <w:rPr>
          <w:noProof/>
        </w:rPr>
        <w:t>62</w:t>
      </w:r>
      <w:r>
        <w:fldChar w:fldCharType="end"/>
      </w:r>
      <w:r>
        <w:t xml:space="preserve"> - User Profile Change Password</w:t>
      </w:r>
    </w:p>
    <w:p w14:paraId="302B5160" w14:textId="77777777" w:rsidR="000831BD" w:rsidRPr="0099109C" w:rsidRDefault="000831BD" w:rsidP="000831BD">
      <w:pPr>
        <w:rPr>
          <w:b/>
          <w:lang w:val="en-NZ"/>
        </w:rPr>
      </w:pPr>
      <w:r w:rsidRPr="0099109C">
        <w:rPr>
          <w:b/>
          <w:lang w:val="en-NZ"/>
        </w:rPr>
        <w:t>Steps</w:t>
      </w:r>
    </w:p>
    <w:p w14:paraId="08DD9291" w14:textId="77777777" w:rsidR="000831BD" w:rsidRDefault="000831BD" w:rsidP="000831BD">
      <w:pPr>
        <w:rPr>
          <w:lang w:val="en-NZ"/>
        </w:rPr>
      </w:pPr>
    </w:p>
    <w:p w14:paraId="374C6B1D" w14:textId="77777777" w:rsidR="000831BD" w:rsidRPr="008C35B1" w:rsidRDefault="000831BD" w:rsidP="000831BD">
      <w:pPr>
        <w:pStyle w:val="ListParagraph"/>
        <w:numPr>
          <w:ilvl w:val="0"/>
          <w:numId w:val="32"/>
        </w:numPr>
        <w:rPr>
          <w:szCs w:val="22"/>
        </w:rPr>
      </w:pPr>
      <w:r>
        <w:rPr>
          <w:noProof/>
          <w:lang w:val="en-US"/>
        </w:rPr>
        <w:t>Enter your current password in the Current Password field.</w:t>
      </w:r>
    </w:p>
    <w:p w14:paraId="09B61859" w14:textId="77777777" w:rsidR="000831BD" w:rsidRPr="008C35B1" w:rsidRDefault="000831BD" w:rsidP="000831BD">
      <w:pPr>
        <w:pStyle w:val="ListParagraph"/>
        <w:numPr>
          <w:ilvl w:val="0"/>
          <w:numId w:val="32"/>
        </w:numPr>
        <w:rPr>
          <w:szCs w:val="22"/>
        </w:rPr>
      </w:pPr>
      <w:r>
        <w:rPr>
          <w:noProof/>
          <w:lang w:val="en-US"/>
        </w:rPr>
        <w:t xml:space="preserve">Enter your new password in the New password field. Your new password must differ from your old password by at least one character and have a minimum length of 5 characters. </w:t>
      </w:r>
    </w:p>
    <w:p w14:paraId="29D0B585" w14:textId="77777777" w:rsidR="000831BD" w:rsidRPr="008C35B1" w:rsidRDefault="000831BD" w:rsidP="000831BD">
      <w:pPr>
        <w:pStyle w:val="ListParagraph"/>
        <w:numPr>
          <w:ilvl w:val="0"/>
          <w:numId w:val="32"/>
        </w:numPr>
        <w:rPr>
          <w:szCs w:val="22"/>
        </w:rPr>
      </w:pPr>
      <w:r>
        <w:rPr>
          <w:noProof/>
          <w:lang w:val="en-US"/>
        </w:rPr>
        <w:t xml:space="preserve">Re-enter your new password in the Confirm new password field. Be aware that passwords are case sensitive so you must re-enter the password exactly. </w:t>
      </w:r>
    </w:p>
    <w:p w14:paraId="46D08915" w14:textId="77777777" w:rsidR="000831BD" w:rsidRDefault="000831BD" w:rsidP="000831BD">
      <w:pPr>
        <w:pStyle w:val="ListParagraph"/>
        <w:numPr>
          <w:ilvl w:val="0"/>
          <w:numId w:val="32"/>
        </w:numPr>
        <w:rPr>
          <w:szCs w:val="22"/>
        </w:rPr>
      </w:pPr>
      <w:r>
        <w:rPr>
          <w:noProof/>
          <w:lang w:val="en-US"/>
        </w:rPr>
        <w:t xml:space="preserve">Click </w:t>
      </w:r>
      <w:r>
        <w:rPr>
          <w:noProof/>
          <w:lang w:val="en-NZ" w:eastAsia="en-NZ"/>
        </w:rPr>
        <w:drawing>
          <wp:inline distT="0" distB="0" distL="0" distR="0" wp14:anchorId="153C3BE3" wp14:editId="42D22704">
            <wp:extent cx="152400" cy="152400"/>
            <wp:effectExtent l="0" t="0" r="0" b="0"/>
            <wp:docPr id="521" name="Picture 521" descr="C:\Work\SOLA\Samoa\Documentation\Screenshots\icons\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SOLA\Samoa\Documentation\Screenshots\icons\key.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lang w:val="en-US"/>
        </w:rPr>
        <w:t xml:space="preserve"> Save new password</w:t>
      </w:r>
      <w:r>
        <w:rPr>
          <w:szCs w:val="22"/>
        </w:rPr>
        <w:t xml:space="preserve"> to change your password.</w:t>
      </w:r>
    </w:p>
    <w:p w14:paraId="4927B555" w14:textId="358A2DCC" w:rsidR="000831BD" w:rsidRDefault="000831BD" w:rsidP="000831BD">
      <w:pPr>
        <w:pStyle w:val="ListParagraph"/>
        <w:numPr>
          <w:ilvl w:val="0"/>
          <w:numId w:val="32"/>
        </w:numPr>
        <w:rPr>
          <w:szCs w:val="22"/>
        </w:rPr>
      </w:pPr>
      <w:r>
        <w:rPr>
          <w:szCs w:val="22"/>
        </w:rPr>
        <w:t xml:space="preserve">If your new password is accepted a message will display stating that your password was successfully changed and the Registry Desktop will close. </w:t>
      </w:r>
    </w:p>
    <w:p w14:paraId="13645B64" w14:textId="110BC70D" w:rsidR="000831BD" w:rsidRDefault="000831BD" w:rsidP="000831BD">
      <w:pPr>
        <w:pStyle w:val="ListParagraph"/>
        <w:numPr>
          <w:ilvl w:val="0"/>
          <w:numId w:val="32"/>
        </w:numPr>
        <w:rPr>
          <w:szCs w:val="22"/>
        </w:rPr>
      </w:pPr>
      <w:r>
        <w:rPr>
          <w:szCs w:val="22"/>
        </w:rPr>
        <w:t xml:space="preserve">Restart the Registry Desktop and login using your new password. </w:t>
      </w:r>
    </w:p>
    <w:p w14:paraId="0C12D92F" w14:textId="77777777" w:rsidR="000831BD" w:rsidRDefault="000831BD" w:rsidP="000831BD">
      <w:pPr>
        <w:rPr>
          <w:szCs w:val="22"/>
        </w:rPr>
      </w:pPr>
    </w:p>
    <w:p w14:paraId="4A2288FC" w14:textId="287A2B9B" w:rsidR="000831BD" w:rsidRDefault="00F77E8A" w:rsidP="000831BD">
      <w:pPr>
        <w:rPr>
          <w:szCs w:val="22"/>
        </w:rPr>
      </w:pPr>
      <w:r>
        <w:rPr>
          <w:szCs w:val="22"/>
        </w:rPr>
        <w:t xml:space="preserve">Registry </w:t>
      </w:r>
      <w:r w:rsidR="000831BD">
        <w:rPr>
          <w:szCs w:val="22"/>
        </w:rPr>
        <w:t xml:space="preserve">will warn you for up to 10 days that your password is due to expire. If you fail to change your password during this period, you will be locked out and you will not be able to login. In this situation, contact the System Administrator so they can change your password for you. Note that if the Administrator resets your password, you will be prompted to change it again the next time you successfully login to the Registry Desktop. </w:t>
      </w:r>
    </w:p>
    <w:p w14:paraId="29EE0C22" w14:textId="77777777" w:rsidR="000831BD" w:rsidRDefault="000831BD" w:rsidP="000831BD">
      <w:pPr>
        <w:rPr>
          <w:szCs w:val="22"/>
        </w:rPr>
      </w:pPr>
    </w:p>
    <w:p w14:paraId="2C542D00" w14:textId="77777777" w:rsidR="000831BD" w:rsidRDefault="000831BD" w:rsidP="000831BD">
      <w:pPr>
        <w:rPr>
          <w:szCs w:val="22"/>
        </w:rPr>
      </w:pPr>
      <w:r>
        <w:rPr>
          <w:szCs w:val="22"/>
        </w:rPr>
        <w:lastRenderedPageBreak/>
        <w:t>If you intend to take extended leave or you feel your password has been compromised then you should change your password immediately without waiting for the password expiry message to appear. To change your password at any time, open the User Profile and follow the steps as above.</w:t>
      </w:r>
    </w:p>
    <w:p w14:paraId="344F18C4" w14:textId="77777777" w:rsidR="000831BD" w:rsidRPr="00AB753C" w:rsidRDefault="000831BD" w:rsidP="000831BD">
      <w:pPr>
        <w:pStyle w:val="Heading3"/>
      </w:pPr>
      <w:r w:rsidRPr="00AB753C">
        <w:t>Also See</w:t>
      </w:r>
    </w:p>
    <w:p w14:paraId="5975E0C8" w14:textId="77777777" w:rsidR="000831BD" w:rsidRPr="00D15821" w:rsidRDefault="000831BD" w:rsidP="000831BD">
      <w:pPr>
        <w:pStyle w:val="ListParagraph"/>
        <w:numPr>
          <w:ilvl w:val="0"/>
          <w:numId w:val="6"/>
        </w:numPr>
        <w:rPr>
          <w:szCs w:val="22"/>
        </w:rPr>
      </w:pPr>
      <w:r w:rsidRPr="00D15821">
        <w:rPr>
          <w:szCs w:val="22"/>
        </w:rPr>
        <w:t>SOLA Desktop Screens</w:t>
      </w:r>
    </w:p>
    <w:p w14:paraId="1A3D40BC" w14:textId="77777777" w:rsidR="000831BD" w:rsidRPr="000B5945" w:rsidRDefault="000831BD" w:rsidP="000831BD">
      <w:pPr>
        <w:pStyle w:val="ListParagraph"/>
        <w:numPr>
          <w:ilvl w:val="1"/>
          <w:numId w:val="6"/>
        </w:numPr>
        <w:rPr>
          <w:b/>
          <w:szCs w:val="22"/>
          <w:lang w:val="en-NZ"/>
        </w:rPr>
      </w:pPr>
      <w:r>
        <w:rPr>
          <w:noProof/>
        </w:rPr>
        <w:t>Dashboard and Main Menu</w:t>
      </w:r>
    </w:p>
    <w:p w14:paraId="3AE92B3D" w14:textId="77777777" w:rsidR="000831BD" w:rsidRPr="00900053" w:rsidRDefault="000831BD" w:rsidP="000831BD">
      <w:pPr>
        <w:pStyle w:val="ListParagraph"/>
        <w:numPr>
          <w:ilvl w:val="1"/>
          <w:numId w:val="6"/>
        </w:numPr>
        <w:rPr>
          <w:b/>
          <w:szCs w:val="22"/>
          <w:lang w:val="en-NZ"/>
        </w:rPr>
      </w:pPr>
      <w:r>
        <w:rPr>
          <w:noProof/>
        </w:rPr>
        <w:t>User Profile</w:t>
      </w:r>
    </w:p>
    <w:p w14:paraId="1E2C8CD1" w14:textId="77777777" w:rsidR="000831BD" w:rsidRPr="00D15821" w:rsidRDefault="000831BD" w:rsidP="000831BD">
      <w:pPr>
        <w:pStyle w:val="ListParagraph"/>
        <w:numPr>
          <w:ilvl w:val="0"/>
          <w:numId w:val="6"/>
        </w:numPr>
        <w:rPr>
          <w:b/>
          <w:szCs w:val="22"/>
          <w:lang w:val="en-NZ"/>
        </w:rPr>
      </w:pPr>
      <w:r>
        <w:rPr>
          <w:noProof/>
        </w:rPr>
        <w:t>General How To</w:t>
      </w:r>
    </w:p>
    <w:p w14:paraId="2E22F69C" w14:textId="77777777" w:rsidR="000831BD" w:rsidRPr="000B5945" w:rsidRDefault="000831BD" w:rsidP="000831BD">
      <w:pPr>
        <w:pStyle w:val="ListParagraph"/>
        <w:numPr>
          <w:ilvl w:val="1"/>
          <w:numId w:val="6"/>
        </w:numPr>
        <w:rPr>
          <w:b/>
          <w:szCs w:val="22"/>
          <w:lang w:val="en-NZ"/>
        </w:rPr>
      </w:pPr>
      <w:r>
        <w:rPr>
          <w:noProof/>
        </w:rPr>
        <w:t>Log In</w:t>
      </w:r>
    </w:p>
    <w:p w14:paraId="20E3BF88" w14:textId="77777777" w:rsidR="008921E9" w:rsidRPr="008921E9" w:rsidRDefault="00787640" w:rsidP="00981B3D">
      <w:pPr>
        <w:pStyle w:val="Heading2"/>
        <w:rPr>
          <w:szCs w:val="22"/>
        </w:rPr>
      </w:pPr>
      <w:bookmarkStart w:id="69" w:name="_Toc414439418"/>
      <w:r>
        <w:rPr>
          <w:szCs w:val="22"/>
        </w:rPr>
        <w:t>Lodge a N</w:t>
      </w:r>
      <w:r w:rsidR="00981B3D">
        <w:rPr>
          <w:szCs w:val="22"/>
        </w:rPr>
        <w:t xml:space="preserve">ew </w:t>
      </w:r>
      <w:r>
        <w:rPr>
          <w:szCs w:val="22"/>
        </w:rPr>
        <w:t>A</w:t>
      </w:r>
      <w:r w:rsidR="008921E9" w:rsidRPr="008921E9">
        <w:rPr>
          <w:szCs w:val="22"/>
        </w:rPr>
        <w:t>pplication</w:t>
      </w:r>
      <w:bookmarkEnd w:id="69"/>
    </w:p>
    <w:p w14:paraId="5C3793C1" w14:textId="04A42E50" w:rsidR="008921E9" w:rsidRDefault="008921E9" w:rsidP="008921E9">
      <w:pPr>
        <w:rPr>
          <w:szCs w:val="22"/>
        </w:rPr>
      </w:pPr>
      <w:proofErr w:type="gramStart"/>
      <w:r w:rsidRPr="008921E9">
        <w:rPr>
          <w:szCs w:val="22"/>
        </w:rPr>
        <w:t>To create a new application, access the Application Details screen from the Applications &gt; Ne</w:t>
      </w:r>
      <w:r w:rsidR="00B25DED">
        <w:rPr>
          <w:szCs w:val="22"/>
        </w:rPr>
        <w:t xml:space="preserve">w Applications menu or selecting </w:t>
      </w:r>
      <w:r w:rsidRPr="008921E9">
        <w:rPr>
          <w:noProof/>
          <w:szCs w:val="22"/>
          <w:lang w:val="en-NZ" w:eastAsia="en-NZ"/>
        </w:rPr>
        <w:drawing>
          <wp:inline distT="0" distB="0" distL="0" distR="0" wp14:anchorId="4DA8E159" wp14:editId="62D9EBD2">
            <wp:extent cx="152400" cy="152400"/>
            <wp:effectExtent l="19050" t="0" r="0" b="0"/>
            <wp:docPr id="82" name="Picture 29"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w"/>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757F4" w:rsidRPr="007757F4">
        <w:t xml:space="preserve"> </w:t>
      </w:r>
      <w:r w:rsidR="007757F4">
        <w:t>New Application.</w:t>
      </w:r>
      <w:proofErr w:type="gramEnd"/>
    </w:p>
    <w:p w14:paraId="5B2C3AAA" w14:textId="77777777" w:rsidR="00981B3D" w:rsidRPr="008921E9" w:rsidRDefault="00981B3D" w:rsidP="008921E9">
      <w:pPr>
        <w:rPr>
          <w:szCs w:val="22"/>
        </w:rPr>
      </w:pPr>
    </w:p>
    <w:p w14:paraId="575D1DE3" w14:textId="453D0F6D" w:rsidR="00326747" w:rsidRPr="00434EC9" w:rsidRDefault="008921E9" w:rsidP="00326747">
      <w:pPr>
        <w:pStyle w:val="Heading3"/>
      </w:pPr>
      <w:r w:rsidRPr="008921E9">
        <w:rPr>
          <w:szCs w:val="22"/>
        </w:rPr>
        <w:t xml:space="preserve">The minimum information required for a new application </w:t>
      </w:r>
      <w:r w:rsidR="00722A79">
        <w:rPr>
          <w:szCs w:val="22"/>
        </w:rPr>
        <w:t>are Contact Person details including first name, last name address</w:t>
      </w:r>
      <w:r w:rsidRPr="008921E9">
        <w:rPr>
          <w:szCs w:val="22"/>
        </w:rPr>
        <w:t xml:space="preserve"> </w:t>
      </w:r>
      <w:r w:rsidR="00F77E8A">
        <w:rPr>
          <w:szCs w:val="22"/>
        </w:rPr>
        <w:t xml:space="preserve">and gender </w:t>
      </w:r>
      <w:r w:rsidR="00C04F7C">
        <w:rPr>
          <w:szCs w:val="22"/>
        </w:rPr>
        <w:t xml:space="preserve">and </w:t>
      </w:r>
      <w:r w:rsidR="00C72845">
        <w:rPr>
          <w:szCs w:val="22"/>
        </w:rPr>
        <w:t xml:space="preserve">at least </w:t>
      </w:r>
      <w:r w:rsidRPr="008921E9">
        <w:rPr>
          <w:szCs w:val="22"/>
        </w:rPr>
        <w:t xml:space="preserve">one service. Other information can be entered has appropriate. Once the necessary information has been entered, </w:t>
      </w:r>
      <w:r w:rsidR="004C4E94">
        <w:rPr>
          <w:noProof/>
          <w:szCs w:val="22"/>
          <w:lang w:eastAsia="en-NZ"/>
        </w:rPr>
        <w:drawing>
          <wp:inline distT="0" distB="0" distL="0" distR="0" wp14:anchorId="0FC25F7B" wp14:editId="57738C62">
            <wp:extent cx="152400" cy="152400"/>
            <wp:effectExtent l="0" t="0" r="0" b="0"/>
            <wp:docPr id="27" name="Picture 27" descr="C:\Work\SOLAHelp\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SOLAHelp\images\icons\s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C4E94">
        <w:rPr>
          <w:szCs w:val="22"/>
        </w:rPr>
        <w:t xml:space="preserve"> </w:t>
      </w:r>
      <w:proofErr w:type="gramStart"/>
      <w:r w:rsidR="004C4E94">
        <w:rPr>
          <w:szCs w:val="22"/>
        </w:rPr>
        <w:t>S</w:t>
      </w:r>
      <w:r w:rsidRPr="008921E9">
        <w:rPr>
          <w:szCs w:val="22"/>
        </w:rPr>
        <w:t>ave</w:t>
      </w:r>
      <w:proofErr w:type="gramEnd"/>
      <w:r w:rsidRPr="008921E9">
        <w:rPr>
          <w:szCs w:val="22"/>
        </w:rPr>
        <w:t xml:space="preserve"> the application. This will lodge the application, assign an application number and display the </w:t>
      </w:r>
      <w:r w:rsidR="00981B3D" w:rsidRPr="008921E9">
        <w:rPr>
          <w:szCs w:val="22"/>
        </w:rPr>
        <w:t>Lodgement</w:t>
      </w:r>
      <w:r w:rsidRPr="008921E9">
        <w:rPr>
          <w:szCs w:val="22"/>
        </w:rPr>
        <w:t xml:space="preserve"> N</w:t>
      </w:r>
      <w:r w:rsidR="0040019A">
        <w:rPr>
          <w:szCs w:val="22"/>
        </w:rPr>
        <w:t>otice for your review</w:t>
      </w:r>
      <w:r w:rsidRPr="008921E9">
        <w:rPr>
          <w:szCs w:val="22"/>
        </w:rPr>
        <w:t xml:space="preserve">. You can choose to print or save the </w:t>
      </w:r>
      <w:r w:rsidR="00981B3D" w:rsidRPr="008921E9">
        <w:rPr>
          <w:szCs w:val="22"/>
        </w:rPr>
        <w:t>Lodgement</w:t>
      </w:r>
      <w:r w:rsidRPr="008921E9">
        <w:rPr>
          <w:szCs w:val="22"/>
        </w:rPr>
        <w:t xml:space="preserve"> Notice.  </w:t>
      </w:r>
      <w:r w:rsidR="00326747" w:rsidRPr="00675907">
        <w:t>Also Se</w:t>
      </w:r>
      <w:r w:rsidR="00326747">
        <w:t>e</w:t>
      </w:r>
    </w:p>
    <w:p w14:paraId="2A506356" w14:textId="77777777" w:rsidR="00326747" w:rsidRDefault="00326747" w:rsidP="00326747">
      <w:pPr>
        <w:pStyle w:val="ListParagraph"/>
        <w:numPr>
          <w:ilvl w:val="0"/>
          <w:numId w:val="6"/>
        </w:numPr>
        <w:rPr>
          <w:szCs w:val="22"/>
        </w:rPr>
      </w:pPr>
      <w:r>
        <w:rPr>
          <w:szCs w:val="22"/>
        </w:rPr>
        <w:t>Registry Concepts</w:t>
      </w:r>
    </w:p>
    <w:p w14:paraId="68FF93DC" w14:textId="77777777" w:rsidR="00326747" w:rsidRDefault="00326747" w:rsidP="00326747">
      <w:pPr>
        <w:pStyle w:val="ListParagraph"/>
        <w:numPr>
          <w:ilvl w:val="1"/>
          <w:numId w:val="6"/>
        </w:numPr>
        <w:rPr>
          <w:szCs w:val="22"/>
        </w:rPr>
      </w:pPr>
      <w:r>
        <w:rPr>
          <w:szCs w:val="22"/>
        </w:rPr>
        <w:t>Application Lifecycle</w:t>
      </w:r>
    </w:p>
    <w:p w14:paraId="2FD852EA" w14:textId="77777777" w:rsidR="00326747" w:rsidRDefault="00326747" w:rsidP="00326747">
      <w:pPr>
        <w:pStyle w:val="ListParagraph"/>
        <w:numPr>
          <w:ilvl w:val="1"/>
          <w:numId w:val="6"/>
        </w:numPr>
        <w:rPr>
          <w:szCs w:val="22"/>
        </w:rPr>
      </w:pPr>
      <w:r>
        <w:rPr>
          <w:szCs w:val="22"/>
        </w:rPr>
        <w:t>Services</w:t>
      </w:r>
    </w:p>
    <w:p w14:paraId="1D81062D" w14:textId="77777777" w:rsidR="00326747" w:rsidRDefault="00326747" w:rsidP="00326747">
      <w:pPr>
        <w:pStyle w:val="ListParagraph"/>
        <w:numPr>
          <w:ilvl w:val="1"/>
          <w:numId w:val="6"/>
        </w:numPr>
        <w:rPr>
          <w:szCs w:val="22"/>
        </w:rPr>
      </w:pPr>
      <w:r>
        <w:rPr>
          <w:szCs w:val="22"/>
        </w:rPr>
        <w:t>Documents</w:t>
      </w:r>
    </w:p>
    <w:p w14:paraId="79D6B6AC" w14:textId="77777777" w:rsidR="00326747" w:rsidRDefault="00326747" w:rsidP="00326747">
      <w:pPr>
        <w:pStyle w:val="ListParagraph"/>
        <w:numPr>
          <w:ilvl w:val="1"/>
          <w:numId w:val="6"/>
        </w:numPr>
        <w:rPr>
          <w:szCs w:val="22"/>
        </w:rPr>
      </w:pPr>
      <w:r>
        <w:rPr>
          <w:szCs w:val="22"/>
        </w:rPr>
        <w:t>Business Rules</w:t>
      </w:r>
    </w:p>
    <w:p w14:paraId="3D2AEBE1" w14:textId="77777777" w:rsidR="00326747" w:rsidRDefault="00326747" w:rsidP="00326747">
      <w:pPr>
        <w:pStyle w:val="ListParagraph"/>
        <w:numPr>
          <w:ilvl w:val="0"/>
          <w:numId w:val="6"/>
        </w:numPr>
        <w:rPr>
          <w:szCs w:val="22"/>
        </w:rPr>
      </w:pPr>
      <w:r>
        <w:rPr>
          <w:szCs w:val="22"/>
        </w:rPr>
        <w:t>Registry Desktop Screens</w:t>
      </w:r>
    </w:p>
    <w:p w14:paraId="32A7F945" w14:textId="77777777" w:rsidR="00326747" w:rsidRDefault="00326747" w:rsidP="00326747">
      <w:pPr>
        <w:pStyle w:val="ListParagraph"/>
        <w:numPr>
          <w:ilvl w:val="1"/>
          <w:numId w:val="6"/>
        </w:numPr>
        <w:rPr>
          <w:szCs w:val="22"/>
        </w:rPr>
      </w:pPr>
      <w:r>
        <w:rPr>
          <w:szCs w:val="22"/>
        </w:rPr>
        <w:t>Dashboard and Main Menu</w:t>
      </w:r>
    </w:p>
    <w:p w14:paraId="7112A06F" w14:textId="77777777" w:rsidR="00326747" w:rsidRDefault="00326747" w:rsidP="00326747">
      <w:pPr>
        <w:pStyle w:val="ListParagraph"/>
        <w:numPr>
          <w:ilvl w:val="1"/>
          <w:numId w:val="6"/>
        </w:numPr>
        <w:rPr>
          <w:szCs w:val="22"/>
        </w:rPr>
      </w:pPr>
      <w:r>
        <w:rPr>
          <w:szCs w:val="22"/>
        </w:rPr>
        <w:t>SOLA Map Viewer</w:t>
      </w:r>
    </w:p>
    <w:p w14:paraId="3FF8E616" w14:textId="77777777" w:rsidR="00326747" w:rsidRDefault="00326747" w:rsidP="00326747">
      <w:pPr>
        <w:pStyle w:val="ListParagraph"/>
        <w:numPr>
          <w:ilvl w:val="1"/>
          <w:numId w:val="6"/>
        </w:numPr>
        <w:rPr>
          <w:szCs w:val="22"/>
        </w:rPr>
      </w:pPr>
      <w:r>
        <w:rPr>
          <w:szCs w:val="22"/>
        </w:rPr>
        <w:t>Application Details</w:t>
      </w:r>
    </w:p>
    <w:p w14:paraId="63DF0AE6" w14:textId="77777777" w:rsidR="00326747" w:rsidRDefault="00326747" w:rsidP="00326747">
      <w:pPr>
        <w:pStyle w:val="ListParagraph"/>
        <w:numPr>
          <w:ilvl w:val="1"/>
          <w:numId w:val="6"/>
        </w:numPr>
        <w:rPr>
          <w:szCs w:val="22"/>
        </w:rPr>
      </w:pPr>
      <w:r>
        <w:rPr>
          <w:szCs w:val="22"/>
        </w:rPr>
        <w:t>Document Details</w:t>
      </w:r>
    </w:p>
    <w:p w14:paraId="47224B8A" w14:textId="77777777" w:rsidR="00326747" w:rsidRDefault="00326747" w:rsidP="00326747">
      <w:pPr>
        <w:pStyle w:val="ListParagraph"/>
        <w:numPr>
          <w:ilvl w:val="0"/>
          <w:numId w:val="6"/>
        </w:numPr>
        <w:rPr>
          <w:szCs w:val="22"/>
        </w:rPr>
      </w:pPr>
      <w:r>
        <w:rPr>
          <w:szCs w:val="22"/>
        </w:rPr>
        <w:t>General How To</w:t>
      </w:r>
    </w:p>
    <w:p w14:paraId="1FFCF6F7" w14:textId="77777777" w:rsidR="00326747" w:rsidRPr="00111DD4" w:rsidRDefault="00326747" w:rsidP="00326747">
      <w:pPr>
        <w:pStyle w:val="ListParagraph"/>
        <w:numPr>
          <w:ilvl w:val="1"/>
          <w:numId w:val="6"/>
        </w:numPr>
        <w:rPr>
          <w:szCs w:val="22"/>
        </w:rPr>
      </w:pPr>
      <w:r>
        <w:rPr>
          <w:szCs w:val="22"/>
        </w:rPr>
        <w:t>Edit an A</w:t>
      </w:r>
      <w:r w:rsidRPr="00111DD4">
        <w:rPr>
          <w:szCs w:val="22"/>
        </w:rPr>
        <w:t>pplication</w:t>
      </w:r>
    </w:p>
    <w:p w14:paraId="469B1714" w14:textId="77777777" w:rsidR="00326747" w:rsidRPr="00111DD4" w:rsidRDefault="00326747" w:rsidP="00326747">
      <w:pPr>
        <w:pStyle w:val="ListParagraph"/>
        <w:numPr>
          <w:ilvl w:val="1"/>
          <w:numId w:val="6"/>
        </w:numPr>
        <w:rPr>
          <w:szCs w:val="22"/>
        </w:rPr>
      </w:pPr>
      <w:r>
        <w:rPr>
          <w:szCs w:val="22"/>
        </w:rPr>
        <w:t>Assign an A</w:t>
      </w:r>
      <w:r w:rsidRPr="00111DD4">
        <w:rPr>
          <w:szCs w:val="22"/>
        </w:rPr>
        <w:t>pplication</w:t>
      </w:r>
    </w:p>
    <w:p w14:paraId="46D140B1" w14:textId="77777777" w:rsidR="00326747" w:rsidRDefault="00326747" w:rsidP="00326747">
      <w:pPr>
        <w:pStyle w:val="ListParagraph"/>
        <w:numPr>
          <w:ilvl w:val="1"/>
          <w:numId w:val="6"/>
        </w:numPr>
        <w:rPr>
          <w:szCs w:val="22"/>
        </w:rPr>
      </w:pPr>
      <w:r>
        <w:rPr>
          <w:szCs w:val="22"/>
        </w:rPr>
        <w:t>Un-assign and A</w:t>
      </w:r>
      <w:r w:rsidRPr="00111DD4">
        <w:rPr>
          <w:szCs w:val="22"/>
        </w:rPr>
        <w:t>pplication</w:t>
      </w:r>
    </w:p>
    <w:p w14:paraId="64ABABC0" w14:textId="77777777" w:rsidR="00326747" w:rsidRDefault="00326747" w:rsidP="00326747">
      <w:pPr>
        <w:pStyle w:val="ListParagraph"/>
        <w:numPr>
          <w:ilvl w:val="1"/>
          <w:numId w:val="6"/>
        </w:numPr>
        <w:rPr>
          <w:szCs w:val="22"/>
        </w:rPr>
      </w:pPr>
      <w:r>
        <w:rPr>
          <w:szCs w:val="22"/>
        </w:rPr>
        <w:t>Calculate Fees</w:t>
      </w:r>
    </w:p>
    <w:p w14:paraId="28E8E2B5" w14:textId="77777777" w:rsidR="00326747" w:rsidRDefault="00326747" w:rsidP="00326747">
      <w:pPr>
        <w:pStyle w:val="ListParagraph"/>
        <w:numPr>
          <w:ilvl w:val="1"/>
          <w:numId w:val="6"/>
        </w:numPr>
        <w:rPr>
          <w:szCs w:val="22"/>
        </w:rPr>
      </w:pPr>
      <w:r>
        <w:rPr>
          <w:szCs w:val="22"/>
        </w:rPr>
        <w:t>Verify Property Details</w:t>
      </w:r>
    </w:p>
    <w:p w14:paraId="094DFA32" w14:textId="77777777" w:rsidR="00326747" w:rsidRDefault="00326747" w:rsidP="00326747">
      <w:pPr>
        <w:pStyle w:val="ListParagraph"/>
        <w:numPr>
          <w:ilvl w:val="1"/>
          <w:numId w:val="6"/>
        </w:numPr>
        <w:rPr>
          <w:szCs w:val="22"/>
        </w:rPr>
      </w:pPr>
      <w:r>
        <w:rPr>
          <w:szCs w:val="22"/>
        </w:rPr>
        <w:t>Cancel, Withdraw or Lapse an Application</w:t>
      </w:r>
    </w:p>
    <w:p w14:paraId="0F840BBC" w14:textId="77777777" w:rsidR="00326747" w:rsidRDefault="00326747" w:rsidP="00326747">
      <w:pPr>
        <w:pStyle w:val="ListParagraph"/>
        <w:numPr>
          <w:ilvl w:val="1"/>
          <w:numId w:val="6"/>
        </w:numPr>
        <w:rPr>
          <w:szCs w:val="22"/>
        </w:rPr>
      </w:pPr>
      <w:r>
        <w:rPr>
          <w:szCs w:val="22"/>
        </w:rPr>
        <w:t>Add location for Application</w:t>
      </w:r>
    </w:p>
    <w:p w14:paraId="73A1B3F1" w14:textId="77777777" w:rsidR="00326747" w:rsidRDefault="00326747" w:rsidP="00326747">
      <w:pPr>
        <w:pStyle w:val="ListParagraph"/>
        <w:numPr>
          <w:ilvl w:val="1"/>
          <w:numId w:val="6"/>
        </w:numPr>
        <w:rPr>
          <w:szCs w:val="22"/>
        </w:rPr>
      </w:pPr>
      <w:r>
        <w:rPr>
          <w:szCs w:val="22"/>
        </w:rPr>
        <w:t>Secure a Data Record</w:t>
      </w:r>
    </w:p>
    <w:p w14:paraId="1D81098E" w14:textId="77777777" w:rsidR="00326747" w:rsidRDefault="00326747" w:rsidP="00326747">
      <w:pPr>
        <w:pStyle w:val="ListParagraph"/>
        <w:numPr>
          <w:ilvl w:val="0"/>
          <w:numId w:val="6"/>
        </w:numPr>
        <w:rPr>
          <w:szCs w:val="22"/>
        </w:rPr>
      </w:pPr>
      <w:r>
        <w:rPr>
          <w:szCs w:val="22"/>
        </w:rPr>
        <w:t>Documents How To</w:t>
      </w:r>
    </w:p>
    <w:p w14:paraId="7A5860BA" w14:textId="77777777" w:rsidR="00326747" w:rsidRDefault="00326747" w:rsidP="00326747">
      <w:pPr>
        <w:pStyle w:val="ListParagraph"/>
        <w:numPr>
          <w:ilvl w:val="1"/>
          <w:numId w:val="6"/>
        </w:numPr>
        <w:rPr>
          <w:szCs w:val="22"/>
        </w:rPr>
      </w:pPr>
      <w:r>
        <w:rPr>
          <w:szCs w:val="22"/>
        </w:rPr>
        <w:t>Add a Document to an Application</w:t>
      </w:r>
    </w:p>
    <w:p w14:paraId="63F40FAB" w14:textId="77777777" w:rsidR="00326747" w:rsidRDefault="00326747" w:rsidP="00326747">
      <w:pPr>
        <w:pStyle w:val="ListParagraph"/>
        <w:numPr>
          <w:ilvl w:val="0"/>
          <w:numId w:val="6"/>
        </w:numPr>
        <w:rPr>
          <w:szCs w:val="22"/>
        </w:rPr>
      </w:pPr>
      <w:r>
        <w:rPr>
          <w:szCs w:val="22"/>
        </w:rPr>
        <w:t>Land Registration How To</w:t>
      </w:r>
    </w:p>
    <w:p w14:paraId="250A0769" w14:textId="77777777" w:rsidR="00326747" w:rsidRDefault="00326747" w:rsidP="00326747">
      <w:pPr>
        <w:pStyle w:val="ListParagraph"/>
        <w:numPr>
          <w:ilvl w:val="1"/>
          <w:numId w:val="6"/>
        </w:numPr>
        <w:rPr>
          <w:szCs w:val="22"/>
        </w:rPr>
      </w:pPr>
      <w:r>
        <w:rPr>
          <w:szCs w:val="22"/>
        </w:rPr>
        <w:t>Lodge and Process a Land Registration Application</w:t>
      </w:r>
    </w:p>
    <w:p w14:paraId="27E64C8C" w14:textId="77777777" w:rsidR="00326747" w:rsidRDefault="00326747" w:rsidP="00326747">
      <w:pPr>
        <w:pStyle w:val="ListParagraph"/>
        <w:numPr>
          <w:ilvl w:val="0"/>
          <w:numId w:val="6"/>
        </w:numPr>
        <w:rPr>
          <w:szCs w:val="22"/>
        </w:rPr>
      </w:pPr>
      <w:r>
        <w:rPr>
          <w:szCs w:val="22"/>
        </w:rPr>
        <w:t>Survey How To</w:t>
      </w:r>
    </w:p>
    <w:p w14:paraId="4913513A" w14:textId="77777777" w:rsidR="00326747" w:rsidRDefault="00326747" w:rsidP="00326747">
      <w:pPr>
        <w:pStyle w:val="ListParagraph"/>
        <w:numPr>
          <w:ilvl w:val="1"/>
          <w:numId w:val="6"/>
        </w:numPr>
        <w:rPr>
          <w:szCs w:val="22"/>
        </w:rPr>
      </w:pPr>
      <w:r>
        <w:rPr>
          <w:szCs w:val="22"/>
        </w:rPr>
        <w:t>Record a Plan</w:t>
      </w:r>
    </w:p>
    <w:p w14:paraId="05200B05" w14:textId="77777777" w:rsidR="00326747" w:rsidRDefault="00326747" w:rsidP="00326747">
      <w:pPr>
        <w:pStyle w:val="ListParagraph"/>
        <w:numPr>
          <w:ilvl w:val="1"/>
          <w:numId w:val="6"/>
        </w:numPr>
        <w:rPr>
          <w:szCs w:val="22"/>
        </w:rPr>
      </w:pPr>
      <w:r>
        <w:rPr>
          <w:szCs w:val="22"/>
        </w:rPr>
        <w:t>Redefine a Cadastre</w:t>
      </w:r>
    </w:p>
    <w:p w14:paraId="7389FEDB" w14:textId="77777777" w:rsidR="00326747" w:rsidRDefault="00326747" w:rsidP="00326747">
      <w:pPr>
        <w:pStyle w:val="ListParagraph"/>
        <w:numPr>
          <w:ilvl w:val="0"/>
          <w:numId w:val="6"/>
        </w:numPr>
        <w:rPr>
          <w:szCs w:val="22"/>
        </w:rPr>
      </w:pPr>
      <w:r>
        <w:rPr>
          <w:szCs w:val="22"/>
        </w:rPr>
        <w:t>Appendix</w:t>
      </w:r>
    </w:p>
    <w:p w14:paraId="1002FA05" w14:textId="3EB86D13" w:rsidR="00326747" w:rsidRDefault="007A70DB" w:rsidP="00326747">
      <w:pPr>
        <w:pStyle w:val="ListParagraph"/>
        <w:numPr>
          <w:ilvl w:val="1"/>
          <w:numId w:val="6"/>
        </w:numPr>
        <w:rPr>
          <w:szCs w:val="22"/>
        </w:rPr>
      </w:pPr>
      <w:r>
        <w:rPr>
          <w:szCs w:val="22"/>
        </w:rPr>
        <w:t>Registry</w:t>
      </w:r>
      <w:r w:rsidR="00326747">
        <w:rPr>
          <w:szCs w:val="22"/>
        </w:rPr>
        <w:t xml:space="preserve"> Business Rules</w:t>
      </w:r>
    </w:p>
    <w:p w14:paraId="148491D9" w14:textId="77777777" w:rsidR="008921E9" w:rsidRPr="008921E9" w:rsidRDefault="008921E9" w:rsidP="0099517B">
      <w:pPr>
        <w:pStyle w:val="Heading2"/>
        <w:rPr>
          <w:szCs w:val="22"/>
        </w:rPr>
      </w:pPr>
      <w:bookmarkStart w:id="70" w:name="_Toc414439419"/>
      <w:r w:rsidRPr="008921E9">
        <w:rPr>
          <w:szCs w:val="22"/>
        </w:rPr>
        <w:t>Edit an Application</w:t>
      </w:r>
      <w:bookmarkEnd w:id="70"/>
    </w:p>
    <w:p w14:paraId="3CDBF1E5" w14:textId="77777777" w:rsidR="00C72845" w:rsidRDefault="00C72845" w:rsidP="008921E9">
      <w:pPr>
        <w:rPr>
          <w:szCs w:val="22"/>
        </w:rPr>
      </w:pPr>
      <w:r w:rsidRPr="008921E9">
        <w:rPr>
          <w:szCs w:val="22"/>
        </w:rPr>
        <w:t xml:space="preserve">To edit an application, </w:t>
      </w:r>
      <w:r>
        <w:rPr>
          <w:szCs w:val="22"/>
        </w:rPr>
        <w:t>select the application in the assigned or unassigned a</w:t>
      </w:r>
      <w:r w:rsidR="002A0B0E">
        <w:rPr>
          <w:szCs w:val="22"/>
        </w:rPr>
        <w:t>pplication</w:t>
      </w:r>
      <w:r>
        <w:rPr>
          <w:szCs w:val="22"/>
        </w:rPr>
        <w:t xml:space="preserve"> lists on the Dashboard and choose </w:t>
      </w:r>
      <w:r>
        <w:rPr>
          <w:noProof/>
          <w:szCs w:val="22"/>
          <w:lang w:val="en-US"/>
        </w:rPr>
        <w:t xml:space="preserve">Edit. If the application is not displayed in the application lists, </w:t>
      </w:r>
      <w:r>
        <w:rPr>
          <w:noProof/>
          <w:szCs w:val="22"/>
          <w:lang w:val="en-US"/>
        </w:rPr>
        <w:lastRenderedPageBreak/>
        <w:t>use the Search Application screen to locate it and click the Edit button</w:t>
      </w:r>
      <w:r w:rsidRPr="008921E9">
        <w:rPr>
          <w:szCs w:val="22"/>
        </w:rPr>
        <w:t>.</w:t>
      </w:r>
      <w:r>
        <w:rPr>
          <w:szCs w:val="22"/>
        </w:rPr>
        <w:t xml:space="preserve"> </w:t>
      </w:r>
      <w:r w:rsidRPr="008921E9">
        <w:rPr>
          <w:szCs w:val="22"/>
        </w:rPr>
        <w:t>This will open the Application Details screen allowing you to edit the application details and save changes</w:t>
      </w:r>
      <w:r w:rsidR="002A0B0E">
        <w:rPr>
          <w:szCs w:val="22"/>
        </w:rPr>
        <w:t>.</w:t>
      </w:r>
    </w:p>
    <w:p w14:paraId="7ED9409E" w14:textId="77777777" w:rsidR="0036567B" w:rsidRPr="00434EC9" w:rsidRDefault="0036567B" w:rsidP="0036567B">
      <w:pPr>
        <w:pStyle w:val="Heading3"/>
      </w:pPr>
      <w:r w:rsidRPr="00675907">
        <w:t>Also Se</w:t>
      </w:r>
      <w:r>
        <w:t>e</w:t>
      </w:r>
    </w:p>
    <w:p w14:paraId="6F90DBFD" w14:textId="77777777" w:rsidR="0036567B" w:rsidRDefault="0036567B" w:rsidP="0036567B">
      <w:pPr>
        <w:pStyle w:val="ListParagraph"/>
        <w:numPr>
          <w:ilvl w:val="0"/>
          <w:numId w:val="6"/>
        </w:numPr>
        <w:rPr>
          <w:szCs w:val="22"/>
        </w:rPr>
      </w:pPr>
      <w:r>
        <w:rPr>
          <w:szCs w:val="22"/>
        </w:rPr>
        <w:t>Registry Concepts</w:t>
      </w:r>
    </w:p>
    <w:p w14:paraId="23547D03" w14:textId="77777777" w:rsidR="0036567B" w:rsidRDefault="0036567B" w:rsidP="0036567B">
      <w:pPr>
        <w:pStyle w:val="ListParagraph"/>
        <w:numPr>
          <w:ilvl w:val="1"/>
          <w:numId w:val="6"/>
        </w:numPr>
        <w:rPr>
          <w:szCs w:val="22"/>
        </w:rPr>
      </w:pPr>
      <w:r>
        <w:rPr>
          <w:szCs w:val="22"/>
        </w:rPr>
        <w:t>Application Lifecycle</w:t>
      </w:r>
    </w:p>
    <w:p w14:paraId="7B4C988E" w14:textId="77777777" w:rsidR="0036567B" w:rsidRDefault="0036567B" w:rsidP="0036567B">
      <w:pPr>
        <w:pStyle w:val="ListParagraph"/>
        <w:numPr>
          <w:ilvl w:val="1"/>
          <w:numId w:val="6"/>
        </w:numPr>
        <w:rPr>
          <w:szCs w:val="22"/>
        </w:rPr>
      </w:pPr>
      <w:r>
        <w:rPr>
          <w:szCs w:val="22"/>
        </w:rPr>
        <w:t>Services</w:t>
      </w:r>
    </w:p>
    <w:p w14:paraId="4E1FF5C0" w14:textId="7A564DCB" w:rsidR="0036567B" w:rsidRPr="0036567B" w:rsidRDefault="0036567B" w:rsidP="0036567B">
      <w:pPr>
        <w:pStyle w:val="ListParagraph"/>
        <w:numPr>
          <w:ilvl w:val="1"/>
          <w:numId w:val="6"/>
        </w:numPr>
        <w:rPr>
          <w:szCs w:val="22"/>
        </w:rPr>
      </w:pPr>
      <w:r>
        <w:rPr>
          <w:szCs w:val="22"/>
        </w:rPr>
        <w:t>Service Lifecycle</w:t>
      </w:r>
    </w:p>
    <w:p w14:paraId="3B23A982" w14:textId="77777777" w:rsidR="0036567B" w:rsidRDefault="0036567B" w:rsidP="0036567B">
      <w:pPr>
        <w:pStyle w:val="ListParagraph"/>
        <w:numPr>
          <w:ilvl w:val="1"/>
          <w:numId w:val="6"/>
        </w:numPr>
        <w:rPr>
          <w:szCs w:val="22"/>
        </w:rPr>
      </w:pPr>
      <w:r>
        <w:rPr>
          <w:szCs w:val="22"/>
        </w:rPr>
        <w:t>Documents</w:t>
      </w:r>
    </w:p>
    <w:p w14:paraId="18C1576D" w14:textId="77777777" w:rsidR="0036567B" w:rsidRDefault="0036567B" w:rsidP="0036567B">
      <w:pPr>
        <w:pStyle w:val="ListParagraph"/>
        <w:numPr>
          <w:ilvl w:val="0"/>
          <w:numId w:val="6"/>
        </w:numPr>
        <w:rPr>
          <w:szCs w:val="22"/>
        </w:rPr>
      </w:pPr>
      <w:r>
        <w:rPr>
          <w:szCs w:val="22"/>
        </w:rPr>
        <w:t>Registry Desktop Screens</w:t>
      </w:r>
    </w:p>
    <w:p w14:paraId="4C439EAE" w14:textId="77777777" w:rsidR="0036567B" w:rsidRDefault="0036567B" w:rsidP="0036567B">
      <w:pPr>
        <w:pStyle w:val="ListParagraph"/>
        <w:numPr>
          <w:ilvl w:val="1"/>
          <w:numId w:val="6"/>
        </w:numPr>
        <w:rPr>
          <w:szCs w:val="22"/>
        </w:rPr>
      </w:pPr>
      <w:r>
        <w:rPr>
          <w:szCs w:val="22"/>
        </w:rPr>
        <w:t>Dashboard and Main Menu</w:t>
      </w:r>
    </w:p>
    <w:p w14:paraId="592B47E2" w14:textId="77777777" w:rsidR="0036567B" w:rsidRDefault="0036567B" w:rsidP="0036567B">
      <w:pPr>
        <w:pStyle w:val="ListParagraph"/>
        <w:numPr>
          <w:ilvl w:val="1"/>
          <w:numId w:val="6"/>
        </w:numPr>
        <w:rPr>
          <w:szCs w:val="22"/>
        </w:rPr>
      </w:pPr>
      <w:r>
        <w:rPr>
          <w:szCs w:val="22"/>
        </w:rPr>
        <w:t>SOLA Map Viewer</w:t>
      </w:r>
    </w:p>
    <w:p w14:paraId="6C719EA9" w14:textId="77777777" w:rsidR="0036567B" w:rsidRDefault="0036567B" w:rsidP="0036567B">
      <w:pPr>
        <w:pStyle w:val="ListParagraph"/>
        <w:numPr>
          <w:ilvl w:val="1"/>
          <w:numId w:val="6"/>
        </w:numPr>
        <w:rPr>
          <w:szCs w:val="22"/>
        </w:rPr>
      </w:pPr>
      <w:r>
        <w:rPr>
          <w:szCs w:val="22"/>
        </w:rPr>
        <w:t>Application Search</w:t>
      </w:r>
    </w:p>
    <w:p w14:paraId="5DE0B95F" w14:textId="77777777" w:rsidR="0036567B" w:rsidRDefault="0036567B" w:rsidP="0036567B">
      <w:pPr>
        <w:pStyle w:val="ListParagraph"/>
        <w:numPr>
          <w:ilvl w:val="1"/>
          <w:numId w:val="6"/>
        </w:numPr>
        <w:rPr>
          <w:szCs w:val="22"/>
        </w:rPr>
      </w:pPr>
      <w:r>
        <w:rPr>
          <w:szCs w:val="22"/>
        </w:rPr>
        <w:t>Application Details</w:t>
      </w:r>
    </w:p>
    <w:p w14:paraId="365E210D" w14:textId="77777777" w:rsidR="0036567B" w:rsidRDefault="0036567B" w:rsidP="0036567B">
      <w:pPr>
        <w:pStyle w:val="ListParagraph"/>
        <w:numPr>
          <w:ilvl w:val="1"/>
          <w:numId w:val="6"/>
        </w:numPr>
        <w:rPr>
          <w:szCs w:val="22"/>
        </w:rPr>
      </w:pPr>
      <w:r>
        <w:rPr>
          <w:szCs w:val="22"/>
        </w:rPr>
        <w:t>Document Details</w:t>
      </w:r>
    </w:p>
    <w:p w14:paraId="3C70AFD1" w14:textId="77777777" w:rsidR="0036567B" w:rsidRDefault="0036567B" w:rsidP="0036567B">
      <w:pPr>
        <w:pStyle w:val="ListParagraph"/>
        <w:numPr>
          <w:ilvl w:val="0"/>
          <w:numId w:val="6"/>
        </w:numPr>
        <w:rPr>
          <w:szCs w:val="22"/>
        </w:rPr>
      </w:pPr>
      <w:r>
        <w:rPr>
          <w:szCs w:val="22"/>
        </w:rPr>
        <w:t>General How To</w:t>
      </w:r>
    </w:p>
    <w:p w14:paraId="2D6DC5FB" w14:textId="77777777" w:rsidR="0036567B" w:rsidRPr="00111DD4" w:rsidRDefault="0036567B" w:rsidP="0036567B">
      <w:pPr>
        <w:pStyle w:val="ListParagraph"/>
        <w:numPr>
          <w:ilvl w:val="1"/>
          <w:numId w:val="6"/>
        </w:numPr>
        <w:rPr>
          <w:szCs w:val="22"/>
        </w:rPr>
      </w:pPr>
      <w:r>
        <w:rPr>
          <w:szCs w:val="22"/>
        </w:rPr>
        <w:t>Lodge a new A</w:t>
      </w:r>
      <w:r w:rsidRPr="00111DD4">
        <w:rPr>
          <w:szCs w:val="22"/>
        </w:rPr>
        <w:t>pplication</w:t>
      </w:r>
    </w:p>
    <w:p w14:paraId="2B54585A" w14:textId="77777777" w:rsidR="0036567B" w:rsidRPr="00111DD4" w:rsidRDefault="0036567B" w:rsidP="0036567B">
      <w:pPr>
        <w:pStyle w:val="ListParagraph"/>
        <w:numPr>
          <w:ilvl w:val="1"/>
          <w:numId w:val="6"/>
        </w:numPr>
        <w:rPr>
          <w:szCs w:val="22"/>
        </w:rPr>
      </w:pPr>
      <w:r>
        <w:rPr>
          <w:szCs w:val="22"/>
        </w:rPr>
        <w:t>Assign an A</w:t>
      </w:r>
      <w:r w:rsidRPr="00111DD4">
        <w:rPr>
          <w:szCs w:val="22"/>
        </w:rPr>
        <w:t>pplication</w:t>
      </w:r>
    </w:p>
    <w:p w14:paraId="5DCE453E" w14:textId="77777777" w:rsidR="0036567B" w:rsidRDefault="0036567B" w:rsidP="0036567B">
      <w:pPr>
        <w:pStyle w:val="ListParagraph"/>
        <w:numPr>
          <w:ilvl w:val="1"/>
          <w:numId w:val="6"/>
        </w:numPr>
        <w:rPr>
          <w:szCs w:val="22"/>
        </w:rPr>
      </w:pPr>
      <w:r>
        <w:rPr>
          <w:szCs w:val="22"/>
        </w:rPr>
        <w:t>Un-assign and A</w:t>
      </w:r>
      <w:r w:rsidRPr="00111DD4">
        <w:rPr>
          <w:szCs w:val="22"/>
        </w:rPr>
        <w:t>pplication</w:t>
      </w:r>
    </w:p>
    <w:p w14:paraId="4D433F7A" w14:textId="77777777" w:rsidR="0036567B" w:rsidRDefault="0036567B" w:rsidP="0036567B">
      <w:pPr>
        <w:pStyle w:val="ListParagraph"/>
        <w:numPr>
          <w:ilvl w:val="1"/>
          <w:numId w:val="6"/>
        </w:numPr>
        <w:rPr>
          <w:szCs w:val="22"/>
        </w:rPr>
      </w:pPr>
      <w:r>
        <w:rPr>
          <w:szCs w:val="22"/>
        </w:rPr>
        <w:t>Calculate Fees</w:t>
      </w:r>
    </w:p>
    <w:p w14:paraId="27E71100" w14:textId="77777777" w:rsidR="0036567B" w:rsidRDefault="0036567B" w:rsidP="0036567B">
      <w:pPr>
        <w:pStyle w:val="ListParagraph"/>
        <w:numPr>
          <w:ilvl w:val="1"/>
          <w:numId w:val="6"/>
        </w:numPr>
        <w:rPr>
          <w:szCs w:val="22"/>
        </w:rPr>
      </w:pPr>
      <w:r>
        <w:rPr>
          <w:szCs w:val="22"/>
        </w:rPr>
        <w:t>Verify Property Details</w:t>
      </w:r>
    </w:p>
    <w:p w14:paraId="6683F321" w14:textId="77777777" w:rsidR="0036567B" w:rsidRDefault="0036567B" w:rsidP="0036567B">
      <w:pPr>
        <w:pStyle w:val="ListParagraph"/>
        <w:numPr>
          <w:ilvl w:val="1"/>
          <w:numId w:val="6"/>
        </w:numPr>
        <w:rPr>
          <w:szCs w:val="22"/>
        </w:rPr>
      </w:pPr>
      <w:r>
        <w:rPr>
          <w:szCs w:val="22"/>
        </w:rPr>
        <w:t>Cancel, Withdraw or Lapse an Application</w:t>
      </w:r>
    </w:p>
    <w:p w14:paraId="6F1339CA" w14:textId="77777777" w:rsidR="0036567B" w:rsidRDefault="0036567B" w:rsidP="0036567B">
      <w:pPr>
        <w:pStyle w:val="ListParagraph"/>
        <w:numPr>
          <w:ilvl w:val="1"/>
          <w:numId w:val="6"/>
        </w:numPr>
        <w:rPr>
          <w:szCs w:val="22"/>
        </w:rPr>
      </w:pPr>
      <w:r>
        <w:rPr>
          <w:szCs w:val="22"/>
        </w:rPr>
        <w:t>Add location for Application</w:t>
      </w:r>
    </w:p>
    <w:p w14:paraId="4B881E01" w14:textId="77777777" w:rsidR="0036567B" w:rsidRDefault="0036567B" w:rsidP="0036567B">
      <w:pPr>
        <w:pStyle w:val="ListParagraph"/>
        <w:numPr>
          <w:ilvl w:val="1"/>
          <w:numId w:val="6"/>
        </w:numPr>
        <w:rPr>
          <w:szCs w:val="22"/>
        </w:rPr>
      </w:pPr>
      <w:r>
        <w:rPr>
          <w:szCs w:val="22"/>
        </w:rPr>
        <w:t>Secure a Data Record</w:t>
      </w:r>
    </w:p>
    <w:p w14:paraId="3FF3EAA0" w14:textId="77777777" w:rsidR="0036567B" w:rsidRDefault="0036567B" w:rsidP="0036567B">
      <w:pPr>
        <w:pStyle w:val="ListParagraph"/>
        <w:numPr>
          <w:ilvl w:val="0"/>
          <w:numId w:val="6"/>
        </w:numPr>
        <w:rPr>
          <w:szCs w:val="22"/>
        </w:rPr>
      </w:pPr>
      <w:r>
        <w:rPr>
          <w:szCs w:val="22"/>
        </w:rPr>
        <w:t>Documents How To</w:t>
      </w:r>
    </w:p>
    <w:p w14:paraId="0B7CC2F0" w14:textId="77777777" w:rsidR="0036567B" w:rsidRDefault="0036567B" w:rsidP="0036567B">
      <w:pPr>
        <w:pStyle w:val="ListParagraph"/>
        <w:numPr>
          <w:ilvl w:val="1"/>
          <w:numId w:val="6"/>
        </w:numPr>
        <w:rPr>
          <w:szCs w:val="22"/>
        </w:rPr>
      </w:pPr>
      <w:r>
        <w:rPr>
          <w:szCs w:val="22"/>
        </w:rPr>
        <w:t>Add a Document to an Application</w:t>
      </w:r>
    </w:p>
    <w:p w14:paraId="4C4F1740" w14:textId="77777777" w:rsidR="0036567B" w:rsidRDefault="0036567B" w:rsidP="0036567B">
      <w:pPr>
        <w:pStyle w:val="ListParagraph"/>
        <w:numPr>
          <w:ilvl w:val="1"/>
          <w:numId w:val="6"/>
        </w:numPr>
        <w:rPr>
          <w:szCs w:val="22"/>
        </w:rPr>
      </w:pPr>
      <w:r>
        <w:rPr>
          <w:szCs w:val="22"/>
        </w:rPr>
        <w:t>Attach a File to a New Document</w:t>
      </w:r>
    </w:p>
    <w:p w14:paraId="113BD695" w14:textId="77777777" w:rsidR="0036567B" w:rsidRDefault="0036567B" w:rsidP="0036567B">
      <w:pPr>
        <w:pStyle w:val="ListParagraph"/>
        <w:numPr>
          <w:ilvl w:val="1"/>
          <w:numId w:val="6"/>
        </w:numPr>
        <w:rPr>
          <w:szCs w:val="22"/>
        </w:rPr>
      </w:pPr>
      <w:r>
        <w:rPr>
          <w:szCs w:val="22"/>
        </w:rPr>
        <w:t>Add or Update a File Attachment on an Existing Document</w:t>
      </w:r>
    </w:p>
    <w:p w14:paraId="1F232B6D" w14:textId="77777777" w:rsidR="008921E9" w:rsidRPr="008921E9" w:rsidRDefault="008921E9" w:rsidP="00AD38EA">
      <w:pPr>
        <w:pStyle w:val="Heading2"/>
        <w:rPr>
          <w:szCs w:val="22"/>
        </w:rPr>
      </w:pPr>
      <w:bookmarkStart w:id="71" w:name="_Toc414439420"/>
      <w:r w:rsidRPr="008921E9">
        <w:rPr>
          <w:szCs w:val="22"/>
        </w:rPr>
        <w:t>Assign an Application</w:t>
      </w:r>
      <w:bookmarkEnd w:id="71"/>
    </w:p>
    <w:p w14:paraId="2345B6E9" w14:textId="77777777" w:rsidR="008921E9" w:rsidRDefault="008921E9" w:rsidP="008921E9">
      <w:pPr>
        <w:rPr>
          <w:szCs w:val="22"/>
        </w:rPr>
      </w:pPr>
      <w:r w:rsidRPr="008921E9">
        <w:rPr>
          <w:szCs w:val="22"/>
        </w:rPr>
        <w:t>To assign an application, you must first ensure the Paid flag on the Fees tab is checked</w:t>
      </w:r>
      <w:r w:rsidR="00830595">
        <w:rPr>
          <w:szCs w:val="22"/>
        </w:rPr>
        <w:t xml:space="preserve">. If you have permission to set the Paid flag, you can do this by </w:t>
      </w:r>
      <w:r w:rsidRPr="008921E9">
        <w:rPr>
          <w:szCs w:val="22"/>
        </w:rPr>
        <w:t xml:space="preserve">editing the application </w:t>
      </w:r>
      <w:r w:rsidR="00830595">
        <w:rPr>
          <w:szCs w:val="22"/>
        </w:rPr>
        <w:t>and checking the Paid checkbox on the Fees tab</w:t>
      </w:r>
      <w:r w:rsidR="00B47544">
        <w:rPr>
          <w:szCs w:val="22"/>
        </w:rPr>
        <w:t xml:space="preserve">. </w:t>
      </w:r>
      <w:r w:rsidR="009714C4">
        <w:rPr>
          <w:szCs w:val="22"/>
        </w:rPr>
        <w:t>Make sure</w:t>
      </w:r>
      <w:r w:rsidR="00B47544">
        <w:rPr>
          <w:szCs w:val="22"/>
        </w:rPr>
        <w:t xml:space="preserve"> to</w:t>
      </w:r>
      <w:r w:rsidR="00B47544">
        <w:rPr>
          <w:noProof/>
          <w:szCs w:val="22"/>
          <w:lang w:val="en-NZ" w:eastAsia="en-NZ"/>
        </w:rPr>
        <w:drawing>
          <wp:inline distT="0" distB="0" distL="0" distR="0" wp14:anchorId="5D38C4FC" wp14:editId="65E9CE63">
            <wp:extent cx="152400" cy="152400"/>
            <wp:effectExtent l="19050" t="0" r="0" b="0"/>
            <wp:docPr id="14" name="Picture 7"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47544">
        <w:rPr>
          <w:szCs w:val="22"/>
        </w:rPr>
        <w:t xml:space="preserve"> </w:t>
      </w:r>
      <w:proofErr w:type="gramStart"/>
      <w:r w:rsidR="00830595">
        <w:rPr>
          <w:szCs w:val="22"/>
        </w:rPr>
        <w:t>Save</w:t>
      </w:r>
      <w:proofErr w:type="gramEnd"/>
      <w:r w:rsidR="00B47544">
        <w:rPr>
          <w:szCs w:val="22"/>
        </w:rPr>
        <w:t xml:space="preserve"> your changes. </w:t>
      </w:r>
    </w:p>
    <w:p w14:paraId="4486D8F8" w14:textId="6A2BA613" w:rsidR="004C1053" w:rsidRDefault="004B397D" w:rsidP="008921E9">
      <w:pPr>
        <w:rPr>
          <w:szCs w:val="22"/>
        </w:rPr>
      </w:pPr>
      <w:r>
        <w:rPr>
          <w:szCs w:val="22"/>
        </w:rPr>
        <w:t xml:space="preserve">To assign the application, check the checkbox beside the application you want to assign in the </w:t>
      </w:r>
      <w:proofErr w:type="gramStart"/>
      <w:r w:rsidR="006C2A6E">
        <w:rPr>
          <w:szCs w:val="22"/>
        </w:rPr>
        <w:t>Unassigned</w:t>
      </w:r>
      <w:proofErr w:type="gramEnd"/>
      <w:r w:rsidR="006C2A6E">
        <w:rPr>
          <w:szCs w:val="22"/>
        </w:rPr>
        <w:t xml:space="preserve"> </w:t>
      </w:r>
      <w:r w:rsidR="008921E9" w:rsidRPr="008921E9">
        <w:rPr>
          <w:szCs w:val="22"/>
        </w:rPr>
        <w:t xml:space="preserve">applications list and click the </w:t>
      </w:r>
      <w:r w:rsidR="00FE4898">
        <w:rPr>
          <w:noProof/>
          <w:szCs w:val="22"/>
          <w:lang w:val="en-NZ" w:eastAsia="en-NZ"/>
        </w:rPr>
        <w:drawing>
          <wp:inline distT="0" distB="0" distL="0" distR="0" wp14:anchorId="559F99CF" wp14:editId="66DC7EFA">
            <wp:extent cx="152400" cy="152400"/>
            <wp:effectExtent l="19050" t="0" r="0" b="0"/>
            <wp:docPr id="29" name="Picture 11" descr="C:\Work\source\Help Images\icons\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source\Help Images\icons\assign.png"/>
                    <pic:cNvPicPr>
                      <a:picLocks noChangeAspect="1" noChangeArrowheads="1"/>
                    </pic:cNvPicPr>
                  </pic:nvPicPr>
                  <pic:blipFill>
                    <a:blip r:embed="rId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E4898">
        <w:rPr>
          <w:szCs w:val="22"/>
        </w:rPr>
        <w:t xml:space="preserve"> </w:t>
      </w:r>
      <w:r w:rsidR="008921E9" w:rsidRPr="008921E9">
        <w:rPr>
          <w:szCs w:val="22"/>
        </w:rPr>
        <w:t xml:space="preserve">Assign </w:t>
      </w:r>
      <w:r w:rsidR="00BB71F8">
        <w:rPr>
          <w:szCs w:val="22"/>
        </w:rPr>
        <w:t>tool</w:t>
      </w:r>
      <w:r w:rsidR="008921E9" w:rsidRPr="008921E9">
        <w:rPr>
          <w:szCs w:val="22"/>
        </w:rPr>
        <w:t xml:space="preserve">. </w:t>
      </w:r>
    </w:p>
    <w:p w14:paraId="043E7126" w14:textId="77777777" w:rsidR="004C1053" w:rsidRDefault="004C1053" w:rsidP="008921E9">
      <w:pPr>
        <w:rPr>
          <w:szCs w:val="22"/>
        </w:rPr>
      </w:pPr>
    </w:p>
    <w:p w14:paraId="6C69C997" w14:textId="77777777" w:rsidR="00D014F3" w:rsidRDefault="0051114D" w:rsidP="00D014F3">
      <w:pPr>
        <w:keepNext/>
      </w:pPr>
      <w:r>
        <w:rPr>
          <w:noProof/>
          <w:lang w:val="en-NZ" w:eastAsia="en-NZ"/>
        </w:rPr>
        <w:drawing>
          <wp:inline distT="0" distB="0" distL="0" distR="0" wp14:anchorId="5CC34D66" wp14:editId="23C89E19">
            <wp:extent cx="5732145" cy="182926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2145" cy="1829265"/>
                    </a:xfrm>
                    <a:prstGeom prst="rect">
                      <a:avLst/>
                    </a:prstGeom>
                  </pic:spPr>
                </pic:pic>
              </a:graphicData>
            </a:graphic>
          </wp:inline>
        </w:drawing>
      </w:r>
    </w:p>
    <w:p w14:paraId="6A87641E" w14:textId="2A930352" w:rsidR="004C1053" w:rsidRDefault="00D014F3" w:rsidP="00D014F3">
      <w:pPr>
        <w:pStyle w:val="Caption"/>
        <w:ind w:left="360"/>
        <w:jc w:val="center"/>
        <w:rPr>
          <w:szCs w:val="22"/>
        </w:rPr>
      </w:pPr>
      <w:r>
        <w:t xml:space="preserve">Figure </w:t>
      </w:r>
      <w:r>
        <w:fldChar w:fldCharType="begin"/>
      </w:r>
      <w:r>
        <w:instrText xml:space="preserve"> SEQ Figure \* ARABIC </w:instrText>
      </w:r>
      <w:r>
        <w:fldChar w:fldCharType="separate"/>
      </w:r>
      <w:r w:rsidR="00232755">
        <w:rPr>
          <w:noProof/>
        </w:rPr>
        <w:t>63</w:t>
      </w:r>
      <w:r>
        <w:fldChar w:fldCharType="end"/>
      </w:r>
      <w:r>
        <w:t xml:space="preserve"> - Unassigned Applications List</w:t>
      </w:r>
    </w:p>
    <w:p w14:paraId="6718BE45" w14:textId="77777777" w:rsidR="004C1053" w:rsidRDefault="004C1053" w:rsidP="008921E9">
      <w:pPr>
        <w:rPr>
          <w:szCs w:val="22"/>
        </w:rPr>
      </w:pPr>
    </w:p>
    <w:p w14:paraId="3B484212" w14:textId="758F7C16" w:rsidR="004C1053" w:rsidRDefault="008921E9" w:rsidP="008921E9">
      <w:pPr>
        <w:rPr>
          <w:szCs w:val="22"/>
        </w:rPr>
      </w:pPr>
      <w:r w:rsidRPr="008921E9">
        <w:rPr>
          <w:szCs w:val="22"/>
        </w:rPr>
        <w:t xml:space="preserve">This will open the Application Assignment </w:t>
      </w:r>
      <w:r w:rsidR="00D014F3">
        <w:rPr>
          <w:szCs w:val="22"/>
        </w:rPr>
        <w:t>dialog</w:t>
      </w:r>
    </w:p>
    <w:p w14:paraId="5E1B80AF" w14:textId="77777777" w:rsidR="004C1053" w:rsidRDefault="004C1053" w:rsidP="008921E9">
      <w:pPr>
        <w:rPr>
          <w:szCs w:val="22"/>
        </w:rPr>
      </w:pPr>
    </w:p>
    <w:p w14:paraId="602492BD" w14:textId="5D2E89ED" w:rsidR="004C1053" w:rsidRDefault="00223BB2" w:rsidP="004C1053">
      <w:pPr>
        <w:jc w:val="center"/>
        <w:rPr>
          <w:szCs w:val="22"/>
        </w:rPr>
      </w:pPr>
      <w:r>
        <w:rPr>
          <w:noProof/>
          <w:lang w:val="en-NZ" w:eastAsia="en-NZ"/>
        </w:rPr>
        <w:lastRenderedPageBreak/>
        <w:drawing>
          <wp:inline distT="0" distB="0" distL="0" distR="0" wp14:anchorId="5D6E2662" wp14:editId="5825D39D">
            <wp:extent cx="2732400" cy="1440000"/>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732400" cy="1440000"/>
                    </a:xfrm>
                    <a:prstGeom prst="rect">
                      <a:avLst/>
                    </a:prstGeom>
                  </pic:spPr>
                </pic:pic>
              </a:graphicData>
            </a:graphic>
          </wp:inline>
        </w:drawing>
      </w:r>
    </w:p>
    <w:p w14:paraId="00FDD417" w14:textId="3BE2FCF1" w:rsidR="004C1053" w:rsidRPr="008921E9" w:rsidRDefault="004C1053" w:rsidP="004C1053">
      <w:pPr>
        <w:pStyle w:val="Caption"/>
        <w:jc w:val="center"/>
        <w:rPr>
          <w:sz w:val="22"/>
          <w:szCs w:val="22"/>
        </w:rPr>
      </w:pPr>
      <w:r>
        <w:t xml:space="preserve">Figure </w:t>
      </w:r>
      <w:r w:rsidR="00B27157">
        <w:fldChar w:fldCharType="begin"/>
      </w:r>
      <w:r w:rsidR="00B27157">
        <w:instrText xml:space="preserve"> SEQ Figure \* ARABIC </w:instrText>
      </w:r>
      <w:r w:rsidR="00B27157">
        <w:fldChar w:fldCharType="separate"/>
      </w:r>
      <w:r w:rsidR="00232755">
        <w:rPr>
          <w:noProof/>
        </w:rPr>
        <w:t>64</w:t>
      </w:r>
      <w:r w:rsidR="00B27157">
        <w:rPr>
          <w:noProof/>
        </w:rPr>
        <w:fldChar w:fldCharType="end"/>
      </w:r>
      <w:r>
        <w:t xml:space="preserve"> - Application Assignment</w:t>
      </w:r>
      <w:r w:rsidR="00CF585A">
        <w:t xml:space="preserve"> Dialog</w:t>
      </w:r>
    </w:p>
    <w:p w14:paraId="24BE1AD9" w14:textId="3DB5BA95" w:rsidR="008921E9" w:rsidRDefault="00223BB2" w:rsidP="008921E9">
      <w:pPr>
        <w:rPr>
          <w:szCs w:val="22"/>
        </w:rPr>
      </w:pPr>
      <w:r>
        <w:rPr>
          <w:szCs w:val="22"/>
        </w:rPr>
        <w:t xml:space="preserve">In the Assignee to dropdown, select the appropriate user and click </w:t>
      </w:r>
      <w:r>
        <w:rPr>
          <w:noProof/>
          <w:szCs w:val="22"/>
          <w:lang w:val="en-NZ" w:eastAsia="en-NZ"/>
        </w:rPr>
        <w:drawing>
          <wp:inline distT="0" distB="0" distL="0" distR="0" wp14:anchorId="5324F791" wp14:editId="7167ED8F">
            <wp:extent cx="152400" cy="152400"/>
            <wp:effectExtent l="0" t="0" r="0" b="0"/>
            <wp:docPr id="123" name="Picture 123" descr="as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ig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Assign again. A confirmation message will display stating the application has been assigned. Click OK the message to return to the Dashboard screen</w:t>
      </w:r>
      <w:r w:rsidR="008921E9" w:rsidRPr="008921E9">
        <w:rPr>
          <w:szCs w:val="22"/>
        </w:rPr>
        <w:t xml:space="preserve">. </w:t>
      </w:r>
    </w:p>
    <w:p w14:paraId="2C18BBEB" w14:textId="77777777" w:rsidR="006C2A6E" w:rsidRDefault="006C2A6E" w:rsidP="008921E9">
      <w:pPr>
        <w:rPr>
          <w:szCs w:val="22"/>
        </w:rPr>
      </w:pPr>
    </w:p>
    <w:p w14:paraId="4BEDF77B" w14:textId="77777777" w:rsidR="00703EFA" w:rsidRDefault="008921E9">
      <w:pPr>
        <w:rPr>
          <w:szCs w:val="22"/>
        </w:rPr>
      </w:pPr>
      <w:r w:rsidRPr="008921E9">
        <w:rPr>
          <w:szCs w:val="22"/>
        </w:rPr>
        <w:t>Typically users will only be able to assign applications to themselves (i.e. they will be able to pull work</w:t>
      </w:r>
      <w:r w:rsidR="00703EFA">
        <w:rPr>
          <w:szCs w:val="22"/>
        </w:rPr>
        <w:t>),</w:t>
      </w:r>
      <w:r w:rsidRPr="008921E9">
        <w:rPr>
          <w:szCs w:val="22"/>
        </w:rPr>
        <w:t xml:space="preserve"> however team leaders will be able to manage the workload of their teams and will be able to assign and reass</w:t>
      </w:r>
      <w:r w:rsidR="00D53DCD">
        <w:rPr>
          <w:szCs w:val="22"/>
        </w:rPr>
        <w:t>ign applications to other users</w:t>
      </w:r>
      <w:r w:rsidR="00544630">
        <w:rPr>
          <w:szCs w:val="22"/>
        </w:rPr>
        <w:t xml:space="preserve"> by selecting the appropriate user from the User drop down list. </w:t>
      </w:r>
    </w:p>
    <w:p w14:paraId="61286CEB" w14:textId="77777777" w:rsidR="00223BB2" w:rsidRDefault="00223BB2">
      <w:pPr>
        <w:rPr>
          <w:szCs w:val="22"/>
        </w:rPr>
      </w:pPr>
    </w:p>
    <w:p w14:paraId="15A6DFD0" w14:textId="77777777" w:rsidR="00223BB2" w:rsidRDefault="00223BB2" w:rsidP="00223BB2">
      <w:pPr>
        <w:rPr>
          <w:b/>
          <w:szCs w:val="22"/>
        </w:rPr>
      </w:pPr>
      <w:r>
        <w:rPr>
          <w:b/>
          <w:szCs w:val="22"/>
        </w:rPr>
        <w:t>Notes</w:t>
      </w:r>
    </w:p>
    <w:p w14:paraId="0F61BB16" w14:textId="5A29FD5E" w:rsidR="00223BB2" w:rsidRDefault="00223BB2" w:rsidP="00223BB2">
      <w:pPr>
        <w:pStyle w:val="ListParagraph"/>
        <w:numPr>
          <w:ilvl w:val="0"/>
          <w:numId w:val="102"/>
        </w:numPr>
        <w:rPr>
          <w:szCs w:val="22"/>
        </w:rPr>
      </w:pPr>
      <w:r>
        <w:rPr>
          <w:szCs w:val="22"/>
        </w:rPr>
        <w:t xml:space="preserve">If the application you need to reassign is not displayed in your Unassigned applications list on the Dashboard, you can use the Application Search screen to locate the application and assign it to a different user using the steps described above.  </w:t>
      </w:r>
    </w:p>
    <w:p w14:paraId="101D3D10" w14:textId="7606B759" w:rsidR="00223BB2" w:rsidRDefault="00223BB2" w:rsidP="00223BB2">
      <w:pPr>
        <w:pStyle w:val="ListParagraph"/>
        <w:numPr>
          <w:ilvl w:val="0"/>
          <w:numId w:val="102"/>
        </w:numPr>
        <w:rPr>
          <w:szCs w:val="22"/>
        </w:rPr>
      </w:pPr>
      <w:r>
        <w:rPr>
          <w:szCs w:val="22"/>
        </w:rPr>
        <w:t xml:space="preserve">You can only assign applications to another user if you have the Assign to Others security role. If you do not have this role, you will not be able to change the Assignee dropdown (it will be preset with your name). </w:t>
      </w:r>
    </w:p>
    <w:p w14:paraId="66E75BBF" w14:textId="2FCB2497" w:rsidR="00223BB2" w:rsidRPr="00223BB2" w:rsidRDefault="00223BB2" w:rsidP="00145764">
      <w:pPr>
        <w:pStyle w:val="ListParagraph"/>
        <w:numPr>
          <w:ilvl w:val="0"/>
          <w:numId w:val="102"/>
        </w:numPr>
        <w:rPr>
          <w:szCs w:val="22"/>
        </w:rPr>
      </w:pPr>
      <w:r>
        <w:rPr>
          <w:szCs w:val="22"/>
        </w:rPr>
        <w:t xml:space="preserve">The Dashboard can be used to reassign multiple applications at the same time. Simply check the checkbox beside multiple applications before clicking </w:t>
      </w:r>
      <w:r>
        <w:rPr>
          <w:noProof/>
          <w:szCs w:val="22"/>
          <w:lang w:val="en-NZ" w:eastAsia="en-NZ"/>
        </w:rPr>
        <w:drawing>
          <wp:inline distT="0" distB="0" distL="0" distR="0" wp14:anchorId="2A659236" wp14:editId="1C8E7B53">
            <wp:extent cx="152400" cy="152400"/>
            <wp:effectExtent l="0" t="0" r="0" b="0"/>
            <wp:docPr id="147" name="Picture 147" descr="as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ig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Assign. All checked applications will be assigned to the user selected in the Application Assignment dialog. </w:t>
      </w:r>
    </w:p>
    <w:p w14:paraId="5BF353B7" w14:textId="77777777" w:rsidR="0036567B" w:rsidRPr="00434EC9" w:rsidRDefault="0036567B" w:rsidP="0036567B">
      <w:pPr>
        <w:pStyle w:val="Heading3"/>
      </w:pPr>
      <w:r w:rsidRPr="00675907">
        <w:t>Also Se</w:t>
      </w:r>
      <w:r>
        <w:t>e</w:t>
      </w:r>
    </w:p>
    <w:p w14:paraId="20DF6DC5" w14:textId="77777777" w:rsidR="0036567B" w:rsidRDefault="0036567B" w:rsidP="0036567B">
      <w:pPr>
        <w:pStyle w:val="ListParagraph"/>
        <w:numPr>
          <w:ilvl w:val="0"/>
          <w:numId w:val="6"/>
        </w:numPr>
        <w:rPr>
          <w:szCs w:val="22"/>
        </w:rPr>
      </w:pPr>
      <w:r>
        <w:rPr>
          <w:szCs w:val="22"/>
        </w:rPr>
        <w:t>Registry Concepts</w:t>
      </w:r>
    </w:p>
    <w:p w14:paraId="3682F3B0" w14:textId="77777777" w:rsidR="0036567B" w:rsidRDefault="0036567B" w:rsidP="0036567B">
      <w:pPr>
        <w:pStyle w:val="ListParagraph"/>
        <w:numPr>
          <w:ilvl w:val="1"/>
          <w:numId w:val="6"/>
        </w:numPr>
        <w:rPr>
          <w:szCs w:val="22"/>
        </w:rPr>
      </w:pPr>
      <w:r>
        <w:rPr>
          <w:szCs w:val="22"/>
        </w:rPr>
        <w:t>Application Lifecycle</w:t>
      </w:r>
    </w:p>
    <w:p w14:paraId="0C5E80AD" w14:textId="77777777" w:rsidR="0036567B" w:rsidRDefault="0036567B" w:rsidP="0036567B">
      <w:pPr>
        <w:pStyle w:val="ListParagraph"/>
        <w:numPr>
          <w:ilvl w:val="0"/>
          <w:numId w:val="6"/>
        </w:numPr>
        <w:rPr>
          <w:szCs w:val="22"/>
        </w:rPr>
      </w:pPr>
      <w:r>
        <w:rPr>
          <w:szCs w:val="22"/>
        </w:rPr>
        <w:t>Registry Desktop Screens</w:t>
      </w:r>
    </w:p>
    <w:p w14:paraId="207B17EF" w14:textId="77777777" w:rsidR="0036567B" w:rsidRDefault="0036567B" w:rsidP="0036567B">
      <w:pPr>
        <w:pStyle w:val="ListParagraph"/>
        <w:numPr>
          <w:ilvl w:val="1"/>
          <w:numId w:val="6"/>
        </w:numPr>
        <w:rPr>
          <w:szCs w:val="22"/>
        </w:rPr>
      </w:pPr>
      <w:r>
        <w:rPr>
          <w:szCs w:val="22"/>
        </w:rPr>
        <w:t>Dashboard and Main Menu</w:t>
      </w:r>
    </w:p>
    <w:p w14:paraId="3B7CE14A" w14:textId="77777777" w:rsidR="0036567B" w:rsidRDefault="0036567B" w:rsidP="0036567B">
      <w:pPr>
        <w:pStyle w:val="ListParagraph"/>
        <w:numPr>
          <w:ilvl w:val="1"/>
          <w:numId w:val="6"/>
        </w:numPr>
        <w:rPr>
          <w:szCs w:val="22"/>
        </w:rPr>
      </w:pPr>
      <w:r>
        <w:rPr>
          <w:szCs w:val="22"/>
        </w:rPr>
        <w:t>Application Search</w:t>
      </w:r>
    </w:p>
    <w:p w14:paraId="40DB9E83" w14:textId="77777777" w:rsidR="0036567B" w:rsidRDefault="0036567B" w:rsidP="0036567B">
      <w:pPr>
        <w:pStyle w:val="ListParagraph"/>
        <w:numPr>
          <w:ilvl w:val="1"/>
          <w:numId w:val="6"/>
        </w:numPr>
        <w:rPr>
          <w:szCs w:val="22"/>
        </w:rPr>
      </w:pPr>
      <w:r>
        <w:rPr>
          <w:szCs w:val="22"/>
        </w:rPr>
        <w:t>Application Details</w:t>
      </w:r>
    </w:p>
    <w:p w14:paraId="6B080147" w14:textId="77777777" w:rsidR="0036567B" w:rsidRDefault="0036567B" w:rsidP="0036567B">
      <w:pPr>
        <w:pStyle w:val="ListParagraph"/>
        <w:numPr>
          <w:ilvl w:val="0"/>
          <w:numId w:val="6"/>
        </w:numPr>
        <w:rPr>
          <w:szCs w:val="22"/>
        </w:rPr>
      </w:pPr>
      <w:r>
        <w:rPr>
          <w:szCs w:val="22"/>
        </w:rPr>
        <w:t>General How To</w:t>
      </w:r>
    </w:p>
    <w:p w14:paraId="6D2DB1D9" w14:textId="77777777" w:rsidR="0036567B" w:rsidRPr="00111DD4" w:rsidRDefault="0036567B" w:rsidP="0036567B">
      <w:pPr>
        <w:pStyle w:val="ListParagraph"/>
        <w:numPr>
          <w:ilvl w:val="1"/>
          <w:numId w:val="6"/>
        </w:numPr>
        <w:rPr>
          <w:szCs w:val="22"/>
        </w:rPr>
      </w:pPr>
      <w:r>
        <w:rPr>
          <w:szCs w:val="22"/>
        </w:rPr>
        <w:t>Edit an A</w:t>
      </w:r>
      <w:r w:rsidRPr="00111DD4">
        <w:rPr>
          <w:szCs w:val="22"/>
        </w:rPr>
        <w:t>pplication</w:t>
      </w:r>
    </w:p>
    <w:p w14:paraId="3BC38468" w14:textId="77777777" w:rsidR="0036567B" w:rsidRDefault="0036567B" w:rsidP="0036567B">
      <w:pPr>
        <w:pStyle w:val="ListParagraph"/>
        <w:numPr>
          <w:ilvl w:val="1"/>
          <w:numId w:val="6"/>
        </w:numPr>
        <w:rPr>
          <w:szCs w:val="22"/>
        </w:rPr>
      </w:pPr>
      <w:r>
        <w:rPr>
          <w:szCs w:val="22"/>
        </w:rPr>
        <w:t>Un-assign and A</w:t>
      </w:r>
      <w:r w:rsidRPr="00111DD4">
        <w:rPr>
          <w:szCs w:val="22"/>
        </w:rPr>
        <w:t>pplication</w:t>
      </w:r>
    </w:p>
    <w:p w14:paraId="5C5A9E4A" w14:textId="77777777" w:rsidR="008921E9" w:rsidRPr="000D2D54" w:rsidRDefault="008921E9" w:rsidP="007924DD">
      <w:pPr>
        <w:pStyle w:val="Heading2"/>
        <w:rPr>
          <w:szCs w:val="22"/>
        </w:rPr>
      </w:pPr>
      <w:bookmarkStart w:id="72" w:name="_Toc414439421"/>
      <w:r w:rsidRPr="000D2D54">
        <w:rPr>
          <w:szCs w:val="22"/>
        </w:rPr>
        <w:t>Un-assign an Application</w:t>
      </w:r>
      <w:bookmarkEnd w:id="72"/>
    </w:p>
    <w:p w14:paraId="1B7754DA" w14:textId="58A38621" w:rsidR="008921E9" w:rsidRPr="008921E9" w:rsidRDefault="008921E9" w:rsidP="008921E9">
      <w:pPr>
        <w:rPr>
          <w:szCs w:val="22"/>
        </w:rPr>
      </w:pPr>
      <w:r w:rsidRPr="008921E9">
        <w:rPr>
          <w:szCs w:val="22"/>
        </w:rPr>
        <w:t xml:space="preserve">To un-assign an application, </w:t>
      </w:r>
      <w:r w:rsidR="00564217">
        <w:rPr>
          <w:szCs w:val="22"/>
        </w:rPr>
        <w:t xml:space="preserve">check the checkbox beside the application you want to un-assign in the </w:t>
      </w:r>
      <w:r w:rsidR="005E1B4D">
        <w:rPr>
          <w:szCs w:val="22"/>
        </w:rPr>
        <w:t>Assigned a</w:t>
      </w:r>
      <w:r w:rsidRPr="008921E9">
        <w:rPr>
          <w:szCs w:val="22"/>
        </w:rPr>
        <w:t xml:space="preserve">pplications list and click the </w:t>
      </w:r>
      <w:r w:rsidR="00FE4898">
        <w:rPr>
          <w:noProof/>
          <w:szCs w:val="22"/>
          <w:lang w:val="en-NZ" w:eastAsia="en-NZ"/>
        </w:rPr>
        <w:drawing>
          <wp:inline distT="0" distB="0" distL="0" distR="0" wp14:anchorId="2FC8E29B" wp14:editId="48AA13C6">
            <wp:extent cx="152400" cy="152400"/>
            <wp:effectExtent l="19050" t="0" r="0" b="0"/>
            <wp:docPr id="30" name="Picture 12" descr="C:\Work\source\Help Images\icons\un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source\Help Images\icons\unassign.png"/>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E4898">
        <w:rPr>
          <w:szCs w:val="22"/>
        </w:rPr>
        <w:t xml:space="preserve"> </w:t>
      </w:r>
      <w:r w:rsidRPr="008921E9">
        <w:rPr>
          <w:szCs w:val="22"/>
        </w:rPr>
        <w:t xml:space="preserve">Unassign </w:t>
      </w:r>
      <w:r w:rsidR="005E1B4D">
        <w:rPr>
          <w:szCs w:val="22"/>
        </w:rPr>
        <w:t>tool</w:t>
      </w:r>
      <w:r w:rsidRPr="008921E9">
        <w:rPr>
          <w:szCs w:val="22"/>
        </w:rPr>
        <w:t xml:space="preserve">.  </w:t>
      </w:r>
      <w:r w:rsidR="00564217">
        <w:rPr>
          <w:szCs w:val="22"/>
        </w:rPr>
        <w:t xml:space="preserve">At the prompt, click </w:t>
      </w:r>
      <w:proofErr w:type="gramStart"/>
      <w:r w:rsidR="00564217">
        <w:rPr>
          <w:szCs w:val="22"/>
        </w:rPr>
        <w:t>Yes</w:t>
      </w:r>
      <w:proofErr w:type="gramEnd"/>
      <w:r w:rsidR="00564217">
        <w:rPr>
          <w:szCs w:val="22"/>
        </w:rPr>
        <w:t xml:space="preserve"> to confirm the assignment change. The Dashboard will then refresh showing the application in the </w:t>
      </w:r>
      <w:proofErr w:type="gramStart"/>
      <w:r w:rsidR="00564217">
        <w:rPr>
          <w:szCs w:val="22"/>
        </w:rPr>
        <w:t>Unassigned</w:t>
      </w:r>
      <w:proofErr w:type="gramEnd"/>
      <w:r w:rsidR="00564217">
        <w:rPr>
          <w:szCs w:val="22"/>
        </w:rPr>
        <w:t xml:space="preserve"> applications list</w:t>
      </w:r>
      <w:r w:rsidRPr="008921E9">
        <w:rPr>
          <w:szCs w:val="22"/>
        </w:rPr>
        <w:t xml:space="preserve">. </w:t>
      </w:r>
    </w:p>
    <w:p w14:paraId="4BFEEC1D" w14:textId="77777777" w:rsidR="00AF6F27" w:rsidRPr="008142E2" w:rsidRDefault="00AF6F27" w:rsidP="00AF6F27">
      <w:pPr>
        <w:pStyle w:val="Heading3"/>
      </w:pPr>
      <w:r w:rsidRPr="008142E2">
        <w:t>Also see</w:t>
      </w:r>
    </w:p>
    <w:p w14:paraId="0DB4E1DD" w14:textId="26EEE1D5" w:rsidR="00AF6F27" w:rsidRDefault="00F36525" w:rsidP="00C41492">
      <w:pPr>
        <w:pStyle w:val="ListParagraph"/>
        <w:numPr>
          <w:ilvl w:val="0"/>
          <w:numId w:val="6"/>
        </w:numPr>
        <w:rPr>
          <w:szCs w:val="22"/>
        </w:rPr>
      </w:pPr>
      <w:r>
        <w:rPr>
          <w:szCs w:val="22"/>
        </w:rPr>
        <w:t>Registry</w:t>
      </w:r>
      <w:r w:rsidR="00AF6F27">
        <w:rPr>
          <w:szCs w:val="22"/>
        </w:rPr>
        <w:t xml:space="preserve"> Concepts</w:t>
      </w:r>
    </w:p>
    <w:p w14:paraId="6F49A024" w14:textId="77777777" w:rsidR="00AF6F27" w:rsidRDefault="00AF6F27" w:rsidP="00C41492">
      <w:pPr>
        <w:pStyle w:val="ListParagraph"/>
        <w:numPr>
          <w:ilvl w:val="1"/>
          <w:numId w:val="6"/>
        </w:numPr>
        <w:rPr>
          <w:szCs w:val="22"/>
        </w:rPr>
      </w:pPr>
      <w:r>
        <w:rPr>
          <w:szCs w:val="22"/>
        </w:rPr>
        <w:t>Application Lifecycle</w:t>
      </w:r>
    </w:p>
    <w:p w14:paraId="76918281" w14:textId="68995A2C" w:rsidR="00AF6F27" w:rsidRDefault="00F36525" w:rsidP="00C41492">
      <w:pPr>
        <w:pStyle w:val="ListParagraph"/>
        <w:numPr>
          <w:ilvl w:val="0"/>
          <w:numId w:val="6"/>
        </w:numPr>
        <w:rPr>
          <w:szCs w:val="22"/>
        </w:rPr>
      </w:pPr>
      <w:r>
        <w:rPr>
          <w:szCs w:val="22"/>
        </w:rPr>
        <w:t>Registry</w:t>
      </w:r>
      <w:r w:rsidR="00AF6F27">
        <w:rPr>
          <w:szCs w:val="22"/>
        </w:rPr>
        <w:t xml:space="preserve"> Desktop Screens</w:t>
      </w:r>
    </w:p>
    <w:p w14:paraId="5E254A7C" w14:textId="57A76497" w:rsidR="00F36525" w:rsidRDefault="00F36525" w:rsidP="00C41492">
      <w:pPr>
        <w:pStyle w:val="ListParagraph"/>
        <w:numPr>
          <w:ilvl w:val="1"/>
          <w:numId w:val="6"/>
        </w:numPr>
        <w:rPr>
          <w:szCs w:val="22"/>
        </w:rPr>
      </w:pPr>
      <w:r>
        <w:rPr>
          <w:szCs w:val="22"/>
        </w:rPr>
        <w:t>Dashboard and Main Menu</w:t>
      </w:r>
    </w:p>
    <w:p w14:paraId="474891C3" w14:textId="77777777" w:rsidR="00AF6F27" w:rsidRDefault="00AF6F27" w:rsidP="00C41492">
      <w:pPr>
        <w:pStyle w:val="ListParagraph"/>
        <w:numPr>
          <w:ilvl w:val="1"/>
          <w:numId w:val="6"/>
        </w:numPr>
        <w:rPr>
          <w:szCs w:val="22"/>
        </w:rPr>
      </w:pPr>
      <w:r>
        <w:rPr>
          <w:szCs w:val="22"/>
        </w:rPr>
        <w:lastRenderedPageBreak/>
        <w:t>Application Search</w:t>
      </w:r>
    </w:p>
    <w:p w14:paraId="460CCC44" w14:textId="77777777" w:rsidR="00AF6F27" w:rsidRPr="00DF4657" w:rsidRDefault="00AF6F27" w:rsidP="00C41492">
      <w:pPr>
        <w:pStyle w:val="ListParagraph"/>
        <w:numPr>
          <w:ilvl w:val="1"/>
          <w:numId w:val="6"/>
        </w:numPr>
        <w:rPr>
          <w:szCs w:val="22"/>
        </w:rPr>
      </w:pPr>
      <w:r>
        <w:rPr>
          <w:szCs w:val="22"/>
        </w:rPr>
        <w:t>Application Details</w:t>
      </w:r>
    </w:p>
    <w:p w14:paraId="74053227" w14:textId="77777777" w:rsidR="00AF6F27" w:rsidRDefault="00AF6F27" w:rsidP="00C41492">
      <w:pPr>
        <w:pStyle w:val="ListParagraph"/>
        <w:numPr>
          <w:ilvl w:val="0"/>
          <w:numId w:val="6"/>
        </w:numPr>
        <w:rPr>
          <w:szCs w:val="22"/>
        </w:rPr>
      </w:pPr>
      <w:r>
        <w:rPr>
          <w:szCs w:val="22"/>
        </w:rPr>
        <w:t>General How To</w:t>
      </w:r>
    </w:p>
    <w:p w14:paraId="06620020" w14:textId="77777777" w:rsidR="00AF6F27" w:rsidRDefault="00AF6F27" w:rsidP="00C41492">
      <w:pPr>
        <w:pStyle w:val="ListParagraph"/>
        <w:numPr>
          <w:ilvl w:val="1"/>
          <w:numId w:val="6"/>
        </w:numPr>
        <w:rPr>
          <w:szCs w:val="22"/>
        </w:rPr>
      </w:pPr>
      <w:r>
        <w:rPr>
          <w:szCs w:val="22"/>
        </w:rPr>
        <w:t>Edit an application</w:t>
      </w:r>
    </w:p>
    <w:p w14:paraId="78AB8C23" w14:textId="77777777" w:rsidR="00AF6F27" w:rsidRDefault="00AF6F27" w:rsidP="00C41492">
      <w:pPr>
        <w:pStyle w:val="ListParagraph"/>
        <w:numPr>
          <w:ilvl w:val="1"/>
          <w:numId w:val="6"/>
        </w:numPr>
        <w:rPr>
          <w:szCs w:val="22"/>
        </w:rPr>
      </w:pPr>
      <w:r>
        <w:rPr>
          <w:szCs w:val="22"/>
        </w:rPr>
        <w:t>Assign an application</w:t>
      </w:r>
    </w:p>
    <w:p w14:paraId="682C039D" w14:textId="77777777" w:rsidR="001B7856" w:rsidRPr="008921E9" w:rsidRDefault="001B7856" w:rsidP="001B7856">
      <w:pPr>
        <w:pStyle w:val="Heading2"/>
        <w:rPr>
          <w:szCs w:val="22"/>
        </w:rPr>
      </w:pPr>
      <w:bookmarkStart w:id="73" w:name="_Toc414439422"/>
      <w:r w:rsidRPr="008921E9">
        <w:rPr>
          <w:szCs w:val="22"/>
        </w:rPr>
        <w:t>Calculate Fees</w:t>
      </w:r>
      <w:bookmarkEnd w:id="73"/>
    </w:p>
    <w:p w14:paraId="7B938343" w14:textId="77777777" w:rsidR="001B7856" w:rsidRDefault="001B7856" w:rsidP="001B7856">
      <w:pPr>
        <w:rPr>
          <w:szCs w:val="22"/>
        </w:rPr>
      </w:pPr>
      <w:r w:rsidRPr="008921E9">
        <w:rPr>
          <w:szCs w:val="22"/>
        </w:rPr>
        <w:t xml:space="preserve">To calculate the fee for an application go to the Fees tab in Application Details and click the </w:t>
      </w:r>
      <w:r w:rsidR="00122D27">
        <w:rPr>
          <w:noProof/>
          <w:szCs w:val="22"/>
          <w:lang w:val="en-NZ" w:eastAsia="en-NZ"/>
        </w:rPr>
        <w:drawing>
          <wp:inline distT="0" distB="0" distL="0" distR="0" wp14:anchorId="3FC56700" wp14:editId="130D3D33">
            <wp:extent cx="152400" cy="152400"/>
            <wp:effectExtent l="19050" t="0" r="0" b="0"/>
            <wp:docPr id="96" name="Picture 53" descr="C:\Work\source\Help Images\icons\calc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Work\source\Help Images\icons\calculate.png"/>
                    <pic:cNvPicPr>
                      <a:picLocks noChangeAspect="1" noChangeArrowheads="1"/>
                    </pic:cNvPicPr>
                  </pic:nvPicPr>
                  <pic:blipFill>
                    <a:blip r:embed="rId7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22D27">
        <w:rPr>
          <w:szCs w:val="22"/>
        </w:rPr>
        <w:t xml:space="preserve"> </w:t>
      </w:r>
      <w:r w:rsidRPr="008921E9">
        <w:rPr>
          <w:szCs w:val="22"/>
        </w:rPr>
        <w:t xml:space="preserve">Calculate Fee button.  </w:t>
      </w:r>
    </w:p>
    <w:p w14:paraId="651F8A63" w14:textId="77777777" w:rsidR="001B7856" w:rsidRPr="008921E9" w:rsidRDefault="001B7856" w:rsidP="001B7856">
      <w:pPr>
        <w:rPr>
          <w:szCs w:val="22"/>
        </w:rPr>
      </w:pPr>
    </w:p>
    <w:p w14:paraId="060CEB49" w14:textId="4D8CB9BE" w:rsidR="001B7856" w:rsidRDefault="00491E89" w:rsidP="001B7856">
      <w:pPr>
        <w:keepNext/>
        <w:jc w:val="center"/>
      </w:pPr>
      <w:r>
        <w:rPr>
          <w:noProof/>
          <w:lang w:val="en-NZ" w:eastAsia="en-NZ"/>
        </w:rPr>
        <w:drawing>
          <wp:inline distT="0" distB="0" distL="0" distR="0" wp14:anchorId="2ABE9607" wp14:editId="3D8D5A6D">
            <wp:extent cx="4327200" cy="3240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27200" cy="3240000"/>
                    </a:xfrm>
                    <a:prstGeom prst="rect">
                      <a:avLst/>
                    </a:prstGeom>
                  </pic:spPr>
                </pic:pic>
              </a:graphicData>
            </a:graphic>
          </wp:inline>
        </w:drawing>
      </w:r>
    </w:p>
    <w:p w14:paraId="38AAF18A" w14:textId="77777777" w:rsidR="001B7856" w:rsidRPr="00D4409F" w:rsidRDefault="001B7856" w:rsidP="001B7856">
      <w:pPr>
        <w:pStyle w:val="Caption"/>
        <w:jc w:val="center"/>
        <w:rPr>
          <w:szCs w:val="22"/>
        </w:rPr>
      </w:pPr>
      <w:r>
        <w:t xml:space="preserve">Figure </w:t>
      </w:r>
      <w:r w:rsidR="00723C71">
        <w:fldChar w:fldCharType="begin"/>
      </w:r>
      <w:r w:rsidR="001106FA">
        <w:instrText xml:space="preserve"> SEQ Figure \* ARABIC </w:instrText>
      </w:r>
      <w:r w:rsidR="00723C71">
        <w:fldChar w:fldCharType="separate"/>
      </w:r>
      <w:r w:rsidR="00232755">
        <w:rPr>
          <w:noProof/>
        </w:rPr>
        <w:t>65</w:t>
      </w:r>
      <w:r w:rsidR="00723C71">
        <w:rPr>
          <w:noProof/>
        </w:rPr>
        <w:fldChar w:fldCharType="end"/>
      </w:r>
      <w:r>
        <w:t xml:space="preserve"> - Application Details Fees tab</w:t>
      </w:r>
    </w:p>
    <w:p w14:paraId="11010072" w14:textId="77777777" w:rsidR="001B7856" w:rsidRPr="008921E9" w:rsidRDefault="001B7856" w:rsidP="001B7856">
      <w:pPr>
        <w:rPr>
          <w:szCs w:val="22"/>
        </w:rPr>
      </w:pPr>
      <w:r w:rsidRPr="008921E9">
        <w:rPr>
          <w:szCs w:val="22"/>
        </w:rPr>
        <w:t>Using Calculate Fee will not save any changes to the application. This allows you to determine the fees that will apply to a new application prior to lodging it.  Fee calculation is also performed automatically when the application is lodged.</w:t>
      </w:r>
    </w:p>
    <w:p w14:paraId="4BCAE420" w14:textId="77777777" w:rsidR="00F36525" w:rsidRPr="00434EC9" w:rsidRDefault="00F36525" w:rsidP="00F36525">
      <w:pPr>
        <w:pStyle w:val="Heading3"/>
      </w:pPr>
      <w:r w:rsidRPr="00675907">
        <w:t>Also Se</w:t>
      </w:r>
      <w:r>
        <w:t>e</w:t>
      </w:r>
    </w:p>
    <w:p w14:paraId="419E6F59" w14:textId="77777777" w:rsidR="00F36525" w:rsidRDefault="00F36525" w:rsidP="00F36525">
      <w:pPr>
        <w:pStyle w:val="ListParagraph"/>
        <w:numPr>
          <w:ilvl w:val="0"/>
          <w:numId w:val="6"/>
        </w:numPr>
        <w:rPr>
          <w:szCs w:val="22"/>
        </w:rPr>
      </w:pPr>
      <w:r>
        <w:rPr>
          <w:szCs w:val="22"/>
        </w:rPr>
        <w:t>Registry Concepts</w:t>
      </w:r>
    </w:p>
    <w:p w14:paraId="76228D5C" w14:textId="77777777" w:rsidR="00F36525" w:rsidRDefault="00F36525" w:rsidP="00F36525">
      <w:pPr>
        <w:pStyle w:val="ListParagraph"/>
        <w:numPr>
          <w:ilvl w:val="1"/>
          <w:numId w:val="6"/>
        </w:numPr>
        <w:rPr>
          <w:szCs w:val="22"/>
        </w:rPr>
      </w:pPr>
      <w:r>
        <w:rPr>
          <w:szCs w:val="22"/>
        </w:rPr>
        <w:t>Application Lifecycle</w:t>
      </w:r>
    </w:p>
    <w:p w14:paraId="65E95B49" w14:textId="77777777" w:rsidR="00F36525" w:rsidRDefault="00F36525" w:rsidP="00F36525">
      <w:pPr>
        <w:pStyle w:val="ListParagraph"/>
        <w:numPr>
          <w:ilvl w:val="0"/>
          <w:numId w:val="6"/>
        </w:numPr>
        <w:rPr>
          <w:szCs w:val="22"/>
        </w:rPr>
      </w:pPr>
      <w:r>
        <w:rPr>
          <w:szCs w:val="22"/>
        </w:rPr>
        <w:t>Registry Desktop Screens</w:t>
      </w:r>
    </w:p>
    <w:p w14:paraId="6D6EF050" w14:textId="77777777" w:rsidR="00F36525" w:rsidRDefault="00F36525" w:rsidP="00F36525">
      <w:pPr>
        <w:pStyle w:val="ListParagraph"/>
        <w:numPr>
          <w:ilvl w:val="1"/>
          <w:numId w:val="6"/>
        </w:numPr>
        <w:rPr>
          <w:szCs w:val="22"/>
        </w:rPr>
      </w:pPr>
      <w:r>
        <w:rPr>
          <w:szCs w:val="22"/>
        </w:rPr>
        <w:t>Application Details</w:t>
      </w:r>
    </w:p>
    <w:p w14:paraId="04FFA2A7" w14:textId="77777777" w:rsidR="00F36525" w:rsidRDefault="00F36525" w:rsidP="00F36525">
      <w:pPr>
        <w:pStyle w:val="ListParagraph"/>
        <w:numPr>
          <w:ilvl w:val="0"/>
          <w:numId w:val="6"/>
        </w:numPr>
        <w:rPr>
          <w:szCs w:val="22"/>
        </w:rPr>
      </w:pPr>
      <w:r>
        <w:rPr>
          <w:szCs w:val="22"/>
        </w:rPr>
        <w:t>General How To</w:t>
      </w:r>
    </w:p>
    <w:p w14:paraId="68859023" w14:textId="77777777" w:rsidR="00F36525" w:rsidRPr="00111DD4" w:rsidRDefault="00F36525" w:rsidP="00F36525">
      <w:pPr>
        <w:pStyle w:val="ListParagraph"/>
        <w:numPr>
          <w:ilvl w:val="1"/>
          <w:numId w:val="6"/>
        </w:numPr>
        <w:rPr>
          <w:szCs w:val="22"/>
        </w:rPr>
      </w:pPr>
      <w:r>
        <w:rPr>
          <w:szCs w:val="22"/>
        </w:rPr>
        <w:t>Lodge a new A</w:t>
      </w:r>
      <w:r w:rsidRPr="00111DD4">
        <w:rPr>
          <w:szCs w:val="22"/>
        </w:rPr>
        <w:t>pplication</w:t>
      </w:r>
    </w:p>
    <w:p w14:paraId="66F77703" w14:textId="77777777" w:rsidR="00F36525" w:rsidRPr="00111DD4" w:rsidRDefault="00F36525" w:rsidP="00F36525">
      <w:pPr>
        <w:pStyle w:val="ListParagraph"/>
        <w:numPr>
          <w:ilvl w:val="1"/>
          <w:numId w:val="6"/>
        </w:numPr>
        <w:rPr>
          <w:szCs w:val="22"/>
        </w:rPr>
      </w:pPr>
      <w:r>
        <w:rPr>
          <w:szCs w:val="22"/>
        </w:rPr>
        <w:t>Edit an A</w:t>
      </w:r>
      <w:r w:rsidRPr="00111DD4">
        <w:rPr>
          <w:szCs w:val="22"/>
        </w:rPr>
        <w:t>pplication</w:t>
      </w:r>
    </w:p>
    <w:p w14:paraId="4D22F9D3" w14:textId="77777777" w:rsidR="001B7856" w:rsidRPr="008921E9" w:rsidRDefault="001B7856" w:rsidP="001B7856">
      <w:pPr>
        <w:pStyle w:val="Heading2"/>
        <w:rPr>
          <w:szCs w:val="22"/>
        </w:rPr>
      </w:pPr>
      <w:bookmarkStart w:id="74" w:name="_Toc414439423"/>
      <w:r>
        <w:rPr>
          <w:szCs w:val="22"/>
        </w:rPr>
        <w:t>Verify Property D</w:t>
      </w:r>
      <w:r w:rsidRPr="008921E9">
        <w:rPr>
          <w:szCs w:val="22"/>
        </w:rPr>
        <w:t>etails</w:t>
      </w:r>
      <w:bookmarkEnd w:id="74"/>
    </w:p>
    <w:p w14:paraId="51D6E8FF" w14:textId="77777777" w:rsidR="0036482B" w:rsidRDefault="0026119E" w:rsidP="001B7856">
      <w:pPr>
        <w:rPr>
          <w:szCs w:val="22"/>
        </w:rPr>
      </w:pPr>
      <w:r>
        <w:rPr>
          <w:szCs w:val="22"/>
        </w:rPr>
        <w:t xml:space="preserve">All applications that result in changes to the land register or cadastre information should reference the affected property </w:t>
      </w:r>
      <w:r w:rsidR="0036482B">
        <w:rPr>
          <w:szCs w:val="22"/>
        </w:rPr>
        <w:t xml:space="preserve">or properties </w:t>
      </w:r>
      <w:r>
        <w:rPr>
          <w:szCs w:val="22"/>
        </w:rPr>
        <w:t xml:space="preserve">on the Property tab of Application Details. For land registration changes this will be the property being transacted upon. For survey applications, this will be the </w:t>
      </w:r>
      <w:r w:rsidR="00C41C7F">
        <w:rPr>
          <w:szCs w:val="22"/>
        </w:rPr>
        <w:t xml:space="preserve">underlying </w:t>
      </w:r>
      <w:r>
        <w:rPr>
          <w:szCs w:val="22"/>
        </w:rPr>
        <w:t>propert</w:t>
      </w:r>
      <w:r w:rsidR="00C41C7F">
        <w:rPr>
          <w:szCs w:val="22"/>
        </w:rPr>
        <w:t>y or properties</w:t>
      </w:r>
      <w:r>
        <w:rPr>
          <w:szCs w:val="22"/>
        </w:rPr>
        <w:t xml:space="preserve"> </w:t>
      </w:r>
      <w:r w:rsidR="00C41C7F">
        <w:rPr>
          <w:szCs w:val="22"/>
        </w:rPr>
        <w:t xml:space="preserve">that are </w:t>
      </w:r>
      <w:r>
        <w:rPr>
          <w:szCs w:val="22"/>
        </w:rPr>
        <w:t xml:space="preserve">being subdivided or amalgamated. </w:t>
      </w:r>
      <w:r w:rsidR="00B83632">
        <w:rPr>
          <w:szCs w:val="22"/>
        </w:rPr>
        <w:t xml:space="preserve">Note that new parcels created by the plan should not be recorded here. </w:t>
      </w:r>
    </w:p>
    <w:p w14:paraId="3CB55435" w14:textId="77777777" w:rsidR="0036482B" w:rsidRDefault="0036482B" w:rsidP="001B7856">
      <w:pPr>
        <w:rPr>
          <w:szCs w:val="22"/>
        </w:rPr>
      </w:pPr>
    </w:p>
    <w:p w14:paraId="136C395E" w14:textId="145D7290" w:rsidR="00493A6C" w:rsidRDefault="001B7856" w:rsidP="001B7856">
      <w:pPr>
        <w:rPr>
          <w:szCs w:val="22"/>
        </w:rPr>
      </w:pPr>
      <w:r w:rsidRPr="008921E9">
        <w:rPr>
          <w:szCs w:val="22"/>
        </w:rPr>
        <w:t xml:space="preserve">To verify </w:t>
      </w:r>
      <w:r w:rsidR="00C41C7F">
        <w:rPr>
          <w:szCs w:val="22"/>
        </w:rPr>
        <w:t xml:space="preserve">if </w:t>
      </w:r>
      <w:r w:rsidRPr="008921E9">
        <w:rPr>
          <w:szCs w:val="22"/>
        </w:rPr>
        <w:t>the property details</w:t>
      </w:r>
      <w:r w:rsidR="00C41C7F">
        <w:rPr>
          <w:szCs w:val="22"/>
        </w:rPr>
        <w:t xml:space="preserve"> provided </w:t>
      </w:r>
      <w:r w:rsidR="00493A6C">
        <w:rPr>
          <w:szCs w:val="22"/>
        </w:rPr>
        <w:t xml:space="preserve">by the agent </w:t>
      </w:r>
      <w:r w:rsidR="00C41C7F">
        <w:rPr>
          <w:szCs w:val="22"/>
        </w:rPr>
        <w:t xml:space="preserve">match details recorded in </w:t>
      </w:r>
      <w:r w:rsidR="00671226">
        <w:rPr>
          <w:szCs w:val="22"/>
        </w:rPr>
        <w:t>Registry</w:t>
      </w:r>
      <w:r w:rsidRPr="008921E9">
        <w:rPr>
          <w:szCs w:val="22"/>
        </w:rPr>
        <w:t xml:space="preserve">, use </w:t>
      </w:r>
      <w:r w:rsidR="00C41C7F">
        <w:rPr>
          <w:szCs w:val="22"/>
        </w:rPr>
        <w:t>the Property tab</w:t>
      </w:r>
      <w:r w:rsidR="00BA3FB5">
        <w:rPr>
          <w:szCs w:val="22"/>
        </w:rPr>
        <w:t xml:space="preserve">. </w:t>
      </w:r>
    </w:p>
    <w:p w14:paraId="39E182E5" w14:textId="77777777" w:rsidR="00493A6C" w:rsidRDefault="00493A6C" w:rsidP="001B7856">
      <w:pPr>
        <w:rPr>
          <w:szCs w:val="22"/>
        </w:rPr>
      </w:pPr>
    </w:p>
    <w:p w14:paraId="1B676A6E" w14:textId="5E3775FB" w:rsidR="00F162B2" w:rsidRDefault="00556655" w:rsidP="00F162B2">
      <w:pPr>
        <w:rPr>
          <w:szCs w:val="22"/>
        </w:rPr>
      </w:pPr>
      <w:r>
        <w:rPr>
          <w:szCs w:val="22"/>
        </w:rPr>
        <w:lastRenderedPageBreak/>
        <w:t>To verify a property</w:t>
      </w:r>
      <w:r w:rsidR="00BA3FB5">
        <w:rPr>
          <w:szCs w:val="22"/>
        </w:rPr>
        <w:t xml:space="preserve">, you </w:t>
      </w:r>
      <w:r>
        <w:rPr>
          <w:szCs w:val="22"/>
        </w:rPr>
        <w:t xml:space="preserve">must </w:t>
      </w:r>
      <w:r w:rsidR="002D375C">
        <w:rPr>
          <w:szCs w:val="22"/>
        </w:rPr>
        <w:t xml:space="preserve">add it to the application. </w:t>
      </w:r>
      <w:r w:rsidR="000A3609">
        <w:rPr>
          <w:szCs w:val="22"/>
        </w:rPr>
        <w:t>On the Property tab, e</w:t>
      </w:r>
      <w:r w:rsidR="002D375C">
        <w:rPr>
          <w:szCs w:val="22"/>
        </w:rPr>
        <w:t xml:space="preserve">nter the </w:t>
      </w:r>
      <w:r w:rsidR="00C76E74">
        <w:rPr>
          <w:szCs w:val="22"/>
        </w:rPr>
        <w:t>title</w:t>
      </w:r>
      <w:r w:rsidR="00C57021">
        <w:rPr>
          <w:szCs w:val="22"/>
        </w:rPr>
        <w:t xml:space="preserve"> reference (i.e. </w:t>
      </w:r>
      <w:r w:rsidR="00C76E74">
        <w:rPr>
          <w:szCs w:val="22"/>
        </w:rPr>
        <w:t>First part</w:t>
      </w:r>
      <w:r w:rsidR="00BA3FB5">
        <w:rPr>
          <w:szCs w:val="22"/>
        </w:rPr>
        <w:t xml:space="preserve"> and </w:t>
      </w:r>
      <w:r w:rsidR="00C76E74">
        <w:rPr>
          <w:szCs w:val="22"/>
        </w:rPr>
        <w:t>Last part</w:t>
      </w:r>
      <w:r w:rsidR="00C57021">
        <w:rPr>
          <w:szCs w:val="22"/>
        </w:rPr>
        <w:t>)</w:t>
      </w:r>
      <w:r w:rsidR="002D375C">
        <w:rPr>
          <w:szCs w:val="22"/>
        </w:rPr>
        <w:t xml:space="preserve"> in the fields provided and click </w:t>
      </w:r>
      <w:r>
        <w:rPr>
          <w:noProof/>
          <w:szCs w:val="22"/>
          <w:lang w:val="en-NZ" w:eastAsia="en-NZ"/>
        </w:rPr>
        <w:drawing>
          <wp:inline distT="0" distB="0" distL="0" distR="0" wp14:anchorId="2599D2DE" wp14:editId="7373705D">
            <wp:extent cx="152400" cy="152400"/>
            <wp:effectExtent l="0" t="0" r="0" b="0"/>
            <wp:docPr id="160" name="Picture 160" descr="C:\Work\SOLAHelp\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SOLAHelp\images\icons\ad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w:t>
      </w:r>
      <w:r w:rsidR="002D375C">
        <w:rPr>
          <w:szCs w:val="22"/>
        </w:rPr>
        <w:t>Add property. This will add the property to the list in the bottom half of the tab</w:t>
      </w:r>
      <w:r w:rsidR="00C76E74">
        <w:rPr>
          <w:szCs w:val="22"/>
        </w:rPr>
        <w:t xml:space="preserve"> and automatically verify its details</w:t>
      </w:r>
      <w:r w:rsidR="002D375C">
        <w:rPr>
          <w:szCs w:val="22"/>
        </w:rPr>
        <w:t xml:space="preserve">. </w:t>
      </w:r>
      <w:r w:rsidR="00C76E74">
        <w:rPr>
          <w:szCs w:val="22"/>
        </w:rPr>
        <w:t xml:space="preserve">You can also verify a property manually by </w:t>
      </w:r>
      <w:r w:rsidR="00493A6C">
        <w:rPr>
          <w:szCs w:val="22"/>
        </w:rPr>
        <w:t>selec</w:t>
      </w:r>
      <w:r w:rsidR="00C76E74">
        <w:rPr>
          <w:szCs w:val="22"/>
        </w:rPr>
        <w:t>ting</w:t>
      </w:r>
      <w:r w:rsidR="00493A6C">
        <w:rPr>
          <w:szCs w:val="22"/>
        </w:rPr>
        <w:t xml:space="preserve"> it from the list and click</w:t>
      </w:r>
      <w:r w:rsidR="00C76E74">
        <w:rPr>
          <w:szCs w:val="22"/>
        </w:rPr>
        <w:t>ing</w:t>
      </w:r>
      <w:r w:rsidR="00493A6C">
        <w:rPr>
          <w:szCs w:val="22"/>
        </w:rPr>
        <w:t xml:space="preserve"> the</w:t>
      </w:r>
      <w:r>
        <w:rPr>
          <w:noProof/>
          <w:szCs w:val="22"/>
          <w:lang w:val="en-NZ" w:eastAsia="en-NZ"/>
        </w:rPr>
        <w:drawing>
          <wp:inline distT="0" distB="0" distL="0" distR="0" wp14:anchorId="29608B40" wp14:editId="280EB2D6">
            <wp:extent cx="152400" cy="152400"/>
            <wp:effectExtent l="0" t="0" r="0" b="0"/>
            <wp:docPr id="163" name="Picture 163" descr="C:\Work\source\SOLA\code\clients\swing\desktop\src\main\resources\images\common\document-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source\SOLA\code\clients\swing\desktop\src\main\resources\images\common\document-task.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D375C">
        <w:rPr>
          <w:szCs w:val="22"/>
        </w:rPr>
        <w:t xml:space="preserve"> </w:t>
      </w:r>
      <w:r w:rsidR="002D375C" w:rsidRPr="008921E9">
        <w:rPr>
          <w:szCs w:val="22"/>
        </w:rPr>
        <w:t xml:space="preserve">Verify </w:t>
      </w:r>
      <w:r w:rsidR="002D375C">
        <w:rPr>
          <w:szCs w:val="22"/>
        </w:rPr>
        <w:t>tool</w:t>
      </w:r>
      <w:r w:rsidR="001B7856" w:rsidRPr="008921E9">
        <w:rPr>
          <w:szCs w:val="22"/>
        </w:rPr>
        <w:t xml:space="preserve">. </w:t>
      </w:r>
      <w:r w:rsidR="00F162B2">
        <w:rPr>
          <w:szCs w:val="22"/>
        </w:rPr>
        <w:t>To remove a property added by mistake, select it and click</w:t>
      </w:r>
      <w:r w:rsidR="00BD6337">
        <w:rPr>
          <w:szCs w:val="22"/>
        </w:rPr>
        <w:t xml:space="preserve"> the</w:t>
      </w:r>
      <w:r w:rsidR="00F162B2">
        <w:rPr>
          <w:szCs w:val="22"/>
        </w:rPr>
        <w:t xml:space="preserve"> </w:t>
      </w:r>
      <w:r w:rsidR="00F162B2">
        <w:rPr>
          <w:noProof/>
          <w:szCs w:val="22"/>
          <w:lang w:val="en-NZ" w:eastAsia="en-NZ"/>
        </w:rPr>
        <w:drawing>
          <wp:inline distT="0" distB="0" distL="0" distR="0" wp14:anchorId="35DC557B" wp14:editId="60C831B0">
            <wp:extent cx="152400" cy="152400"/>
            <wp:effectExtent l="19050" t="0" r="0" b="0"/>
            <wp:docPr id="24" name="Picture 1"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162B2" w:rsidRPr="008E3824">
        <w:rPr>
          <w:szCs w:val="22"/>
        </w:rPr>
        <w:t xml:space="preserve"> </w:t>
      </w:r>
      <w:r w:rsidR="00F162B2">
        <w:rPr>
          <w:szCs w:val="22"/>
        </w:rPr>
        <w:t>Remove</w:t>
      </w:r>
      <w:r w:rsidR="00BD6337">
        <w:rPr>
          <w:szCs w:val="22"/>
        </w:rPr>
        <w:t xml:space="preserve"> tool</w:t>
      </w:r>
      <w:r w:rsidR="00F162B2">
        <w:rPr>
          <w:szCs w:val="22"/>
        </w:rPr>
        <w:t xml:space="preserve">. </w:t>
      </w:r>
    </w:p>
    <w:p w14:paraId="696AAC44" w14:textId="77777777" w:rsidR="001B7856" w:rsidRDefault="001B7856" w:rsidP="001B7856">
      <w:pPr>
        <w:rPr>
          <w:szCs w:val="22"/>
        </w:rPr>
      </w:pPr>
    </w:p>
    <w:p w14:paraId="3C5F9049" w14:textId="7EEB55AF" w:rsidR="001B7856" w:rsidRDefault="00556655" w:rsidP="001B7856">
      <w:pPr>
        <w:keepNext/>
        <w:jc w:val="center"/>
      </w:pPr>
      <w:r>
        <w:rPr>
          <w:noProof/>
          <w:lang w:val="en-NZ" w:eastAsia="en-NZ"/>
        </w:rPr>
        <w:drawing>
          <wp:inline distT="0" distB="0" distL="0" distR="0" wp14:anchorId="2543141C" wp14:editId="191B0DC0">
            <wp:extent cx="4327200" cy="3240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7200" cy="3240000"/>
                    </a:xfrm>
                    <a:prstGeom prst="rect">
                      <a:avLst/>
                    </a:prstGeom>
                  </pic:spPr>
                </pic:pic>
              </a:graphicData>
            </a:graphic>
          </wp:inline>
        </w:drawing>
      </w:r>
    </w:p>
    <w:p w14:paraId="392F035B" w14:textId="77777777" w:rsidR="001B7856" w:rsidRPr="008921E9" w:rsidRDefault="001B7856" w:rsidP="001B7856">
      <w:pPr>
        <w:pStyle w:val="Caption"/>
        <w:jc w:val="center"/>
        <w:rPr>
          <w:sz w:val="22"/>
          <w:szCs w:val="22"/>
        </w:rPr>
      </w:pPr>
      <w:r>
        <w:t xml:space="preserve">Figure </w:t>
      </w:r>
      <w:r w:rsidR="00723C71">
        <w:fldChar w:fldCharType="begin"/>
      </w:r>
      <w:r w:rsidR="001106FA">
        <w:instrText xml:space="preserve"> SEQ Figure \* ARABIC </w:instrText>
      </w:r>
      <w:r w:rsidR="00723C71">
        <w:fldChar w:fldCharType="separate"/>
      </w:r>
      <w:r w:rsidR="00232755">
        <w:rPr>
          <w:noProof/>
        </w:rPr>
        <w:t>66</w:t>
      </w:r>
      <w:r w:rsidR="00723C71">
        <w:rPr>
          <w:noProof/>
        </w:rPr>
        <w:fldChar w:fldCharType="end"/>
      </w:r>
      <w:r>
        <w:t xml:space="preserve"> - Application Details Property tab</w:t>
      </w:r>
    </w:p>
    <w:p w14:paraId="5BA094CC" w14:textId="4B431241" w:rsidR="00F162B2" w:rsidRDefault="001B7856" w:rsidP="001B7856">
      <w:pPr>
        <w:rPr>
          <w:szCs w:val="22"/>
        </w:rPr>
      </w:pPr>
      <w:r w:rsidRPr="008921E9">
        <w:rPr>
          <w:szCs w:val="22"/>
        </w:rPr>
        <w:t xml:space="preserve">If the </w:t>
      </w:r>
      <w:r w:rsidR="0021466C">
        <w:rPr>
          <w:szCs w:val="22"/>
        </w:rPr>
        <w:t>title</w:t>
      </w:r>
      <w:r w:rsidR="00C57021">
        <w:rPr>
          <w:szCs w:val="22"/>
        </w:rPr>
        <w:t xml:space="preserve"> reference you entered </w:t>
      </w:r>
      <w:r w:rsidRPr="008921E9">
        <w:rPr>
          <w:szCs w:val="22"/>
        </w:rPr>
        <w:t xml:space="preserve">exactly matches a </w:t>
      </w:r>
      <w:r>
        <w:rPr>
          <w:szCs w:val="22"/>
        </w:rPr>
        <w:t xml:space="preserve">property </w:t>
      </w:r>
      <w:r w:rsidRPr="008921E9">
        <w:rPr>
          <w:szCs w:val="22"/>
        </w:rPr>
        <w:t xml:space="preserve">in the </w:t>
      </w:r>
      <w:r w:rsidR="00556655">
        <w:rPr>
          <w:szCs w:val="22"/>
        </w:rPr>
        <w:t>Registry</w:t>
      </w:r>
      <w:r w:rsidR="00556655" w:rsidRPr="008921E9">
        <w:rPr>
          <w:szCs w:val="22"/>
        </w:rPr>
        <w:t xml:space="preserve"> </w:t>
      </w:r>
      <w:r w:rsidR="00930285">
        <w:rPr>
          <w:szCs w:val="22"/>
        </w:rPr>
        <w:t>d</w:t>
      </w:r>
      <w:r w:rsidRPr="008921E9">
        <w:rPr>
          <w:szCs w:val="22"/>
        </w:rPr>
        <w:t xml:space="preserve">atabase, the property will be flagged as </w:t>
      </w:r>
      <w:r w:rsidR="006834CD">
        <w:rPr>
          <w:szCs w:val="22"/>
        </w:rPr>
        <w:t xml:space="preserve">Title </w:t>
      </w:r>
      <w:r w:rsidRPr="008921E9">
        <w:rPr>
          <w:szCs w:val="22"/>
        </w:rPr>
        <w:t>Exists</w:t>
      </w:r>
      <w:r w:rsidR="00C57021">
        <w:rPr>
          <w:szCs w:val="22"/>
        </w:rPr>
        <w:t xml:space="preserve">. </w:t>
      </w:r>
      <w:r w:rsidR="006834CD">
        <w:rPr>
          <w:szCs w:val="22"/>
        </w:rPr>
        <w:t xml:space="preserve">If the property also has a </w:t>
      </w:r>
      <w:r w:rsidRPr="008921E9">
        <w:rPr>
          <w:szCs w:val="22"/>
        </w:rPr>
        <w:t xml:space="preserve">spatial definition, it will be flagged </w:t>
      </w:r>
      <w:r w:rsidR="00503206">
        <w:rPr>
          <w:szCs w:val="22"/>
        </w:rPr>
        <w:t>as</w:t>
      </w:r>
      <w:r w:rsidRPr="008921E9">
        <w:rPr>
          <w:szCs w:val="22"/>
        </w:rPr>
        <w:t xml:space="preserve"> </w:t>
      </w:r>
      <w:r w:rsidR="00D707FD">
        <w:rPr>
          <w:szCs w:val="22"/>
        </w:rPr>
        <w:t>Parcel</w:t>
      </w:r>
      <w:r w:rsidR="00930285">
        <w:rPr>
          <w:szCs w:val="22"/>
        </w:rPr>
        <w:t xml:space="preserve"> exists</w:t>
      </w:r>
      <w:r w:rsidRPr="008921E9">
        <w:rPr>
          <w:szCs w:val="22"/>
        </w:rPr>
        <w:t xml:space="preserve">. </w:t>
      </w:r>
    </w:p>
    <w:p w14:paraId="3A792EAD" w14:textId="77777777" w:rsidR="00F162B2" w:rsidRDefault="00F162B2" w:rsidP="001B7856">
      <w:pPr>
        <w:rPr>
          <w:szCs w:val="22"/>
        </w:rPr>
      </w:pPr>
    </w:p>
    <w:p w14:paraId="56007126" w14:textId="77777777" w:rsidR="00F162B2" w:rsidRDefault="00F162B2" w:rsidP="001B7856">
      <w:pPr>
        <w:rPr>
          <w:szCs w:val="22"/>
        </w:rPr>
      </w:pPr>
      <w:r>
        <w:rPr>
          <w:szCs w:val="22"/>
        </w:rPr>
        <w:t xml:space="preserve">If the Title Exists checkbox is not checked, it may indicate the </w:t>
      </w:r>
      <w:r w:rsidR="0021466C">
        <w:rPr>
          <w:szCs w:val="22"/>
        </w:rPr>
        <w:t>title</w:t>
      </w:r>
      <w:r>
        <w:rPr>
          <w:szCs w:val="22"/>
        </w:rPr>
        <w:t xml:space="preserve"> reference is invalid or the </w:t>
      </w:r>
      <w:r w:rsidR="0021466C">
        <w:rPr>
          <w:szCs w:val="22"/>
        </w:rPr>
        <w:t>title</w:t>
      </w:r>
      <w:r>
        <w:rPr>
          <w:szCs w:val="22"/>
        </w:rPr>
        <w:t xml:space="preserve"> has yet to be converted from paper format. Use the Property Search screen and/or Map Find to attempt to locate the property record. </w:t>
      </w:r>
    </w:p>
    <w:p w14:paraId="2A2F52AB" w14:textId="77777777" w:rsidR="00F36525" w:rsidRPr="00434EC9" w:rsidRDefault="00F36525" w:rsidP="00F36525">
      <w:pPr>
        <w:pStyle w:val="Heading3"/>
      </w:pPr>
      <w:r w:rsidRPr="00675907">
        <w:t>Also Se</w:t>
      </w:r>
      <w:r>
        <w:t>e</w:t>
      </w:r>
    </w:p>
    <w:p w14:paraId="748329CF" w14:textId="77777777" w:rsidR="00F36525" w:rsidRDefault="00F36525" w:rsidP="00F36525">
      <w:pPr>
        <w:pStyle w:val="ListParagraph"/>
        <w:numPr>
          <w:ilvl w:val="0"/>
          <w:numId w:val="6"/>
        </w:numPr>
        <w:rPr>
          <w:szCs w:val="22"/>
        </w:rPr>
      </w:pPr>
      <w:r>
        <w:rPr>
          <w:szCs w:val="22"/>
        </w:rPr>
        <w:t>Registry Concepts</w:t>
      </w:r>
    </w:p>
    <w:p w14:paraId="66E7D32C" w14:textId="77777777" w:rsidR="00F36525" w:rsidRDefault="00F36525" w:rsidP="00F36525">
      <w:pPr>
        <w:pStyle w:val="ListParagraph"/>
        <w:numPr>
          <w:ilvl w:val="1"/>
          <w:numId w:val="6"/>
        </w:numPr>
        <w:rPr>
          <w:szCs w:val="22"/>
        </w:rPr>
      </w:pPr>
      <w:r>
        <w:rPr>
          <w:szCs w:val="22"/>
        </w:rPr>
        <w:t>Application Lifecycle</w:t>
      </w:r>
    </w:p>
    <w:p w14:paraId="3FBAEF12" w14:textId="77777777" w:rsidR="00F36525" w:rsidRDefault="00F36525" w:rsidP="00F36525">
      <w:pPr>
        <w:pStyle w:val="ListParagraph"/>
        <w:numPr>
          <w:ilvl w:val="0"/>
          <w:numId w:val="6"/>
        </w:numPr>
        <w:rPr>
          <w:szCs w:val="22"/>
        </w:rPr>
      </w:pPr>
      <w:r>
        <w:rPr>
          <w:szCs w:val="22"/>
        </w:rPr>
        <w:t>Registry Desktop Screens</w:t>
      </w:r>
    </w:p>
    <w:p w14:paraId="3FE4C9F8" w14:textId="77777777" w:rsidR="00F36525" w:rsidRDefault="00F36525" w:rsidP="00F36525">
      <w:pPr>
        <w:pStyle w:val="ListParagraph"/>
        <w:numPr>
          <w:ilvl w:val="1"/>
          <w:numId w:val="6"/>
        </w:numPr>
        <w:rPr>
          <w:szCs w:val="22"/>
        </w:rPr>
      </w:pPr>
      <w:r>
        <w:rPr>
          <w:szCs w:val="22"/>
        </w:rPr>
        <w:t>Application Details</w:t>
      </w:r>
    </w:p>
    <w:p w14:paraId="315AF0BE" w14:textId="77777777" w:rsidR="00F36525" w:rsidRDefault="00F36525" w:rsidP="00F36525">
      <w:pPr>
        <w:pStyle w:val="ListParagraph"/>
        <w:numPr>
          <w:ilvl w:val="0"/>
          <w:numId w:val="6"/>
        </w:numPr>
        <w:rPr>
          <w:szCs w:val="22"/>
        </w:rPr>
      </w:pPr>
      <w:r>
        <w:rPr>
          <w:szCs w:val="22"/>
        </w:rPr>
        <w:t>General How To</w:t>
      </w:r>
    </w:p>
    <w:p w14:paraId="6C364E3A" w14:textId="77777777" w:rsidR="00F36525" w:rsidRPr="00111DD4" w:rsidRDefault="00F36525" w:rsidP="00F36525">
      <w:pPr>
        <w:pStyle w:val="ListParagraph"/>
        <w:numPr>
          <w:ilvl w:val="1"/>
          <w:numId w:val="6"/>
        </w:numPr>
        <w:rPr>
          <w:szCs w:val="22"/>
        </w:rPr>
      </w:pPr>
      <w:r>
        <w:rPr>
          <w:szCs w:val="22"/>
        </w:rPr>
        <w:t>Lodge a new A</w:t>
      </w:r>
      <w:r w:rsidRPr="00111DD4">
        <w:rPr>
          <w:szCs w:val="22"/>
        </w:rPr>
        <w:t>pplication</w:t>
      </w:r>
    </w:p>
    <w:p w14:paraId="7A63FF2D" w14:textId="77777777" w:rsidR="00F36525" w:rsidRPr="00111DD4" w:rsidRDefault="00F36525" w:rsidP="00F36525">
      <w:pPr>
        <w:pStyle w:val="ListParagraph"/>
        <w:numPr>
          <w:ilvl w:val="1"/>
          <w:numId w:val="6"/>
        </w:numPr>
        <w:rPr>
          <w:szCs w:val="22"/>
        </w:rPr>
      </w:pPr>
      <w:r>
        <w:rPr>
          <w:szCs w:val="22"/>
        </w:rPr>
        <w:t>Edit an A</w:t>
      </w:r>
      <w:r w:rsidRPr="00111DD4">
        <w:rPr>
          <w:szCs w:val="22"/>
        </w:rPr>
        <w:t>pplication</w:t>
      </w:r>
    </w:p>
    <w:p w14:paraId="7A235B8F" w14:textId="77777777" w:rsidR="00A07992" w:rsidRDefault="00A07992" w:rsidP="001B7856">
      <w:pPr>
        <w:pStyle w:val="Heading2"/>
        <w:rPr>
          <w:szCs w:val="22"/>
        </w:rPr>
      </w:pPr>
      <w:bookmarkStart w:id="75" w:name="_Toc414439424"/>
      <w:r>
        <w:rPr>
          <w:szCs w:val="22"/>
        </w:rPr>
        <w:t>Cancel, Withdraw or Lapse an Application</w:t>
      </w:r>
      <w:bookmarkEnd w:id="75"/>
    </w:p>
    <w:p w14:paraId="397C646D" w14:textId="6720305C" w:rsidR="00A07992" w:rsidRDefault="00507086" w:rsidP="00A07992">
      <w:pPr>
        <w:rPr>
          <w:lang w:val="en-NZ"/>
        </w:rPr>
      </w:pPr>
      <w:r>
        <w:rPr>
          <w:lang w:val="en-NZ"/>
        </w:rPr>
        <w:t xml:space="preserve">If you have the appropriate security roles, you can cancel, withdraw or lapse an application using the Application action dropdown in the Application Details screen. These actions are </w:t>
      </w:r>
      <w:r w:rsidR="00BF218D">
        <w:rPr>
          <w:lang w:val="en-NZ"/>
        </w:rPr>
        <w:t xml:space="preserve">enabled depending on the state of the application. For details refer to </w:t>
      </w:r>
      <w:r w:rsidR="00FF6AC3">
        <w:rPr>
          <w:lang w:val="en-NZ"/>
        </w:rPr>
        <w:t xml:space="preserve">Registry </w:t>
      </w:r>
      <w:r w:rsidR="00BF218D">
        <w:rPr>
          <w:lang w:val="en-NZ"/>
        </w:rPr>
        <w:t xml:space="preserve">Concepts – Application Lifecycle. </w:t>
      </w:r>
    </w:p>
    <w:p w14:paraId="5C250BF6" w14:textId="77777777" w:rsidR="00F36525" w:rsidRPr="00434EC9" w:rsidRDefault="00F36525" w:rsidP="00F36525">
      <w:pPr>
        <w:pStyle w:val="Heading3"/>
      </w:pPr>
      <w:r w:rsidRPr="00675907">
        <w:t>Also Se</w:t>
      </w:r>
      <w:r>
        <w:t>e</w:t>
      </w:r>
    </w:p>
    <w:p w14:paraId="1448B0AA" w14:textId="77777777" w:rsidR="00F36525" w:rsidRDefault="00F36525" w:rsidP="00F36525">
      <w:pPr>
        <w:pStyle w:val="ListParagraph"/>
        <w:numPr>
          <w:ilvl w:val="0"/>
          <w:numId w:val="6"/>
        </w:numPr>
        <w:rPr>
          <w:szCs w:val="22"/>
        </w:rPr>
      </w:pPr>
      <w:r>
        <w:rPr>
          <w:szCs w:val="22"/>
        </w:rPr>
        <w:t>Registry Concepts</w:t>
      </w:r>
    </w:p>
    <w:p w14:paraId="43AE2A7F" w14:textId="77777777" w:rsidR="00F36525" w:rsidRDefault="00F36525" w:rsidP="00F36525">
      <w:pPr>
        <w:pStyle w:val="ListParagraph"/>
        <w:numPr>
          <w:ilvl w:val="1"/>
          <w:numId w:val="6"/>
        </w:numPr>
        <w:rPr>
          <w:szCs w:val="22"/>
        </w:rPr>
      </w:pPr>
      <w:r>
        <w:rPr>
          <w:szCs w:val="22"/>
        </w:rPr>
        <w:t>Application Lifecycle</w:t>
      </w:r>
    </w:p>
    <w:p w14:paraId="59197E71" w14:textId="77777777" w:rsidR="00F36525" w:rsidRDefault="00F36525" w:rsidP="00F36525">
      <w:pPr>
        <w:pStyle w:val="ListParagraph"/>
        <w:numPr>
          <w:ilvl w:val="0"/>
          <w:numId w:val="6"/>
        </w:numPr>
        <w:rPr>
          <w:szCs w:val="22"/>
        </w:rPr>
      </w:pPr>
      <w:r>
        <w:rPr>
          <w:szCs w:val="22"/>
        </w:rPr>
        <w:t>Registry Desktop Screens</w:t>
      </w:r>
    </w:p>
    <w:p w14:paraId="3EEDC689" w14:textId="77777777" w:rsidR="00F36525" w:rsidRDefault="00F36525" w:rsidP="00F36525">
      <w:pPr>
        <w:pStyle w:val="ListParagraph"/>
        <w:numPr>
          <w:ilvl w:val="1"/>
          <w:numId w:val="6"/>
        </w:numPr>
        <w:rPr>
          <w:szCs w:val="22"/>
        </w:rPr>
      </w:pPr>
      <w:r>
        <w:rPr>
          <w:szCs w:val="22"/>
        </w:rPr>
        <w:lastRenderedPageBreak/>
        <w:t>Application Details</w:t>
      </w:r>
    </w:p>
    <w:p w14:paraId="7080813A" w14:textId="77777777" w:rsidR="00F36525" w:rsidRDefault="00F36525" w:rsidP="00F36525">
      <w:pPr>
        <w:pStyle w:val="ListParagraph"/>
        <w:numPr>
          <w:ilvl w:val="0"/>
          <w:numId w:val="6"/>
        </w:numPr>
        <w:rPr>
          <w:szCs w:val="22"/>
        </w:rPr>
      </w:pPr>
      <w:r>
        <w:rPr>
          <w:szCs w:val="22"/>
        </w:rPr>
        <w:t>General How To</w:t>
      </w:r>
    </w:p>
    <w:p w14:paraId="0859C272" w14:textId="77777777" w:rsidR="00F36525" w:rsidRPr="00111DD4" w:rsidRDefault="00F36525" w:rsidP="00F36525">
      <w:pPr>
        <w:pStyle w:val="ListParagraph"/>
        <w:numPr>
          <w:ilvl w:val="1"/>
          <w:numId w:val="6"/>
        </w:numPr>
        <w:rPr>
          <w:szCs w:val="22"/>
        </w:rPr>
      </w:pPr>
      <w:r>
        <w:rPr>
          <w:szCs w:val="22"/>
        </w:rPr>
        <w:t>Edit an A</w:t>
      </w:r>
      <w:r w:rsidRPr="00111DD4">
        <w:rPr>
          <w:szCs w:val="22"/>
        </w:rPr>
        <w:t>pplication</w:t>
      </w:r>
    </w:p>
    <w:p w14:paraId="7DA7DCF8" w14:textId="77777777" w:rsidR="001B7856" w:rsidRPr="008921E9" w:rsidRDefault="001B7856" w:rsidP="001B7856">
      <w:pPr>
        <w:pStyle w:val="Heading2"/>
        <w:rPr>
          <w:szCs w:val="22"/>
        </w:rPr>
      </w:pPr>
      <w:bookmarkStart w:id="76" w:name="_Toc414439425"/>
      <w:r>
        <w:rPr>
          <w:szCs w:val="22"/>
        </w:rPr>
        <w:t>Add location for A</w:t>
      </w:r>
      <w:r w:rsidRPr="008921E9">
        <w:rPr>
          <w:szCs w:val="22"/>
        </w:rPr>
        <w:t>pplication</w:t>
      </w:r>
      <w:bookmarkEnd w:id="76"/>
    </w:p>
    <w:p w14:paraId="2BD50E5B" w14:textId="77777777" w:rsidR="001B7856" w:rsidRPr="00470F57" w:rsidRDefault="001B7856" w:rsidP="001B7856">
      <w:pPr>
        <w:rPr>
          <w:szCs w:val="22"/>
          <w:lang w:val="en-US"/>
        </w:rPr>
      </w:pPr>
      <w:r>
        <w:rPr>
          <w:szCs w:val="22"/>
        </w:rPr>
        <w:t xml:space="preserve">You can indicate the approximate location of an application using the Map points tab of Application Details and the Locate Application </w:t>
      </w:r>
      <w:proofErr w:type="gramStart"/>
      <w:r>
        <w:rPr>
          <w:szCs w:val="22"/>
        </w:rPr>
        <w:t xml:space="preserve">tool </w:t>
      </w:r>
      <w:proofErr w:type="gramEnd"/>
      <w:r w:rsidRPr="00470F57">
        <w:rPr>
          <w:noProof/>
          <w:szCs w:val="22"/>
          <w:lang w:val="en-NZ" w:eastAsia="en-NZ"/>
        </w:rPr>
        <w:drawing>
          <wp:inline distT="0" distB="0" distL="0" distR="0" wp14:anchorId="0376E179" wp14:editId="02B49210">
            <wp:extent cx="152400" cy="152400"/>
            <wp:effectExtent l="19050" t="0" r="0" b="0"/>
            <wp:docPr id="245" name="Picture 36" descr="application-location-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pplication-location-add"/>
                    <pic:cNvPicPr>
                      <a:picLocks noChangeAspect="1" noChangeArrowheads="1"/>
                    </pic:cNvPicPr>
                  </pic:nvPicPr>
                  <pic:blipFill>
                    <a:blip r:embed="rId7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Cs w:val="22"/>
        </w:rPr>
        <w:t>.</w:t>
      </w:r>
      <w:r>
        <w:rPr>
          <w:szCs w:val="22"/>
          <w:lang w:val="en-US"/>
        </w:rPr>
        <w:t xml:space="preserve"> The tool allows you to add more than one location point for the application in case the application covers a large or disjoint area</w:t>
      </w:r>
      <w:r>
        <w:rPr>
          <w:szCs w:val="22"/>
        </w:rPr>
        <w:t xml:space="preserve">. </w:t>
      </w:r>
    </w:p>
    <w:p w14:paraId="27948111" w14:textId="77777777" w:rsidR="001B7856" w:rsidRPr="008921E9" w:rsidRDefault="001B7856" w:rsidP="001B7856">
      <w:pPr>
        <w:rPr>
          <w:szCs w:val="22"/>
        </w:rPr>
      </w:pPr>
    </w:p>
    <w:p w14:paraId="07283203" w14:textId="237BE356" w:rsidR="001B7856" w:rsidRDefault="00FF6AC3" w:rsidP="001B7856">
      <w:pPr>
        <w:keepNext/>
        <w:jc w:val="center"/>
      </w:pPr>
      <w:r>
        <w:rPr>
          <w:noProof/>
          <w:lang w:val="en-NZ" w:eastAsia="en-NZ"/>
        </w:rPr>
        <w:drawing>
          <wp:inline distT="0" distB="0" distL="0" distR="0" wp14:anchorId="2EDD7489" wp14:editId="62CD192E">
            <wp:extent cx="4327200" cy="32400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27200" cy="3240000"/>
                    </a:xfrm>
                    <a:prstGeom prst="rect">
                      <a:avLst/>
                    </a:prstGeom>
                  </pic:spPr>
                </pic:pic>
              </a:graphicData>
            </a:graphic>
          </wp:inline>
        </w:drawing>
      </w:r>
    </w:p>
    <w:p w14:paraId="2C133F7C" w14:textId="77777777" w:rsidR="001B7856" w:rsidRPr="008921E9" w:rsidRDefault="001B7856" w:rsidP="001B7856">
      <w:pPr>
        <w:pStyle w:val="Caption"/>
        <w:jc w:val="center"/>
        <w:rPr>
          <w:sz w:val="22"/>
          <w:szCs w:val="22"/>
        </w:rPr>
      </w:pPr>
      <w:r>
        <w:t xml:space="preserve">Figure </w:t>
      </w:r>
      <w:r w:rsidR="00723C71">
        <w:fldChar w:fldCharType="begin"/>
      </w:r>
      <w:r w:rsidR="001106FA">
        <w:instrText xml:space="preserve"> SEQ Figure \* ARABIC </w:instrText>
      </w:r>
      <w:r w:rsidR="00723C71">
        <w:fldChar w:fldCharType="separate"/>
      </w:r>
      <w:r w:rsidR="00232755">
        <w:rPr>
          <w:noProof/>
        </w:rPr>
        <w:t>67</w:t>
      </w:r>
      <w:r w:rsidR="00723C71">
        <w:rPr>
          <w:noProof/>
        </w:rPr>
        <w:fldChar w:fldCharType="end"/>
      </w:r>
      <w:r>
        <w:t xml:space="preserve"> - Application Details Map Points tab</w:t>
      </w:r>
    </w:p>
    <w:p w14:paraId="797739D5" w14:textId="77777777" w:rsidR="001B7856" w:rsidRDefault="001B7856" w:rsidP="001B7856">
      <w:pPr>
        <w:rPr>
          <w:szCs w:val="22"/>
        </w:rPr>
      </w:pPr>
      <w:r w:rsidRPr="008921E9">
        <w:rPr>
          <w:szCs w:val="22"/>
        </w:rPr>
        <w:t xml:space="preserve">The location point can help to identify other applications in close proximity to the new application that could have a bearing on the new application or vice versa. </w:t>
      </w:r>
    </w:p>
    <w:p w14:paraId="6DF28CA6" w14:textId="77777777" w:rsidR="001B7856" w:rsidRDefault="001B7856" w:rsidP="001B7856">
      <w:pPr>
        <w:rPr>
          <w:szCs w:val="22"/>
        </w:rPr>
      </w:pPr>
    </w:p>
    <w:p w14:paraId="0D0AA848" w14:textId="77777777" w:rsidR="001B7856" w:rsidRDefault="001B7856" w:rsidP="001B7856">
      <w:pPr>
        <w:rPr>
          <w:szCs w:val="22"/>
        </w:rPr>
      </w:pPr>
      <w:r w:rsidRPr="008921E9">
        <w:rPr>
          <w:szCs w:val="22"/>
        </w:rPr>
        <w:t>The Ap</w:t>
      </w:r>
      <w:r>
        <w:rPr>
          <w:szCs w:val="22"/>
        </w:rPr>
        <w:t xml:space="preserve">plication Location Remove tool </w:t>
      </w:r>
      <w:r w:rsidRPr="008921E9">
        <w:rPr>
          <w:noProof/>
          <w:szCs w:val="22"/>
          <w:lang w:val="en-NZ" w:eastAsia="en-NZ"/>
        </w:rPr>
        <w:drawing>
          <wp:inline distT="0" distB="0" distL="0" distR="0" wp14:anchorId="4B1A55C2" wp14:editId="4C58C7C5">
            <wp:extent cx="152400" cy="152400"/>
            <wp:effectExtent l="19050" t="0" r="0" b="0"/>
            <wp:docPr id="247" name="Picture 38" descr="application-location-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pplication-location-remove"/>
                    <pic:cNvPicPr>
                      <a:picLocks noChangeAspect="1" noChangeArrowheads="1"/>
                    </pic:cNvPicPr>
                  </pic:nvPicPr>
                  <pic:blipFill>
                    <a:blip r:embed="rId7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8921E9">
        <w:rPr>
          <w:szCs w:val="22"/>
        </w:rPr>
        <w:t xml:space="preserve"> can be used to remove all </w:t>
      </w:r>
      <w:r>
        <w:rPr>
          <w:szCs w:val="22"/>
        </w:rPr>
        <w:t>location</w:t>
      </w:r>
      <w:r w:rsidRPr="008921E9">
        <w:rPr>
          <w:szCs w:val="22"/>
        </w:rPr>
        <w:t xml:space="preserve"> points that have been added</w:t>
      </w:r>
      <w:r>
        <w:rPr>
          <w:szCs w:val="22"/>
        </w:rPr>
        <w:t xml:space="preserve"> to an application. </w:t>
      </w:r>
      <w:r w:rsidRPr="008921E9">
        <w:rPr>
          <w:szCs w:val="22"/>
        </w:rPr>
        <w:t xml:space="preserve"> </w:t>
      </w:r>
    </w:p>
    <w:p w14:paraId="53AA5B76" w14:textId="77777777" w:rsidR="0001296C" w:rsidRPr="00434EC9" w:rsidRDefault="0001296C" w:rsidP="0001296C">
      <w:pPr>
        <w:pStyle w:val="Heading3"/>
      </w:pPr>
      <w:r w:rsidRPr="00675907">
        <w:t>Also Se</w:t>
      </w:r>
      <w:r>
        <w:t>e</w:t>
      </w:r>
    </w:p>
    <w:p w14:paraId="46AF041B" w14:textId="77777777" w:rsidR="0001296C" w:rsidRDefault="0001296C" w:rsidP="0001296C">
      <w:pPr>
        <w:pStyle w:val="ListParagraph"/>
        <w:numPr>
          <w:ilvl w:val="0"/>
          <w:numId w:val="6"/>
        </w:numPr>
        <w:rPr>
          <w:szCs w:val="22"/>
        </w:rPr>
      </w:pPr>
      <w:r>
        <w:rPr>
          <w:szCs w:val="22"/>
        </w:rPr>
        <w:t>Registry Desktop Screens</w:t>
      </w:r>
    </w:p>
    <w:p w14:paraId="263FE8FA" w14:textId="77777777" w:rsidR="0001296C" w:rsidRDefault="0001296C" w:rsidP="0001296C">
      <w:pPr>
        <w:pStyle w:val="ListParagraph"/>
        <w:numPr>
          <w:ilvl w:val="1"/>
          <w:numId w:val="6"/>
        </w:numPr>
        <w:rPr>
          <w:szCs w:val="22"/>
        </w:rPr>
      </w:pPr>
      <w:r>
        <w:rPr>
          <w:szCs w:val="22"/>
        </w:rPr>
        <w:t>SOLA Map Viewer</w:t>
      </w:r>
    </w:p>
    <w:p w14:paraId="3D645AE2" w14:textId="77777777" w:rsidR="0001296C" w:rsidRDefault="0001296C" w:rsidP="0001296C">
      <w:pPr>
        <w:pStyle w:val="ListParagraph"/>
        <w:numPr>
          <w:ilvl w:val="1"/>
          <w:numId w:val="6"/>
        </w:numPr>
        <w:rPr>
          <w:szCs w:val="22"/>
        </w:rPr>
      </w:pPr>
      <w:r>
        <w:rPr>
          <w:szCs w:val="22"/>
        </w:rPr>
        <w:t>Application Details</w:t>
      </w:r>
    </w:p>
    <w:p w14:paraId="6AFCE168" w14:textId="77777777" w:rsidR="0001296C" w:rsidRDefault="0001296C" w:rsidP="0001296C">
      <w:pPr>
        <w:pStyle w:val="ListParagraph"/>
        <w:numPr>
          <w:ilvl w:val="0"/>
          <w:numId w:val="6"/>
        </w:numPr>
        <w:rPr>
          <w:szCs w:val="22"/>
        </w:rPr>
      </w:pPr>
      <w:r>
        <w:rPr>
          <w:szCs w:val="22"/>
        </w:rPr>
        <w:t>General How To</w:t>
      </w:r>
    </w:p>
    <w:p w14:paraId="238907B4" w14:textId="77777777" w:rsidR="0001296C" w:rsidRPr="00111DD4" w:rsidRDefault="0001296C" w:rsidP="0001296C">
      <w:pPr>
        <w:pStyle w:val="ListParagraph"/>
        <w:numPr>
          <w:ilvl w:val="1"/>
          <w:numId w:val="6"/>
        </w:numPr>
        <w:rPr>
          <w:szCs w:val="22"/>
        </w:rPr>
      </w:pPr>
      <w:r>
        <w:rPr>
          <w:szCs w:val="22"/>
        </w:rPr>
        <w:t>Lodge a new A</w:t>
      </w:r>
      <w:r w:rsidRPr="00111DD4">
        <w:rPr>
          <w:szCs w:val="22"/>
        </w:rPr>
        <w:t>pplication</w:t>
      </w:r>
    </w:p>
    <w:p w14:paraId="5AF93A43" w14:textId="77777777" w:rsidR="0001296C" w:rsidRPr="00111DD4" w:rsidRDefault="0001296C" w:rsidP="0001296C">
      <w:pPr>
        <w:pStyle w:val="ListParagraph"/>
        <w:numPr>
          <w:ilvl w:val="1"/>
          <w:numId w:val="6"/>
        </w:numPr>
        <w:rPr>
          <w:szCs w:val="22"/>
        </w:rPr>
      </w:pPr>
      <w:r>
        <w:rPr>
          <w:szCs w:val="22"/>
        </w:rPr>
        <w:t>Edit an A</w:t>
      </w:r>
      <w:r w:rsidRPr="00111DD4">
        <w:rPr>
          <w:szCs w:val="22"/>
        </w:rPr>
        <w:t>pplication</w:t>
      </w:r>
    </w:p>
    <w:p w14:paraId="1FDE37FD" w14:textId="77777777" w:rsidR="001B7856" w:rsidRDefault="001B7856" w:rsidP="001B7856">
      <w:pPr>
        <w:pStyle w:val="Heading2"/>
        <w:rPr>
          <w:szCs w:val="22"/>
        </w:rPr>
      </w:pPr>
      <w:bookmarkStart w:id="77" w:name="_Toc414439426"/>
      <w:r>
        <w:rPr>
          <w:szCs w:val="22"/>
        </w:rPr>
        <w:t>Add or Edit Agents and Banks</w:t>
      </w:r>
      <w:bookmarkEnd w:id="77"/>
    </w:p>
    <w:p w14:paraId="2B16AA25" w14:textId="77777777" w:rsidR="001B7856" w:rsidRDefault="001B7856" w:rsidP="001B7856">
      <w:pPr>
        <w:rPr>
          <w:lang w:val="en-NZ"/>
        </w:rPr>
      </w:pPr>
      <w:r>
        <w:rPr>
          <w:lang w:val="en-NZ"/>
        </w:rPr>
        <w:t xml:space="preserve">Agents are listed in the Agent drop down on the Application Details screen and are required to lodge new Applications. Banks are required when entering or modifying mortgage details. </w:t>
      </w:r>
    </w:p>
    <w:p w14:paraId="1F8A20FD" w14:textId="77777777" w:rsidR="001B7856" w:rsidRDefault="001B7856" w:rsidP="001B7856">
      <w:pPr>
        <w:rPr>
          <w:lang w:val="en-NZ"/>
        </w:rPr>
      </w:pPr>
    </w:p>
    <w:p w14:paraId="112051B2" w14:textId="58EC3713" w:rsidR="001B7856" w:rsidRDefault="001B7856" w:rsidP="001B7856">
      <w:pPr>
        <w:rPr>
          <w:lang w:val="en-NZ"/>
        </w:rPr>
      </w:pPr>
      <w:r>
        <w:rPr>
          <w:lang w:val="en-NZ"/>
        </w:rPr>
        <w:t xml:space="preserve">The Party search screen allows you to quickly locate and add or modify agent and bank details. To locate all agents in </w:t>
      </w:r>
      <w:r w:rsidR="00922C04">
        <w:rPr>
          <w:lang w:val="en-NZ"/>
        </w:rPr>
        <w:t>Registry</w:t>
      </w:r>
      <w:r>
        <w:rPr>
          <w:lang w:val="en-NZ"/>
        </w:rPr>
        <w:t>, search using the Lodging Agent role. To locate all banks, searc</w:t>
      </w:r>
      <w:r w:rsidR="00FB041E">
        <w:rPr>
          <w:lang w:val="en-NZ"/>
        </w:rPr>
        <w:t xml:space="preserve">h using the Bank role. You can </w:t>
      </w:r>
      <w:r w:rsidR="00FB041E">
        <w:rPr>
          <w:noProof/>
          <w:lang w:val="en-US"/>
        </w:rPr>
        <w:t xml:space="preserve">edit </w:t>
      </w:r>
      <w:r>
        <w:rPr>
          <w:lang w:val="en-NZ"/>
        </w:rPr>
        <w:t xml:space="preserve">the agent or bank details by selecting the appropriate search result and clicking the </w:t>
      </w:r>
      <w:r w:rsidR="00FB041E">
        <w:rPr>
          <w:noProof/>
          <w:lang w:val="en-NZ" w:eastAsia="en-NZ"/>
        </w:rPr>
        <w:drawing>
          <wp:inline distT="0" distB="0" distL="0" distR="0" wp14:anchorId="04F4B7AC" wp14:editId="3B36F290">
            <wp:extent cx="152400" cy="152400"/>
            <wp:effectExtent l="19050" t="0" r="0" b="0"/>
            <wp:docPr id="251" name="Picture 18" descr="C:\Work\source\Help Images\icons\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ork\source\Help Images\icons\pencil.png"/>
                    <pic:cNvPicPr>
                      <a:picLocks noChangeAspect="1" noChangeArrowheads="1"/>
                    </pic:cNvPicPr>
                  </pic:nvPicPr>
                  <pic:blipFill>
                    <a:blip r:embed="rId9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B041E">
        <w:rPr>
          <w:lang w:val="en-NZ"/>
        </w:rPr>
        <w:t>E</w:t>
      </w:r>
      <w:r>
        <w:rPr>
          <w:lang w:val="en-NZ"/>
        </w:rPr>
        <w:t xml:space="preserve">dit </w:t>
      </w:r>
      <w:r w:rsidR="00FB041E">
        <w:rPr>
          <w:lang w:val="en-NZ"/>
        </w:rPr>
        <w:t>tool</w:t>
      </w:r>
      <w:r>
        <w:rPr>
          <w:lang w:val="en-NZ"/>
        </w:rPr>
        <w:t>. This will open the Party Details screen.</w:t>
      </w:r>
    </w:p>
    <w:p w14:paraId="1FEACD97" w14:textId="77777777" w:rsidR="001B7856" w:rsidRDefault="001B7856" w:rsidP="001B7856">
      <w:pPr>
        <w:rPr>
          <w:lang w:val="en-NZ"/>
        </w:rPr>
      </w:pPr>
    </w:p>
    <w:p w14:paraId="0DDDEEFA" w14:textId="77777777" w:rsidR="001B7856" w:rsidRDefault="001B7856" w:rsidP="001B7856">
      <w:pPr>
        <w:rPr>
          <w:lang w:val="en-NZ"/>
        </w:rPr>
      </w:pPr>
      <w:r>
        <w:rPr>
          <w:lang w:val="en-NZ"/>
        </w:rPr>
        <w:lastRenderedPageBreak/>
        <w:t xml:space="preserve">When adding a new Agent or a new Bank, make sure you configure the appropriate party role(s). </w:t>
      </w:r>
      <w:r w:rsidR="00D73961">
        <w:rPr>
          <w:lang w:val="en-NZ"/>
        </w:rPr>
        <w:t>Agents require the</w:t>
      </w:r>
      <w:r>
        <w:rPr>
          <w:lang w:val="en-NZ"/>
        </w:rPr>
        <w:t xml:space="preserve"> Lodging Agent</w:t>
      </w:r>
      <w:r w:rsidR="00D73961">
        <w:rPr>
          <w:lang w:val="en-NZ"/>
        </w:rPr>
        <w:t xml:space="preserve"> and b</w:t>
      </w:r>
      <w:r>
        <w:rPr>
          <w:lang w:val="en-NZ"/>
        </w:rPr>
        <w:t xml:space="preserve">anks require the Bank role. </w:t>
      </w:r>
    </w:p>
    <w:p w14:paraId="1625AD7C" w14:textId="77777777" w:rsidR="001B7856" w:rsidRDefault="001B7856" w:rsidP="001B7856">
      <w:pPr>
        <w:rPr>
          <w:lang w:val="en-NZ"/>
        </w:rPr>
      </w:pPr>
    </w:p>
    <w:p w14:paraId="3E7D3E85" w14:textId="77777777" w:rsidR="007924DD" w:rsidRDefault="001B7856" w:rsidP="001B7856">
      <w:pPr>
        <w:rPr>
          <w:lang w:val="en-NZ"/>
        </w:rPr>
      </w:pPr>
      <w:r>
        <w:rPr>
          <w:lang w:val="en-NZ"/>
        </w:rPr>
        <w:t>If you need to remove an Agent or Bank so they are no longer available for selection when lodging a new application or modifying mortgage details, simply remove the Lodging Agent or Bank role from the party record. You can try to use the Party search remove function, but that may fail if the agent or bank has already been linked to an application or mortgage.</w:t>
      </w:r>
    </w:p>
    <w:p w14:paraId="1F2FE28F" w14:textId="77777777" w:rsidR="0001296C" w:rsidRPr="00434EC9" w:rsidRDefault="0001296C" w:rsidP="0001296C">
      <w:pPr>
        <w:pStyle w:val="Heading3"/>
      </w:pPr>
      <w:r w:rsidRPr="00675907">
        <w:t>Also Se</w:t>
      </w:r>
      <w:r>
        <w:t>e</w:t>
      </w:r>
    </w:p>
    <w:p w14:paraId="68A31056" w14:textId="77777777" w:rsidR="0001296C" w:rsidRDefault="0001296C" w:rsidP="0001296C">
      <w:pPr>
        <w:pStyle w:val="ListParagraph"/>
        <w:numPr>
          <w:ilvl w:val="0"/>
          <w:numId w:val="6"/>
        </w:numPr>
        <w:rPr>
          <w:szCs w:val="22"/>
        </w:rPr>
      </w:pPr>
      <w:r>
        <w:rPr>
          <w:szCs w:val="22"/>
        </w:rPr>
        <w:t>Registry Desktop Screens</w:t>
      </w:r>
    </w:p>
    <w:p w14:paraId="49B45C1B" w14:textId="77777777" w:rsidR="0001296C" w:rsidRDefault="0001296C" w:rsidP="0001296C">
      <w:pPr>
        <w:pStyle w:val="ListParagraph"/>
        <w:numPr>
          <w:ilvl w:val="1"/>
          <w:numId w:val="6"/>
        </w:numPr>
        <w:rPr>
          <w:szCs w:val="22"/>
        </w:rPr>
      </w:pPr>
      <w:r>
        <w:rPr>
          <w:szCs w:val="22"/>
        </w:rPr>
        <w:t>Application Details</w:t>
      </w:r>
    </w:p>
    <w:p w14:paraId="2331AC8F" w14:textId="77777777" w:rsidR="0001296C" w:rsidRDefault="0001296C" w:rsidP="0001296C">
      <w:pPr>
        <w:pStyle w:val="ListParagraph"/>
        <w:numPr>
          <w:ilvl w:val="1"/>
          <w:numId w:val="6"/>
        </w:numPr>
        <w:rPr>
          <w:szCs w:val="22"/>
        </w:rPr>
      </w:pPr>
      <w:r>
        <w:rPr>
          <w:szCs w:val="22"/>
        </w:rPr>
        <w:t>Mortgage RRR</w:t>
      </w:r>
    </w:p>
    <w:p w14:paraId="72A7BFD9" w14:textId="77777777" w:rsidR="0001296C" w:rsidRDefault="0001296C" w:rsidP="0001296C">
      <w:pPr>
        <w:pStyle w:val="ListParagraph"/>
        <w:numPr>
          <w:ilvl w:val="1"/>
          <w:numId w:val="6"/>
        </w:numPr>
        <w:rPr>
          <w:szCs w:val="22"/>
        </w:rPr>
      </w:pPr>
      <w:r>
        <w:rPr>
          <w:szCs w:val="22"/>
        </w:rPr>
        <w:t>Party Search</w:t>
      </w:r>
    </w:p>
    <w:p w14:paraId="2877DA66" w14:textId="77777777" w:rsidR="0001296C" w:rsidRDefault="0001296C" w:rsidP="0001296C">
      <w:pPr>
        <w:pStyle w:val="ListParagraph"/>
        <w:numPr>
          <w:ilvl w:val="1"/>
          <w:numId w:val="6"/>
        </w:numPr>
        <w:rPr>
          <w:szCs w:val="22"/>
        </w:rPr>
      </w:pPr>
      <w:r>
        <w:rPr>
          <w:szCs w:val="22"/>
        </w:rPr>
        <w:t>Party Details</w:t>
      </w:r>
    </w:p>
    <w:p w14:paraId="5D7D8ADA" w14:textId="77777777" w:rsidR="00895E61" w:rsidRPr="00041D12" w:rsidRDefault="00752FB3" w:rsidP="00895E61">
      <w:pPr>
        <w:pStyle w:val="Heading2"/>
        <w:rPr>
          <w:szCs w:val="22"/>
        </w:rPr>
      </w:pPr>
      <w:bookmarkStart w:id="78" w:name="_Toc414439427"/>
      <w:r>
        <w:rPr>
          <w:szCs w:val="22"/>
        </w:rPr>
        <w:t>Perform a Title Search</w:t>
      </w:r>
      <w:bookmarkEnd w:id="78"/>
    </w:p>
    <w:p w14:paraId="3444AA1C" w14:textId="77777777" w:rsidR="00145E11" w:rsidRPr="00041D12" w:rsidRDefault="00752FB3" w:rsidP="00145E11">
      <w:pPr>
        <w:rPr>
          <w:lang w:val="en-NZ"/>
        </w:rPr>
      </w:pPr>
      <w:r>
        <w:rPr>
          <w:lang w:val="en-NZ"/>
        </w:rPr>
        <w:t>The Title Search</w:t>
      </w:r>
      <w:r w:rsidR="00145E11" w:rsidRPr="00041D12">
        <w:rPr>
          <w:lang w:val="en-NZ"/>
        </w:rPr>
        <w:t xml:space="preserve"> service is used to indicate </w:t>
      </w:r>
      <w:r>
        <w:rPr>
          <w:lang w:val="en-NZ"/>
        </w:rPr>
        <w:t xml:space="preserve">that information on a particular property has been requested by </w:t>
      </w:r>
      <w:r w:rsidR="00145E11" w:rsidRPr="00041D12">
        <w:rPr>
          <w:lang w:val="en-NZ"/>
        </w:rPr>
        <w:t xml:space="preserve">an agent or a member of the public. It requires printing and </w:t>
      </w:r>
      <w:r>
        <w:rPr>
          <w:lang w:val="en-NZ"/>
        </w:rPr>
        <w:t xml:space="preserve">optionally </w:t>
      </w:r>
      <w:r w:rsidR="00145E11" w:rsidRPr="00041D12">
        <w:rPr>
          <w:lang w:val="en-NZ"/>
        </w:rPr>
        <w:t xml:space="preserve">certifying (i.e. stamping) the </w:t>
      </w:r>
      <w:r>
        <w:rPr>
          <w:lang w:val="en-NZ"/>
        </w:rPr>
        <w:t>Property Report</w:t>
      </w:r>
      <w:r w:rsidR="00145E11" w:rsidRPr="00041D12">
        <w:rPr>
          <w:lang w:val="en-NZ"/>
        </w:rPr>
        <w:t xml:space="preserve"> for the named property.</w:t>
      </w:r>
    </w:p>
    <w:p w14:paraId="493EB0A4" w14:textId="77777777" w:rsidR="00055E83" w:rsidRDefault="00055E83" w:rsidP="00055E83">
      <w:pPr>
        <w:pStyle w:val="Heading3"/>
      </w:pPr>
      <w:r w:rsidRPr="00041D12">
        <w:t>Lodge an Application</w:t>
      </w:r>
    </w:p>
    <w:p w14:paraId="050B4D76" w14:textId="77777777" w:rsidR="00055E83" w:rsidRPr="00041D12" w:rsidRDefault="00055E83" w:rsidP="00055E83">
      <w:pPr>
        <w:rPr>
          <w:b/>
          <w:lang w:val="en-NZ"/>
        </w:rPr>
      </w:pPr>
      <w:r w:rsidRPr="00041D12">
        <w:rPr>
          <w:b/>
          <w:lang w:val="en-NZ"/>
        </w:rPr>
        <w:t>Steps</w:t>
      </w:r>
    </w:p>
    <w:p w14:paraId="1DA75F17" w14:textId="77777777" w:rsidR="00055E83" w:rsidRPr="00041D12" w:rsidRDefault="00055E83" w:rsidP="00055E83">
      <w:pPr>
        <w:rPr>
          <w:lang w:val="en-NZ"/>
        </w:rPr>
      </w:pPr>
    </w:p>
    <w:p w14:paraId="38F7CA2D" w14:textId="77777777" w:rsidR="00055E83" w:rsidRPr="00041D12" w:rsidRDefault="00055E83" w:rsidP="00C41492">
      <w:pPr>
        <w:pStyle w:val="ListParagraph"/>
        <w:numPr>
          <w:ilvl w:val="0"/>
          <w:numId w:val="18"/>
        </w:numPr>
        <w:rPr>
          <w:lang w:val="en-NZ"/>
        </w:rPr>
      </w:pPr>
      <w:r w:rsidRPr="00041D12">
        <w:rPr>
          <w:szCs w:val="22"/>
        </w:rPr>
        <w:t>From</w:t>
      </w:r>
      <w:r w:rsidRPr="00041D12">
        <w:rPr>
          <w:lang w:val="en-NZ"/>
        </w:rPr>
        <w:t xml:space="preserve"> the Dashboard select the </w:t>
      </w:r>
      <w:r w:rsidRPr="00041D12">
        <w:rPr>
          <w:noProof/>
          <w:lang w:val="en-NZ" w:eastAsia="en-NZ"/>
        </w:rPr>
        <w:drawing>
          <wp:inline distT="0" distB="0" distL="0" distR="0" wp14:anchorId="4604572D" wp14:editId="2F914386">
            <wp:extent cx="152400" cy="152400"/>
            <wp:effectExtent l="19050" t="0" r="0" b="0"/>
            <wp:docPr id="265" name="Picture 19" descr="C:\Work\source\Help Images\icon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source\Help Images\icons\new.png"/>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41D12">
        <w:rPr>
          <w:lang w:val="en-NZ"/>
        </w:rPr>
        <w:t xml:space="preserve"> </w:t>
      </w:r>
      <w:proofErr w:type="gramStart"/>
      <w:r w:rsidRPr="00041D12">
        <w:rPr>
          <w:lang w:val="en-NZ"/>
        </w:rPr>
        <w:t>New</w:t>
      </w:r>
      <w:proofErr w:type="gramEnd"/>
      <w:r w:rsidRPr="00041D12">
        <w:rPr>
          <w:lang w:val="en-NZ"/>
        </w:rPr>
        <w:t xml:space="preserve"> application tool to open the Application Details screen. </w:t>
      </w:r>
    </w:p>
    <w:p w14:paraId="1513EB81" w14:textId="77777777" w:rsidR="00055E83" w:rsidRPr="00041D12" w:rsidRDefault="00055E83" w:rsidP="00C41492">
      <w:pPr>
        <w:pStyle w:val="ListParagraph"/>
        <w:numPr>
          <w:ilvl w:val="0"/>
          <w:numId w:val="18"/>
        </w:numPr>
        <w:rPr>
          <w:lang w:val="en-NZ"/>
        </w:rPr>
      </w:pPr>
      <w:r w:rsidRPr="00041D12">
        <w:rPr>
          <w:lang w:val="en-NZ"/>
        </w:rPr>
        <w:t xml:space="preserve">On the General tab, </w:t>
      </w:r>
      <w:r w:rsidR="00752FB3">
        <w:rPr>
          <w:lang w:val="en-NZ"/>
        </w:rPr>
        <w:t xml:space="preserve">enter the contact details for the person making the request and select the agent from the Agent drop down if appropriate. </w:t>
      </w:r>
    </w:p>
    <w:p w14:paraId="383E6E75" w14:textId="77777777" w:rsidR="00055E83" w:rsidRPr="00041D12" w:rsidRDefault="00055E83" w:rsidP="00C41492">
      <w:pPr>
        <w:pStyle w:val="ListParagraph"/>
        <w:numPr>
          <w:ilvl w:val="0"/>
          <w:numId w:val="18"/>
        </w:numPr>
        <w:rPr>
          <w:lang w:val="en-NZ"/>
        </w:rPr>
      </w:pPr>
      <w:r w:rsidRPr="00041D12">
        <w:rPr>
          <w:lang w:val="en-NZ"/>
        </w:rPr>
        <w:t xml:space="preserve">On the Services tab, add the </w:t>
      </w:r>
      <w:r w:rsidR="00752FB3">
        <w:rPr>
          <w:lang w:val="en-NZ"/>
        </w:rPr>
        <w:t>Title Search</w:t>
      </w:r>
      <w:r w:rsidRPr="00041D12">
        <w:rPr>
          <w:lang w:val="en-NZ"/>
        </w:rPr>
        <w:t xml:space="preserve"> service to the application.</w:t>
      </w:r>
    </w:p>
    <w:p w14:paraId="4E2059FE" w14:textId="06DEDB38" w:rsidR="00055E83" w:rsidRPr="00041D12" w:rsidRDefault="00055E83" w:rsidP="005B163B">
      <w:pPr>
        <w:pStyle w:val="ListParagraph"/>
        <w:numPr>
          <w:ilvl w:val="0"/>
          <w:numId w:val="18"/>
        </w:numPr>
        <w:rPr>
          <w:lang w:val="en-NZ"/>
        </w:rPr>
      </w:pPr>
      <w:r w:rsidRPr="00041D12">
        <w:rPr>
          <w:lang w:val="en-NZ"/>
        </w:rPr>
        <w:t xml:space="preserve">On the Property tab, enter the </w:t>
      </w:r>
      <w:r w:rsidR="00752FB3">
        <w:rPr>
          <w:lang w:val="en-NZ"/>
        </w:rPr>
        <w:t>title</w:t>
      </w:r>
      <w:r w:rsidRPr="00041D12">
        <w:rPr>
          <w:lang w:val="en-NZ"/>
        </w:rPr>
        <w:t xml:space="preserve"> references for the </w:t>
      </w:r>
      <w:r w:rsidR="007673B4" w:rsidRPr="00041D12">
        <w:rPr>
          <w:lang w:val="en-NZ"/>
        </w:rPr>
        <w:t xml:space="preserve">property or properties that have been requested. </w:t>
      </w:r>
      <w:r w:rsidRPr="00041D12">
        <w:rPr>
          <w:lang w:val="en-NZ"/>
        </w:rPr>
        <w:t xml:space="preserve">You </w:t>
      </w:r>
      <w:r w:rsidR="007673B4" w:rsidRPr="00041D12">
        <w:rPr>
          <w:lang w:val="en-NZ"/>
        </w:rPr>
        <w:t xml:space="preserve">can quickly check if </w:t>
      </w:r>
      <w:r w:rsidR="005B163B">
        <w:rPr>
          <w:lang w:val="en-NZ"/>
        </w:rPr>
        <w:t>Registry</w:t>
      </w:r>
      <w:r w:rsidR="005B163B" w:rsidRPr="00041D12">
        <w:rPr>
          <w:lang w:val="en-NZ"/>
        </w:rPr>
        <w:t xml:space="preserve"> </w:t>
      </w:r>
      <w:r w:rsidR="007673B4" w:rsidRPr="00041D12">
        <w:rPr>
          <w:lang w:val="en-NZ"/>
        </w:rPr>
        <w:t>records information ab</w:t>
      </w:r>
      <w:r w:rsidR="00473CEA" w:rsidRPr="00041D12">
        <w:rPr>
          <w:lang w:val="en-NZ"/>
        </w:rPr>
        <w:t>out a property</w:t>
      </w:r>
      <w:r w:rsidR="007673B4" w:rsidRPr="00041D12">
        <w:rPr>
          <w:lang w:val="en-NZ"/>
        </w:rPr>
        <w:t xml:space="preserve"> using </w:t>
      </w:r>
      <w:r w:rsidRPr="00041D12">
        <w:rPr>
          <w:lang w:val="en-NZ"/>
        </w:rPr>
        <w:t xml:space="preserve">the </w:t>
      </w:r>
      <w:r w:rsidR="005B163B">
        <w:rPr>
          <w:noProof/>
          <w:lang w:val="en-NZ" w:eastAsia="en-NZ"/>
        </w:rPr>
        <w:drawing>
          <wp:inline distT="0" distB="0" distL="0" distR="0" wp14:anchorId="679E7568" wp14:editId="01A0234A">
            <wp:extent cx="152400" cy="152400"/>
            <wp:effectExtent l="0" t="0" r="0" b="0"/>
            <wp:docPr id="191" name="Picture 191" descr="C:\Work\SOLAHelp\images\icons\document-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LAHelp\images\icons\document-task.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41D12">
        <w:rPr>
          <w:lang w:val="en-NZ"/>
        </w:rPr>
        <w:t xml:space="preserve"> Verify tool</w:t>
      </w:r>
      <w:r w:rsidR="007673B4" w:rsidRPr="00041D12">
        <w:rPr>
          <w:lang w:val="en-NZ"/>
        </w:rPr>
        <w:t xml:space="preserve">. If the Titles Exist flag remains unchecked, it means </w:t>
      </w:r>
      <w:r w:rsidR="005B163B">
        <w:rPr>
          <w:lang w:val="en-NZ"/>
        </w:rPr>
        <w:t>Registry</w:t>
      </w:r>
      <w:r w:rsidR="005B163B" w:rsidRPr="00041D12">
        <w:rPr>
          <w:lang w:val="en-NZ"/>
        </w:rPr>
        <w:t xml:space="preserve"> </w:t>
      </w:r>
      <w:r w:rsidR="007673B4" w:rsidRPr="00041D12">
        <w:rPr>
          <w:lang w:val="en-NZ"/>
        </w:rPr>
        <w:t xml:space="preserve">does not contain a record for the property and will not be </w:t>
      </w:r>
      <w:r w:rsidR="00473CEA" w:rsidRPr="00041D12">
        <w:rPr>
          <w:lang w:val="en-NZ"/>
        </w:rPr>
        <w:t>possible</w:t>
      </w:r>
      <w:r w:rsidR="007673B4" w:rsidRPr="00041D12">
        <w:rPr>
          <w:lang w:val="en-NZ"/>
        </w:rPr>
        <w:t xml:space="preserve"> to produce a </w:t>
      </w:r>
      <w:r w:rsidR="00752FB3">
        <w:rPr>
          <w:lang w:val="en-NZ"/>
        </w:rPr>
        <w:t>Property Report</w:t>
      </w:r>
      <w:r w:rsidR="007673B4" w:rsidRPr="00041D12">
        <w:rPr>
          <w:lang w:val="en-NZ"/>
        </w:rPr>
        <w:t xml:space="preserve">.  </w:t>
      </w:r>
    </w:p>
    <w:p w14:paraId="4A2936CC" w14:textId="77777777" w:rsidR="00055E83" w:rsidRPr="00041D12" w:rsidRDefault="00B0033D" w:rsidP="00C41492">
      <w:pPr>
        <w:pStyle w:val="ListParagraph"/>
        <w:numPr>
          <w:ilvl w:val="0"/>
          <w:numId w:val="18"/>
        </w:numPr>
        <w:rPr>
          <w:lang w:val="en-NZ"/>
        </w:rPr>
      </w:pPr>
      <w:r>
        <w:rPr>
          <w:lang w:val="en-NZ"/>
        </w:rPr>
        <w:t>No supporting documents are required for this service, so there is no need to enter any documents on the Documents tab</w:t>
      </w:r>
      <w:r w:rsidR="00055E83" w:rsidRPr="00041D12">
        <w:rPr>
          <w:lang w:val="en-NZ"/>
        </w:rPr>
        <w:t xml:space="preserve">. </w:t>
      </w:r>
    </w:p>
    <w:p w14:paraId="2A27FB90" w14:textId="77777777" w:rsidR="00055E83" w:rsidRPr="00041D12" w:rsidRDefault="003E6FFB" w:rsidP="00C41492">
      <w:pPr>
        <w:pStyle w:val="ListParagraph"/>
        <w:numPr>
          <w:ilvl w:val="0"/>
          <w:numId w:val="18"/>
        </w:numPr>
        <w:rPr>
          <w:lang w:val="en-NZ"/>
        </w:rPr>
      </w:pPr>
      <w:r>
        <w:rPr>
          <w:lang w:val="en-NZ"/>
        </w:rPr>
        <w:t xml:space="preserve">No Map points are required. </w:t>
      </w:r>
    </w:p>
    <w:p w14:paraId="5AEA99C7" w14:textId="77777777" w:rsidR="00055E83" w:rsidRDefault="003E6FFB" w:rsidP="00C41492">
      <w:pPr>
        <w:pStyle w:val="ListParagraph"/>
        <w:numPr>
          <w:ilvl w:val="0"/>
          <w:numId w:val="18"/>
        </w:numPr>
        <w:rPr>
          <w:lang w:val="en-NZ"/>
        </w:rPr>
      </w:pPr>
      <w:r>
        <w:rPr>
          <w:lang w:val="en-NZ"/>
        </w:rPr>
        <w:t>C</w:t>
      </w:r>
      <w:r w:rsidR="00055E83" w:rsidRPr="00041D12">
        <w:rPr>
          <w:lang w:val="en-NZ"/>
        </w:rPr>
        <w:t xml:space="preserve">lick the </w:t>
      </w:r>
      <w:r w:rsidR="00055E83" w:rsidRPr="00041D12">
        <w:rPr>
          <w:noProof/>
          <w:lang w:val="en-NZ" w:eastAsia="en-NZ"/>
        </w:rPr>
        <w:drawing>
          <wp:inline distT="0" distB="0" distL="0" distR="0" wp14:anchorId="738D07D0" wp14:editId="0471AF33">
            <wp:extent cx="152400" cy="152400"/>
            <wp:effectExtent l="19050" t="0" r="0" b="0"/>
            <wp:docPr id="268" name="Picture 22"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055E83" w:rsidRPr="00041D12">
        <w:rPr>
          <w:lang w:val="en-NZ"/>
        </w:rPr>
        <w:t xml:space="preserve"> Save button. This will lodge the application and produce the lodgement notice. Pri</w:t>
      </w:r>
      <w:r>
        <w:rPr>
          <w:lang w:val="en-NZ"/>
        </w:rPr>
        <w:t>nt the notice and give it to the</w:t>
      </w:r>
      <w:r w:rsidR="00055E83" w:rsidRPr="00041D12">
        <w:rPr>
          <w:lang w:val="en-NZ"/>
        </w:rPr>
        <w:t xml:space="preserve"> </w:t>
      </w:r>
      <w:r>
        <w:rPr>
          <w:lang w:val="en-NZ"/>
        </w:rPr>
        <w:t>person</w:t>
      </w:r>
      <w:r w:rsidR="00055E83" w:rsidRPr="00041D12">
        <w:rPr>
          <w:lang w:val="en-NZ"/>
        </w:rPr>
        <w:t xml:space="preserve"> as proof the application has been lodged. The lodgement notice will indicate the fee</w:t>
      </w:r>
      <w:r w:rsidR="001777A6">
        <w:rPr>
          <w:lang w:val="en-NZ"/>
        </w:rPr>
        <w:t xml:space="preserve"> to be paid for the application. </w:t>
      </w:r>
    </w:p>
    <w:p w14:paraId="751A58A8" w14:textId="77777777" w:rsidR="001777A6" w:rsidRPr="0057222B" w:rsidRDefault="001777A6" w:rsidP="001777A6">
      <w:pPr>
        <w:pStyle w:val="Heading3"/>
      </w:pPr>
      <w:r>
        <w:t>Fee Payment</w:t>
      </w:r>
    </w:p>
    <w:p w14:paraId="0EC81E6B" w14:textId="2E8CB4E8" w:rsidR="001777A6" w:rsidRDefault="001777A6" w:rsidP="001777A6">
      <w:pPr>
        <w:rPr>
          <w:lang w:val="en-NZ"/>
        </w:rPr>
      </w:pPr>
      <w:r>
        <w:rPr>
          <w:lang w:val="en-NZ"/>
        </w:rPr>
        <w:t xml:space="preserve">Once the lodgement notice is printed, the </w:t>
      </w:r>
      <w:r w:rsidR="00800550">
        <w:rPr>
          <w:lang w:val="en-NZ"/>
        </w:rPr>
        <w:t>person</w:t>
      </w:r>
      <w:r>
        <w:rPr>
          <w:lang w:val="en-NZ"/>
        </w:rPr>
        <w:t xml:space="preserve"> will need to take the notice to the cashier and arrange payment. When payment has been made, the cashier will locate the </w:t>
      </w:r>
      <w:proofErr w:type="gramStart"/>
      <w:r>
        <w:rPr>
          <w:lang w:val="en-NZ"/>
        </w:rPr>
        <w:t>Unassigned</w:t>
      </w:r>
      <w:proofErr w:type="gramEnd"/>
      <w:r>
        <w:rPr>
          <w:lang w:val="en-NZ"/>
        </w:rPr>
        <w:t xml:space="preserve"> application list on the </w:t>
      </w:r>
      <w:r w:rsidR="005B163B">
        <w:rPr>
          <w:lang w:val="en-NZ"/>
        </w:rPr>
        <w:t xml:space="preserve">Registry </w:t>
      </w:r>
      <w:r>
        <w:rPr>
          <w:lang w:val="en-NZ"/>
        </w:rPr>
        <w:t xml:space="preserve">Dashboard, </w:t>
      </w:r>
      <w:r>
        <w:rPr>
          <w:noProof/>
          <w:lang w:val="en-NZ" w:eastAsia="en-NZ"/>
        </w:rPr>
        <w:drawing>
          <wp:inline distT="0" distB="0" distL="0" distR="0" wp14:anchorId="185AFC17" wp14:editId="7585B98C">
            <wp:extent cx="152400" cy="152400"/>
            <wp:effectExtent l="19050" t="0" r="0" b="0"/>
            <wp:docPr id="20" name="Picture 23"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Open the application and check the Fee Paid flag on the Fees tab to indicate the application can continue processing. </w:t>
      </w:r>
    </w:p>
    <w:p w14:paraId="2E43AC3D" w14:textId="77777777" w:rsidR="001777A6" w:rsidRDefault="00214060" w:rsidP="00214060">
      <w:pPr>
        <w:pStyle w:val="Heading3"/>
      </w:pPr>
      <w:r>
        <w:t>Assign the Application</w:t>
      </w:r>
    </w:p>
    <w:p w14:paraId="753370EE" w14:textId="77777777" w:rsidR="00F903D3" w:rsidRPr="0099109C" w:rsidRDefault="00145E11" w:rsidP="00F903D3">
      <w:pPr>
        <w:rPr>
          <w:b/>
          <w:lang w:val="en-NZ"/>
        </w:rPr>
      </w:pPr>
      <w:r>
        <w:rPr>
          <w:lang w:val="en-NZ"/>
        </w:rPr>
        <w:t xml:space="preserve">  </w:t>
      </w:r>
      <w:r w:rsidR="00F903D3" w:rsidRPr="0099109C">
        <w:rPr>
          <w:b/>
          <w:lang w:val="en-NZ"/>
        </w:rPr>
        <w:t>Steps</w:t>
      </w:r>
    </w:p>
    <w:p w14:paraId="51805352" w14:textId="77777777" w:rsidR="00F903D3" w:rsidRDefault="00F903D3" w:rsidP="00F903D3">
      <w:pPr>
        <w:rPr>
          <w:lang w:val="en-NZ"/>
        </w:rPr>
      </w:pPr>
    </w:p>
    <w:p w14:paraId="43094A2E" w14:textId="6704FFA5" w:rsidR="00F903D3" w:rsidRDefault="00F903D3" w:rsidP="00C41492">
      <w:pPr>
        <w:pStyle w:val="ListParagraph"/>
        <w:numPr>
          <w:ilvl w:val="0"/>
          <w:numId w:val="19"/>
        </w:numPr>
        <w:rPr>
          <w:lang w:val="en-NZ"/>
        </w:rPr>
      </w:pPr>
      <w:r>
        <w:rPr>
          <w:szCs w:val="22"/>
        </w:rPr>
        <w:t xml:space="preserve">From the </w:t>
      </w:r>
      <w:r w:rsidR="005B163B">
        <w:rPr>
          <w:szCs w:val="22"/>
        </w:rPr>
        <w:t xml:space="preserve">Registry </w:t>
      </w:r>
      <w:r>
        <w:rPr>
          <w:szCs w:val="22"/>
        </w:rPr>
        <w:t xml:space="preserve">Dashboard, check the </w:t>
      </w:r>
      <w:proofErr w:type="gramStart"/>
      <w:r>
        <w:rPr>
          <w:szCs w:val="22"/>
        </w:rPr>
        <w:t>Unassigned</w:t>
      </w:r>
      <w:proofErr w:type="gramEnd"/>
      <w:r>
        <w:rPr>
          <w:szCs w:val="22"/>
        </w:rPr>
        <w:t xml:space="preserve"> applications list </w:t>
      </w:r>
      <w:r>
        <w:rPr>
          <w:lang w:val="en-NZ"/>
        </w:rPr>
        <w:t xml:space="preserve">to confirm the fee for the application has been paid. If the fee has not been paid it will not be possible to assign the application. In this situation notify the person noted as the contact and/or cashier to confirm the payment status for the application. </w:t>
      </w:r>
    </w:p>
    <w:p w14:paraId="566F94EF" w14:textId="77777777" w:rsidR="00F903D3" w:rsidRDefault="00F903D3" w:rsidP="00C41492">
      <w:pPr>
        <w:pStyle w:val="ListParagraph"/>
        <w:numPr>
          <w:ilvl w:val="0"/>
          <w:numId w:val="19"/>
        </w:numPr>
        <w:rPr>
          <w:lang w:val="en-NZ"/>
        </w:rPr>
      </w:pPr>
      <w:r>
        <w:rPr>
          <w:lang w:val="en-NZ"/>
        </w:rPr>
        <w:lastRenderedPageBreak/>
        <w:t xml:space="preserve">If the application fee has been paid, select the application in the </w:t>
      </w:r>
      <w:proofErr w:type="gramStart"/>
      <w:r>
        <w:rPr>
          <w:lang w:val="en-NZ"/>
        </w:rPr>
        <w:t>Unassigned</w:t>
      </w:r>
      <w:proofErr w:type="gramEnd"/>
      <w:r>
        <w:rPr>
          <w:lang w:val="en-NZ"/>
        </w:rPr>
        <w:t xml:space="preserve"> applications list and click the </w:t>
      </w:r>
      <w:r>
        <w:rPr>
          <w:noProof/>
          <w:lang w:val="en-NZ" w:eastAsia="en-NZ"/>
        </w:rPr>
        <w:drawing>
          <wp:inline distT="0" distB="0" distL="0" distR="0" wp14:anchorId="262C1CBB" wp14:editId="055708EE">
            <wp:extent cx="152400" cy="152400"/>
            <wp:effectExtent l="19050" t="0" r="0" b="0"/>
            <wp:docPr id="21" name="Picture 24" descr="C:\Work\source\Help Images\icons\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source\Help Images\icons\assign.png"/>
                    <pic:cNvPicPr>
                      <a:picLocks noChangeAspect="1" noChangeArrowheads="1"/>
                    </pic:cNvPicPr>
                  </pic:nvPicPr>
                  <pic:blipFill>
                    <a:blip r:embed="rId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Assign tool. This will open the Application Assignment screen. </w:t>
      </w:r>
    </w:p>
    <w:p w14:paraId="11B186F1" w14:textId="77777777" w:rsidR="00F903D3" w:rsidRPr="00C6534C" w:rsidRDefault="00F903D3" w:rsidP="00C41492">
      <w:pPr>
        <w:pStyle w:val="ListParagraph"/>
        <w:numPr>
          <w:ilvl w:val="0"/>
          <w:numId w:val="19"/>
        </w:numPr>
        <w:rPr>
          <w:lang w:val="en-NZ"/>
        </w:rPr>
      </w:pPr>
      <w:r>
        <w:rPr>
          <w:lang w:val="en-NZ"/>
        </w:rPr>
        <w:t xml:space="preserve">Click the Assign button to assign the application. </w:t>
      </w:r>
      <w:r w:rsidRPr="008921E9">
        <w:rPr>
          <w:szCs w:val="22"/>
        </w:rPr>
        <w:t xml:space="preserve">When the Assign action is complete, you will be returned to the Dashboard and the assigned application will appear in </w:t>
      </w:r>
      <w:r>
        <w:rPr>
          <w:szCs w:val="22"/>
        </w:rPr>
        <w:t>your</w:t>
      </w:r>
      <w:r w:rsidRPr="008921E9">
        <w:rPr>
          <w:szCs w:val="22"/>
        </w:rPr>
        <w:t xml:space="preserve"> </w:t>
      </w:r>
      <w:r>
        <w:rPr>
          <w:szCs w:val="22"/>
        </w:rPr>
        <w:t>Assigned a</w:t>
      </w:r>
      <w:r w:rsidRPr="008921E9">
        <w:rPr>
          <w:szCs w:val="22"/>
        </w:rPr>
        <w:t>pplications list</w:t>
      </w:r>
      <w:r>
        <w:rPr>
          <w:szCs w:val="22"/>
        </w:rPr>
        <w:t xml:space="preserve">. </w:t>
      </w:r>
    </w:p>
    <w:p w14:paraId="62929787" w14:textId="77777777" w:rsidR="00F903D3" w:rsidRDefault="00F903D3" w:rsidP="00F903D3">
      <w:pPr>
        <w:pStyle w:val="Heading3"/>
      </w:pPr>
      <w:r>
        <w:t xml:space="preserve">Print the </w:t>
      </w:r>
      <w:r w:rsidR="00752FB3">
        <w:t>Property Report</w:t>
      </w:r>
    </w:p>
    <w:p w14:paraId="2CCBF6ED" w14:textId="77777777" w:rsidR="00F903D3" w:rsidRPr="0099109C" w:rsidRDefault="00F903D3" w:rsidP="00F903D3">
      <w:pPr>
        <w:rPr>
          <w:b/>
          <w:lang w:val="en-NZ"/>
        </w:rPr>
      </w:pPr>
      <w:r w:rsidRPr="0099109C">
        <w:rPr>
          <w:b/>
          <w:lang w:val="en-NZ"/>
        </w:rPr>
        <w:t>Steps</w:t>
      </w:r>
    </w:p>
    <w:p w14:paraId="27CCB69E" w14:textId="77777777" w:rsidR="00F903D3" w:rsidRDefault="00F903D3" w:rsidP="00F903D3">
      <w:pPr>
        <w:rPr>
          <w:lang w:val="en-NZ"/>
        </w:rPr>
      </w:pPr>
    </w:p>
    <w:p w14:paraId="7386A10A" w14:textId="45D05534" w:rsidR="004F1F3D" w:rsidRDefault="00F903D3" w:rsidP="003A184E">
      <w:pPr>
        <w:pStyle w:val="ListParagraph"/>
        <w:numPr>
          <w:ilvl w:val="0"/>
          <w:numId w:val="31"/>
        </w:numPr>
        <w:rPr>
          <w:szCs w:val="22"/>
        </w:rPr>
      </w:pPr>
      <w:r>
        <w:rPr>
          <w:szCs w:val="22"/>
        </w:rPr>
        <w:t xml:space="preserve">From the </w:t>
      </w:r>
      <w:r w:rsidR="005B163B">
        <w:rPr>
          <w:szCs w:val="22"/>
        </w:rPr>
        <w:t xml:space="preserve">Registry </w:t>
      </w:r>
      <w:r>
        <w:rPr>
          <w:szCs w:val="22"/>
        </w:rPr>
        <w:t>Dashboard,</w:t>
      </w:r>
      <w:r w:rsidR="004F1F3D">
        <w:rPr>
          <w:szCs w:val="22"/>
        </w:rPr>
        <w:t xml:space="preserve"> open the </w:t>
      </w:r>
      <w:r w:rsidR="004F1F3D">
        <w:rPr>
          <w:noProof/>
          <w:szCs w:val="22"/>
          <w:lang w:val="en-NZ" w:eastAsia="en-NZ"/>
        </w:rPr>
        <w:drawing>
          <wp:inline distT="0" distB="0" distL="0" distR="0" wp14:anchorId="76FE4183" wp14:editId="1324417E">
            <wp:extent cx="152400" cy="152400"/>
            <wp:effectExtent l="19050" t="0" r="0" b="0"/>
            <wp:docPr id="249" name="Picture 3" descr="C:\Work\source\Help Images\ic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earch.png"/>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4F1F3D">
        <w:rPr>
          <w:szCs w:val="22"/>
        </w:rPr>
        <w:t xml:space="preserve"> Property search, enter the property details and search for the property. </w:t>
      </w:r>
    </w:p>
    <w:p w14:paraId="0EDCEE14" w14:textId="77777777" w:rsidR="00F903D3" w:rsidRPr="00EE08D5" w:rsidRDefault="004F1F3D" w:rsidP="003A184E">
      <w:pPr>
        <w:pStyle w:val="ListParagraph"/>
        <w:numPr>
          <w:ilvl w:val="0"/>
          <w:numId w:val="31"/>
        </w:numPr>
        <w:rPr>
          <w:lang w:val="en-NZ"/>
        </w:rPr>
      </w:pPr>
      <w:r>
        <w:rPr>
          <w:szCs w:val="22"/>
        </w:rPr>
        <w:t xml:space="preserve">Select the property from the </w:t>
      </w:r>
      <w:r w:rsidR="00EE08D5">
        <w:rPr>
          <w:szCs w:val="22"/>
        </w:rPr>
        <w:t xml:space="preserve">search results and </w:t>
      </w:r>
      <w:r w:rsidR="00EE08D5">
        <w:rPr>
          <w:noProof/>
          <w:szCs w:val="22"/>
          <w:lang w:val="en-NZ" w:eastAsia="en-NZ"/>
        </w:rPr>
        <w:drawing>
          <wp:inline distT="0" distB="0" distL="0" distR="0" wp14:anchorId="70F13ED6" wp14:editId="72047D31">
            <wp:extent cx="152400" cy="152400"/>
            <wp:effectExtent l="19050" t="0" r="0" b="0"/>
            <wp:docPr id="39" name="Picture 4"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EE08D5">
        <w:rPr>
          <w:szCs w:val="22"/>
        </w:rPr>
        <w:t xml:space="preserve"> Open the </w:t>
      </w:r>
      <w:r>
        <w:rPr>
          <w:szCs w:val="22"/>
        </w:rPr>
        <w:t xml:space="preserve">Property Details </w:t>
      </w:r>
      <w:r w:rsidR="00EE08D5">
        <w:rPr>
          <w:szCs w:val="22"/>
        </w:rPr>
        <w:t>screen.</w:t>
      </w:r>
    </w:p>
    <w:p w14:paraId="4CA6290A" w14:textId="77777777" w:rsidR="00EE08D5" w:rsidRPr="00EE08D5" w:rsidRDefault="00752FB3" w:rsidP="003A184E">
      <w:pPr>
        <w:pStyle w:val="ListParagraph"/>
        <w:numPr>
          <w:ilvl w:val="0"/>
          <w:numId w:val="31"/>
        </w:numPr>
        <w:rPr>
          <w:lang w:val="en-NZ"/>
        </w:rPr>
      </w:pPr>
      <w:r>
        <w:rPr>
          <w:szCs w:val="22"/>
        </w:rPr>
        <w:t>S</w:t>
      </w:r>
      <w:r w:rsidR="00EE08D5">
        <w:rPr>
          <w:szCs w:val="22"/>
        </w:rPr>
        <w:t xml:space="preserve">elect </w:t>
      </w:r>
      <w:r w:rsidR="00EE08D5">
        <w:rPr>
          <w:noProof/>
          <w:szCs w:val="22"/>
          <w:lang w:val="en-NZ" w:eastAsia="en-NZ"/>
        </w:rPr>
        <w:drawing>
          <wp:inline distT="0" distB="0" distL="0" distR="0" wp14:anchorId="3143BEE8" wp14:editId="0EFF98BC">
            <wp:extent cx="152400" cy="152400"/>
            <wp:effectExtent l="19050" t="0" r="0" b="0"/>
            <wp:docPr id="269" name="Picture 5" descr="C:\Work\source\Help Images\icons\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source\Help Images\icons\print.png"/>
                    <pic:cNvPicPr>
                      <a:picLocks noChangeAspect="1" noChangeArrowheads="1"/>
                    </pic:cNvPicPr>
                  </pic:nvPicPr>
                  <pic:blipFill>
                    <a:blip r:embed="rId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EE08D5">
        <w:rPr>
          <w:szCs w:val="22"/>
        </w:rPr>
        <w:t xml:space="preserve"> </w:t>
      </w:r>
      <w:r>
        <w:rPr>
          <w:szCs w:val="22"/>
        </w:rPr>
        <w:t>Print</w:t>
      </w:r>
      <w:r w:rsidR="00EE08D5">
        <w:rPr>
          <w:szCs w:val="22"/>
        </w:rPr>
        <w:t xml:space="preserve"> and print the </w:t>
      </w:r>
      <w:r>
        <w:rPr>
          <w:szCs w:val="22"/>
        </w:rPr>
        <w:t>Property Report</w:t>
      </w:r>
      <w:r w:rsidR="00EE08D5">
        <w:rPr>
          <w:szCs w:val="22"/>
        </w:rPr>
        <w:t xml:space="preserve">. </w:t>
      </w:r>
    </w:p>
    <w:p w14:paraId="1D81522E" w14:textId="77777777" w:rsidR="00EE08D5" w:rsidRPr="0015450A" w:rsidRDefault="00EE08D5" w:rsidP="003A184E">
      <w:pPr>
        <w:pStyle w:val="ListParagraph"/>
        <w:numPr>
          <w:ilvl w:val="0"/>
          <w:numId w:val="31"/>
        </w:numPr>
        <w:rPr>
          <w:lang w:val="en-NZ"/>
        </w:rPr>
      </w:pPr>
      <w:r>
        <w:rPr>
          <w:szCs w:val="22"/>
        </w:rPr>
        <w:t xml:space="preserve">Stamp the </w:t>
      </w:r>
      <w:r w:rsidR="00752FB3">
        <w:rPr>
          <w:szCs w:val="22"/>
        </w:rPr>
        <w:t>report as required</w:t>
      </w:r>
      <w:r>
        <w:rPr>
          <w:szCs w:val="22"/>
        </w:rPr>
        <w:t xml:space="preserve"> and pass (or deliver / post) the stamped report to the person noted by the application. </w:t>
      </w:r>
    </w:p>
    <w:p w14:paraId="053A779F" w14:textId="77777777" w:rsidR="00E027B3" w:rsidRDefault="00CF7EE0" w:rsidP="00E027B3">
      <w:pPr>
        <w:pStyle w:val="Heading3"/>
        <w:rPr>
          <w:szCs w:val="22"/>
        </w:rPr>
      </w:pPr>
      <w:r>
        <w:rPr>
          <w:szCs w:val="22"/>
        </w:rPr>
        <w:t>Complete</w:t>
      </w:r>
      <w:r w:rsidR="0015450A">
        <w:rPr>
          <w:szCs w:val="22"/>
        </w:rPr>
        <w:t xml:space="preserve"> the </w:t>
      </w:r>
      <w:r w:rsidR="0015450A" w:rsidRPr="0015450A">
        <w:t>Service</w:t>
      </w:r>
      <w:r w:rsidR="0015450A">
        <w:rPr>
          <w:szCs w:val="22"/>
        </w:rPr>
        <w:t xml:space="preserve"> and Application</w:t>
      </w:r>
    </w:p>
    <w:p w14:paraId="2F0BB820" w14:textId="77777777" w:rsidR="00CF7EE0" w:rsidRDefault="00CF7EE0" w:rsidP="00CF7EE0">
      <w:pPr>
        <w:rPr>
          <w:lang w:val="en-NZ"/>
        </w:rPr>
      </w:pPr>
      <w:r>
        <w:rPr>
          <w:lang w:val="en-NZ"/>
        </w:rPr>
        <w:t xml:space="preserve">Once the </w:t>
      </w:r>
      <w:r w:rsidR="008D5DDD">
        <w:rPr>
          <w:lang w:val="en-NZ"/>
        </w:rPr>
        <w:t>report</w:t>
      </w:r>
      <w:r>
        <w:rPr>
          <w:lang w:val="en-NZ"/>
        </w:rPr>
        <w:t xml:space="preserve"> has been printed, the service needs to be completed and the application archived. </w:t>
      </w:r>
    </w:p>
    <w:p w14:paraId="6FA3614A" w14:textId="77777777" w:rsidR="007E0497" w:rsidRPr="00CF7EE0" w:rsidRDefault="007E0497" w:rsidP="00CF7EE0">
      <w:pPr>
        <w:rPr>
          <w:lang w:val="en-NZ"/>
        </w:rPr>
      </w:pPr>
    </w:p>
    <w:p w14:paraId="69D84087" w14:textId="77777777" w:rsidR="00E027B3" w:rsidRPr="0099109C" w:rsidRDefault="00E027B3" w:rsidP="00E027B3">
      <w:pPr>
        <w:rPr>
          <w:b/>
          <w:lang w:val="en-NZ"/>
        </w:rPr>
      </w:pPr>
      <w:r w:rsidRPr="0099109C">
        <w:rPr>
          <w:b/>
          <w:lang w:val="en-NZ"/>
        </w:rPr>
        <w:t>Steps</w:t>
      </w:r>
    </w:p>
    <w:p w14:paraId="28306392" w14:textId="77777777" w:rsidR="00E027B3" w:rsidRDefault="00E027B3" w:rsidP="00E027B3">
      <w:pPr>
        <w:rPr>
          <w:lang w:val="en-NZ"/>
        </w:rPr>
      </w:pPr>
    </w:p>
    <w:p w14:paraId="63689A6C" w14:textId="77777777" w:rsidR="00E027B3" w:rsidRDefault="003C3E43" w:rsidP="00145764">
      <w:pPr>
        <w:pStyle w:val="ListParagraph"/>
        <w:numPr>
          <w:ilvl w:val="0"/>
          <w:numId w:val="103"/>
        </w:numPr>
        <w:rPr>
          <w:szCs w:val="22"/>
        </w:rPr>
      </w:pPr>
      <w:r>
        <w:rPr>
          <w:noProof/>
          <w:lang w:val="en-US"/>
        </w:rPr>
        <w:t xml:space="preserve">From the Dashboard, </w:t>
      </w:r>
      <w:r>
        <w:rPr>
          <w:noProof/>
          <w:lang w:val="en-NZ" w:eastAsia="en-NZ"/>
        </w:rPr>
        <w:drawing>
          <wp:inline distT="0" distB="0" distL="0" distR="0" wp14:anchorId="7E931E96" wp14:editId="6D096CD5">
            <wp:extent cx="152400" cy="152400"/>
            <wp:effectExtent l="19050" t="0" r="0" b="0"/>
            <wp:docPr id="279" name="Picture 23" descr="folder-ope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lder-open-document"/>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w:t>
      </w:r>
      <w:r>
        <w:rPr>
          <w:lang w:val="en-NZ"/>
        </w:rPr>
        <w:t xml:space="preserve">Open the application with the </w:t>
      </w:r>
      <w:r w:rsidR="008D5DDD">
        <w:rPr>
          <w:lang w:val="en-NZ"/>
        </w:rPr>
        <w:t>Title Search</w:t>
      </w:r>
      <w:r>
        <w:rPr>
          <w:lang w:val="en-NZ"/>
        </w:rPr>
        <w:t xml:space="preserve"> service from your Assigned applications list</w:t>
      </w:r>
      <w:r w:rsidR="00E027B3">
        <w:rPr>
          <w:szCs w:val="22"/>
        </w:rPr>
        <w:t xml:space="preserve">. </w:t>
      </w:r>
    </w:p>
    <w:p w14:paraId="3EF91EE4" w14:textId="646173D2" w:rsidR="00E027B3" w:rsidRDefault="003C3E43" w:rsidP="00145764">
      <w:pPr>
        <w:pStyle w:val="ListParagraph"/>
        <w:numPr>
          <w:ilvl w:val="0"/>
          <w:numId w:val="103"/>
        </w:numPr>
        <w:rPr>
          <w:lang w:val="en-NZ"/>
        </w:rPr>
      </w:pPr>
      <w:r>
        <w:rPr>
          <w:szCs w:val="22"/>
        </w:rPr>
        <w:t>On the Services tab, select the</w:t>
      </w:r>
      <w:r w:rsidRPr="003C3E43">
        <w:rPr>
          <w:lang w:val="en-NZ"/>
        </w:rPr>
        <w:t xml:space="preserve"> </w:t>
      </w:r>
      <w:r w:rsidR="008D5DDD">
        <w:rPr>
          <w:lang w:val="en-NZ"/>
        </w:rPr>
        <w:t>Title Search</w:t>
      </w:r>
      <w:r>
        <w:rPr>
          <w:lang w:val="en-NZ"/>
        </w:rPr>
        <w:t xml:space="preserve"> service and click the </w:t>
      </w:r>
      <w:r w:rsidRPr="003C3E43">
        <w:rPr>
          <w:noProof/>
          <w:lang w:val="en-NZ" w:eastAsia="en-NZ"/>
        </w:rPr>
        <w:drawing>
          <wp:inline distT="0" distB="0" distL="0" distR="0" wp14:anchorId="1DA10976" wp14:editId="45F4C4DD">
            <wp:extent cx="152400" cy="152400"/>
            <wp:effectExtent l="19050" t="0" r="0" b="0"/>
            <wp:docPr id="284"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t>
      </w:r>
      <w:proofErr w:type="gramStart"/>
      <w:r>
        <w:rPr>
          <w:lang w:val="en-NZ"/>
        </w:rPr>
        <w:t>Complete</w:t>
      </w:r>
      <w:proofErr w:type="gramEnd"/>
      <w:r>
        <w:rPr>
          <w:lang w:val="en-NZ"/>
        </w:rPr>
        <w:t xml:space="preserve"> tool. This will run the </w:t>
      </w:r>
      <w:r w:rsidR="005B163B">
        <w:rPr>
          <w:lang w:val="en-NZ"/>
        </w:rPr>
        <w:t xml:space="preserve">Registry </w:t>
      </w:r>
      <w:r>
        <w:rPr>
          <w:lang w:val="en-NZ"/>
        </w:rPr>
        <w:t>business rules to validate the application data. If there is a critical failure, you must remedy the failure as it will not be possible to approve the application otherwise.</w:t>
      </w:r>
    </w:p>
    <w:p w14:paraId="7622DBC1" w14:textId="77777777" w:rsidR="00C045EE" w:rsidRDefault="00C045EE" w:rsidP="00145764">
      <w:pPr>
        <w:pStyle w:val="ListParagraph"/>
        <w:numPr>
          <w:ilvl w:val="0"/>
          <w:numId w:val="103"/>
        </w:numPr>
        <w:rPr>
          <w:lang w:val="en-NZ"/>
        </w:rPr>
      </w:pPr>
      <w:r>
        <w:rPr>
          <w:lang w:val="en-NZ"/>
        </w:rPr>
        <w:t xml:space="preserve">Use the </w:t>
      </w:r>
      <w:r w:rsidRPr="00C045EE">
        <w:rPr>
          <w:noProof/>
          <w:lang w:val="en-NZ" w:eastAsia="en-NZ"/>
        </w:rPr>
        <w:drawing>
          <wp:inline distT="0" distB="0" distL="0" distR="0" wp14:anchorId="5A3139AF" wp14:editId="2D7EE1E4">
            <wp:extent cx="152400" cy="152400"/>
            <wp:effectExtent l="19050" t="0" r="0" b="0"/>
            <wp:docPr id="285" name="Picture 49" descr="C:\Work\source\Help Images\icons\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source\Help Images\icons\approve.png"/>
                    <pic:cNvPicPr>
                      <a:picLocks noChangeAspect="1" noChangeArrowheads="1"/>
                    </pic:cNvPicPr>
                  </pic:nvPicPr>
                  <pic:blipFill>
                    <a:blip r:embed="rId2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Approve action in the Application action dropdown to approve the application. </w:t>
      </w:r>
    </w:p>
    <w:p w14:paraId="32556D88" w14:textId="77777777" w:rsidR="00FE46A5" w:rsidRPr="00FE46A5" w:rsidRDefault="00C045EE" w:rsidP="00145764">
      <w:pPr>
        <w:pStyle w:val="ListParagraph"/>
        <w:numPr>
          <w:ilvl w:val="0"/>
          <w:numId w:val="103"/>
        </w:numPr>
        <w:rPr>
          <w:lang w:val="en-NZ"/>
        </w:rPr>
      </w:pPr>
      <w:r>
        <w:rPr>
          <w:lang w:val="en-NZ"/>
        </w:rPr>
        <w:t xml:space="preserve">Use the </w:t>
      </w:r>
      <w:r w:rsidR="000A37C8" w:rsidRPr="000A37C8">
        <w:rPr>
          <w:noProof/>
          <w:lang w:val="en-NZ" w:eastAsia="en-NZ"/>
        </w:rPr>
        <w:drawing>
          <wp:inline distT="0" distB="0" distL="0" distR="0" wp14:anchorId="77ACB035" wp14:editId="36F0CCED">
            <wp:extent cx="152400" cy="152400"/>
            <wp:effectExtent l="19050" t="0" r="0" b="0"/>
            <wp:docPr id="286" name="Picture 54" descr="C:\Work\source\Help Images\icons\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Work\source\Help Images\icons\archive.png"/>
                    <pic:cNvPicPr>
                      <a:picLocks noChangeAspect="1" noChangeArrowheads="1"/>
                    </pic:cNvPicPr>
                  </pic:nvPicPr>
                  <pic:blipFill>
                    <a:blip r:embed="rId2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0A37C8">
        <w:rPr>
          <w:lang w:val="en-NZ"/>
        </w:rPr>
        <w:t xml:space="preserve"> </w:t>
      </w:r>
      <w:r>
        <w:rPr>
          <w:lang w:val="en-NZ"/>
        </w:rPr>
        <w:t xml:space="preserve">Archive action to complete the Application. </w:t>
      </w:r>
    </w:p>
    <w:p w14:paraId="1107A068" w14:textId="77777777" w:rsidR="0001296C" w:rsidRPr="00434EC9" w:rsidRDefault="0001296C" w:rsidP="0001296C">
      <w:pPr>
        <w:pStyle w:val="Heading3"/>
      </w:pPr>
      <w:r w:rsidRPr="00675907">
        <w:t>Also Se</w:t>
      </w:r>
      <w:r>
        <w:t>e</w:t>
      </w:r>
    </w:p>
    <w:p w14:paraId="6CA164C2" w14:textId="77777777" w:rsidR="0001296C" w:rsidRDefault="0001296C" w:rsidP="0001296C">
      <w:pPr>
        <w:pStyle w:val="ListParagraph"/>
        <w:numPr>
          <w:ilvl w:val="0"/>
          <w:numId w:val="6"/>
        </w:numPr>
        <w:rPr>
          <w:szCs w:val="22"/>
        </w:rPr>
      </w:pPr>
      <w:r>
        <w:rPr>
          <w:szCs w:val="22"/>
        </w:rPr>
        <w:t>Registry Concepts</w:t>
      </w:r>
    </w:p>
    <w:p w14:paraId="45031A67" w14:textId="77777777" w:rsidR="0001296C" w:rsidRDefault="0001296C" w:rsidP="0001296C">
      <w:pPr>
        <w:pStyle w:val="ListParagraph"/>
        <w:numPr>
          <w:ilvl w:val="1"/>
          <w:numId w:val="6"/>
        </w:numPr>
        <w:rPr>
          <w:szCs w:val="22"/>
        </w:rPr>
      </w:pPr>
      <w:r>
        <w:rPr>
          <w:szCs w:val="22"/>
        </w:rPr>
        <w:t>Services</w:t>
      </w:r>
    </w:p>
    <w:p w14:paraId="3EC92C3F" w14:textId="77777777" w:rsidR="0001296C" w:rsidRDefault="0001296C" w:rsidP="0001296C">
      <w:pPr>
        <w:pStyle w:val="ListParagraph"/>
        <w:numPr>
          <w:ilvl w:val="0"/>
          <w:numId w:val="6"/>
        </w:numPr>
        <w:rPr>
          <w:szCs w:val="22"/>
        </w:rPr>
      </w:pPr>
      <w:r>
        <w:rPr>
          <w:szCs w:val="22"/>
        </w:rPr>
        <w:t>Registry Desktop Screens</w:t>
      </w:r>
    </w:p>
    <w:p w14:paraId="16B859CF" w14:textId="77777777" w:rsidR="0001296C" w:rsidRDefault="0001296C" w:rsidP="0001296C">
      <w:pPr>
        <w:pStyle w:val="ListParagraph"/>
        <w:numPr>
          <w:ilvl w:val="1"/>
          <w:numId w:val="6"/>
        </w:numPr>
        <w:rPr>
          <w:szCs w:val="22"/>
        </w:rPr>
      </w:pPr>
      <w:r>
        <w:rPr>
          <w:szCs w:val="22"/>
        </w:rPr>
        <w:t>Application Details</w:t>
      </w:r>
    </w:p>
    <w:p w14:paraId="395A0B6E" w14:textId="77777777" w:rsidR="0001296C" w:rsidRDefault="0001296C" w:rsidP="0001296C">
      <w:pPr>
        <w:pStyle w:val="ListParagraph"/>
        <w:numPr>
          <w:ilvl w:val="1"/>
          <w:numId w:val="6"/>
        </w:numPr>
        <w:rPr>
          <w:szCs w:val="22"/>
        </w:rPr>
      </w:pPr>
      <w:r>
        <w:rPr>
          <w:szCs w:val="22"/>
        </w:rPr>
        <w:t>Property Search</w:t>
      </w:r>
    </w:p>
    <w:p w14:paraId="4E753B66" w14:textId="77777777" w:rsidR="0001296C" w:rsidRDefault="0001296C" w:rsidP="0001296C">
      <w:pPr>
        <w:pStyle w:val="ListParagraph"/>
        <w:numPr>
          <w:ilvl w:val="1"/>
          <w:numId w:val="6"/>
        </w:numPr>
        <w:rPr>
          <w:szCs w:val="22"/>
        </w:rPr>
      </w:pPr>
      <w:r>
        <w:rPr>
          <w:szCs w:val="22"/>
        </w:rPr>
        <w:t>Property Details</w:t>
      </w:r>
    </w:p>
    <w:p w14:paraId="2C4D2C91" w14:textId="77777777" w:rsidR="000E1210" w:rsidRDefault="000E1210" w:rsidP="000E1210">
      <w:pPr>
        <w:pStyle w:val="Heading2"/>
        <w:rPr>
          <w:szCs w:val="22"/>
        </w:rPr>
      </w:pPr>
      <w:bookmarkStart w:id="79" w:name="_Toc414439428"/>
      <w:r w:rsidRPr="000E1210">
        <w:rPr>
          <w:szCs w:val="22"/>
        </w:rPr>
        <w:t xml:space="preserve">Create a </w:t>
      </w:r>
      <w:r w:rsidR="00C508AD">
        <w:rPr>
          <w:szCs w:val="22"/>
        </w:rPr>
        <w:t>Cadastre</w:t>
      </w:r>
      <w:r w:rsidRPr="000E1210">
        <w:rPr>
          <w:szCs w:val="22"/>
        </w:rPr>
        <w:t xml:space="preserve"> </w:t>
      </w:r>
      <w:r w:rsidR="00C508AD">
        <w:rPr>
          <w:szCs w:val="22"/>
        </w:rPr>
        <w:t>Print</w:t>
      </w:r>
      <w:bookmarkEnd w:id="79"/>
    </w:p>
    <w:p w14:paraId="27B3716C" w14:textId="77777777" w:rsidR="00C508AD" w:rsidRDefault="00C508AD" w:rsidP="00C508AD">
      <w:pPr>
        <w:rPr>
          <w:lang w:val="en-NZ"/>
        </w:rPr>
      </w:pPr>
      <w:r>
        <w:rPr>
          <w:lang w:val="en-NZ"/>
        </w:rPr>
        <w:t>The Cadastre Print service is used to record a request from an agent or member of the public for a map printout. The steps for creating a cadastre print are similar to those for performing a Title Search with the following exceptions</w:t>
      </w:r>
    </w:p>
    <w:p w14:paraId="2A12FF4C" w14:textId="77777777" w:rsidR="00C508AD" w:rsidRDefault="00C508AD" w:rsidP="00145764">
      <w:pPr>
        <w:pStyle w:val="ListParagraph"/>
        <w:numPr>
          <w:ilvl w:val="0"/>
          <w:numId w:val="84"/>
        </w:numPr>
        <w:rPr>
          <w:lang w:val="en-NZ"/>
        </w:rPr>
      </w:pPr>
      <w:r w:rsidRPr="00C508AD">
        <w:rPr>
          <w:lang w:val="en-NZ"/>
        </w:rPr>
        <w:t xml:space="preserve">When creating the application add a Cadastre Print service instead of the Title Search service. </w:t>
      </w:r>
    </w:p>
    <w:p w14:paraId="35D8CFE4" w14:textId="77777777" w:rsidR="00C508AD" w:rsidRDefault="00C508AD" w:rsidP="00145764">
      <w:pPr>
        <w:pStyle w:val="ListParagraph"/>
        <w:numPr>
          <w:ilvl w:val="0"/>
          <w:numId w:val="84"/>
        </w:numPr>
        <w:rPr>
          <w:lang w:val="en-NZ"/>
        </w:rPr>
      </w:pPr>
      <w:r w:rsidRPr="00C508AD">
        <w:rPr>
          <w:lang w:val="en-NZ"/>
        </w:rPr>
        <w:t xml:space="preserve">To produce the map printout, use the </w:t>
      </w:r>
      <w:r w:rsidRPr="00C508AD">
        <w:rPr>
          <w:noProof/>
          <w:lang w:val="en-NZ" w:eastAsia="en-NZ"/>
        </w:rPr>
        <w:drawing>
          <wp:inline distT="0" distB="0" distL="0" distR="0" wp14:anchorId="4EF27AAF" wp14:editId="47597C91">
            <wp:extent cx="152400" cy="152400"/>
            <wp:effectExtent l="19050" t="0" r="0" b="0"/>
            <wp:docPr id="220" name="Picture 5" descr="C:\Work\source\Help Images\icons\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source\Help Images\icons\print.png"/>
                    <pic:cNvPicPr>
                      <a:picLocks noChangeAspect="1" noChangeArrowheads="1"/>
                    </pic:cNvPicPr>
                  </pic:nvPicPr>
                  <pic:blipFill>
                    <a:blip r:embed="rId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C508AD">
        <w:rPr>
          <w:lang w:val="en-NZ"/>
        </w:rPr>
        <w:t xml:space="preserve"> Print tool on the SOLA Map Viewer. </w:t>
      </w:r>
    </w:p>
    <w:p w14:paraId="13F5DF35" w14:textId="77777777" w:rsidR="0001296C" w:rsidRPr="00434EC9" w:rsidRDefault="0001296C" w:rsidP="0001296C">
      <w:pPr>
        <w:pStyle w:val="Heading3"/>
      </w:pPr>
      <w:r w:rsidRPr="00675907">
        <w:t>Also Se</w:t>
      </w:r>
      <w:r>
        <w:t>e</w:t>
      </w:r>
    </w:p>
    <w:p w14:paraId="5A80AF4C" w14:textId="77777777" w:rsidR="0001296C" w:rsidRDefault="0001296C" w:rsidP="0001296C">
      <w:pPr>
        <w:pStyle w:val="ListParagraph"/>
        <w:numPr>
          <w:ilvl w:val="0"/>
          <w:numId w:val="6"/>
        </w:numPr>
        <w:rPr>
          <w:szCs w:val="22"/>
        </w:rPr>
      </w:pPr>
      <w:r>
        <w:rPr>
          <w:szCs w:val="22"/>
        </w:rPr>
        <w:t>Registry Concepts</w:t>
      </w:r>
    </w:p>
    <w:p w14:paraId="2DFA14A8" w14:textId="77777777" w:rsidR="0001296C" w:rsidRDefault="0001296C" w:rsidP="0001296C">
      <w:pPr>
        <w:pStyle w:val="ListParagraph"/>
        <w:numPr>
          <w:ilvl w:val="1"/>
          <w:numId w:val="6"/>
        </w:numPr>
        <w:rPr>
          <w:szCs w:val="22"/>
        </w:rPr>
      </w:pPr>
      <w:r>
        <w:rPr>
          <w:szCs w:val="22"/>
        </w:rPr>
        <w:t>Services</w:t>
      </w:r>
    </w:p>
    <w:p w14:paraId="67EFDDFA" w14:textId="77777777" w:rsidR="0001296C" w:rsidRDefault="0001296C" w:rsidP="0001296C">
      <w:pPr>
        <w:pStyle w:val="ListParagraph"/>
        <w:numPr>
          <w:ilvl w:val="0"/>
          <w:numId w:val="6"/>
        </w:numPr>
        <w:rPr>
          <w:szCs w:val="22"/>
        </w:rPr>
      </w:pPr>
      <w:r>
        <w:rPr>
          <w:szCs w:val="22"/>
        </w:rPr>
        <w:t>Registry Desktop Screens</w:t>
      </w:r>
    </w:p>
    <w:p w14:paraId="0C87EF01" w14:textId="77777777" w:rsidR="0001296C" w:rsidRDefault="0001296C" w:rsidP="0001296C">
      <w:pPr>
        <w:pStyle w:val="ListParagraph"/>
        <w:numPr>
          <w:ilvl w:val="1"/>
          <w:numId w:val="6"/>
        </w:numPr>
        <w:rPr>
          <w:szCs w:val="22"/>
        </w:rPr>
      </w:pPr>
      <w:r>
        <w:rPr>
          <w:szCs w:val="22"/>
        </w:rPr>
        <w:t>SOLA Map Viewer</w:t>
      </w:r>
    </w:p>
    <w:p w14:paraId="59AC2A07" w14:textId="77777777" w:rsidR="00515CDA" w:rsidRPr="00515CDA" w:rsidRDefault="00515CDA" w:rsidP="00515CDA">
      <w:pPr>
        <w:pStyle w:val="Heading2"/>
        <w:rPr>
          <w:szCs w:val="22"/>
        </w:rPr>
      </w:pPr>
      <w:bookmarkStart w:id="80" w:name="_Toc414439429"/>
      <w:r w:rsidRPr="00515CDA">
        <w:rPr>
          <w:szCs w:val="22"/>
        </w:rPr>
        <w:lastRenderedPageBreak/>
        <w:t>Print a Document Copy</w:t>
      </w:r>
      <w:bookmarkEnd w:id="80"/>
    </w:p>
    <w:p w14:paraId="3CD54455" w14:textId="77777777" w:rsidR="00515CDA" w:rsidRDefault="00515CDA" w:rsidP="00515CDA">
      <w:pPr>
        <w:rPr>
          <w:lang w:val="en-NZ"/>
        </w:rPr>
      </w:pPr>
      <w:r>
        <w:rPr>
          <w:lang w:val="en-NZ"/>
        </w:rPr>
        <w:t xml:space="preserve">The Document Copy service is used to record a request </w:t>
      </w:r>
      <w:r>
        <w:rPr>
          <w:szCs w:val="22"/>
        </w:rPr>
        <w:t>for a copy of a document lodged with an earlier application.</w:t>
      </w:r>
      <w:r>
        <w:rPr>
          <w:lang w:val="en-NZ"/>
        </w:rPr>
        <w:t xml:space="preserve"> The steps for printing the document copy are similar to those for performing a Title Search with the following exceptions</w:t>
      </w:r>
    </w:p>
    <w:p w14:paraId="5CAB3909" w14:textId="77777777" w:rsidR="00515CDA" w:rsidRDefault="00515CDA" w:rsidP="00515CDA">
      <w:pPr>
        <w:rPr>
          <w:lang w:val="en-NZ"/>
        </w:rPr>
      </w:pPr>
    </w:p>
    <w:p w14:paraId="2FB7E50A" w14:textId="77777777" w:rsidR="00515CDA" w:rsidRDefault="00515CDA" w:rsidP="00145764">
      <w:pPr>
        <w:pStyle w:val="ListParagraph"/>
        <w:numPr>
          <w:ilvl w:val="0"/>
          <w:numId w:val="84"/>
        </w:numPr>
        <w:rPr>
          <w:lang w:val="en-NZ"/>
        </w:rPr>
      </w:pPr>
      <w:r w:rsidRPr="00C508AD">
        <w:rPr>
          <w:lang w:val="en-NZ"/>
        </w:rPr>
        <w:t xml:space="preserve">When creating the application add a </w:t>
      </w:r>
      <w:r>
        <w:rPr>
          <w:lang w:val="en-NZ"/>
        </w:rPr>
        <w:t>Document Copy</w:t>
      </w:r>
      <w:r w:rsidRPr="00C508AD">
        <w:rPr>
          <w:lang w:val="en-NZ"/>
        </w:rPr>
        <w:t xml:space="preserve"> service instead of the Title Search service. </w:t>
      </w:r>
    </w:p>
    <w:p w14:paraId="3CDA7126" w14:textId="77777777" w:rsidR="00515CDA" w:rsidRDefault="00515CDA" w:rsidP="00145764">
      <w:pPr>
        <w:pStyle w:val="ListParagraph"/>
        <w:numPr>
          <w:ilvl w:val="0"/>
          <w:numId w:val="84"/>
        </w:numPr>
        <w:rPr>
          <w:lang w:val="en-NZ"/>
        </w:rPr>
      </w:pPr>
      <w:r>
        <w:rPr>
          <w:lang w:val="en-NZ"/>
        </w:rPr>
        <w:t>Use the Document Search screen to locate the document</w:t>
      </w:r>
    </w:p>
    <w:p w14:paraId="23338158" w14:textId="77777777" w:rsidR="00515CDA" w:rsidRDefault="00515CDA" w:rsidP="00145764">
      <w:pPr>
        <w:pStyle w:val="ListParagraph"/>
        <w:numPr>
          <w:ilvl w:val="0"/>
          <w:numId w:val="84"/>
        </w:numPr>
        <w:rPr>
          <w:lang w:val="en-NZ"/>
        </w:rPr>
      </w:pPr>
      <w:r w:rsidRPr="00515CDA">
        <w:rPr>
          <w:lang w:val="en-NZ"/>
        </w:rPr>
        <w:t>Once found, open the doc</w:t>
      </w:r>
      <w:r>
        <w:rPr>
          <w:lang w:val="en-NZ"/>
        </w:rPr>
        <w:t>u</w:t>
      </w:r>
      <w:r w:rsidRPr="00515CDA">
        <w:rPr>
          <w:lang w:val="en-NZ"/>
        </w:rPr>
        <w:t xml:space="preserve">ment and print it from the default document viewer application. </w:t>
      </w:r>
    </w:p>
    <w:p w14:paraId="03224D4D" w14:textId="77777777" w:rsidR="0001296C" w:rsidRPr="00434EC9" w:rsidRDefault="0001296C" w:rsidP="0001296C">
      <w:pPr>
        <w:pStyle w:val="Heading3"/>
      </w:pPr>
      <w:r w:rsidRPr="00675907">
        <w:t>Also Se</w:t>
      </w:r>
      <w:r>
        <w:t>e</w:t>
      </w:r>
    </w:p>
    <w:p w14:paraId="55FC4462" w14:textId="77777777" w:rsidR="0001296C" w:rsidRDefault="0001296C" w:rsidP="0001296C">
      <w:pPr>
        <w:pStyle w:val="ListParagraph"/>
        <w:numPr>
          <w:ilvl w:val="0"/>
          <w:numId w:val="6"/>
        </w:numPr>
        <w:rPr>
          <w:szCs w:val="22"/>
        </w:rPr>
      </w:pPr>
      <w:r>
        <w:rPr>
          <w:szCs w:val="22"/>
        </w:rPr>
        <w:t>Registry Concepts</w:t>
      </w:r>
    </w:p>
    <w:p w14:paraId="0B043AD6" w14:textId="77777777" w:rsidR="0001296C" w:rsidRDefault="0001296C" w:rsidP="0001296C">
      <w:pPr>
        <w:pStyle w:val="ListParagraph"/>
        <w:numPr>
          <w:ilvl w:val="1"/>
          <w:numId w:val="6"/>
        </w:numPr>
        <w:rPr>
          <w:szCs w:val="22"/>
        </w:rPr>
      </w:pPr>
      <w:r>
        <w:rPr>
          <w:szCs w:val="22"/>
        </w:rPr>
        <w:t>Services</w:t>
      </w:r>
    </w:p>
    <w:p w14:paraId="73D19C50" w14:textId="77777777" w:rsidR="0001296C" w:rsidRDefault="0001296C" w:rsidP="0001296C">
      <w:pPr>
        <w:pStyle w:val="ListParagraph"/>
        <w:numPr>
          <w:ilvl w:val="1"/>
          <w:numId w:val="6"/>
        </w:numPr>
        <w:rPr>
          <w:szCs w:val="22"/>
        </w:rPr>
      </w:pPr>
      <w:r>
        <w:rPr>
          <w:szCs w:val="22"/>
        </w:rPr>
        <w:t>Documents</w:t>
      </w:r>
    </w:p>
    <w:p w14:paraId="3CF401F7" w14:textId="77777777" w:rsidR="0001296C" w:rsidRDefault="0001296C" w:rsidP="0001296C">
      <w:pPr>
        <w:pStyle w:val="ListParagraph"/>
        <w:numPr>
          <w:ilvl w:val="0"/>
          <w:numId w:val="6"/>
        </w:numPr>
        <w:rPr>
          <w:szCs w:val="22"/>
        </w:rPr>
      </w:pPr>
      <w:r>
        <w:rPr>
          <w:szCs w:val="22"/>
        </w:rPr>
        <w:t>Registry Desktop Screens</w:t>
      </w:r>
    </w:p>
    <w:p w14:paraId="165E648C" w14:textId="77777777" w:rsidR="0001296C" w:rsidRDefault="0001296C" w:rsidP="0001296C">
      <w:pPr>
        <w:pStyle w:val="ListParagraph"/>
        <w:numPr>
          <w:ilvl w:val="1"/>
          <w:numId w:val="6"/>
        </w:numPr>
        <w:rPr>
          <w:szCs w:val="22"/>
        </w:rPr>
      </w:pPr>
      <w:r>
        <w:rPr>
          <w:szCs w:val="22"/>
        </w:rPr>
        <w:t>Application Details</w:t>
      </w:r>
    </w:p>
    <w:p w14:paraId="226C0877" w14:textId="77777777" w:rsidR="0001296C" w:rsidRDefault="0001296C" w:rsidP="0001296C">
      <w:pPr>
        <w:pStyle w:val="ListParagraph"/>
        <w:numPr>
          <w:ilvl w:val="1"/>
          <w:numId w:val="6"/>
        </w:numPr>
        <w:rPr>
          <w:szCs w:val="22"/>
        </w:rPr>
      </w:pPr>
      <w:r>
        <w:rPr>
          <w:szCs w:val="22"/>
        </w:rPr>
        <w:t>Document Search</w:t>
      </w:r>
    </w:p>
    <w:p w14:paraId="258D7A00" w14:textId="77777777" w:rsidR="0001296C" w:rsidRDefault="0001296C" w:rsidP="0001296C">
      <w:pPr>
        <w:pStyle w:val="ListParagraph"/>
        <w:numPr>
          <w:ilvl w:val="1"/>
          <w:numId w:val="6"/>
        </w:numPr>
        <w:rPr>
          <w:szCs w:val="22"/>
        </w:rPr>
      </w:pPr>
      <w:r>
        <w:rPr>
          <w:szCs w:val="22"/>
        </w:rPr>
        <w:t>Document Details</w:t>
      </w:r>
    </w:p>
    <w:p w14:paraId="09F5CBD6" w14:textId="77777777" w:rsidR="00BF3C38" w:rsidRDefault="00BF3C38" w:rsidP="00BF3C38">
      <w:pPr>
        <w:pStyle w:val="Heading2"/>
        <w:rPr>
          <w:szCs w:val="22"/>
        </w:rPr>
      </w:pPr>
      <w:bookmarkStart w:id="81" w:name="_Toc414439430"/>
      <w:r w:rsidRPr="00BF3C38">
        <w:rPr>
          <w:szCs w:val="22"/>
        </w:rPr>
        <w:t>View the Lodgement Report</w:t>
      </w:r>
      <w:bookmarkEnd w:id="81"/>
    </w:p>
    <w:p w14:paraId="3599936E" w14:textId="09A52785" w:rsidR="00BF3C38" w:rsidRDefault="00BF3C38" w:rsidP="00BF3C38">
      <w:pPr>
        <w:rPr>
          <w:lang w:val="en-NZ"/>
        </w:rPr>
      </w:pPr>
      <w:r>
        <w:rPr>
          <w:lang w:val="en-NZ"/>
        </w:rPr>
        <w:t xml:space="preserve">The Lodgement Report </w:t>
      </w:r>
      <w:r w:rsidR="002F46EC">
        <w:rPr>
          <w:lang w:val="en-NZ"/>
        </w:rPr>
        <w:t xml:space="preserve">lists information on the number of applications and services processed </w:t>
      </w:r>
      <w:r w:rsidR="007E2B45">
        <w:rPr>
          <w:lang w:val="en-NZ"/>
        </w:rPr>
        <w:t>during</w:t>
      </w:r>
      <w:r w:rsidR="002F46EC">
        <w:rPr>
          <w:lang w:val="en-NZ"/>
        </w:rPr>
        <w:t xml:space="preserve"> a given time period. It can be accessed using the Reports &gt; Lodgement Report menu option in the </w:t>
      </w:r>
      <w:r w:rsidR="005B163B">
        <w:rPr>
          <w:lang w:val="en-NZ"/>
        </w:rPr>
        <w:t xml:space="preserve">Registry </w:t>
      </w:r>
      <w:r w:rsidR="002F46EC">
        <w:rPr>
          <w:lang w:val="en-NZ"/>
        </w:rPr>
        <w:t xml:space="preserve">Desktop main menu. Enter the appropriate time interval in the dialog displayed and click View Report to generate the Lodgement Report. </w:t>
      </w:r>
    </w:p>
    <w:p w14:paraId="5FB9AFC3" w14:textId="77777777" w:rsidR="00BF3C38" w:rsidRDefault="00BF3C38" w:rsidP="00BF3C38">
      <w:pPr>
        <w:rPr>
          <w:lang w:val="en-NZ"/>
        </w:rPr>
      </w:pPr>
    </w:p>
    <w:p w14:paraId="7198ACA5" w14:textId="75B75170" w:rsidR="00BF3C38" w:rsidRDefault="00B25938" w:rsidP="00BF3C38">
      <w:pPr>
        <w:keepNext/>
        <w:jc w:val="center"/>
      </w:pPr>
      <w:r>
        <w:rPr>
          <w:noProof/>
          <w:lang w:val="en-NZ" w:eastAsia="en-NZ"/>
        </w:rPr>
        <w:drawing>
          <wp:inline distT="0" distB="0" distL="0" distR="0" wp14:anchorId="14BC282E" wp14:editId="662A7EE5">
            <wp:extent cx="2271600" cy="198000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271600" cy="1980000"/>
                    </a:xfrm>
                    <a:prstGeom prst="rect">
                      <a:avLst/>
                    </a:prstGeom>
                  </pic:spPr>
                </pic:pic>
              </a:graphicData>
            </a:graphic>
          </wp:inline>
        </w:drawing>
      </w:r>
    </w:p>
    <w:p w14:paraId="092429DC" w14:textId="77777777" w:rsidR="00BF3C38" w:rsidRPr="00BF3C38" w:rsidRDefault="00BF3C38" w:rsidP="00BF3C38">
      <w:pPr>
        <w:pStyle w:val="Caption"/>
        <w:jc w:val="center"/>
        <w:rPr>
          <w:lang w:val="en-NZ"/>
        </w:rPr>
      </w:pPr>
      <w:r>
        <w:t xml:space="preserve">Figure </w:t>
      </w:r>
      <w:r w:rsidR="00723C71">
        <w:fldChar w:fldCharType="begin"/>
      </w:r>
      <w:r w:rsidR="001106FA">
        <w:instrText xml:space="preserve"> SEQ Figure \* ARABIC </w:instrText>
      </w:r>
      <w:r w:rsidR="00723C71">
        <w:fldChar w:fldCharType="separate"/>
      </w:r>
      <w:r w:rsidR="00232755">
        <w:rPr>
          <w:noProof/>
        </w:rPr>
        <w:t>68</w:t>
      </w:r>
      <w:r w:rsidR="00723C71">
        <w:rPr>
          <w:noProof/>
        </w:rPr>
        <w:fldChar w:fldCharType="end"/>
      </w:r>
      <w:r>
        <w:t xml:space="preserve"> - Lodgement Report Interval</w:t>
      </w:r>
    </w:p>
    <w:p w14:paraId="6C7AF233" w14:textId="77777777" w:rsidR="0001296C" w:rsidRPr="00434EC9" w:rsidRDefault="0001296C" w:rsidP="0001296C">
      <w:pPr>
        <w:pStyle w:val="Heading3"/>
      </w:pPr>
      <w:r w:rsidRPr="00675907">
        <w:t>Also Se</w:t>
      </w:r>
      <w:r>
        <w:t>e</w:t>
      </w:r>
    </w:p>
    <w:p w14:paraId="43AA87C3" w14:textId="77777777" w:rsidR="0001296C" w:rsidRDefault="0001296C" w:rsidP="0001296C">
      <w:pPr>
        <w:pStyle w:val="ListParagraph"/>
        <w:numPr>
          <w:ilvl w:val="0"/>
          <w:numId w:val="6"/>
        </w:numPr>
        <w:rPr>
          <w:szCs w:val="22"/>
        </w:rPr>
      </w:pPr>
      <w:r>
        <w:rPr>
          <w:szCs w:val="22"/>
        </w:rPr>
        <w:t>Registry Concepts</w:t>
      </w:r>
    </w:p>
    <w:p w14:paraId="002719C9" w14:textId="77777777" w:rsidR="0001296C" w:rsidRDefault="0001296C" w:rsidP="0001296C">
      <w:pPr>
        <w:pStyle w:val="ListParagraph"/>
        <w:numPr>
          <w:ilvl w:val="1"/>
          <w:numId w:val="6"/>
        </w:numPr>
        <w:rPr>
          <w:szCs w:val="22"/>
        </w:rPr>
      </w:pPr>
      <w:r>
        <w:rPr>
          <w:szCs w:val="22"/>
        </w:rPr>
        <w:t>Application Lifecycle</w:t>
      </w:r>
    </w:p>
    <w:p w14:paraId="75C0273A" w14:textId="77777777" w:rsidR="0001296C" w:rsidRDefault="0001296C" w:rsidP="0001296C">
      <w:pPr>
        <w:pStyle w:val="ListParagraph"/>
        <w:numPr>
          <w:ilvl w:val="0"/>
          <w:numId w:val="6"/>
        </w:numPr>
        <w:rPr>
          <w:szCs w:val="22"/>
        </w:rPr>
      </w:pPr>
      <w:r>
        <w:rPr>
          <w:szCs w:val="22"/>
        </w:rPr>
        <w:t>Registry Desktop Screens</w:t>
      </w:r>
    </w:p>
    <w:p w14:paraId="67ADDD18" w14:textId="77777777" w:rsidR="0001296C" w:rsidRDefault="0001296C" w:rsidP="0001296C">
      <w:pPr>
        <w:pStyle w:val="ListParagraph"/>
        <w:numPr>
          <w:ilvl w:val="1"/>
          <w:numId w:val="6"/>
        </w:numPr>
        <w:rPr>
          <w:szCs w:val="22"/>
        </w:rPr>
      </w:pPr>
      <w:r>
        <w:rPr>
          <w:szCs w:val="22"/>
        </w:rPr>
        <w:t>Dashboard and Main Menu</w:t>
      </w:r>
    </w:p>
    <w:p w14:paraId="072F7EFC" w14:textId="77777777" w:rsidR="0001296C" w:rsidRDefault="0001296C" w:rsidP="0001296C">
      <w:pPr>
        <w:pStyle w:val="ListParagraph"/>
        <w:numPr>
          <w:ilvl w:val="1"/>
          <w:numId w:val="6"/>
        </w:numPr>
        <w:rPr>
          <w:szCs w:val="22"/>
        </w:rPr>
      </w:pPr>
      <w:r>
        <w:rPr>
          <w:szCs w:val="22"/>
        </w:rPr>
        <w:t>Application Details</w:t>
      </w:r>
    </w:p>
    <w:p w14:paraId="09F56DC1" w14:textId="77777777" w:rsidR="00D879D1" w:rsidRDefault="00D879D1" w:rsidP="00D879D1">
      <w:pPr>
        <w:pStyle w:val="Heading2"/>
        <w:rPr>
          <w:szCs w:val="22"/>
        </w:rPr>
      </w:pPr>
      <w:bookmarkStart w:id="82" w:name="_Toc412451839"/>
      <w:bookmarkStart w:id="83" w:name="_Toc414439431"/>
      <w:r>
        <w:rPr>
          <w:szCs w:val="22"/>
        </w:rPr>
        <w:t>Secure a Data Record</w:t>
      </w:r>
      <w:bookmarkEnd w:id="82"/>
      <w:bookmarkEnd w:id="83"/>
    </w:p>
    <w:p w14:paraId="27803A9D" w14:textId="1FE9BFD5" w:rsidR="00D879D1" w:rsidRDefault="00D879D1" w:rsidP="00D879D1">
      <w:pPr>
        <w:rPr>
          <w:szCs w:val="22"/>
        </w:rPr>
      </w:pPr>
      <w:r>
        <w:rPr>
          <w:szCs w:val="22"/>
        </w:rPr>
        <w:t xml:space="preserve">Registry supports the application of security classifications to commercially sensitive or culturally sensitive data records in order to limit the users that can view those records. To configure security for a specific record, click </w:t>
      </w:r>
      <w:r>
        <w:rPr>
          <w:noProof/>
          <w:szCs w:val="22"/>
          <w:lang w:val="en-NZ" w:eastAsia="en-NZ"/>
        </w:rPr>
        <w:drawing>
          <wp:inline distT="0" distB="0" distL="0" distR="0" wp14:anchorId="3DB9F80E" wp14:editId="226E054F">
            <wp:extent cx="152400" cy="152400"/>
            <wp:effectExtent l="0" t="0" r="0" b="0"/>
            <wp:docPr id="2" name="Picture 2" descr="C:\Work\SOLA\State Land Management\User Guide\Screenshots\Icons\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LA\State Land Management\User Guide\Screenshots\Icons\lock.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Security in the applicable details screen. This will open the Security dialog.</w:t>
      </w:r>
    </w:p>
    <w:p w14:paraId="7D556708" w14:textId="77777777" w:rsidR="00D879D1" w:rsidRDefault="00D879D1" w:rsidP="00D879D1">
      <w:pPr>
        <w:rPr>
          <w:szCs w:val="22"/>
        </w:rPr>
      </w:pPr>
    </w:p>
    <w:p w14:paraId="505EA17B" w14:textId="5D359397" w:rsidR="00D879D1" w:rsidRDefault="008A2119" w:rsidP="00D879D1">
      <w:pPr>
        <w:keepNext/>
        <w:jc w:val="center"/>
      </w:pPr>
      <w:r>
        <w:rPr>
          <w:noProof/>
          <w:lang w:val="en-NZ" w:eastAsia="en-NZ"/>
        </w:rPr>
        <w:lastRenderedPageBreak/>
        <w:drawing>
          <wp:inline distT="0" distB="0" distL="0" distR="0" wp14:anchorId="6B6BFCE4" wp14:editId="0ECF5205">
            <wp:extent cx="2433600" cy="1620000"/>
            <wp:effectExtent l="0" t="0" r="508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433600" cy="1620000"/>
                    </a:xfrm>
                    <a:prstGeom prst="rect">
                      <a:avLst/>
                    </a:prstGeom>
                  </pic:spPr>
                </pic:pic>
              </a:graphicData>
            </a:graphic>
          </wp:inline>
        </w:drawing>
      </w:r>
    </w:p>
    <w:p w14:paraId="5965C406" w14:textId="77777777" w:rsidR="00D879D1" w:rsidRDefault="00D879D1" w:rsidP="00D879D1">
      <w:pPr>
        <w:pStyle w:val="Caption"/>
        <w:jc w:val="center"/>
        <w:rPr>
          <w:szCs w:val="22"/>
        </w:rPr>
      </w:pPr>
      <w:r>
        <w:t xml:space="preserve">Figure </w:t>
      </w:r>
      <w:r>
        <w:fldChar w:fldCharType="begin"/>
      </w:r>
      <w:r>
        <w:instrText xml:space="preserve"> SEQ Figure \* ARABIC </w:instrText>
      </w:r>
      <w:r>
        <w:fldChar w:fldCharType="separate"/>
      </w:r>
      <w:r w:rsidR="00232755">
        <w:rPr>
          <w:noProof/>
        </w:rPr>
        <w:t>69</w:t>
      </w:r>
      <w:r>
        <w:fldChar w:fldCharType="end"/>
      </w:r>
      <w:r>
        <w:t xml:space="preserve"> - Security dialog</w:t>
      </w:r>
    </w:p>
    <w:p w14:paraId="301DF9F0" w14:textId="77777777" w:rsidR="00D879D1" w:rsidRDefault="00D879D1" w:rsidP="00D879D1">
      <w:pPr>
        <w:rPr>
          <w:szCs w:val="22"/>
        </w:rPr>
      </w:pPr>
      <w:r>
        <w:rPr>
          <w:szCs w:val="22"/>
        </w:rPr>
        <w:t xml:space="preserve">You can select a Classification level and/or a Redact level. If the Classification level is set, only users with that classification level (or a higher level) will be able to view the record.  If the user has a lesser classification level, the record will not appear in any search results or lists preventing them from accessing the record. </w:t>
      </w:r>
    </w:p>
    <w:p w14:paraId="090A4B46" w14:textId="77777777" w:rsidR="00D879D1" w:rsidRDefault="00D879D1" w:rsidP="00D879D1">
      <w:pPr>
        <w:rPr>
          <w:szCs w:val="22"/>
        </w:rPr>
      </w:pPr>
    </w:p>
    <w:p w14:paraId="6AF68329" w14:textId="77777777" w:rsidR="00D879D1" w:rsidRDefault="00D879D1" w:rsidP="00D879D1">
      <w:pPr>
        <w:rPr>
          <w:szCs w:val="22"/>
        </w:rPr>
      </w:pPr>
      <w:r>
        <w:rPr>
          <w:szCs w:val="22"/>
        </w:rPr>
        <w:t xml:space="preserve">The Redact level can be used to obscure specific fields on the record (i.e. redaction). The record will still appear in search results or other lists, but when the user views the record, the redacted fields will either appear blank or contain a generic message to inform the user they are not viewing the actual data value. Redaction can be useful where it is necessary for users to be aware that a record exists, but should not be aware of sensitive details within the record. </w:t>
      </w:r>
    </w:p>
    <w:p w14:paraId="0E12A7B8" w14:textId="77777777" w:rsidR="00D879D1" w:rsidRDefault="00D879D1" w:rsidP="00D879D1">
      <w:pPr>
        <w:rPr>
          <w:szCs w:val="22"/>
        </w:rPr>
      </w:pPr>
    </w:p>
    <w:p w14:paraId="7CB90001" w14:textId="77777777" w:rsidR="00D879D1" w:rsidRDefault="00D879D1" w:rsidP="00D879D1">
      <w:pPr>
        <w:rPr>
          <w:szCs w:val="22"/>
        </w:rPr>
      </w:pPr>
      <w:r>
        <w:rPr>
          <w:szCs w:val="22"/>
        </w:rPr>
        <w:t xml:space="preserve"> The options available for selection for both classification and redaction are </w:t>
      </w:r>
    </w:p>
    <w:p w14:paraId="60420F1D" w14:textId="77777777" w:rsidR="00D879D1" w:rsidRDefault="00D879D1" w:rsidP="00D879D1">
      <w:pPr>
        <w:rPr>
          <w:szCs w:val="22"/>
        </w:rPr>
      </w:pPr>
    </w:p>
    <w:tbl>
      <w:tblPr>
        <w:tblW w:w="9180" w:type="dxa"/>
        <w:tblLayout w:type="fixed"/>
        <w:tblLook w:val="0000" w:firstRow="0" w:lastRow="0" w:firstColumn="0" w:lastColumn="0" w:noHBand="0" w:noVBand="0"/>
      </w:tblPr>
      <w:tblGrid>
        <w:gridCol w:w="1458"/>
        <w:gridCol w:w="7722"/>
      </w:tblGrid>
      <w:tr w:rsidR="00D879D1" w:rsidRPr="00736478" w14:paraId="4F5B08BF" w14:textId="77777777" w:rsidTr="000842ED">
        <w:trPr>
          <w:cantSplit/>
        </w:trPr>
        <w:tc>
          <w:tcPr>
            <w:tcW w:w="1458" w:type="dxa"/>
          </w:tcPr>
          <w:p w14:paraId="614AA2FA" w14:textId="77777777" w:rsidR="00D879D1" w:rsidRPr="00736478" w:rsidRDefault="00D879D1" w:rsidP="000842ED">
            <w:pPr>
              <w:pStyle w:val="Tabletext"/>
              <w:spacing w:before="60" w:after="60"/>
              <w:rPr>
                <w:sz w:val="22"/>
                <w:szCs w:val="22"/>
              </w:rPr>
            </w:pPr>
            <w:r>
              <w:rPr>
                <w:sz w:val="22"/>
                <w:szCs w:val="22"/>
              </w:rPr>
              <w:t>None / Blank</w:t>
            </w:r>
          </w:p>
        </w:tc>
        <w:tc>
          <w:tcPr>
            <w:tcW w:w="7722" w:type="dxa"/>
          </w:tcPr>
          <w:p w14:paraId="075B29B0" w14:textId="77777777" w:rsidR="00D879D1" w:rsidRPr="00736478" w:rsidRDefault="00D879D1" w:rsidP="000842ED">
            <w:pPr>
              <w:pStyle w:val="Tabletext"/>
              <w:spacing w:before="60" w:after="60"/>
              <w:rPr>
                <w:sz w:val="22"/>
                <w:szCs w:val="22"/>
              </w:rPr>
            </w:pPr>
            <w:r>
              <w:rPr>
                <w:sz w:val="22"/>
                <w:szCs w:val="22"/>
              </w:rPr>
              <w:t xml:space="preserve">No security level applies. The record is unrestricted and all users have access to the record. The default level for all new records. </w:t>
            </w:r>
          </w:p>
        </w:tc>
      </w:tr>
      <w:tr w:rsidR="00D879D1" w:rsidRPr="00736478" w14:paraId="7B6131F2" w14:textId="77777777" w:rsidTr="000842ED">
        <w:trPr>
          <w:cantSplit/>
        </w:trPr>
        <w:tc>
          <w:tcPr>
            <w:tcW w:w="1458" w:type="dxa"/>
          </w:tcPr>
          <w:p w14:paraId="726B6FFC" w14:textId="77777777" w:rsidR="00D879D1" w:rsidRDefault="00D879D1" w:rsidP="000842ED">
            <w:pPr>
              <w:pStyle w:val="Tabletext"/>
              <w:spacing w:before="60" w:after="60"/>
              <w:rPr>
                <w:sz w:val="22"/>
                <w:szCs w:val="22"/>
              </w:rPr>
            </w:pPr>
            <w:r>
              <w:rPr>
                <w:sz w:val="22"/>
                <w:szCs w:val="22"/>
              </w:rPr>
              <w:t>Unrestricted</w:t>
            </w:r>
          </w:p>
        </w:tc>
        <w:tc>
          <w:tcPr>
            <w:tcW w:w="7722" w:type="dxa"/>
          </w:tcPr>
          <w:p w14:paraId="1EB40644" w14:textId="77777777" w:rsidR="00D879D1" w:rsidRDefault="00D879D1" w:rsidP="000842ED">
            <w:pPr>
              <w:pStyle w:val="Tabletext"/>
              <w:spacing w:before="60" w:after="60"/>
              <w:rPr>
                <w:sz w:val="22"/>
                <w:szCs w:val="22"/>
              </w:rPr>
            </w:pPr>
            <w:r>
              <w:rPr>
                <w:sz w:val="22"/>
                <w:szCs w:val="22"/>
              </w:rPr>
              <w:t>No security level applies. The record is unrestricted and all users have access to the record.  This is the same as the None / Blank option, but indicates that a user has explicitly determined the record is unrestricted.</w:t>
            </w:r>
          </w:p>
        </w:tc>
      </w:tr>
      <w:tr w:rsidR="00D879D1" w:rsidRPr="00736478" w14:paraId="2F9B1C37" w14:textId="77777777" w:rsidTr="000842ED">
        <w:trPr>
          <w:cantSplit/>
        </w:trPr>
        <w:tc>
          <w:tcPr>
            <w:tcW w:w="1458" w:type="dxa"/>
          </w:tcPr>
          <w:p w14:paraId="5AC6098C" w14:textId="77777777" w:rsidR="00D879D1" w:rsidRDefault="00D879D1" w:rsidP="000842ED">
            <w:pPr>
              <w:pStyle w:val="Tabletext"/>
              <w:spacing w:before="60" w:after="60"/>
              <w:rPr>
                <w:sz w:val="22"/>
                <w:szCs w:val="22"/>
              </w:rPr>
            </w:pPr>
            <w:r>
              <w:rPr>
                <w:sz w:val="22"/>
                <w:szCs w:val="22"/>
              </w:rPr>
              <w:t>Restricted</w:t>
            </w:r>
          </w:p>
        </w:tc>
        <w:tc>
          <w:tcPr>
            <w:tcW w:w="7722" w:type="dxa"/>
          </w:tcPr>
          <w:p w14:paraId="7A692AC7" w14:textId="77777777" w:rsidR="00D879D1" w:rsidRDefault="00D879D1" w:rsidP="000842ED">
            <w:pPr>
              <w:pStyle w:val="Tabletext"/>
              <w:spacing w:before="60" w:after="60"/>
              <w:rPr>
                <w:sz w:val="22"/>
                <w:szCs w:val="22"/>
              </w:rPr>
            </w:pPr>
            <w:r>
              <w:rPr>
                <w:sz w:val="22"/>
                <w:szCs w:val="22"/>
              </w:rPr>
              <w:t xml:space="preserve">The record is restricted. Only users with the Restricted, Confidential, </w:t>
            </w:r>
            <w:proofErr w:type="gramStart"/>
            <w:r>
              <w:rPr>
                <w:sz w:val="22"/>
                <w:szCs w:val="22"/>
              </w:rPr>
              <w:t>Secret</w:t>
            </w:r>
            <w:proofErr w:type="gramEnd"/>
            <w:r>
              <w:rPr>
                <w:sz w:val="22"/>
                <w:szCs w:val="22"/>
              </w:rPr>
              <w:t xml:space="preserve"> or Top Secret security roles can view all the record details. </w:t>
            </w:r>
          </w:p>
        </w:tc>
      </w:tr>
      <w:tr w:rsidR="00D879D1" w:rsidRPr="00736478" w14:paraId="7525F2E5" w14:textId="77777777" w:rsidTr="000842ED">
        <w:trPr>
          <w:cantSplit/>
        </w:trPr>
        <w:tc>
          <w:tcPr>
            <w:tcW w:w="1458" w:type="dxa"/>
          </w:tcPr>
          <w:p w14:paraId="6C9630A3" w14:textId="77777777" w:rsidR="00D879D1" w:rsidRDefault="00D879D1" w:rsidP="000842ED">
            <w:pPr>
              <w:pStyle w:val="Tabletext"/>
              <w:spacing w:before="60" w:after="60"/>
              <w:rPr>
                <w:sz w:val="22"/>
                <w:szCs w:val="22"/>
              </w:rPr>
            </w:pPr>
            <w:r>
              <w:rPr>
                <w:sz w:val="22"/>
                <w:szCs w:val="22"/>
              </w:rPr>
              <w:t>Confidential</w:t>
            </w:r>
          </w:p>
        </w:tc>
        <w:tc>
          <w:tcPr>
            <w:tcW w:w="7722" w:type="dxa"/>
          </w:tcPr>
          <w:p w14:paraId="58D4C211" w14:textId="77777777" w:rsidR="00D879D1" w:rsidRDefault="00D879D1" w:rsidP="000842ED">
            <w:pPr>
              <w:pStyle w:val="Tabletext"/>
              <w:spacing w:before="60" w:after="60"/>
              <w:rPr>
                <w:sz w:val="22"/>
                <w:szCs w:val="22"/>
              </w:rPr>
            </w:pPr>
            <w:r>
              <w:rPr>
                <w:sz w:val="22"/>
                <w:szCs w:val="22"/>
              </w:rPr>
              <w:t xml:space="preserve">The record is restricted. Only users with the Confidential, Secret or Top Secret security roles can view all the record details. </w:t>
            </w:r>
          </w:p>
        </w:tc>
      </w:tr>
      <w:tr w:rsidR="00D879D1" w:rsidRPr="00736478" w14:paraId="495E6E84" w14:textId="77777777" w:rsidTr="000842ED">
        <w:trPr>
          <w:cantSplit/>
        </w:trPr>
        <w:tc>
          <w:tcPr>
            <w:tcW w:w="1458" w:type="dxa"/>
          </w:tcPr>
          <w:p w14:paraId="4BE42A89" w14:textId="77777777" w:rsidR="00D879D1" w:rsidRDefault="00D879D1" w:rsidP="000842ED">
            <w:pPr>
              <w:pStyle w:val="Tabletext"/>
              <w:spacing w:before="60" w:after="60"/>
              <w:rPr>
                <w:sz w:val="22"/>
                <w:szCs w:val="22"/>
              </w:rPr>
            </w:pPr>
            <w:r>
              <w:rPr>
                <w:sz w:val="22"/>
                <w:szCs w:val="22"/>
              </w:rPr>
              <w:t>Secret</w:t>
            </w:r>
          </w:p>
        </w:tc>
        <w:tc>
          <w:tcPr>
            <w:tcW w:w="7722" w:type="dxa"/>
          </w:tcPr>
          <w:p w14:paraId="0B40A09D" w14:textId="77777777" w:rsidR="00D879D1" w:rsidRDefault="00D879D1" w:rsidP="000842ED">
            <w:pPr>
              <w:pStyle w:val="Tabletext"/>
              <w:spacing w:before="60" w:after="60"/>
              <w:rPr>
                <w:sz w:val="22"/>
                <w:szCs w:val="22"/>
              </w:rPr>
            </w:pPr>
            <w:r>
              <w:rPr>
                <w:sz w:val="22"/>
                <w:szCs w:val="22"/>
              </w:rPr>
              <w:t xml:space="preserve">The record is restricted. Only users with the Secret or Top Secret security roles can view all the record details. </w:t>
            </w:r>
          </w:p>
        </w:tc>
      </w:tr>
      <w:tr w:rsidR="00D879D1" w:rsidRPr="00736478" w14:paraId="2A4BFE4D" w14:textId="77777777" w:rsidTr="000842ED">
        <w:trPr>
          <w:cantSplit/>
        </w:trPr>
        <w:tc>
          <w:tcPr>
            <w:tcW w:w="1458" w:type="dxa"/>
          </w:tcPr>
          <w:p w14:paraId="46C2A2BB" w14:textId="77777777" w:rsidR="00D879D1" w:rsidRDefault="00D879D1" w:rsidP="000842ED">
            <w:pPr>
              <w:pStyle w:val="Tabletext"/>
              <w:spacing w:before="60" w:after="60"/>
              <w:rPr>
                <w:sz w:val="22"/>
                <w:szCs w:val="22"/>
              </w:rPr>
            </w:pPr>
            <w:r>
              <w:rPr>
                <w:sz w:val="22"/>
                <w:szCs w:val="22"/>
              </w:rPr>
              <w:t>Top Secret</w:t>
            </w:r>
          </w:p>
        </w:tc>
        <w:tc>
          <w:tcPr>
            <w:tcW w:w="7722" w:type="dxa"/>
          </w:tcPr>
          <w:p w14:paraId="33E9C58A" w14:textId="77777777" w:rsidR="00D879D1" w:rsidRDefault="00D879D1" w:rsidP="000842ED">
            <w:pPr>
              <w:pStyle w:val="Tabletext"/>
              <w:spacing w:before="60" w:after="60"/>
              <w:rPr>
                <w:sz w:val="22"/>
                <w:szCs w:val="22"/>
              </w:rPr>
            </w:pPr>
            <w:r>
              <w:rPr>
                <w:sz w:val="22"/>
                <w:szCs w:val="22"/>
              </w:rPr>
              <w:t xml:space="preserve">The record is restricted. Only users with the Top Secret security role can view all the record details. </w:t>
            </w:r>
          </w:p>
        </w:tc>
      </w:tr>
      <w:tr w:rsidR="00D879D1" w:rsidRPr="00736478" w14:paraId="4847B847" w14:textId="77777777" w:rsidTr="000842ED">
        <w:trPr>
          <w:cantSplit/>
        </w:trPr>
        <w:tc>
          <w:tcPr>
            <w:tcW w:w="1458" w:type="dxa"/>
          </w:tcPr>
          <w:p w14:paraId="4067882B" w14:textId="77777777" w:rsidR="00D879D1" w:rsidRDefault="00D879D1" w:rsidP="000842ED">
            <w:pPr>
              <w:pStyle w:val="Tabletext"/>
              <w:spacing w:before="60" w:after="60"/>
              <w:rPr>
                <w:sz w:val="22"/>
                <w:szCs w:val="22"/>
              </w:rPr>
            </w:pPr>
            <w:r>
              <w:rPr>
                <w:sz w:val="22"/>
                <w:szCs w:val="22"/>
              </w:rPr>
              <w:t>Suppression Order</w:t>
            </w:r>
          </w:p>
        </w:tc>
        <w:tc>
          <w:tcPr>
            <w:tcW w:w="7722" w:type="dxa"/>
          </w:tcPr>
          <w:p w14:paraId="5EDFBC4D" w14:textId="77777777" w:rsidR="00D879D1" w:rsidRDefault="00D879D1" w:rsidP="000842ED">
            <w:pPr>
              <w:pStyle w:val="Tabletext"/>
              <w:spacing w:before="60" w:after="60"/>
              <w:rPr>
                <w:sz w:val="22"/>
                <w:szCs w:val="22"/>
              </w:rPr>
            </w:pPr>
            <w:r>
              <w:rPr>
                <w:sz w:val="22"/>
                <w:szCs w:val="22"/>
              </w:rPr>
              <w:t xml:space="preserve">Indicates the record is subject to a legal suppression order to prevent the details from being broadly accessible. Only users with the Suppression Order or Top Secret security roles can view all the record details. </w:t>
            </w:r>
          </w:p>
        </w:tc>
      </w:tr>
    </w:tbl>
    <w:p w14:paraId="027561A0" w14:textId="77777777" w:rsidR="00D879D1" w:rsidRDefault="00D879D1" w:rsidP="00D879D1">
      <w:pPr>
        <w:rPr>
          <w:szCs w:val="22"/>
        </w:rPr>
      </w:pPr>
    </w:p>
    <w:p w14:paraId="6C2EE4D4" w14:textId="77777777" w:rsidR="00D879D1" w:rsidRDefault="00D879D1" w:rsidP="00D879D1">
      <w:pPr>
        <w:rPr>
          <w:szCs w:val="22"/>
        </w:rPr>
      </w:pPr>
      <w:r>
        <w:rPr>
          <w:szCs w:val="22"/>
        </w:rPr>
        <w:t xml:space="preserve">Once you have selected the Classification and/or Redact level, click </w:t>
      </w:r>
      <w:r>
        <w:rPr>
          <w:noProof/>
          <w:szCs w:val="22"/>
          <w:lang w:val="en-NZ" w:eastAsia="en-NZ"/>
        </w:rPr>
        <w:drawing>
          <wp:inline distT="0" distB="0" distL="0" distR="0" wp14:anchorId="20D81B2C" wp14:editId="1D973C41">
            <wp:extent cx="152400" cy="152400"/>
            <wp:effectExtent l="0" t="0" r="0" b="0"/>
            <wp:docPr id="513" name="Picture 513" descr="C:\Work\SOLA\State Land Management\User Guide\Screenshots\Icons\confirm-c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SOLA\State Land Management\User Guide\Screenshots\Icons\confirm-clos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Close to close the Security dialog and return to the details screen. Be sure to </w:t>
      </w:r>
      <w:r>
        <w:rPr>
          <w:noProof/>
          <w:szCs w:val="22"/>
          <w:lang w:val="en-NZ" w:eastAsia="en-NZ"/>
        </w:rPr>
        <w:drawing>
          <wp:inline distT="0" distB="0" distL="0" distR="0" wp14:anchorId="4DEF5836" wp14:editId="7217FE35">
            <wp:extent cx="152400" cy="152400"/>
            <wp:effectExtent l="0" t="0" r="0" b="0"/>
            <wp:docPr id="522" name="Picture 522" descr="C:\Work\SOLA\State Land Management\User Guide\Screenshot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ork\SOLA\State Land Management\User Guide\Screenshots\Icons\s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w:t>
      </w:r>
      <w:proofErr w:type="gramStart"/>
      <w:r>
        <w:rPr>
          <w:szCs w:val="22"/>
        </w:rPr>
        <w:t>Save</w:t>
      </w:r>
      <w:proofErr w:type="gramEnd"/>
      <w:r>
        <w:rPr>
          <w:szCs w:val="22"/>
        </w:rPr>
        <w:t xml:space="preserve"> the details screen otherwise your changes in the Security dialog will be lost. </w:t>
      </w:r>
    </w:p>
    <w:p w14:paraId="5E0D9193" w14:textId="77777777" w:rsidR="00D879D1" w:rsidRDefault="00D879D1" w:rsidP="00D879D1">
      <w:pPr>
        <w:rPr>
          <w:szCs w:val="22"/>
        </w:rPr>
      </w:pPr>
    </w:p>
    <w:p w14:paraId="23560173" w14:textId="77777777" w:rsidR="00D879D1" w:rsidRDefault="00D879D1" w:rsidP="00D879D1">
      <w:pPr>
        <w:rPr>
          <w:b/>
          <w:szCs w:val="22"/>
        </w:rPr>
      </w:pPr>
      <w:r w:rsidRPr="000A61E3">
        <w:rPr>
          <w:b/>
          <w:szCs w:val="22"/>
        </w:rPr>
        <w:t>Notes</w:t>
      </w:r>
    </w:p>
    <w:p w14:paraId="05CE8EE2" w14:textId="604C2B52" w:rsidR="00D51782" w:rsidRDefault="00D51782" w:rsidP="00D51782">
      <w:pPr>
        <w:pStyle w:val="ListParagraph"/>
        <w:numPr>
          <w:ilvl w:val="0"/>
          <w:numId w:val="89"/>
        </w:numPr>
        <w:rPr>
          <w:szCs w:val="22"/>
        </w:rPr>
      </w:pPr>
      <w:r>
        <w:rPr>
          <w:szCs w:val="22"/>
        </w:rPr>
        <w:t xml:space="preserve">The Redact field will only display if the record type has been configured to support redaction. Currently the only record type that supports redaction is Party. </w:t>
      </w:r>
    </w:p>
    <w:p w14:paraId="35824C07" w14:textId="77777777" w:rsidR="00D879D1" w:rsidRDefault="00D879D1" w:rsidP="00145764">
      <w:pPr>
        <w:pStyle w:val="ListParagraph"/>
        <w:numPr>
          <w:ilvl w:val="0"/>
          <w:numId w:val="89"/>
        </w:numPr>
        <w:rPr>
          <w:szCs w:val="22"/>
        </w:rPr>
      </w:pPr>
      <w:r>
        <w:rPr>
          <w:szCs w:val="22"/>
        </w:rPr>
        <w:lastRenderedPageBreak/>
        <w:t xml:space="preserve">You can set both the classification level and redact level for the same record. Be aware that if you set the classification level to a higher security level than the redact level, then the redact level will have no effect as the classification will prevent the record from being displayed to users with a lower security level. </w:t>
      </w:r>
    </w:p>
    <w:p w14:paraId="62AB8BAC" w14:textId="65710FCA" w:rsidR="00D879D1" w:rsidRDefault="00D879D1" w:rsidP="00145764">
      <w:pPr>
        <w:pStyle w:val="ListParagraph"/>
        <w:numPr>
          <w:ilvl w:val="0"/>
          <w:numId w:val="89"/>
        </w:numPr>
        <w:rPr>
          <w:szCs w:val="22"/>
        </w:rPr>
      </w:pPr>
      <w:r>
        <w:rPr>
          <w:szCs w:val="22"/>
        </w:rPr>
        <w:t xml:space="preserve">Users are assigned security classifications through assignment of </w:t>
      </w:r>
      <w:r w:rsidR="00D51782">
        <w:rPr>
          <w:szCs w:val="22"/>
        </w:rPr>
        <w:t xml:space="preserve">Registry </w:t>
      </w:r>
      <w:r>
        <w:rPr>
          <w:szCs w:val="22"/>
        </w:rPr>
        <w:t xml:space="preserve">security roles. Contact the System Administrator if you believe your security classifications are not configured correctly. </w:t>
      </w:r>
    </w:p>
    <w:p w14:paraId="6A1A2B3C" w14:textId="4BC8A297" w:rsidR="00D879D1" w:rsidRDefault="00D879D1" w:rsidP="00145764">
      <w:pPr>
        <w:pStyle w:val="ListParagraph"/>
        <w:numPr>
          <w:ilvl w:val="0"/>
          <w:numId w:val="89"/>
        </w:numPr>
        <w:rPr>
          <w:szCs w:val="22"/>
        </w:rPr>
      </w:pPr>
      <w:r>
        <w:rPr>
          <w:szCs w:val="22"/>
        </w:rPr>
        <w:t>The fields subject to redaction must be configured during customization of Registry. It is not possible for users to specific the fields that are to be redacted, only the redaction level</w:t>
      </w:r>
      <w:proofErr w:type="gramStart"/>
      <w:r>
        <w:rPr>
          <w:szCs w:val="22"/>
        </w:rPr>
        <w:t>..</w:t>
      </w:r>
      <w:proofErr w:type="gramEnd"/>
      <w:r>
        <w:rPr>
          <w:szCs w:val="22"/>
        </w:rPr>
        <w:t xml:space="preserve">  </w:t>
      </w:r>
    </w:p>
    <w:p w14:paraId="08F99044" w14:textId="6B126A1F" w:rsidR="00D879D1" w:rsidRDefault="00D879D1" w:rsidP="00145764">
      <w:pPr>
        <w:pStyle w:val="ListParagraph"/>
        <w:numPr>
          <w:ilvl w:val="0"/>
          <w:numId w:val="89"/>
        </w:numPr>
        <w:rPr>
          <w:szCs w:val="22"/>
        </w:rPr>
      </w:pPr>
      <w:r>
        <w:rPr>
          <w:szCs w:val="22"/>
        </w:rPr>
        <w:t xml:space="preserve">Registry supports custom additional classification levels that can be configured during customization. </w:t>
      </w:r>
    </w:p>
    <w:p w14:paraId="31B0C4FD" w14:textId="77777777" w:rsidR="0001296C" w:rsidRPr="00434EC9" w:rsidRDefault="0001296C" w:rsidP="0001296C">
      <w:pPr>
        <w:pStyle w:val="Heading3"/>
      </w:pPr>
      <w:r w:rsidRPr="00675907">
        <w:t>Also Se</w:t>
      </w:r>
      <w:r>
        <w:t>e</w:t>
      </w:r>
    </w:p>
    <w:p w14:paraId="710D5B4D" w14:textId="77777777" w:rsidR="0001296C" w:rsidRDefault="0001296C" w:rsidP="0001296C">
      <w:pPr>
        <w:pStyle w:val="ListParagraph"/>
        <w:numPr>
          <w:ilvl w:val="0"/>
          <w:numId w:val="6"/>
        </w:numPr>
        <w:rPr>
          <w:szCs w:val="22"/>
        </w:rPr>
      </w:pPr>
      <w:r>
        <w:rPr>
          <w:szCs w:val="22"/>
        </w:rPr>
        <w:t>Registry Desktop Screens</w:t>
      </w:r>
    </w:p>
    <w:p w14:paraId="61A87749" w14:textId="77777777" w:rsidR="0001296C" w:rsidRDefault="0001296C" w:rsidP="0001296C">
      <w:pPr>
        <w:pStyle w:val="ListParagraph"/>
        <w:numPr>
          <w:ilvl w:val="1"/>
          <w:numId w:val="6"/>
        </w:numPr>
        <w:rPr>
          <w:szCs w:val="22"/>
        </w:rPr>
      </w:pPr>
      <w:r>
        <w:rPr>
          <w:szCs w:val="22"/>
        </w:rPr>
        <w:t>Application Details</w:t>
      </w:r>
    </w:p>
    <w:p w14:paraId="50BBCD84" w14:textId="77777777" w:rsidR="0001296C" w:rsidRDefault="0001296C" w:rsidP="0001296C">
      <w:pPr>
        <w:pStyle w:val="ListParagraph"/>
        <w:numPr>
          <w:ilvl w:val="1"/>
          <w:numId w:val="6"/>
        </w:numPr>
        <w:rPr>
          <w:szCs w:val="22"/>
        </w:rPr>
      </w:pPr>
      <w:r>
        <w:rPr>
          <w:szCs w:val="22"/>
        </w:rPr>
        <w:t>Property Details</w:t>
      </w:r>
    </w:p>
    <w:p w14:paraId="4FC8214F" w14:textId="77777777" w:rsidR="0001296C" w:rsidRDefault="0001296C" w:rsidP="0001296C">
      <w:pPr>
        <w:pStyle w:val="ListParagraph"/>
        <w:numPr>
          <w:ilvl w:val="1"/>
          <w:numId w:val="6"/>
        </w:numPr>
        <w:rPr>
          <w:szCs w:val="22"/>
        </w:rPr>
      </w:pPr>
      <w:r>
        <w:rPr>
          <w:szCs w:val="22"/>
        </w:rPr>
        <w:t>Simple RRR</w:t>
      </w:r>
    </w:p>
    <w:p w14:paraId="4BB2C42B" w14:textId="77777777" w:rsidR="0001296C" w:rsidRDefault="0001296C" w:rsidP="0001296C">
      <w:pPr>
        <w:pStyle w:val="ListParagraph"/>
        <w:numPr>
          <w:ilvl w:val="1"/>
          <w:numId w:val="6"/>
        </w:numPr>
        <w:rPr>
          <w:szCs w:val="22"/>
        </w:rPr>
      </w:pPr>
      <w:r>
        <w:rPr>
          <w:szCs w:val="22"/>
        </w:rPr>
        <w:t>Rightholder RRR</w:t>
      </w:r>
    </w:p>
    <w:p w14:paraId="241C71C0" w14:textId="77777777" w:rsidR="0001296C" w:rsidRDefault="0001296C" w:rsidP="0001296C">
      <w:pPr>
        <w:pStyle w:val="ListParagraph"/>
        <w:numPr>
          <w:ilvl w:val="1"/>
          <w:numId w:val="6"/>
        </w:numPr>
        <w:rPr>
          <w:szCs w:val="22"/>
        </w:rPr>
      </w:pPr>
      <w:r>
        <w:rPr>
          <w:szCs w:val="22"/>
        </w:rPr>
        <w:t>Ownership RRR</w:t>
      </w:r>
    </w:p>
    <w:p w14:paraId="72449B34" w14:textId="77777777" w:rsidR="0001296C" w:rsidRDefault="0001296C" w:rsidP="0001296C">
      <w:pPr>
        <w:pStyle w:val="ListParagraph"/>
        <w:numPr>
          <w:ilvl w:val="1"/>
          <w:numId w:val="6"/>
        </w:numPr>
        <w:rPr>
          <w:szCs w:val="22"/>
        </w:rPr>
      </w:pPr>
      <w:r>
        <w:rPr>
          <w:szCs w:val="22"/>
        </w:rPr>
        <w:t>Lease RRR</w:t>
      </w:r>
    </w:p>
    <w:p w14:paraId="4D030C88" w14:textId="77777777" w:rsidR="0001296C" w:rsidRDefault="0001296C" w:rsidP="0001296C">
      <w:pPr>
        <w:pStyle w:val="ListParagraph"/>
        <w:numPr>
          <w:ilvl w:val="1"/>
          <w:numId w:val="6"/>
        </w:numPr>
        <w:rPr>
          <w:szCs w:val="22"/>
        </w:rPr>
      </w:pPr>
      <w:r>
        <w:rPr>
          <w:szCs w:val="22"/>
        </w:rPr>
        <w:t>Mortgage RRR</w:t>
      </w:r>
    </w:p>
    <w:p w14:paraId="0FACA341" w14:textId="77777777" w:rsidR="0001296C" w:rsidRDefault="0001296C" w:rsidP="0001296C">
      <w:pPr>
        <w:pStyle w:val="ListParagraph"/>
        <w:numPr>
          <w:ilvl w:val="1"/>
          <w:numId w:val="6"/>
        </w:numPr>
        <w:rPr>
          <w:szCs w:val="22"/>
        </w:rPr>
      </w:pPr>
      <w:r>
        <w:rPr>
          <w:szCs w:val="22"/>
        </w:rPr>
        <w:t>Document Details</w:t>
      </w:r>
    </w:p>
    <w:p w14:paraId="253C9EE9" w14:textId="77777777" w:rsidR="0001296C" w:rsidRDefault="0001296C" w:rsidP="0001296C">
      <w:pPr>
        <w:pStyle w:val="ListParagraph"/>
        <w:numPr>
          <w:ilvl w:val="1"/>
          <w:numId w:val="6"/>
        </w:numPr>
        <w:rPr>
          <w:szCs w:val="22"/>
        </w:rPr>
      </w:pPr>
      <w:r>
        <w:rPr>
          <w:szCs w:val="22"/>
        </w:rPr>
        <w:t>Party Details</w:t>
      </w:r>
    </w:p>
    <w:p w14:paraId="38BE6ABA" w14:textId="55EEEF84" w:rsidR="00863219" w:rsidRDefault="00863219">
      <w:pPr>
        <w:rPr>
          <w:b/>
          <w:sz w:val="28"/>
          <w:szCs w:val="20"/>
          <w:lang w:val="en-NZ"/>
        </w:rPr>
      </w:pPr>
    </w:p>
    <w:p w14:paraId="7FCFCC34" w14:textId="77777777" w:rsidR="0001296C" w:rsidRDefault="0001296C">
      <w:pPr>
        <w:rPr>
          <w:b/>
          <w:sz w:val="28"/>
          <w:szCs w:val="20"/>
          <w:lang w:val="en-NZ"/>
        </w:rPr>
      </w:pPr>
      <w:r>
        <w:br w:type="page"/>
      </w:r>
    </w:p>
    <w:p w14:paraId="7C113AF5" w14:textId="4A678114" w:rsidR="00863219" w:rsidRDefault="00863219" w:rsidP="00863219">
      <w:pPr>
        <w:pStyle w:val="Heading1"/>
      </w:pPr>
      <w:bookmarkStart w:id="84" w:name="_Toc414439432"/>
      <w:r w:rsidRPr="00863219">
        <w:lastRenderedPageBreak/>
        <w:t>Documents How To</w:t>
      </w:r>
      <w:bookmarkEnd w:id="84"/>
    </w:p>
    <w:p w14:paraId="3C0FBD98" w14:textId="3C7E1D59" w:rsidR="00543CC6" w:rsidRDefault="00543CC6" w:rsidP="00543CC6">
      <w:pPr>
        <w:rPr>
          <w:lang w:val="en-NZ"/>
        </w:rPr>
      </w:pPr>
      <w:r>
        <w:rPr>
          <w:lang w:val="en-NZ"/>
        </w:rPr>
        <w:t xml:space="preserve">Documents are records created in </w:t>
      </w:r>
      <w:r w:rsidR="00B95334">
        <w:rPr>
          <w:lang w:val="en-NZ"/>
        </w:rPr>
        <w:t xml:space="preserve">Registry </w:t>
      </w:r>
      <w:r>
        <w:rPr>
          <w:lang w:val="en-NZ"/>
        </w:rPr>
        <w:t>that capture summary details about legal, official or other documentation supplied by the</w:t>
      </w:r>
      <w:r w:rsidR="00F867CD">
        <w:rPr>
          <w:lang w:val="en-NZ"/>
        </w:rPr>
        <w:t xml:space="preserve"> agent </w:t>
      </w:r>
      <w:r w:rsidR="0003500E">
        <w:rPr>
          <w:lang w:val="en-NZ"/>
        </w:rPr>
        <w:t xml:space="preserve">or applicant </w:t>
      </w:r>
      <w:r w:rsidR="00F867CD">
        <w:rPr>
          <w:lang w:val="en-NZ"/>
        </w:rPr>
        <w:t>to support their request</w:t>
      </w:r>
      <w:r>
        <w:rPr>
          <w:lang w:val="en-NZ"/>
        </w:rPr>
        <w:t xml:space="preserve"> for changes to the land registry and/or cadastre information. </w:t>
      </w:r>
    </w:p>
    <w:p w14:paraId="42E93BF9" w14:textId="77777777" w:rsidR="00D95798" w:rsidRDefault="00D95798" w:rsidP="00D95798">
      <w:pPr>
        <w:pStyle w:val="Heading2"/>
        <w:rPr>
          <w:szCs w:val="22"/>
        </w:rPr>
      </w:pPr>
      <w:bookmarkStart w:id="85" w:name="_Toc414439433"/>
      <w:r>
        <w:rPr>
          <w:szCs w:val="22"/>
        </w:rPr>
        <w:t>Add</w:t>
      </w:r>
      <w:r w:rsidR="001222D7">
        <w:rPr>
          <w:szCs w:val="22"/>
        </w:rPr>
        <w:t xml:space="preserve"> </w:t>
      </w:r>
      <w:r w:rsidR="006A693C">
        <w:rPr>
          <w:szCs w:val="22"/>
        </w:rPr>
        <w:t>a</w:t>
      </w:r>
      <w:r>
        <w:rPr>
          <w:szCs w:val="22"/>
        </w:rPr>
        <w:t xml:space="preserve"> D</w:t>
      </w:r>
      <w:r w:rsidRPr="008921E9">
        <w:rPr>
          <w:szCs w:val="22"/>
        </w:rPr>
        <w:t>ocument</w:t>
      </w:r>
      <w:r w:rsidR="0095481C">
        <w:rPr>
          <w:szCs w:val="22"/>
        </w:rPr>
        <w:t xml:space="preserve"> to an Application</w:t>
      </w:r>
      <w:bookmarkEnd w:id="85"/>
    </w:p>
    <w:p w14:paraId="08AE8B70" w14:textId="15AB8D12" w:rsidR="00F658AE" w:rsidRDefault="00B95334" w:rsidP="00444CAD">
      <w:pPr>
        <w:rPr>
          <w:lang w:val="en-NZ"/>
        </w:rPr>
      </w:pPr>
      <w:r>
        <w:rPr>
          <w:lang w:val="en-NZ"/>
        </w:rPr>
        <w:t xml:space="preserve">Registry </w:t>
      </w:r>
      <w:r w:rsidR="00444CAD">
        <w:rPr>
          <w:lang w:val="en-NZ"/>
        </w:rPr>
        <w:t>allows documents to be added and/or linked to applications, properties and RRR</w:t>
      </w:r>
      <w:r w:rsidR="0095481C">
        <w:rPr>
          <w:lang w:val="en-NZ"/>
        </w:rPr>
        <w:t>s</w:t>
      </w:r>
      <w:r w:rsidR="00444CAD">
        <w:rPr>
          <w:lang w:val="en-NZ"/>
        </w:rPr>
        <w:t xml:space="preserve">. The primary </w:t>
      </w:r>
      <w:r w:rsidR="00F867CD">
        <w:rPr>
          <w:lang w:val="en-NZ"/>
        </w:rPr>
        <w:t>way to add</w:t>
      </w:r>
      <w:r w:rsidR="00444CAD">
        <w:rPr>
          <w:lang w:val="en-NZ"/>
        </w:rPr>
        <w:t xml:space="preserve"> documents </w:t>
      </w:r>
      <w:r w:rsidR="00F867CD">
        <w:rPr>
          <w:lang w:val="en-NZ"/>
        </w:rPr>
        <w:t xml:space="preserve">into </w:t>
      </w:r>
      <w:r>
        <w:rPr>
          <w:lang w:val="en-NZ"/>
        </w:rPr>
        <w:t xml:space="preserve">Registry </w:t>
      </w:r>
      <w:r w:rsidR="00F867CD">
        <w:rPr>
          <w:lang w:val="en-NZ"/>
        </w:rPr>
        <w:t xml:space="preserve">is via the </w:t>
      </w:r>
      <w:r w:rsidR="00444CAD">
        <w:rPr>
          <w:lang w:val="en-NZ"/>
        </w:rPr>
        <w:t>Documents tab</w:t>
      </w:r>
      <w:r w:rsidR="00F867CD">
        <w:rPr>
          <w:lang w:val="en-NZ"/>
        </w:rPr>
        <w:t xml:space="preserve"> on the</w:t>
      </w:r>
      <w:r w:rsidR="00444CAD">
        <w:rPr>
          <w:lang w:val="en-NZ"/>
        </w:rPr>
        <w:t xml:space="preserve"> Application Details screen. </w:t>
      </w:r>
    </w:p>
    <w:p w14:paraId="2B280235" w14:textId="77777777" w:rsidR="00356CA4" w:rsidRDefault="00356CA4" w:rsidP="00444CAD">
      <w:pPr>
        <w:rPr>
          <w:lang w:val="en-NZ"/>
        </w:rPr>
      </w:pPr>
    </w:p>
    <w:p w14:paraId="38E97FC6" w14:textId="253A5452" w:rsidR="00356CA4" w:rsidRDefault="00B95334" w:rsidP="00006740">
      <w:pPr>
        <w:keepNext/>
        <w:jc w:val="center"/>
      </w:pPr>
      <w:r>
        <w:rPr>
          <w:noProof/>
          <w:lang w:val="en-NZ" w:eastAsia="en-NZ"/>
        </w:rPr>
        <w:drawing>
          <wp:inline distT="0" distB="0" distL="0" distR="0" wp14:anchorId="49C198F1" wp14:editId="5EB118B1">
            <wp:extent cx="4327200" cy="32400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27200" cy="3240000"/>
                    </a:xfrm>
                    <a:prstGeom prst="rect">
                      <a:avLst/>
                    </a:prstGeom>
                  </pic:spPr>
                </pic:pic>
              </a:graphicData>
            </a:graphic>
          </wp:inline>
        </w:drawing>
      </w:r>
    </w:p>
    <w:p w14:paraId="70D7A492" w14:textId="77777777" w:rsidR="00356CA4" w:rsidRDefault="00356CA4" w:rsidP="00356CA4">
      <w:pPr>
        <w:pStyle w:val="Caption"/>
        <w:jc w:val="center"/>
        <w:rPr>
          <w:lang w:val="en-NZ"/>
        </w:rPr>
      </w:pPr>
      <w:r>
        <w:t xml:space="preserve">Figure </w:t>
      </w:r>
      <w:r w:rsidR="00723C71">
        <w:fldChar w:fldCharType="begin"/>
      </w:r>
      <w:r w:rsidR="001106FA">
        <w:instrText xml:space="preserve"> SEQ Figure \* ARABIC </w:instrText>
      </w:r>
      <w:r w:rsidR="00723C71">
        <w:fldChar w:fldCharType="separate"/>
      </w:r>
      <w:r w:rsidR="00232755">
        <w:rPr>
          <w:noProof/>
        </w:rPr>
        <w:t>70</w:t>
      </w:r>
      <w:r w:rsidR="00723C71">
        <w:rPr>
          <w:noProof/>
        </w:rPr>
        <w:fldChar w:fldCharType="end"/>
      </w:r>
      <w:r>
        <w:t xml:space="preserve"> - Application Details Documents tab</w:t>
      </w:r>
    </w:p>
    <w:p w14:paraId="1BD1667C" w14:textId="77777777" w:rsidR="006A693C" w:rsidRPr="00BD79F5" w:rsidRDefault="00444CAD" w:rsidP="00444CAD">
      <w:pPr>
        <w:rPr>
          <w:szCs w:val="22"/>
        </w:rPr>
      </w:pPr>
      <w:r>
        <w:rPr>
          <w:lang w:val="en-NZ"/>
        </w:rPr>
        <w:t>The summary details that can be captured for the document are</w:t>
      </w:r>
    </w:p>
    <w:p w14:paraId="4B5556D2" w14:textId="77777777" w:rsidR="006A693C" w:rsidRDefault="006A693C" w:rsidP="006A693C">
      <w:pPr>
        <w:rPr>
          <w:lang w:val="en-NZ"/>
        </w:rPr>
      </w:pPr>
    </w:p>
    <w:tbl>
      <w:tblPr>
        <w:tblW w:w="9180" w:type="dxa"/>
        <w:tblLayout w:type="fixed"/>
        <w:tblLook w:val="0000" w:firstRow="0" w:lastRow="0" w:firstColumn="0" w:lastColumn="0" w:noHBand="0" w:noVBand="0"/>
      </w:tblPr>
      <w:tblGrid>
        <w:gridCol w:w="2660"/>
        <w:gridCol w:w="6520"/>
      </w:tblGrid>
      <w:tr w:rsidR="007540E1" w14:paraId="2013DD08" w14:textId="77777777" w:rsidTr="008A17F1">
        <w:trPr>
          <w:cantSplit/>
        </w:trPr>
        <w:tc>
          <w:tcPr>
            <w:tcW w:w="2660" w:type="dxa"/>
            <w:vAlign w:val="center"/>
          </w:tcPr>
          <w:p w14:paraId="23F0A3D6" w14:textId="77777777" w:rsidR="007540E1" w:rsidRPr="008700CA" w:rsidRDefault="007540E1" w:rsidP="00C41492">
            <w:pPr>
              <w:pStyle w:val="Tabletext"/>
              <w:numPr>
                <w:ilvl w:val="0"/>
                <w:numId w:val="21"/>
              </w:numPr>
              <w:spacing w:before="60" w:after="60"/>
              <w:rPr>
                <w:sz w:val="22"/>
                <w:szCs w:val="22"/>
              </w:rPr>
            </w:pPr>
            <w:r w:rsidRPr="008700CA">
              <w:rPr>
                <w:sz w:val="22"/>
                <w:szCs w:val="22"/>
              </w:rPr>
              <w:t>Type</w:t>
            </w:r>
          </w:p>
        </w:tc>
        <w:tc>
          <w:tcPr>
            <w:tcW w:w="6520" w:type="dxa"/>
            <w:vAlign w:val="center"/>
          </w:tcPr>
          <w:p w14:paraId="61CA11A5" w14:textId="714FAD8C" w:rsidR="007540E1" w:rsidRPr="008700CA" w:rsidRDefault="007540E1" w:rsidP="00446DF6">
            <w:pPr>
              <w:pStyle w:val="Tabletext"/>
              <w:spacing w:before="60" w:after="60"/>
              <w:rPr>
                <w:sz w:val="22"/>
                <w:szCs w:val="22"/>
              </w:rPr>
            </w:pPr>
            <w:r w:rsidRPr="008700CA">
              <w:rPr>
                <w:sz w:val="22"/>
                <w:szCs w:val="22"/>
              </w:rPr>
              <w:t xml:space="preserve">The type of document to search. The document types available for </w:t>
            </w:r>
            <w:r w:rsidR="00446DF6">
              <w:rPr>
                <w:sz w:val="22"/>
                <w:szCs w:val="22"/>
              </w:rPr>
              <w:t>Registry</w:t>
            </w:r>
            <w:r w:rsidR="00446DF6" w:rsidRPr="008700CA">
              <w:rPr>
                <w:sz w:val="22"/>
                <w:szCs w:val="22"/>
              </w:rPr>
              <w:t xml:space="preserve"> </w:t>
            </w:r>
            <w:r w:rsidRPr="008700CA">
              <w:rPr>
                <w:sz w:val="22"/>
                <w:szCs w:val="22"/>
              </w:rPr>
              <w:t xml:space="preserve">are discussed in the </w:t>
            </w:r>
            <w:r w:rsidR="008E1A22">
              <w:rPr>
                <w:sz w:val="22"/>
                <w:szCs w:val="22"/>
              </w:rPr>
              <w:t>Document types</w:t>
            </w:r>
            <w:r w:rsidRPr="008700CA">
              <w:rPr>
                <w:sz w:val="22"/>
                <w:szCs w:val="22"/>
              </w:rPr>
              <w:t xml:space="preserve"> section of this guide. </w:t>
            </w:r>
          </w:p>
        </w:tc>
      </w:tr>
      <w:tr w:rsidR="007540E1" w14:paraId="05665BF4" w14:textId="77777777" w:rsidTr="008A17F1">
        <w:trPr>
          <w:cantSplit/>
        </w:trPr>
        <w:tc>
          <w:tcPr>
            <w:tcW w:w="2660" w:type="dxa"/>
            <w:vAlign w:val="center"/>
          </w:tcPr>
          <w:p w14:paraId="35133993" w14:textId="77777777" w:rsidR="007540E1" w:rsidRDefault="007540E1" w:rsidP="00C41492">
            <w:pPr>
              <w:pStyle w:val="Tabletext"/>
              <w:numPr>
                <w:ilvl w:val="0"/>
                <w:numId w:val="21"/>
              </w:numPr>
              <w:spacing w:before="60" w:after="60"/>
              <w:rPr>
                <w:sz w:val="22"/>
                <w:szCs w:val="22"/>
              </w:rPr>
            </w:pPr>
            <w:r>
              <w:rPr>
                <w:sz w:val="22"/>
                <w:szCs w:val="22"/>
              </w:rPr>
              <w:t>Date</w:t>
            </w:r>
          </w:p>
        </w:tc>
        <w:tc>
          <w:tcPr>
            <w:tcW w:w="6520" w:type="dxa"/>
            <w:vAlign w:val="center"/>
          </w:tcPr>
          <w:p w14:paraId="3D9482B0" w14:textId="77777777" w:rsidR="007540E1" w:rsidRPr="008700CA" w:rsidRDefault="007540E1" w:rsidP="009B1FBA">
            <w:pPr>
              <w:pStyle w:val="Tabletext"/>
              <w:spacing w:before="60" w:after="60"/>
              <w:rPr>
                <w:sz w:val="22"/>
                <w:szCs w:val="22"/>
              </w:rPr>
            </w:pPr>
            <w:r w:rsidRPr="008700CA">
              <w:rPr>
                <w:sz w:val="22"/>
                <w:szCs w:val="22"/>
              </w:rPr>
              <w:t xml:space="preserve">The date printed or written on the face of the document. This date can be searched if it was recorded when capturing the document details. If the document was not dated, then </w:t>
            </w:r>
            <w:r w:rsidR="009B1FBA">
              <w:rPr>
                <w:sz w:val="22"/>
                <w:szCs w:val="22"/>
              </w:rPr>
              <w:t>enter today’s date</w:t>
            </w:r>
            <w:r w:rsidRPr="008700CA">
              <w:rPr>
                <w:sz w:val="22"/>
                <w:szCs w:val="22"/>
              </w:rPr>
              <w:t>.</w:t>
            </w:r>
          </w:p>
        </w:tc>
      </w:tr>
      <w:tr w:rsidR="007540E1" w14:paraId="23DA5602" w14:textId="77777777" w:rsidTr="008A17F1">
        <w:trPr>
          <w:cantSplit/>
        </w:trPr>
        <w:tc>
          <w:tcPr>
            <w:tcW w:w="2660" w:type="dxa"/>
            <w:vAlign w:val="center"/>
          </w:tcPr>
          <w:p w14:paraId="42E25417" w14:textId="77777777" w:rsidR="007540E1" w:rsidRDefault="007540E1" w:rsidP="00C41492">
            <w:pPr>
              <w:pStyle w:val="Tabletext"/>
              <w:numPr>
                <w:ilvl w:val="0"/>
                <w:numId w:val="21"/>
              </w:numPr>
              <w:spacing w:before="60" w:after="60"/>
            </w:pPr>
            <w:r>
              <w:rPr>
                <w:sz w:val="22"/>
                <w:szCs w:val="22"/>
              </w:rPr>
              <w:t>Reference</w:t>
            </w:r>
          </w:p>
        </w:tc>
        <w:tc>
          <w:tcPr>
            <w:tcW w:w="6520" w:type="dxa"/>
            <w:vAlign w:val="center"/>
          </w:tcPr>
          <w:p w14:paraId="7FC0D5E3" w14:textId="77777777" w:rsidR="007540E1" w:rsidRPr="008700CA" w:rsidRDefault="007540E1" w:rsidP="00A10840">
            <w:pPr>
              <w:pStyle w:val="Tabletext"/>
              <w:spacing w:before="60" w:after="60"/>
              <w:rPr>
                <w:sz w:val="22"/>
                <w:szCs w:val="22"/>
              </w:rPr>
            </w:pPr>
            <w:r w:rsidRPr="008700CA">
              <w:rPr>
                <w:sz w:val="22"/>
                <w:szCs w:val="22"/>
              </w:rPr>
              <w:t xml:space="preserve">If the document is a legal or a government document, it may already have an identifying reference number printed or written on the face of it. </w:t>
            </w:r>
            <w:r>
              <w:rPr>
                <w:sz w:val="22"/>
                <w:szCs w:val="22"/>
              </w:rPr>
              <w:t xml:space="preserve">This reference number should be entered here. If there is not </w:t>
            </w:r>
            <w:r w:rsidR="00A10840">
              <w:rPr>
                <w:sz w:val="22"/>
                <w:szCs w:val="22"/>
              </w:rPr>
              <w:t>identifying</w:t>
            </w:r>
            <w:r>
              <w:rPr>
                <w:sz w:val="22"/>
                <w:szCs w:val="22"/>
              </w:rPr>
              <w:t xml:space="preserve"> number on the document, </w:t>
            </w:r>
            <w:r w:rsidR="00A10840">
              <w:rPr>
                <w:sz w:val="22"/>
                <w:szCs w:val="22"/>
              </w:rPr>
              <w:t xml:space="preserve">this field can remain </w:t>
            </w:r>
            <w:proofErr w:type="gramStart"/>
            <w:r w:rsidR="00A10840">
              <w:rPr>
                <w:sz w:val="22"/>
                <w:szCs w:val="22"/>
              </w:rPr>
              <w:t>blank.</w:t>
            </w:r>
            <w:proofErr w:type="gramEnd"/>
            <w:r w:rsidR="00A10840">
              <w:rPr>
                <w:sz w:val="22"/>
                <w:szCs w:val="22"/>
              </w:rPr>
              <w:t xml:space="preserve"> </w:t>
            </w:r>
            <w:r>
              <w:rPr>
                <w:sz w:val="22"/>
                <w:szCs w:val="22"/>
              </w:rPr>
              <w:t xml:space="preserve"> </w:t>
            </w:r>
          </w:p>
        </w:tc>
      </w:tr>
      <w:tr w:rsidR="007540E1" w14:paraId="240F2958" w14:textId="77777777" w:rsidTr="008A17F1">
        <w:trPr>
          <w:cantSplit/>
        </w:trPr>
        <w:tc>
          <w:tcPr>
            <w:tcW w:w="2660" w:type="dxa"/>
            <w:vAlign w:val="center"/>
          </w:tcPr>
          <w:p w14:paraId="0A225DFA" w14:textId="77777777" w:rsidR="007540E1" w:rsidRPr="008700CA" w:rsidRDefault="007540E1" w:rsidP="00C41492">
            <w:pPr>
              <w:pStyle w:val="Tabletext"/>
              <w:numPr>
                <w:ilvl w:val="0"/>
                <w:numId w:val="21"/>
              </w:numPr>
              <w:spacing w:before="60" w:after="60"/>
              <w:rPr>
                <w:sz w:val="22"/>
                <w:szCs w:val="22"/>
              </w:rPr>
            </w:pPr>
            <w:r>
              <w:rPr>
                <w:sz w:val="22"/>
                <w:szCs w:val="22"/>
              </w:rPr>
              <w:t>Source Agency</w:t>
            </w:r>
          </w:p>
        </w:tc>
        <w:tc>
          <w:tcPr>
            <w:tcW w:w="6520" w:type="dxa"/>
            <w:vAlign w:val="center"/>
          </w:tcPr>
          <w:p w14:paraId="637BEBBA" w14:textId="77777777" w:rsidR="007540E1" w:rsidRPr="008700CA" w:rsidRDefault="007540E1" w:rsidP="008A17F1">
            <w:pPr>
              <w:pStyle w:val="Tabletext"/>
              <w:spacing w:before="60" w:after="60"/>
              <w:rPr>
                <w:sz w:val="22"/>
                <w:szCs w:val="22"/>
              </w:rPr>
            </w:pPr>
            <w:r w:rsidRPr="008700CA">
              <w:rPr>
                <w:sz w:val="22"/>
                <w:szCs w:val="22"/>
              </w:rPr>
              <w:t>The source of the document, e.g. the name of the firm or bank that created the document. This search field supports partial and full matching.</w:t>
            </w:r>
          </w:p>
        </w:tc>
      </w:tr>
      <w:tr w:rsidR="00D47064" w14:paraId="49748B8D" w14:textId="77777777" w:rsidTr="008A17F1">
        <w:trPr>
          <w:cantSplit/>
        </w:trPr>
        <w:tc>
          <w:tcPr>
            <w:tcW w:w="2660" w:type="dxa"/>
            <w:vAlign w:val="center"/>
          </w:tcPr>
          <w:p w14:paraId="74B1E896" w14:textId="77777777" w:rsidR="00D47064" w:rsidRPr="008700CA" w:rsidRDefault="00D47064" w:rsidP="00C41492">
            <w:pPr>
              <w:pStyle w:val="Tabletext"/>
              <w:numPr>
                <w:ilvl w:val="0"/>
                <w:numId w:val="21"/>
              </w:numPr>
              <w:spacing w:before="60" w:after="60"/>
              <w:rPr>
                <w:sz w:val="22"/>
                <w:szCs w:val="22"/>
              </w:rPr>
            </w:pPr>
            <w:r>
              <w:rPr>
                <w:sz w:val="22"/>
                <w:szCs w:val="22"/>
              </w:rPr>
              <w:t>Attachment</w:t>
            </w:r>
          </w:p>
        </w:tc>
        <w:tc>
          <w:tcPr>
            <w:tcW w:w="6520" w:type="dxa"/>
            <w:vAlign w:val="center"/>
          </w:tcPr>
          <w:p w14:paraId="6834B79A" w14:textId="77777777" w:rsidR="00D47064" w:rsidRPr="008700CA" w:rsidRDefault="00D47064" w:rsidP="00D47064">
            <w:pPr>
              <w:pStyle w:val="Tabletext"/>
              <w:spacing w:before="60" w:after="60"/>
              <w:rPr>
                <w:sz w:val="22"/>
                <w:szCs w:val="22"/>
              </w:rPr>
            </w:pPr>
            <w:r>
              <w:rPr>
                <w:sz w:val="22"/>
                <w:szCs w:val="22"/>
              </w:rPr>
              <w:t xml:space="preserve">The name of the file that contains the image of the document. Use the button “...” button to </w:t>
            </w:r>
            <w:r w:rsidR="00FB6A82">
              <w:rPr>
                <w:sz w:val="22"/>
                <w:szCs w:val="22"/>
              </w:rPr>
              <w:t>attach</w:t>
            </w:r>
            <w:r>
              <w:rPr>
                <w:sz w:val="22"/>
                <w:szCs w:val="22"/>
              </w:rPr>
              <w:t xml:space="preserve"> the file.  </w:t>
            </w:r>
          </w:p>
        </w:tc>
      </w:tr>
      <w:tr w:rsidR="007540E1" w14:paraId="7B4CAD9B" w14:textId="77777777" w:rsidTr="008A17F1">
        <w:trPr>
          <w:cantSplit/>
        </w:trPr>
        <w:tc>
          <w:tcPr>
            <w:tcW w:w="2660" w:type="dxa"/>
            <w:vAlign w:val="center"/>
          </w:tcPr>
          <w:p w14:paraId="171A7CB0" w14:textId="77777777" w:rsidR="007540E1" w:rsidRPr="008700CA" w:rsidRDefault="007540E1" w:rsidP="00C41492">
            <w:pPr>
              <w:pStyle w:val="Tabletext"/>
              <w:numPr>
                <w:ilvl w:val="0"/>
                <w:numId w:val="21"/>
              </w:numPr>
              <w:spacing w:before="60" w:after="60"/>
              <w:rPr>
                <w:sz w:val="22"/>
                <w:szCs w:val="22"/>
              </w:rPr>
            </w:pPr>
            <w:r w:rsidRPr="008700CA">
              <w:rPr>
                <w:sz w:val="22"/>
                <w:szCs w:val="22"/>
              </w:rPr>
              <w:lastRenderedPageBreak/>
              <w:t>Description</w:t>
            </w:r>
          </w:p>
        </w:tc>
        <w:tc>
          <w:tcPr>
            <w:tcW w:w="6520" w:type="dxa"/>
            <w:vAlign w:val="center"/>
          </w:tcPr>
          <w:p w14:paraId="6E2E24F5" w14:textId="77777777" w:rsidR="007540E1" w:rsidRPr="008700CA" w:rsidRDefault="007540E1" w:rsidP="00D47064">
            <w:pPr>
              <w:pStyle w:val="Tabletext"/>
              <w:spacing w:before="60" w:after="60"/>
              <w:rPr>
                <w:sz w:val="22"/>
                <w:szCs w:val="22"/>
              </w:rPr>
            </w:pPr>
            <w:r w:rsidRPr="008700CA">
              <w:rPr>
                <w:sz w:val="22"/>
                <w:szCs w:val="22"/>
              </w:rPr>
              <w:t xml:space="preserve">A description given to the document to provide a summary of its content. </w:t>
            </w:r>
          </w:p>
        </w:tc>
      </w:tr>
    </w:tbl>
    <w:p w14:paraId="47AD1502" w14:textId="77777777" w:rsidR="006A693C" w:rsidRPr="006A693C" w:rsidRDefault="006A693C" w:rsidP="006A693C">
      <w:pPr>
        <w:rPr>
          <w:lang w:val="en-NZ"/>
        </w:rPr>
      </w:pPr>
    </w:p>
    <w:p w14:paraId="560BD7C0" w14:textId="77777777" w:rsidR="0031211E" w:rsidRPr="009B1FBA" w:rsidRDefault="009B1FBA" w:rsidP="00D95798">
      <w:pPr>
        <w:rPr>
          <w:b/>
          <w:szCs w:val="22"/>
        </w:rPr>
      </w:pPr>
      <w:r w:rsidRPr="009B1FBA">
        <w:rPr>
          <w:b/>
          <w:szCs w:val="22"/>
        </w:rPr>
        <w:t>Steps</w:t>
      </w:r>
    </w:p>
    <w:p w14:paraId="1F60BB6A" w14:textId="77777777" w:rsidR="009B1FBA" w:rsidRDefault="009B1FBA" w:rsidP="00D95798">
      <w:pPr>
        <w:rPr>
          <w:szCs w:val="22"/>
        </w:rPr>
      </w:pPr>
    </w:p>
    <w:p w14:paraId="5D02A31A" w14:textId="5F1699CD" w:rsidR="009B1FBA" w:rsidRDefault="00446DF6" w:rsidP="00446DF6">
      <w:pPr>
        <w:pStyle w:val="ListParagraph"/>
        <w:numPr>
          <w:ilvl w:val="0"/>
          <w:numId w:val="23"/>
        </w:numPr>
        <w:rPr>
          <w:szCs w:val="22"/>
        </w:rPr>
      </w:pPr>
      <w:r>
        <w:rPr>
          <w:szCs w:val="22"/>
        </w:rPr>
        <w:t xml:space="preserve">From the Documents tab on Application Details, click Add to open the </w:t>
      </w:r>
      <w:r>
        <w:rPr>
          <w:noProof/>
          <w:szCs w:val="22"/>
          <w:lang w:val="en-NZ" w:eastAsia="en-NZ"/>
        </w:rPr>
        <w:drawing>
          <wp:inline distT="0" distB="0" distL="0" distR="0" wp14:anchorId="4901A2E8" wp14:editId="50B773D4">
            <wp:extent cx="152400" cy="152400"/>
            <wp:effectExtent l="0" t="0" r="0" b="0"/>
            <wp:docPr id="360" name="Picture 360" descr="C:\Work\SOLAHelp\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SOLAHelp\images\icons\ad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Add Document dialog and select the </w:t>
      </w:r>
      <w:proofErr w:type="gramStart"/>
      <w:r>
        <w:rPr>
          <w:szCs w:val="22"/>
        </w:rPr>
        <w:t>New</w:t>
      </w:r>
      <w:proofErr w:type="gramEnd"/>
      <w:r>
        <w:rPr>
          <w:szCs w:val="22"/>
        </w:rPr>
        <w:t xml:space="preserve"> document tab if it is not already selected. </w:t>
      </w:r>
    </w:p>
    <w:p w14:paraId="48F8D7B4" w14:textId="0D77E936" w:rsidR="00446DF6" w:rsidRDefault="00446DF6" w:rsidP="00446DF6">
      <w:pPr>
        <w:pStyle w:val="ListParagraph"/>
        <w:numPr>
          <w:ilvl w:val="0"/>
          <w:numId w:val="23"/>
        </w:numPr>
        <w:rPr>
          <w:szCs w:val="22"/>
        </w:rPr>
      </w:pPr>
      <w:r>
        <w:rPr>
          <w:szCs w:val="22"/>
        </w:rPr>
        <w:t>Select the document type and enter a document date</w:t>
      </w:r>
    </w:p>
    <w:p w14:paraId="4938153B" w14:textId="4C3A87C5" w:rsidR="00165EC5" w:rsidRPr="00165EC5" w:rsidRDefault="005C6A0F" w:rsidP="00C41492">
      <w:pPr>
        <w:pStyle w:val="ListParagraph"/>
        <w:numPr>
          <w:ilvl w:val="0"/>
          <w:numId w:val="23"/>
        </w:numPr>
        <w:rPr>
          <w:szCs w:val="22"/>
        </w:rPr>
      </w:pPr>
      <w:r>
        <w:rPr>
          <w:szCs w:val="22"/>
        </w:rPr>
        <w:t>If an attachment is available</w:t>
      </w:r>
      <w:r w:rsidR="00270BE5">
        <w:rPr>
          <w:szCs w:val="22"/>
        </w:rPr>
        <w:t xml:space="preserve"> or the file to </w:t>
      </w:r>
      <w:r w:rsidR="009B3239">
        <w:rPr>
          <w:szCs w:val="22"/>
        </w:rPr>
        <w:t>attach</w:t>
      </w:r>
      <w:r w:rsidR="00270BE5">
        <w:rPr>
          <w:szCs w:val="22"/>
        </w:rPr>
        <w:t xml:space="preserve"> has previously been uploaded into SOLA</w:t>
      </w:r>
      <w:r>
        <w:rPr>
          <w:szCs w:val="22"/>
        </w:rPr>
        <w:t>, click the “...” button in the Attachment field and locate the file</w:t>
      </w:r>
      <w:r w:rsidR="00446DF6">
        <w:rPr>
          <w:szCs w:val="22"/>
        </w:rPr>
        <w:t xml:space="preserve"> on your local disk or the shared remote disk location</w:t>
      </w:r>
      <w:r>
        <w:rPr>
          <w:szCs w:val="22"/>
        </w:rPr>
        <w:t>.</w:t>
      </w:r>
    </w:p>
    <w:p w14:paraId="6492F988" w14:textId="76ED671B" w:rsidR="00446DF6" w:rsidRDefault="00446DF6" w:rsidP="00145764">
      <w:pPr>
        <w:pStyle w:val="ListParagraph"/>
        <w:numPr>
          <w:ilvl w:val="0"/>
          <w:numId w:val="23"/>
        </w:numPr>
        <w:rPr>
          <w:szCs w:val="22"/>
        </w:rPr>
      </w:pPr>
      <w:r>
        <w:rPr>
          <w:szCs w:val="22"/>
        </w:rPr>
        <w:t xml:space="preserve">Once all of the document details are correct and the appropriate file is attached, click the </w:t>
      </w:r>
      <w:r>
        <w:rPr>
          <w:noProof/>
          <w:szCs w:val="22"/>
          <w:lang w:val="en-NZ" w:eastAsia="en-NZ"/>
        </w:rPr>
        <w:drawing>
          <wp:inline distT="0" distB="0" distL="0" distR="0" wp14:anchorId="1F57CFC5" wp14:editId="04791146">
            <wp:extent cx="152400" cy="152400"/>
            <wp:effectExtent l="0" t="0" r="0" b="0"/>
            <wp:docPr id="384" name="Picture 384"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d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Add button to add the document to the application. You should see a new document added to the application, but the Add Document dialog will not close. This allows you to enter multiple documents at the same time. If you have completed entering all documents for the application, close the Add Document dialog. </w:t>
      </w:r>
    </w:p>
    <w:p w14:paraId="38F676C5" w14:textId="49E2015F" w:rsidR="001900AC" w:rsidRPr="00446DF6" w:rsidRDefault="00446DF6" w:rsidP="00145764">
      <w:pPr>
        <w:pStyle w:val="ListParagraph"/>
        <w:numPr>
          <w:ilvl w:val="0"/>
          <w:numId w:val="23"/>
        </w:numPr>
        <w:rPr>
          <w:szCs w:val="22"/>
        </w:rPr>
      </w:pPr>
      <w:r>
        <w:rPr>
          <w:noProof/>
          <w:lang w:val="en-NZ" w:eastAsia="en-NZ"/>
        </w:rPr>
        <w:drawing>
          <wp:inline distT="0" distB="0" distL="0" distR="0" wp14:anchorId="06CA88BE" wp14:editId="45696A5E">
            <wp:extent cx="152400" cy="152400"/>
            <wp:effectExtent l="0" t="0" r="0" b="0"/>
            <wp:docPr id="383" name="Picture 383"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v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46DF6">
        <w:rPr>
          <w:szCs w:val="22"/>
        </w:rPr>
        <w:t xml:space="preserve"> Save the </w:t>
      </w:r>
      <w:r>
        <w:rPr>
          <w:szCs w:val="22"/>
        </w:rPr>
        <w:t>application</w:t>
      </w:r>
      <w:r w:rsidRPr="00446DF6">
        <w:rPr>
          <w:szCs w:val="22"/>
        </w:rPr>
        <w:t xml:space="preserve"> to ensure the new document is created as well as any file attachment</w:t>
      </w:r>
      <w:r w:rsidR="00045EE4">
        <w:rPr>
          <w:szCs w:val="22"/>
        </w:rPr>
        <w:t>.</w:t>
      </w:r>
    </w:p>
    <w:p w14:paraId="623732B0" w14:textId="77777777" w:rsidR="001900AC" w:rsidRPr="007568BE" w:rsidRDefault="001900AC" w:rsidP="001900AC">
      <w:pPr>
        <w:rPr>
          <w:b/>
          <w:szCs w:val="22"/>
        </w:rPr>
      </w:pPr>
      <w:r w:rsidRPr="007568BE">
        <w:rPr>
          <w:b/>
          <w:szCs w:val="22"/>
        </w:rPr>
        <w:t>Notes</w:t>
      </w:r>
    </w:p>
    <w:p w14:paraId="7AA082F2" w14:textId="77777777" w:rsidR="00C12799" w:rsidRDefault="007568BE" w:rsidP="00C41492">
      <w:pPr>
        <w:pStyle w:val="ListParagraph"/>
        <w:numPr>
          <w:ilvl w:val="0"/>
          <w:numId w:val="21"/>
        </w:numPr>
        <w:rPr>
          <w:szCs w:val="22"/>
        </w:rPr>
      </w:pPr>
      <w:r>
        <w:rPr>
          <w:szCs w:val="22"/>
        </w:rPr>
        <w:t xml:space="preserve">The Required Document Types list box shows the document types that must be included with the application. Be sure to add all required documents otherwise it will not be possible to approve the application. </w:t>
      </w:r>
    </w:p>
    <w:p w14:paraId="7ACC6529" w14:textId="77777777" w:rsidR="00343F65" w:rsidRDefault="00165EC5" w:rsidP="00C41492">
      <w:pPr>
        <w:pStyle w:val="ListParagraph"/>
        <w:numPr>
          <w:ilvl w:val="0"/>
          <w:numId w:val="21"/>
        </w:numPr>
        <w:rPr>
          <w:szCs w:val="22"/>
        </w:rPr>
      </w:pPr>
      <w:r>
        <w:rPr>
          <w:szCs w:val="22"/>
        </w:rPr>
        <w:t xml:space="preserve">If you attach the wrong file as an attachment, use the </w:t>
      </w:r>
      <w:r w:rsidR="002B2457">
        <w:rPr>
          <w:szCs w:val="22"/>
        </w:rPr>
        <w:t>remove</w:t>
      </w:r>
      <w:r>
        <w:rPr>
          <w:szCs w:val="22"/>
        </w:rPr>
        <w:t xml:space="preserve"> icon </w:t>
      </w:r>
      <w:r>
        <w:rPr>
          <w:noProof/>
          <w:szCs w:val="22"/>
          <w:lang w:val="en-NZ" w:eastAsia="en-NZ"/>
        </w:rPr>
        <w:drawing>
          <wp:inline distT="0" distB="0" distL="0" distR="0" wp14:anchorId="137CEE58" wp14:editId="3AD05BB1">
            <wp:extent cx="142875" cy="142875"/>
            <wp:effectExtent l="19050" t="0" r="9525" b="0"/>
            <wp:docPr id="256" name="Picture 22" descr="C:\Work\source\Help Images\icons\delete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source\Help Images\icons\delete_icon.gif"/>
                    <pic:cNvPicPr>
                      <a:picLocks noChangeAspect="1" noChangeArrowheads="1"/>
                    </pic:cNvPicPr>
                  </pic:nvPicPr>
                  <pic:blipFill>
                    <a:blip r:embed="rId14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65EC5">
        <w:rPr>
          <w:szCs w:val="22"/>
        </w:rPr>
        <w:t xml:space="preserve"> </w:t>
      </w:r>
      <w:r>
        <w:rPr>
          <w:szCs w:val="22"/>
        </w:rPr>
        <w:t>in the Attachment field to remove the file</w:t>
      </w:r>
      <w:r w:rsidR="00C86329">
        <w:rPr>
          <w:szCs w:val="22"/>
        </w:rPr>
        <w:t xml:space="preserve"> </w:t>
      </w:r>
      <w:r w:rsidR="004A2D56">
        <w:rPr>
          <w:szCs w:val="22"/>
        </w:rPr>
        <w:t>(</w:t>
      </w:r>
      <w:r w:rsidR="00C363FA">
        <w:rPr>
          <w:szCs w:val="22"/>
        </w:rPr>
        <w:t xml:space="preserve">if </w:t>
      </w:r>
      <w:r w:rsidR="004A2D56">
        <w:rPr>
          <w:szCs w:val="22"/>
        </w:rPr>
        <w:t xml:space="preserve">prior to </w:t>
      </w:r>
      <w:proofErr w:type="gramStart"/>
      <w:r w:rsidR="004A2D56">
        <w:rPr>
          <w:szCs w:val="22"/>
        </w:rPr>
        <w:t>Add</w:t>
      </w:r>
      <w:proofErr w:type="gramEnd"/>
      <w:r w:rsidR="004A2D56">
        <w:rPr>
          <w:szCs w:val="22"/>
        </w:rPr>
        <w:t xml:space="preserve">) </w:t>
      </w:r>
      <w:r w:rsidR="00C86329">
        <w:rPr>
          <w:szCs w:val="22"/>
        </w:rPr>
        <w:t xml:space="preserve">or </w:t>
      </w:r>
      <w:r w:rsidR="00C86329">
        <w:rPr>
          <w:noProof/>
          <w:szCs w:val="22"/>
          <w:lang w:val="en-NZ" w:eastAsia="en-NZ"/>
        </w:rPr>
        <w:drawing>
          <wp:inline distT="0" distB="0" distL="0" distR="0" wp14:anchorId="665A7834" wp14:editId="37C25A1A">
            <wp:extent cx="152400" cy="152400"/>
            <wp:effectExtent l="19050" t="0" r="0" b="0"/>
            <wp:docPr id="258" name="Picture 24"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C86329">
        <w:rPr>
          <w:szCs w:val="22"/>
        </w:rPr>
        <w:t xml:space="preserve"> Remove the document record from the Documents list and re-add it. </w:t>
      </w:r>
    </w:p>
    <w:p w14:paraId="5C531414" w14:textId="56EE8608" w:rsidR="00477CA7" w:rsidRPr="00343F65" w:rsidRDefault="00477CA7" w:rsidP="00C41492">
      <w:pPr>
        <w:pStyle w:val="ListParagraph"/>
        <w:numPr>
          <w:ilvl w:val="0"/>
          <w:numId w:val="21"/>
        </w:numPr>
        <w:rPr>
          <w:szCs w:val="22"/>
        </w:rPr>
      </w:pPr>
      <w:r>
        <w:rPr>
          <w:szCs w:val="22"/>
        </w:rPr>
        <w:t>You can also search for an existing document to add to the job by using the Document search tab in the Add Document dialog</w:t>
      </w:r>
    </w:p>
    <w:p w14:paraId="0E51E1CA" w14:textId="77777777" w:rsidR="00343F65" w:rsidRPr="00C11931" w:rsidRDefault="00343F65" w:rsidP="00C41492">
      <w:pPr>
        <w:pStyle w:val="ListParagraph"/>
        <w:numPr>
          <w:ilvl w:val="0"/>
          <w:numId w:val="21"/>
        </w:numPr>
        <w:rPr>
          <w:szCs w:val="22"/>
        </w:rPr>
      </w:pPr>
      <w:r w:rsidRPr="00C11931">
        <w:rPr>
          <w:szCs w:val="22"/>
        </w:rPr>
        <w:t xml:space="preserve">It is </w:t>
      </w:r>
      <w:r>
        <w:rPr>
          <w:szCs w:val="22"/>
        </w:rPr>
        <w:t>not</w:t>
      </w:r>
      <w:r w:rsidRPr="00C11931">
        <w:rPr>
          <w:szCs w:val="22"/>
        </w:rPr>
        <w:t xml:space="preserve"> possible to update the file attachment for Power of Attorney and Standard </w:t>
      </w:r>
      <w:r w:rsidR="008E1A22">
        <w:rPr>
          <w:szCs w:val="22"/>
        </w:rPr>
        <w:t>Document</w:t>
      </w:r>
      <w:r w:rsidR="00412119">
        <w:rPr>
          <w:szCs w:val="22"/>
        </w:rPr>
        <w:t>s</w:t>
      </w:r>
      <w:r>
        <w:rPr>
          <w:szCs w:val="22"/>
        </w:rPr>
        <w:t xml:space="preserve">. Ensure you link these documents with the appropriate attachments when the documents are added to the application. </w:t>
      </w:r>
      <w:r w:rsidRPr="00C11931">
        <w:rPr>
          <w:szCs w:val="22"/>
        </w:rPr>
        <w:t xml:space="preserve">  </w:t>
      </w:r>
    </w:p>
    <w:p w14:paraId="314C6340" w14:textId="77777777" w:rsidR="00CB4D4C" w:rsidRPr="00434EC9" w:rsidRDefault="00CB4D4C" w:rsidP="00CB4D4C">
      <w:pPr>
        <w:pStyle w:val="Heading3"/>
      </w:pPr>
      <w:r w:rsidRPr="00675907">
        <w:t>Also Se</w:t>
      </w:r>
      <w:r>
        <w:t>e</w:t>
      </w:r>
    </w:p>
    <w:p w14:paraId="5A886205" w14:textId="77777777" w:rsidR="00CB4D4C" w:rsidRDefault="00CB4D4C" w:rsidP="00CB4D4C">
      <w:pPr>
        <w:pStyle w:val="ListParagraph"/>
        <w:numPr>
          <w:ilvl w:val="0"/>
          <w:numId w:val="6"/>
        </w:numPr>
        <w:rPr>
          <w:szCs w:val="22"/>
        </w:rPr>
      </w:pPr>
      <w:r>
        <w:rPr>
          <w:szCs w:val="22"/>
        </w:rPr>
        <w:t>Registry Concepts</w:t>
      </w:r>
    </w:p>
    <w:p w14:paraId="085C0B08" w14:textId="77777777" w:rsidR="00CB4D4C" w:rsidRDefault="00CB4D4C" w:rsidP="00CB4D4C">
      <w:pPr>
        <w:pStyle w:val="ListParagraph"/>
        <w:numPr>
          <w:ilvl w:val="1"/>
          <w:numId w:val="6"/>
        </w:numPr>
        <w:rPr>
          <w:szCs w:val="22"/>
        </w:rPr>
      </w:pPr>
      <w:r>
        <w:rPr>
          <w:szCs w:val="22"/>
        </w:rPr>
        <w:t>Documents</w:t>
      </w:r>
    </w:p>
    <w:p w14:paraId="3656ED4E" w14:textId="77777777" w:rsidR="00CB4D4C" w:rsidRDefault="00CB4D4C" w:rsidP="00CB4D4C">
      <w:pPr>
        <w:pStyle w:val="ListParagraph"/>
        <w:numPr>
          <w:ilvl w:val="0"/>
          <w:numId w:val="6"/>
        </w:numPr>
        <w:rPr>
          <w:szCs w:val="22"/>
        </w:rPr>
      </w:pPr>
      <w:r>
        <w:rPr>
          <w:szCs w:val="22"/>
        </w:rPr>
        <w:t>Registry Desktop Screens</w:t>
      </w:r>
    </w:p>
    <w:p w14:paraId="4C76A949" w14:textId="77777777" w:rsidR="00CB4D4C" w:rsidRDefault="00CB4D4C" w:rsidP="00CB4D4C">
      <w:pPr>
        <w:pStyle w:val="ListParagraph"/>
        <w:numPr>
          <w:ilvl w:val="1"/>
          <w:numId w:val="6"/>
        </w:numPr>
        <w:rPr>
          <w:szCs w:val="22"/>
        </w:rPr>
      </w:pPr>
      <w:r>
        <w:rPr>
          <w:szCs w:val="22"/>
        </w:rPr>
        <w:t>Application Details</w:t>
      </w:r>
    </w:p>
    <w:p w14:paraId="451A0DA9" w14:textId="77777777" w:rsidR="00CB4D4C" w:rsidRDefault="00CB4D4C" w:rsidP="00CB4D4C">
      <w:pPr>
        <w:pStyle w:val="ListParagraph"/>
        <w:numPr>
          <w:ilvl w:val="1"/>
          <w:numId w:val="6"/>
        </w:numPr>
        <w:rPr>
          <w:szCs w:val="22"/>
        </w:rPr>
      </w:pPr>
      <w:r>
        <w:rPr>
          <w:szCs w:val="22"/>
        </w:rPr>
        <w:t>Document Details</w:t>
      </w:r>
    </w:p>
    <w:p w14:paraId="2F995CCE" w14:textId="77777777" w:rsidR="00CB4D4C" w:rsidRDefault="00CB4D4C" w:rsidP="00CB4D4C">
      <w:pPr>
        <w:pStyle w:val="ListParagraph"/>
        <w:numPr>
          <w:ilvl w:val="0"/>
          <w:numId w:val="6"/>
        </w:numPr>
        <w:rPr>
          <w:szCs w:val="22"/>
        </w:rPr>
      </w:pPr>
      <w:r>
        <w:rPr>
          <w:szCs w:val="22"/>
        </w:rPr>
        <w:t>General How To</w:t>
      </w:r>
    </w:p>
    <w:p w14:paraId="5B4CA242" w14:textId="77777777" w:rsidR="00CB4D4C" w:rsidRPr="00111DD4" w:rsidRDefault="00CB4D4C" w:rsidP="00CB4D4C">
      <w:pPr>
        <w:pStyle w:val="ListParagraph"/>
        <w:numPr>
          <w:ilvl w:val="1"/>
          <w:numId w:val="6"/>
        </w:numPr>
        <w:rPr>
          <w:szCs w:val="22"/>
        </w:rPr>
      </w:pPr>
      <w:r>
        <w:rPr>
          <w:szCs w:val="22"/>
        </w:rPr>
        <w:t>Lodge a new A</w:t>
      </w:r>
      <w:r w:rsidRPr="00111DD4">
        <w:rPr>
          <w:szCs w:val="22"/>
        </w:rPr>
        <w:t>pplication</w:t>
      </w:r>
    </w:p>
    <w:p w14:paraId="25F9AE12" w14:textId="77777777" w:rsidR="00CB4D4C" w:rsidRPr="00111DD4" w:rsidRDefault="00CB4D4C" w:rsidP="00CB4D4C">
      <w:pPr>
        <w:pStyle w:val="ListParagraph"/>
        <w:numPr>
          <w:ilvl w:val="1"/>
          <w:numId w:val="6"/>
        </w:numPr>
        <w:rPr>
          <w:szCs w:val="22"/>
        </w:rPr>
      </w:pPr>
      <w:r>
        <w:rPr>
          <w:szCs w:val="22"/>
        </w:rPr>
        <w:t>Edit an A</w:t>
      </w:r>
      <w:r w:rsidRPr="00111DD4">
        <w:rPr>
          <w:szCs w:val="22"/>
        </w:rPr>
        <w:t>pplication</w:t>
      </w:r>
    </w:p>
    <w:p w14:paraId="72828B4A" w14:textId="77777777" w:rsidR="00CB4D4C" w:rsidRDefault="00CB4D4C" w:rsidP="00CB4D4C">
      <w:pPr>
        <w:pStyle w:val="ListParagraph"/>
        <w:numPr>
          <w:ilvl w:val="0"/>
          <w:numId w:val="6"/>
        </w:numPr>
        <w:rPr>
          <w:szCs w:val="22"/>
        </w:rPr>
      </w:pPr>
      <w:r>
        <w:rPr>
          <w:szCs w:val="22"/>
        </w:rPr>
        <w:t>Documents How To</w:t>
      </w:r>
    </w:p>
    <w:p w14:paraId="00AF85E7" w14:textId="77777777" w:rsidR="00CB4D4C" w:rsidRDefault="00CB4D4C" w:rsidP="00CB4D4C">
      <w:pPr>
        <w:pStyle w:val="ListParagraph"/>
        <w:numPr>
          <w:ilvl w:val="1"/>
          <w:numId w:val="6"/>
        </w:numPr>
        <w:rPr>
          <w:szCs w:val="22"/>
        </w:rPr>
      </w:pPr>
      <w:r>
        <w:rPr>
          <w:szCs w:val="22"/>
        </w:rPr>
        <w:t>Attach a File to a New Document</w:t>
      </w:r>
    </w:p>
    <w:p w14:paraId="68B0A9A9" w14:textId="77777777" w:rsidR="00CB4D4C" w:rsidRDefault="00CB4D4C" w:rsidP="00CB4D4C">
      <w:pPr>
        <w:pStyle w:val="ListParagraph"/>
        <w:numPr>
          <w:ilvl w:val="1"/>
          <w:numId w:val="6"/>
        </w:numPr>
        <w:rPr>
          <w:szCs w:val="22"/>
        </w:rPr>
      </w:pPr>
      <w:r>
        <w:rPr>
          <w:szCs w:val="22"/>
        </w:rPr>
        <w:t>Add or Update a File Attachment on an Existing Document</w:t>
      </w:r>
    </w:p>
    <w:p w14:paraId="1E6E534D" w14:textId="77777777" w:rsidR="008921E9" w:rsidRPr="008921E9" w:rsidRDefault="00E30622" w:rsidP="007924DD">
      <w:pPr>
        <w:pStyle w:val="Heading2"/>
        <w:rPr>
          <w:szCs w:val="22"/>
        </w:rPr>
      </w:pPr>
      <w:bookmarkStart w:id="86" w:name="_Toc414439434"/>
      <w:r>
        <w:rPr>
          <w:szCs w:val="22"/>
        </w:rPr>
        <w:t xml:space="preserve">Attach a </w:t>
      </w:r>
      <w:r w:rsidR="00505BA4">
        <w:rPr>
          <w:szCs w:val="22"/>
        </w:rPr>
        <w:t>F</w:t>
      </w:r>
      <w:r w:rsidR="00314888">
        <w:rPr>
          <w:szCs w:val="22"/>
        </w:rPr>
        <w:t xml:space="preserve">ile to a </w:t>
      </w:r>
      <w:r w:rsidR="00FD7CBC">
        <w:rPr>
          <w:szCs w:val="22"/>
        </w:rPr>
        <w:t xml:space="preserve">New </w:t>
      </w:r>
      <w:r w:rsidR="00314888">
        <w:rPr>
          <w:szCs w:val="22"/>
        </w:rPr>
        <w:t>Document</w:t>
      </w:r>
      <w:bookmarkEnd w:id="86"/>
    </w:p>
    <w:p w14:paraId="097E68A6" w14:textId="41262BE6" w:rsidR="008921E9" w:rsidRPr="008921E9" w:rsidRDefault="008921E9" w:rsidP="008921E9">
      <w:pPr>
        <w:rPr>
          <w:szCs w:val="22"/>
        </w:rPr>
      </w:pPr>
      <w:r w:rsidRPr="008921E9">
        <w:rPr>
          <w:szCs w:val="22"/>
        </w:rPr>
        <w:t xml:space="preserve">To attach a </w:t>
      </w:r>
      <w:r w:rsidR="00CF52CB">
        <w:rPr>
          <w:szCs w:val="22"/>
        </w:rPr>
        <w:t xml:space="preserve">file to </w:t>
      </w:r>
      <w:r w:rsidR="00755817">
        <w:rPr>
          <w:szCs w:val="22"/>
        </w:rPr>
        <w:t xml:space="preserve">a </w:t>
      </w:r>
      <w:r w:rsidR="00C9609B">
        <w:rPr>
          <w:szCs w:val="22"/>
        </w:rPr>
        <w:t xml:space="preserve">new </w:t>
      </w:r>
      <w:r w:rsidRPr="008921E9">
        <w:rPr>
          <w:szCs w:val="22"/>
        </w:rPr>
        <w:t xml:space="preserve">document, </w:t>
      </w:r>
      <w:r w:rsidR="00AB566D">
        <w:rPr>
          <w:szCs w:val="22"/>
        </w:rPr>
        <w:t xml:space="preserve">click the </w:t>
      </w:r>
      <w:r w:rsidR="00D95798">
        <w:rPr>
          <w:szCs w:val="22"/>
        </w:rPr>
        <w:t>“...”</w:t>
      </w:r>
      <w:r w:rsidR="00D61261">
        <w:rPr>
          <w:szCs w:val="22"/>
        </w:rPr>
        <w:t xml:space="preserve"> </w:t>
      </w:r>
      <w:r w:rsidR="00AB566D">
        <w:rPr>
          <w:szCs w:val="22"/>
        </w:rPr>
        <w:t>button in the Attachment text field</w:t>
      </w:r>
      <w:r w:rsidRPr="008921E9">
        <w:rPr>
          <w:szCs w:val="22"/>
        </w:rPr>
        <w:t xml:space="preserve">.  The File </w:t>
      </w:r>
      <w:r w:rsidR="00755817">
        <w:rPr>
          <w:szCs w:val="22"/>
        </w:rPr>
        <w:t>Attachment</w:t>
      </w:r>
      <w:r w:rsidRPr="008921E9">
        <w:rPr>
          <w:szCs w:val="22"/>
        </w:rPr>
        <w:t xml:space="preserve"> dialog will display and you </w:t>
      </w:r>
      <w:r w:rsidR="008210C0">
        <w:rPr>
          <w:szCs w:val="22"/>
        </w:rPr>
        <w:t>will be able to</w:t>
      </w:r>
      <w:r w:rsidRPr="008921E9">
        <w:rPr>
          <w:szCs w:val="22"/>
        </w:rPr>
        <w:t xml:space="preserve"> use </w:t>
      </w:r>
      <w:r w:rsidR="00755817">
        <w:rPr>
          <w:szCs w:val="22"/>
        </w:rPr>
        <w:t>it</w:t>
      </w:r>
      <w:r w:rsidRPr="008921E9">
        <w:rPr>
          <w:szCs w:val="22"/>
        </w:rPr>
        <w:t xml:space="preserve"> to select </w:t>
      </w:r>
      <w:r w:rsidR="00CF52CB">
        <w:rPr>
          <w:szCs w:val="22"/>
        </w:rPr>
        <w:t>a file</w:t>
      </w:r>
      <w:r w:rsidRPr="008921E9">
        <w:rPr>
          <w:szCs w:val="22"/>
        </w:rPr>
        <w:t xml:space="preserve"> from </w:t>
      </w:r>
      <w:r w:rsidR="00CF52CB">
        <w:rPr>
          <w:szCs w:val="22"/>
        </w:rPr>
        <w:t xml:space="preserve">your local computer file </w:t>
      </w:r>
      <w:r w:rsidR="00E4033A">
        <w:rPr>
          <w:szCs w:val="22"/>
        </w:rPr>
        <w:t>system or</w:t>
      </w:r>
      <w:r w:rsidR="00477CA7">
        <w:rPr>
          <w:szCs w:val="22"/>
        </w:rPr>
        <w:t xml:space="preserve"> the</w:t>
      </w:r>
      <w:r w:rsidR="00CF52CB">
        <w:rPr>
          <w:szCs w:val="22"/>
        </w:rPr>
        <w:t xml:space="preserve"> </w:t>
      </w:r>
      <w:r w:rsidRPr="008921E9">
        <w:rPr>
          <w:szCs w:val="22"/>
        </w:rPr>
        <w:t xml:space="preserve">remote file location configured for </w:t>
      </w:r>
      <w:r w:rsidR="00477CA7">
        <w:rPr>
          <w:szCs w:val="22"/>
        </w:rPr>
        <w:t>Registry</w:t>
      </w:r>
      <w:r w:rsidRPr="008921E9">
        <w:rPr>
          <w:szCs w:val="22"/>
        </w:rPr>
        <w:t xml:space="preserve">. </w:t>
      </w:r>
    </w:p>
    <w:p w14:paraId="51815A35" w14:textId="77777777" w:rsidR="008921E9" w:rsidRDefault="008921E9" w:rsidP="008921E9">
      <w:pPr>
        <w:rPr>
          <w:szCs w:val="22"/>
        </w:rPr>
      </w:pPr>
    </w:p>
    <w:p w14:paraId="6A6E7C0B" w14:textId="31D1E3C8" w:rsidR="008F7F77" w:rsidRDefault="00532482" w:rsidP="008F7F77">
      <w:pPr>
        <w:keepNext/>
        <w:jc w:val="center"/>
      </w:pPr>
      <w:r>
        <w:rPr>
          <w:noProof/>
          <w:lang w:val="en-NZ" w:eastAsia="en-NZ"/>
        </w:rPr>
        <w:lastRenderedPageBreak/>
        <w:drawing>
          <wp:inline distT="0" distB="0" distL="0" distR="0" wp14:anchorId="5C1C2C7F" wp14:editId="78E9E9DF">
            <wp:extent cx="3682800" cy="25200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82800" cy="2520000"/>
                    </a:xfrm>
                    <a:prstGeom prst="rect">
                      <a:avLst/>
                    </a:prstGeom>
                  </pic:spPr>
                </pic:pic>
              </a:graphicData>
            </a:graphic>
          </wp:inline>
        </w:drawing>
      </w:r>
    </w:p>
    <w:p w14:paraId="2B999534" w14:textId="77777777" w:rsidR="008F7F77" w:rsidRDefault="008F7F77" w:rsidP="008F7F77">
      <w:pPr>
        <w:pStyle w:val="Caption"/>
        <w:jc w:val="center"/>
      </w:pPr>
      <w:r>
        <w:t xml:space="preserve">Figure </w:t>
      </w:r>
      <w:r w:rsidR="00723C71">
        <w:fldChar w:fldCharType="begin"/>
      </w:r>
      <w:r w:rsidR="00817E4C">
        <w:instrText xml:space="preserve"> SEQ Figure \* ARABIC </w:instrText>
      </w:r>
      <w:r w:rsidR="00723C71">
        <w:fldChar w:fldCharType="separate"/>
      </w:r>
      <w:r w:rsidR="00232755">
        <w:rPr>
          <w:noProof/>
        </w:rPr>
        <w:t>71</w:t>
      </w:r>
      <w:r w:rsidR="00723C71">
        <w:rPr>
          <w:noProof/>
        </w:rPr>
        <w:fldChar w:fldCharType="end"/>
      </w:r>
      <w:r>
        <w:t xml:space="preserve"> - File </w:t>
      </w:r>
      <w:r w:rsidR="002379A9">
        <w:t>Attachment</w:t>
      </w:r>
      <w:r>
        <w:t xml:space="preserve"> Local </w:t>
      </w:r>
      <w:r w:rsidR="002379A9">
        <w:t xml:space="preserve">disk </w:t>
      </w:r>
      <w:r>
        <w:t>tab</w:t>
      </w:r>
    </w:p>
    <w:p w14:paraId="497BD8E2" w14:textId="2FF8F7C9" w:rsidR="00532482" w:rsidRDefault="00532482" w:rsidP="00532482">
      <w:pPr>
        <w:rPr>
          <w:szCs w:val="22"/>
        </w:rPr>
      </w:pPr>
      <w:r>
        <w:t xml:space="preserve">The File Attachment dialog will show a </w:t>
      </w:r>
      <w:r>
        <w:rPr>
          <w:szCs w:val="22"/>
        </w:rPr>
        <w:t xml:space="preserve">thumbnail preview for standard image formats (png, tiff, jpg) as well as PDF files. If your folder has a large number of documents, type the name of the file you want in the Filter text box to restrict which files are shown. If you need to view the content of a file, select the file and click </w:t>
      </w:r>
      <w:r>
        <w:rPr>
          <w:noProof/>
          <w:szCs w:val="22"/>
          <w:lang w:val="en-NZ" w:eastAsia="en-NZ"/>
        </w:rPr>
        <w:drawing>
          <wp:inline distT="0" distB="0" distL="0" distR="0" wp14:anchorId="4D83846B" wp14:editId="73CA38FB">
            <wp:extent cx="152400" cy="152400"/>
            <wp:effectExtent l="0" t="0" r="0" b="0"/>
            <wp:docPr id="403" name="Picture 403" descr="folder-ope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folder-open-docu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Open.</w:t>
      </w:r>
    </w:p>
    <w:p w14:paraId="2C5BA626" w14:textId="77777777" w:rsidR="00532482" w:rsidRPr="00532482" w:rsidRDefault="00532482" w:rsidP="00145764"/>
    <w:p w14:paraId="3DFDB240" w14:textId="3FB33BD8" w:rsidR="008F7F77" w:rsidRDefault="006551BB" w:rsidP="008F7F77">
      <w:pPr>
        <w:keepNext/>
        <w:jc w:val="center"/>
      </w:pPr>
      <w:r>
        <w:rPr>
          <w:noProof/>
          <w:lang w:val="en-NZ" w:eastAsia="en-NZ"/>
        </w:rPr>
        <w:drawing>
          <wp:inline distT="0" distB="0" distL="0" distR="0" wp14:anchorId="5A0B9E3D" wp14:editId="2222BC46">
            <wp:extent cx="3682800" cy="25200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682800" cy="2520000"/>
                    </a:xfrm>
                    <a:prstGeom prst="rect">
                      <a:avLst/>
                    </a:prstGeom>
                  </pic:spPr>
                </pic:pic>
              </a:graphicData>
            </a:graphic>
          </wp:inline>
        </w:drawing>
      </w:r>
    </w:p>
    <w:p w14:paraId="48AC0A3B" w14:textId="77777777" w:rsidR="008921E9" w:rsidRPr="001C7ADC" w:rsidRDefault="008F7F77" w:rsidP="001C7ADC">
      <w:pPr>
        <w:pStyle w:val="Caption"/>
        <w:jc w:val="center"/>
      </w:pPr>
      <w:r>
        <w:t xml:space="preserve">Figure </w:t>
      </w:r>
      <w:r w:rsidR="00723C71">
        <w:fldChar w:fldCharType="begin"/>
      </w:r>
      <w:r w:rsidR="00817E4C">
        <w:instrText xml:space="preserve"> SEQ Figure \* ARABIC </w:instrText>
      </w:r>
      <w:r w:rsidR="00723C71">
        <w:fldChar w:fldCharType="separate"/>
      </w:r>
      <w:r w:rsidR="00232755">
        <w:rPr>
          <w:noProof/>
        </w:rPr>
        <w:t>72</w:t>
      </w:r>
      <w:r w:rsidR="00723C71">
        <w:rPr>
          <w:noProof/>
        </w:rPr>
        <w:fldChar w:fldCharType="end"/>
      </w:r>
      <w:r>
        <w:t xml:space="preserve"> - File </w:t>
      </w:r>
      <w:r w:rsidR="002379A9">
        <w:t>Attachment</w:t>
      </w:r>
      <w:r>
        <w:t xml:space="preserve"> Remote </w:t>
      </w:r>
      <w:r w:rsidR="002379A9">
        <w:t xml:space="preserve">disk </w:t>
      </w:r>
      <w:r>
        <w:t>tab</w:t>
      </w:r>
    </w:p>
    <w:p w14:paraId="425F18E5" w14:textId="637FDC14" w:rsidR="006551BB" w:rsidRDefault="006551BB" w:rsidP="006551BB">
      <w:pPr>
        <w:rPr>
          <w:szCs w:val="22"/>
        </w:rPr>
      </w:pPr>
      <w:r>
        <w:rPr>
          <w:szCs w:val="22"/>
        </w:rPr>
        <w:t xml:space="preserve">The Remote disk view displays files that have been placed in a specific network file system location e.g. the output folder configured for a network attached scanner. This tab also supports thumbnail previews for standard image formats (png, tiff, jpg) and PDF files. You can </w:t>
      </w:r>
      <w:r>
        <w:rPr>
          <w:noProof/>
          <w:szCs w:val="22"/>
          <w:lang w:val="en-NZ" w:eastAsia="en-NZ"/>
        </w:rPr>
        <w:drawing>
          <wp:inline distT="0" distB="0" distL="0" distR="0" wp14:anchorId="2DDA0E59" wp14:editId="7AFD53AC">
            <wp:extent cx="152400" cy="152400"/>
            <wp:effectExtent l="0" t="0" r="0" b="0"/>
            <wp:docPr id="458" name="Picture 458" descr="folder-ope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folder-open-docu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w:t>
      </w:r>
      <w:proofErr w:type="gramStart"/>
      <w:r>
        <w:rPr>
          <w:szCs w:val="22"/>
        </w:rPr>
        <w:t>Open</w:t>
      </w:r>
      <w:proofErr w:type="gramEnd"/>
      <w:r>
        <w:rPr>
          <w:szCs w:val="22"/>
        </w:rPr>
        <w:t xml:space="preserve"> or </w:t>
      </w:r>
      <w:r>
        <w:rPr>
          <w:noProof/>
          <w:szCs w:val="22"/>
          <w:lang w:val="en-NZ" w:eastAsia="en-NZ"/>
        </w:rPr>
        <w:drawing>
          <wp:inline distT="0" distB="0" distL="0" distR="0" wp14:anchorId="216532EB" wp14:editId="56E510C8">
            <wp:extent cx="152400" cy="152400"/>
            <wp:effectExtent l="0" t="0" r="0" b="0"/>
            <wp:docPr id="456" name="Picture 456" descr="cadastre-redefinition-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adastre-redefinition-rese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Cs w:val="22"/>
        </w:rPr>
        <w:t xml:space="preserve"> Delete files from the remote file location if required. </w:t>
      </w:r>
    </w:p>
    <w:p w14:paraId="545A7AD0" w14:textId="77777777" w:rsidR="0014217F" w:rsidRDefault="0014217F" w:rsidP="008921E9">
      <w:pPr>
        <w:rPr>
          <w:szCs w:val="22"/>
        </w:rPr>
      </w:pPr>
    </w:p>
    <w:p w14:paraId="2E266377" w14:textId="77777777" w:rsidR="00893DB7" w:rsidRDefault="008921E9" w:rsidP="008921E9">
      <w:pPr>
        <w:rPr>
          <w:szCs w:val="22"/>
        </w:rPr>
      </w:pPr>
      <w:r w:rsidRPr="008921E9">
        <w:rPr>
          <w:szCs w:val="22"/>
        </w:rPr>
        <w:t xml:space="preserve">Once you have chosen the document to attach, click the </w:t>
      </w:r>
      <w:r w:rsidR="00755817">
        <w:rPr>
          <w:noProof/>
          <w:szCs w:val="22"/>
          <w:lang w:val="en-NZ" w:eastAsia="en-NZ"/>
        </w:rPr>
        <w:drawing>
          <wp:inline distT="0" distB="0" distL="0" distR="0" wp14:anchorId="1E236759" wp14:editId="4F4072B6">
            <wp:extent cx="152400" cy="152400"/>
            <wp:effectExtent l="19050" t="0" r="0" b="0"/>
            <wp:docPr id="31" name="Picture 13" descr="C:\Work\source\Help Images\icons\paper-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paper-clip.png"/>
                    <pic:cNvPicPr>
                      <a:picLocks noChangeAspect="1" noChangeArrowheads="1"/>
                    </pic:cNvPicPr>
                  </pic:nvPicPr>
                  <pic:blipFill>
                    <a:blip r:embed="rId9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55817">
        <w:rPr>
          <w:szCs w:val="22"/>
        </w:rPr>
        <w:t xml:space="preserve"> </w:t>
      </w:r>
      <w:r w:rsidRPr="008921E9">
        <w:rPr>
          <w:szCs w:val="22"/>
        </w:rPr>
        <w:t>Attach button</w:t>
      </w:r>
      <w:r w:rsidR="00AB566D">
        <w:rPr>
          <w:szCs w:val="22"/>
        </w:rPr>
        <w:t xml:space="preserve"> on the </w:t>
      </w:r>
      <w:r w:rsidR="008210C0">
        <w:rPr>
          <w:szCs w:val="22"/>
        </w:rPr>
        <w:t xml:space="preserve">appropriate tab of the </w:t>
      </w:r>
      <w:r w:rsidR="00AB566D">
        <w:rPr>
          <w:szCs w:val="22"/>
        </w:rPr>
        <w:t xml:space="preserve">File </w:t>
      </w:r>
      <w:r w:rsidR="00755817">
        <w:rPr>
          <w:szCs w:val="22"/>
        </w:rPr>
        <w:t>Attachment</w:t>
      </w:r>
      <w:r w:rsidR="00AB566D">
        <w:rPr>
          <w:szCs w:val="22"/>
        </w:rPr>
        <w:t xml:space="preserve"> dialog. This will return you to the Documents tab</w:t>
      </w:r>
      <w:r w:rsidR="008210C0">
        <w:rPr>
          <w:szCs w:val="22"/>
        </w:rPr>
        <w:t xml:space="preserve"> (or screen)</w:t>
      </w:r>
      <w:r w:rsidR="00AB566D">
        <w:rPr>
          <w:szCs w:val="22"/>
        </w:rPr>
        <w:t xml:space="preserve"> and the </w:t>
      </w:r>
      <w:r w:rsidR="00755817">
        <w:rPr>
          <w:szCs w:val="22"/>
        </w:rPr>
        <w:t>file</w:t>
      </w:r>
      <w:r w:rsidR="00893DB7">
        <w:rPr>
          <w:szCs w:val="22"/>
        </w:rPr>
        <w:t>name of the attachment</w:t>
      </w:r>
      <w:r w:rsidR="00AB566D">
        <w:rPr>
          <w:szCs w:val="22"/>
        </w:rPr>
        <w:t xml:space="preserve"> will be </w:t>
      </w:r>
      <w:r w:rsidR="00893DB7">
        <w:rPr>
          <w:szCs w:val="22"/>
        </w:rPr>
        <w:t>display</w:t>
      </w:r>
      <w:r w:rsidR="00AB566D">
        <w:rPr>
          <w:szCs w:val="22"/>
        </w:rPr>
        <w:t xml:space="preserve"> in the Attachment text field</w:t>
      </w:r>
      <w:r w:rsidR="00AD1C14">
        <w:rPr>
          <w:szCs w:val="22"/>
        </w:rPr>
        <w:t xml:space="preserve"> along with a </w:t>
      </w:r>
      <w:r w:rsidR="002B2457">
        <w:rPr>
          <w:szCs w:val="22"/>
        </w:rPr>
        <w:t>remove</w:t>
      </w:r>
      <w:r w:rsidR="00AD1C14">
        <w:rPr>
          <w:szCs w:val="22"/>
        </w:rPr>
        <w:t xml:space="preserve"> </w:t>
      </w:r>
      <w:proofErr w:type="gramStart"/>
      <w:r w:rsidR="00AD1C14">
        <w:rPr>
          <w:szCs w:val="22"/>
        </w:rPr>
        <w:t>icon</w:t>
      </w:r>
      <w:r w:rsidR="00AB36BF">
        <w:rPr>
          <w:szCs w:val="22"/>
        </w:rPr>
        <w:t xml:space="preserve"> </w:t>
      </w:r>
      <w:proofErr w:type="gramEnd"/>
      <w:r w:rsidR="00AB36BF">
        <w:rPr>
          <w:noProof/>
          <w:szCs w:val="22"/>
          <w:lang w:val="en-NZ" w:eastAsia="en-NZ"/>
        </w:rPr>
        <w:drawing>
          <wp:inline distT="0" distB="0" distL="0" distR="0" wp14:anchorId="767D7E7D" wp14:editId="476A8176">
            <wp:extent cx="142875" cy="142875"/>
            <wp:effectExtent l="19050" t="0" r="9525" b="0"/>
            <wp:docPr id="34" name="Picture 20" descr="C:\Work\source\Help Images\icons\delete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ork\source\Help Images\icons\delete_icon.gif"/>
                    <pic:cNvPicPr>
                      <a:picLocks noChangeAspect="1" noChangeArrowheads="1"/>
                    </pic:cNvPicPr>
                  </pic:nvPicPr>
                  <pic:blipFill>
                    <a:blip r:embed="rId14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AB566D">
        <w:rPr>
          <w:szCs w:val="22"/>
        </w:rPr>
        <w:t xml:space="preserve">. </w:t>
      </w:r>
      <w:r w:rsidR="007D16CC">
        <w:rPr>
          <w:szCs w:val="22"/>
        </w:rPr>
        <w:t>If you select the wrong file as the attachment, y</w:t>
      </w:r>
      <w:r w:rsidR="00893DB7">
        <w:rPr>
          <w:szCs w:val="22"/>
        </w:rPr>
        <w:t>ou can c</w:t>
      </w:r>
      <w:r w:rsidR="002B2457">
        <w:rPr>
          <w:szCs w:val="22"/>
        </w:rPr>
        <w:t>lick</w:t>
      </w:r>
      <w:r w:rsidR="00AB36BF">
        <w:rPr>
          <w:szCs w:val="22"/>
        </w:rPr>
        <w:t xml:space="preserve"> the </w:t>
      </w:r>
      <w:r w:rsidR="007D16CC">
        <w:rPr>
          <w:szCs w:val="22"/>
        </w:rPr>
        <w:t>remove</w:t>
      </w:r>
      <w:r w:rsidR="00AB36BF">
        <w:rPr>
          <w:szCs w:val="22"/>
        </w:rPr>
        <w:t xml:space="preserve"> icon</w:t>
      </w:r>
      <w:r w:rsidR="00893DB7">
        <w:rPr>
          <w:szCs w:val="22"/>
        </w:rPr>
        <w:t xml:space="preserve"> </w:t>
      </w:r>
      <w:r w:rsidR="007D16CC">
        <w:rPr>
          <w:szCs w:val="22"/>
        </w:rPr>
        <w:t>to remove the file attachment</w:t>
      </w:r>
      <w:r w:rsidR="00AB36BF">
        <w:rPr>
          <w:szCs w:val="22"/>
        </w:rPr>
        <w:t>.</w:t>
      </w:r>
    </w:p>
    <w:p w14:paraId="11C2A746" w14:textId="77777777" w:rsidR="00755817" w:rsidRDefault="00AB36BF" w:rsidP="008921E9">
      <w:pPr>
        <w:rPr>
          <w:szCs w:val="22"/>
        </w:rPr>
      </w:pPr>
      <w:r>
        <w:rPr>
          <w:szCs w:val="22"/>
        </w:rPr>
        <w:t xml:space="preserve"> </w:t>
      </w:r>
    </w:p>
    <w:p w14:paraId="7397D024" w14:textId="77777777" w:rsidR="001C7ADC" w:rsidRPr="00755817" w:rsidRDefault="00755817" w:rsidP="008921E9">
      <w:pPr>
        <w:rPr>
          <w:b/>
          <w:szCs w:val="22"/>
        </w:rPr>
      </w:pPr>
      <w:r w:rsidRPr="00755817">
        <w:rPr>
          <w:b/>
          <w:szCs w:val="22"/>
        </w:rPr>
        <w:t>Notes</w:t>
      </w:r>
    </w:p>
    <w:p w14:paraId="2218D942" w14:textId="77777777" w:rsidR="00755817" w:rsidRDefault="00755817" w:rsidP="00C41492">
      <w:pPr>
        <w:pStyle w:val="ListParagraph"/>
        <w:numPr>
          <w:ilvl w:val="0"/>
          <w:numId w:val="6"/>
        </w:numPr>
        <w:rPr>
          <w:szCs w:val="22"/>
        </w:rPr>
      </w:pPr>
      <w:r>
        <w:rPr>
          <w:szCs w:val="22"/>
        </w:rPr>
        <w:t>The maximum size of a file that can be attached into SOLA is 100Mb</w:t>
      </w:r>
      <w:r w:rsidR="009F6A37">
        <w:rPr>
          <w:szCs w:val="22"/>
        </w:rPr>
        <w:t>. Files larger than this should be resized</w:t>
      </w:r>
      <w:r w:rsidR="006066EE">
        <w:rPr>
          <w:szCs w:val="22"/>
        </w:rPr>
        <w:t xml:space="preserve"> or split</w:t>
      </w:r>
      <w:r w:rsidR="009F6A37">
        <w:rPr>
          <w:szCs w:val="22"/>
        </w:rPr>
        <w:t xml:space="preserve"> and added as 2 or more documents. </w:t>
      </w:r>
    </w:p>
    <w:p w14:paraId="276B8410" w14:textId="77777777" w:rsidR="00165EC5" w:rsidRDefault="00165EC5" w:rsidP="00C41492">
      <w:pPr>
        <w:pStyle w:val="ListParagraph"/>
        <w:numPr>
          <w:ilvl w:val="0"/>
          <w:numId w:val="6"/>
        </w:numPr>
        <w:rPr>
          <w:szCs w:val="22"/>
        </w:rPr>
      </w:pPr>
      <w:r>
        <w:rPr>
          <w:szCs w:val="22"/>
        </w:rPr>
        <w:lastRenderedPageBreak/>
        <w:t>If you successfully attach a file from the Remote disk, the file will be automatically deleted</w:t>
      </w:r>
      <w:r w:rsidR="00E26FD4">
        <w:rPr>
          <w:szCs w:val="22"/>
        </w:rPr>
        <w:t xml:space="preserve"> from the remote file location. </w:t>
      </w:r>
    </w:p>
    <w:p w14:paraId="3FB249B6" w14:textId="36085D03" w:rsidR="000842ED" w:rsidRPr="008921E9" w:rsidRDefault="000842ED" w:rsidP="00C41492">
      <w:pPr>
        <w:pStyle w:val="ListParagraph"/>
        <w:numPr>
          <w:ilvl w:val="0"/>
          <w:numId w:val="6"/>
        </w:numPr>
        <w:rPr>
          <w:szCs w:val="22"/>
        </w:rPr>
      </w:pPr>
      <w:r>
        <w:t>The File Attachment dialog can be resized to enlarge the document preview if required.</w:t>
      </w:r>
    </w:p>
    <w:p w14:paraId="7EB8DE1B" w14:textId="77777777" w:rsidR="00CB4D4C" w:rsidRPr="00434EC9" w:rsidRDefault="00CB4D4C" w:rsidP="00CB4D4C">
      <w:pPr>
        <w:pStyle w:val="Heading3"/>
      </w:pPr>
      <w:bookmarkStart w:id="87" w:name="_Ref334794943"/>
      <w:r w:rsidRPr="00675907">
        <w:t>Also Se</w:t>
      </w:r>
      <w:r>
        <w:t>e</w:t>
      </w:r>
    </w:p>
    <w:p w14:paraId="152DBDDA" w14:textId="77777777" w:rsidR="00CB4D4C" w:rsidRDefault="00CB4D4C" w:rsidP="00CB4D4C">
      <w:pPr>
        <w:pStyle w:val="ListParagraph"/>
        <w:numPr>
          <w:ilvl w:val="0"/>
          <w:numId w:val="6"/>
        </w:numPr>
        <w:rPr>
          <w:szCs w:val="22"/>
        </w:rPr>
      </w:pPr>
      <w:r>
        <w:rPr>
          <w:szCs w:val="22"/>
        </w:rPr>
        <w:t>Registry Concepts</w:t>
      </w:r>
    </w:p>
    <w:p w14:paraId="7E2C185D" w14:textId="77777777" w:rsidR="00CB4D4C" w:rsidRDefault="00CB4D4C" w:rsidP="00CB4D4C">
      <w:pPr>
        <w:pStyle w:val="ListParagraph"/>
        <w:numPr>
          <w:ilvl w:val="1"/>
          <w:numId w:val="6"/>
        </w:numPr>
        <w:rPr>
          <w:szCs w:val="22"/>
        </w:rPr>
      </w:pPr>
      <w:r>
        <w:rPr>
          <w:szCs w:val="22"/>
        </w:rPr>
        <w:t>Documents</w:t>
      </w:r>
    </w:p>
    <w:p w14:paraId="7BE30E99" w14:textId="77777777" w:rsidR="00CB4D4C" w:rsidRDefault="00CB4D4C" w:rsidP="00CB4D4C">
      <w:pPr>
        <w:pStyle w:val="ListParagraph"/>
        <w:numPr>
          <w:ilvl w:val="0"/>
          <w:numId w:val="6"/>
        </w:numPr>
        <w:rPr>
          <w:szCs w:val="22"/>
        </w:rPr>
      </w:pPr>
      <w:r>
        <w:rPr>
          <w:szCs w:val="22"/>
        </w:rPr>
        <w:t>Registry Desktop Screens</w:t>
      </w:r>
    </w:p>
    <w:p w14:paraId="48CE744A" w14:textId="77777777" w:rsidR="00CB4D4C" w:rsidRDefault="00CB4D4C" w:rsidP="00CB4D4C">
      <w:pPr>
        <w:pStyle w:val="ListParagraph"/>
        <w:numPr>
          <w:ilvl w:val="1"/>
          <w:numId w:val="6"/>
        </w:numPr>
        <w:rPr>
          <w:szCs w:val="22"/>
        </w:rPr>
      </w:pPr>
      <w:r>
        <w:rPr>
          <w:szCs w:val="22"/>
        </w:rPr>
        <w:t>Application Details</w:t>
      </w:r>
    </w:p>
    <w:p w14:paraId="3151B480" w14:textId="77777777" w:rsidR="00CB4D4C" w:rsidRDefault="00CB4D4C" w:rsidP="00CB4D4C">
      <w:pPr>
        <w:pStyle w:val="ListParagraph"/>
        <w:numPr>
          <w:ilvl w:val="1"/>
          <w:numId w:val="6"/>
        </w:numPr>
        <w:rPr>
          <w:szCs w:val="22"/>
        </w:rPr>
      </w:pPr>
      <w:r>
        <w:rPr>
          <w:szCs w:val="22"/>
        </w:rPr>
        <w:t>Document Search</w:t>
      </w:r>
    </w:p>
    <w:p w14:paraId="26866B5E" w14:textId="77777777" w:rsidR="00CB4D4C" w:rsidRDefault="00CB4D4C" w:rsidP="00CB4D4C">
      <w:pPr>
        <w:pStyle w:val="ListParagraph"/>
        <w:numPr>
          <w:ilvl w:val="1"/>
          <w:numId w:val="6"/>
        </w:numPr>
        <w:rPr>
          <w:szCs w:val="22"/>
        </w:rPr>
      </w:pPr>
      <w:r>
        <w:rPr>
          <w:szCs w:val="22"/>
        </w:rPr>
        <w:t>Document Details</w:t>
      </w:r>
    </w:p>
    <w:p w14:paraId="29A0236E" w14:textId="77777777" w:rsidR="00CB4D4C" w:rsidRDefault="00CB4D4C" w:rsidP="00CB4D4C">
      <w:pPr>
        <w:pStyle w:val="ListParagraph"/>
        <w:numPr>
          <w:ilvl w:val="0"/>
          <w:numId w:val="6"/>
        </w:numPr>
        <w:rPr>
          <w:szCs w:val="22"/>
        </w:rPr>
      </w:pPr>
      <w:r>
        <w:rPr>
          <w:szCs w:val="22"/>
        </w:rPr>
        <w:t>Documents How To</w:t>
      </w:r>
    </w:p>
    <w:p w14:paraId="7F7C07B4" w14:textId="77777777" w:rsidR="00CB4D4C" w:rsidRDefault="00CB4D4C" w:rsidP="00CB4D4C">
      <w:pPr>
        <w:pStyle w:val="ListParagraph"/>
        <w:numPr>
          <w:ilvl w:val="1"/>
          <w:numId w:val="6"/>
        </w:numPr>
        <w:rPr>
          <w:szCs w:val="22"/>
        </w:rPr>
      </w:pPr>
      <w:r>
        <w:rPr>
          <w:szCs w:val="22"/>
        </w:rPr>
        <w:t>Add a Document to an Application</w:t>
      </w:r>
    </w:p>
    <w:p w14:paraId="46ECD26A" w14:textId="77777777" w:rsidR="00CB4D4C" w:rsidRDefault="00CB4D4C" w:rsidP="00CB4D4C">
      <w:pPr>
        <w:pStyle w:val="ListParagraph"/>
        <w:numPr>
          <w:ilvl w:val="1"/>
          <w:numId w:val="6"/>
        </w:numPr>
        <w:rPr>
          <w:szCs w:val="22"/>
        </w:rPr>
      </w:pPr>
      <w:r>
        <w:rPr>
          <w:szCs w:val="22"/>
        </w:rPr>
        <w:t>Add or Update a File Attachment on an Existing Document</w:t>
      </w:r>
    </w:p>
    <w:p w14:paraId="640B595A" w14:textId="77777777" w:rsidR="00EB6A05" w:rsidRDefault="00C76FB4" w:rsidP="008A7A1D">
      <w:pPr>
        <w:pStyle w:val="Heading2"/>
        <w:rPr>
          <w:szCs w:val="22"/>
        </w:rPr>
      </w:pPr>
      <w:bookmarkStart w:id="88" w:name="_Toc414439435"/>
      <w:r>
        <w:rPr>
          <w:szCs w:val="22"/>
        </w:rPr>
        <w:t>Add</w:t>
      </w:r>
      <w:r w:rsidR="00EB6A05" w:rsidRPr="008A7A1D">
        <w:rPr>
          <w:szCs w:val="22"/>
        </w:rPr>
        <w:t xml:space="preserve"> or Update </w:t>
      </w:r>
      <w:r w:rsidR="006B4AF0">
        <w:rPr>
          <w:szCs w:val="22"/>
        </w:rPr>
        <w:t xml:space="preserve">a File </w:t>
      </w:r>
      <w:r>
        <w:rPr>
          <w:szCs w:val="22"/>
        </w:rPr>
        <w:t xml:space="preserve">Attachment </w:t>
      </w:r>
      <w:r w:rsidR="006B4AF0">
        <w:rPr>
          <w:szCs w:val="22"/>
        </w:rPr>
        <w:t>on</w:t>
      </w:r>
      <w:r w:rsidR="00EB6A05" w:rsidRPr="008A7A1D">
        <w:rPr>
          <w:szCs w:val="22"/>
        </w:rPr>
        <w:t xml:space="preserve"> an Existing Document</w:t>
      </w:r>
      <w:bookmarkEnd w:id="87"/>
      <w:bookmarkEnd w:id="88"/>
    </w:p>
    <w:p w14:paraId="34A68F51" w14:textId="2DA25FDE" w:rsidR="00646A5F" w:rsidRDefault="00F039CD" w:rsidP="00DC0B0F">
      <w:pPr>
        <w:rPr>
          <w:lang w:val="en-NZ"/>
        </w:rPr>
      </w:pPr>
      <w:r>
        <w:rPr>
          <w:lang w:val="en-NZ"/>
        </w:rPr>
        <w:t xml:space="preserve">Registry allows you to create a new document without adding an attachment. If you need to add or update an attachment for an existing document, you can </w:t>
      </w:r>
      <w:r>
        <w:rPr>
          <w:noProof/>
          <w:lang w:val="en-NZ" w:eastAsia="en-NZ"/>
        </w:rPr>
        <w:drawing>
          <wp:inline distT="0" distB="0" distL="0" distR="0" wp14:anchorId="0077131C" wp14:editId="3586C66B">
            <wp:extent cx="152400" cy="152400"/>
            <wp:effectExtent l="0" t="0" r="0" b="0"/>
            <wp:docPr id="462" name="Picture 462"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nci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NZ"/>
        </w:rPr>
        <w:t xml:space="preserve"> </w:t>
      </w:r>
      <w:proofErr w:type="gramStart"/>
      <w:r>
        <w:rPr>
          <w:lang w:val="en-NZ"/>
        </w:rPr>
        <w:t>Edit</w:t>
      </w:r>
      <w:proofErr w:type="gramEnd"/>
      <w:r>
        <w:rPr>
          <w:lang w:val="en-NZ"/>
        </w:rPr>
        <w:t xml:space="preserve"> the document from the Application Details Documents tab or you can search for the document using Document Search and edit it from there.</w:t>
      </w:r>
    </w:p>
    <w:p w14:paraId="7FBC2ADF" w14:textId="77777777" w:rsidR="00F039CD" w:rsidRDefault="00F039CD" w:rsidP="00DC0B0F">
      <w:pPr>
        <w:rPr>
          <w:lang w:val="en-NZ"/>
        </w:rPr>
      </w:pPr>
    </w:p>
    <w:p w14:paraId="74D4E9AB" w14:textId="77777777" w:rsidR="00646A5F" w:rsidRDefault="00646A5F" w:rsidP="00DC0B0F">
      <w:pPr>
        <w:rPr>
          <w:b/>
          <w:lang w:val="en-NZ"/>
        </w:rPr>
      </w:pPr>
      <w:r w:rsidRPr="00646A5F">
        <w:rPr>
          <w:b/>
          <w:lang w:val="en-NZ"/>
        </w:rPr>
        <w:t>Steps</w:t>
      </w:r>
    </w:p>
    <w:p w14:paraId="27153DC2" w14:textId="77777777" w:rsidR="00646A5F" w:rsidRDefault="00646A5F" w:rsidP="00DC0B0F">
      <w:pPr>
        <w:rPr>
          <w:lang w:val="en-NZ"/>
        </w:rPr>
      </w:pPr>
    </w:p>
    <w:p w14:paraId="505FC6DA" w14:textId="6077E4A0" w:rsidR="00F039CD" w:rsidRDefault="00F039CD" w:rsidP="00F039CD">
      <w:pPr>
        <w:pStyle w:val="ListParagraph"/>
        <w:numPr>
          <w:ilvl w:val="0"/>
          <w:numId w:val="28"/>
        </w:numPr>
        <w:rPr>
          <w:lang w:val="en-NZ"/>
        </w:rPr>
      </w:pPr>
      <w:r>
        <w:rPr>
          <w:lang w:val="en-NZ"/>
        </w:rPr>
        <w:t>Locate the document to edit on the Documents tab of Application Details or by searching for the document using the Document Search screen.</w:t>
      </w:r>
    </w:p>
    <w:p w14:paraId="055C6A46" w14:textId="1ACE7C49" w:rsidR="00F039CD" w:rsidRDefault="00F039CD" w:rsidP="00F039CD">
      <w:pPr>
        <w:pStyle w:val="ListParagraph"/>
        <w:numPr>
          <w:ilvl w:val="0"/>
          <w:numId w:val="28"/>
        </w:numPr>
        <w:rPr>
          <w:lang w:val="en-NZ"/>
        </w:rPr>
      </w:pPr>
      <w:r>
        <w:rPr>
          <w:lang w:val="en-NZ"/>
        </w:rPr>
        <w:t xml:space="preserve">Select the document to update in the results list and click the </w:t>
      </w:r>
      <w:r>
        <w:rPr>
          <w:noProof/>
          <w:lang w:val="en-NZ" w:eastAsia="en-NZ"/>
        </w:rPr>
        <w:drawing>
          <wp:inline distT="0" distB="0" distL="0" distR="0" wp14:anchorId="4E4BE367" wp14:editId="693469DF">
            <wp:extent cx="152400" cy="152400"/>
            <wp:effectExtent l="0" t="0" r="0" b="0"/>
            <wp:docPr id="463" name="Picture 463"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nci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NZ"/>
        </w:rPr>
        <w:t xml:space="preserve"> Edit tool to open the Document Details screen</w:t>
      </w:r>
    </w:p>
    <w:p w14:paraId="1C9FB457" w14:textId="77777777" w:rsidR="00FA3E1A" w:rsidRDefault="00FA3E1A" w:rsidP="00FA3E1A">
      <w:pPr>
        <w:rPr>
          <w:lang w:val="en-NZ"/>
        </w:rPr>
      </w:pPr>
    </w:p>
    <w:p w14:paraId="35D633D0" w14:textId="08490944" w:rsidR="00FA3E1A" w:rsidRDefault="00F039CD" w:rsidP="00FA3E1A">
      <w:pPr>
        <w:keepNext/>
        <w:jc w:val="center"/>
      </w:pPr>
      <w:r>
        <w:rPr>
          <w:noProof/>
          <w:lang w:val="en-NZ" w:eastAsia="en-NZ"/>
        </w:rPr>
        <w:drawing>
          <wp:inline distT="0" distB="0" distL="0" distR="0" wp14:anchorId="74F52A00" wp14:editId="29F0D703">
            <wp:extent cx="4327200" cy="32400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327200" cy="3240000"/>
                    </a:xfrm>
                    <a:prstGeom prst="rect">
                      <a:avLst/>
                    </a:prstGeom>
                  </pic:spPr>
                </pic:pic>
              </a:graphicData>
            </a:graphic>
          </wp:inline>
        </w:drawing>
      </w:r>
    </w:p>
    <w:p w14:paraId="758E93F7" w14:textId="77777777" w:rsidR="00FA3E1A" w:rsidRDefault="00FA3E1A" w:rsidP="00FA3E1A">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73</w:t>
      </w:r>
      <w:r w:rsidR="00723C71">
        <w:rPr>
          <w:noProof/>
        </w:rPr>
        <w:fldChar w:fldCharType="end"/>
      </w:r>
      <w:r>
        <w:t xml:space="preserve"> - Document Details</w:t>
      </w:r>
    </w:p>
    <w:p w14:paraId="79CF7006" w14:textId="77777777" w:rsidR="00FA3E1A" w:rsidRDefault="000E3E0E" w:rsidP="003A184E">
      <w:pPr>
        <w:pStyle w:val="ListParagraph"/>
        <w:numPr>
          <w:ilvl w:val="0"/>
          <w:numId w:val="28"/>
        </w:numPr>
        <w:rPr>
          <w:lang w:val="en-NZ"/>
        </w:rPr>
      </w:pPr>
      <w:r>
        <w:rPr>
          <w:lang w:val="en-NZ"/>
        </w:rPr>
        <w:t>Edit the document information and/or change the file attachment as required</w:t>
      </w:r>
    </w:p>
    <w:p w14:paraId="26099BC7" w14:textId="77777777" w:rsidR="000E3E0E" w:rsidRDefault="000E3E0E" w:rsidP="003A184E">
      <w:pPr>
        <w:pStyle w:val="ListParagraph"/>
        <w:numPr>
          <w:ilvl w:val="0"/>
          <w:numId w:val="28"/>
        </w:numPr>
        <w:rPr>
          <w:lang w:val="en-NZ"/>
        </w:rPr>
      </w:pPr>
      <w:r>
        <w:rPr>
          <w:lang w:val="en-NZ"/>
        </w:rPr>
        <w:t xml:space="preserve">Click </w:t>
      </w:r>
      <w:r>
        <w:rPr>
          <w:noProof/>
          <w:lang w:val="en-NZ" w:eastAsia="en-NZ"/>
        </w:rPr>
        <w:drawing>
          <wp:inline distT="0" distB="0" distL="0" distR="0" wp14:anchorId="7629390A" wp14:editId="267E1AFD">
            <wp:extent cx="152400" cy="152400"/>
            <wp:effectExtent l="19050" t="0" r="0" b="0"/>
            <wp:docPr id="263" name="Picture 34"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Save &amp; Close to save the changes. </w:t>
      </w:r>
    </w:p>
    <w:p w14:paraId="497D6CEE" w14:textId="15BEB565" w:rsidR="003B4654" w:rsidRDefault="003B4654" w:rsidP="003A184E">
      <w:pPr>
        <w:pStyle w:val="ListParagraph"/>
        <w:numPr>
          <w:ilvl w:val="0"/>
          <w:numId w:val="28"/>
        </w:numPr>
        <w:rPr>
          <w:lang w:val="en-NZ"/>
        </w:rPr>
      </w:pPr>
      <w:r>
        <w:rPr>
          <w:lang w:val="en-NZ"/>
        </w:rPr>
        <w:lastRenderedPageBreak/>
        <w:t xml:space="preserve">If the document was opened from Application Details, click </w:t>
      </w:r>
      <w:r>
        <w:rPr>
          <w:noProof/>
          <w:lang w:val="en-NZ" w:eastAsia="en-NZ"/>
        </w:rPr>
        <w:drawing>
          <wp:inline distT="0" distB="0" distL="0" distR="0" wp14:anchorId="02BAD7C9" wp14:editId="54F4F609">
            <wp:extent cx="152400" cy="152400"/>
            <wp:effectExtent l="19050" t="0" r="0" b="0"/>
            <wp:docPr id="465" name="Picture 34"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Save on Application Details to </w:t>
      </w:r>
      <w:r w:rsidR="00E4033A">
        <w:rPr>
          <w:lang w:val="en-NZ"/>
        </w:rPr>
        <w:t>ensure</w:t>
      </w:r>
      <w:r>
        <w:rPr>
          <w:lang w:val="en-NZ"/>
        </w:rPr>
        <w:t xml:space="preserve"> the changes are saved. </w:t>
      </w:r>
    </w:p>
    <w:p w14:paraId="59A9F609" w14:textId="77777777" w:rsidR="00C11931" w:rsidRDefault="00C11931" w:rsidP="00C11931">
      <w:pPr>
        <w:rPr>
          <w:b/>
          <w:lang w:val="en-NZ"/>
        </w:rPr>
      </w:pPr>
    </w:p>
    <w:p w14:paraId="6850A1D1" w14:textId="77777777" w:rsidR="00C11931" w:rsidRPr="00C11931" w:rsidRDefault="00C11931" w:rsidP="00C11931">
      <w:pPr>
        <w:rPr>
          <w:b/>
          <w:lang w:val="en-NZ"/>
        </w:rPr>
      </w:pPr>
      <w:r w:rsidRPr="00C11931">
        <w:rPr>
          <w:b/>
          <w:lang w:val="en-NZ"/>
        </w:rPr>
        <w:t>Notes</w:t>
      </w:r>
    </w:p>
    <w:p w14:paraId="785CB400" w14:textId="77777777" w:rsidR="00C11931" w:rsidRDefault="00C11931" w:rsidP="00C41492">
      <w:pPr>
        <w:pStyle w:val="ListParagraph"/>
        <w:numPr>
          <w:ilvl w:val="0"/>
          <w:numId w:val="6"/>
        </w:numPr>
        <w:rPr>
          <w:szCs w:val="22"/>
        </w:rPr>
      </w:pPr>
      <w:r w:rsidRPr="00C11931">
        <w:rPr>
          <w:szCs w:val="22"/>
        </w:rPr>
        <w:t xml:space="preserve">It is </w:t>
      </w:r>
      <w:r>
        <w:rPr>
          <w:szCs w:val="22"/>
        </w:rPr>
        <w:t>not</w:t>
      </w:r>
      <w:r w:rsidRPr="00C11931">
        <w:rPr>
          <w:szCs w:val="22"/>
        </w:rPr>
        <w:t xml:space="preserve"> possible to update the file attachment for Power of Attorney and Standard </w:t>
      </w:r>
      <w:r w:rsidR="00412119">
        <w:rPr>
          <w:szCs w:val="22"/>
        </w:rPr>
        <w:t>Documents</w:t>
      </w:r>
      <w:r>
        <w:rPr>
          <w:szCs w:val="22"/>
        </w:rPr>
        <w:t xml:space="preserve">. Ensure you link these documents with the appropriate attachments when the documents are added to the application. </w:t>
      </w:r>
      <w:r w:rsidRPr="00C11931">
        <w:rPr>
          <w:szCs w:val="22"/>
        </w:rPr>
        <w:t xml:space="preserve">  </w:t>
      </w:r>
    </w:p>
    <w:p w14:paraId="56B3FF4E" w14:textId="77777777" w:rsidR="00CB4D4C" w:rsidRPr="00434EC9" w:rsidRDefault="00CB4D4C" w:rsidP="00CB4D4C">
      <w:pPr>
        <w:pStyle w:val="Heading3"/>
      </w:pPr>
      <w:r w:rsidRPr="00675907">
        <w:t>Also Se</w:t>
      </w:r>
      <w:r>
        <w:t>e</w:t>
      </w:r>
    </w:p>
    <w:p w14:paraId="525638DD" w14:textId="77777777" w:rsidR="00CB4D4C" w:rsidRDefault="00CB4D4C" w:rsidP="00CB4D4C">
      <w:pPr>
        <w:pStyle w:val="ListParagraph"/>
        <w:numPr>
          <w:ilvl w:val="0"/>
          <w:numId w:val="6"/>
        </w:numPr>
        <w:rPr>
          <w:szCs w:val="22"/>
        </w:rPr>
      </w:pPr>
      <w:r>
        <w:rPr>
          <w:szCs w:val="22"/>
        </w:rPr>
        <w:t>Registry Concepts</w:t>
      </w:r>
    </w:p>
    <w:p w14:paraId="20379912" w14:textId="77777777" w:rsidR="00CB4D4C" w:rsidRDefault="00CB4D4C" w:rsidP="00CB4D4C">
      <w:pPr>
        <w:pStyle w:val="ListParagraph"/>
        <w:numPr>
          <w:ilvl w:val="1"/>
          <w:numId w:val="6"/>
        </w:numPr>
        <w:rPr>
          <w:szCs w:val="22"/>
        </w:rPr>
      </w:pPr>
      <w:r>
        <w:rPr>
          <w:szCs w:val="22"/>
        </w:rPr>
        <w:t>Documents</w:t>
      </w:r>
    </w:p>
    <w:p w14:paraId="3C003C1B" w14:textId="77777777" w:rsidR="00CB4D4C" w:rsidRDefault="00CB4D4C" w:rsidP="00CB4D4C">
      <w:pPr>
        <w:pStyle w:val="ListParagraph"/>
        <w:numPr>
          <w:ilvl w:val="0"/>
          <w:numId w:val="6"/>
        </w:numPr>
        <w:rPr>
          <w:szCs w:val="22"/>
        </w:rPr>
      </w:pPr>
      <w:r>
        <w:rPr>
          <w:szCs w:val="22"/>
        </w:rPr>
        <w:t>Registry Desktop Screens</w:t>
      </w:r>
    </w:p>
    <w:p w14:paraId="49AA9593" w14:textId="77777777" w:rsidR="00CB4D4C" w:rsidRDefault="00CB4D4C" w:rsidP="00CB4D4C">
      <w:pPr>
        <w:pStyle w:val="ListParagraph"/>
        <w:numPr>
          <w:ilvl w:val="1"/>
          <w:numId w:val="6"/>
        </w:numPr>
        <w:rPr>
          <w:szCs w:val="22"/>
        </w:rPr>
      </w:pPr>
      <w:r>
        <w:rPr>
          <w:szCs w:val="22"/>
        </w:rPr>
        <w:t>Application Details</w:t>
      </w:r>
    </w:p>
    <w:p w14:paraId="365E9058" w14:textId="77777777" w:rsidR="00CB4D4C" w:rsidRDefault="00CB4D4C" w:rsidP="00CB4D4C">
      <w:pPr>
        <w:pStyle w:val="ListParagraph"/>
        <w:numPr>
          <w:ilvl w:val="1"/>
          <w:numId w:val="6"/>
        </w:numPr>
        <w:rPr>
          <w:szCs w:val="22"/>
        </w:rPr>
      </w:pPr>
      <w:r>
        <w:rPr>
          <w:szCs w:val="22"/>
        </w:rPr>
        <w:t>Document Search</w:t>
      </w:r>
    </w:p>
    <w:p w14:paraId="64D453A9" w14:textId="77777777" w:rsidR="00CB4D4C" w:rsidRDefault="00CB4D4C" w:rsidP="00CB4D4C">
      <w:pPr>
        <w:pStyle w:val="ListParagraph"/>
        <w:numPr>
          <w:ilvl w:val="1"/>
          <w:numId w:val="6"/>
        </w:numPr>
        <w:rPr>
          <w:szCs w:val="22"/>
        </w:rPr>
      </w:pPr>
      <w:r>
        <w:rPr>
          <w:szCs w:val="22"/>
        </w:rPr>
        <w:t>Document Details</w:t>
      </w:r>
    </w:p>
    <w:p w14:paraId="5A3D78E5" w14:textId="77777777" w:rsidR="00CB4D4C" w:rsidRDefault="00CB4D4C" w:rsidP="00CB4D4C">
      <w:pPr>
        <w:pStyle w:val="ListParagraph"/>
        <w:numPr>
          <w:ilvl w:val="0"/>
          <w:numId w:val="6"/>
        </w:numPr>
        <w:rPr>
          <w:szCs w:val="22"/>
        </w:rPr>
      </w:pPr>
      <w:r>
        <w:rPr>
          <w:szCs w:val="22"/>
        </w:rPr>
        <w:t>Documents How To</w:t>
      </w:r>
    </w:p>
    <w:p w14:paraId="0353D624" w14:textId="77777777" w:rsidR="00CB4D4C" w:rsidRDefault="00CB4D4C" w:rsidP="00CB4D4C">
      <w:pPr>
        <w:pStyle w:val="ListParagraph"/>
        <w:numPr>
          <w:ilvl w:val="1"/>
          <w:numId w:val="6"/>
        </w:numPr>
        <w:rPr>
          <w:szCs w:val="22"/>
        </w:rPr>
      </w:pPr>
      <w:r>
        <w:rPr>
          <w:szCs w:val="22"/>
        </w:rPr>
        <w:t>Add a Document to an Application</w:t>
      </w:r>
    </w:p>
    <w:p w14:paraId="424ADA9A" w14:textId="77777777" w:rsidR="00CB4D4C" w:rsidRDefault="00CB4D4C" w:rsidP="00CB4D4C">
      <w:pPr>
        <w:pStyle w:val="ListParagraph"/>
        <w:numPr>
          <w:ilvl w:val="1"/>
          <w:numId w:val="6"/>
        </w:numPr>
        <w:rPr>
          <w:szCs w:val="22"/>
        </w:rPr>
      </w:pPr>
      <w:r>
        <w:rPr>
          <w:szCs w:val="22"/>
        </w:rPr>
        <w:t>Attach a File to a New Document</w:t>
      </w:r>
    </w:p>
    <w:p w14:paraId="7D48ED5C" w14:textId="77777777" w:rsidR="00BB2E92" w:rsidRDefault="00BB2E92" w:rsidP="0039181B">
      <w:pPr>
        <w:pStyle w:val="Heading2"/>
        <w:rPr>
          <w:szCs w:val="22"/>
        </w:rPr>
      </w:pPr>
      <w:bookmarkStart w:id="89" w:name="_Toc414439436"/>
      <w:r>
        <w:rPr>
          <w:szCs w:val="22"/>
        </w:rPr>
        <w:t xml:space="preserve">Link </w:t>
      </w:r>
      <w:r w:rsidR="00B81873">
        <w:rPr>
          <w:szCs w:val="22"/>
        </w:rPr>
        <w:t>to</w:t>
      </w:r>
      <w:r>
        <w:rPr>
          <w:szCs w:val="22"/>
        </w:rPr>
        <w:t xml:space="preserve"> Power of Attorney </w:t>
      </w:r>
      <w:r w:rsidR="00B81873">
        <w:rPr>
          <w:szCs w:val="22"/>
        </w:rPr>
        <w:t>and</w:t>
      </w:r>
      <w:r w:rsidR="0063113E">
        <w:rPr>
          <w:szCs w:val="22"/>
        </w:rPr>
        <w:t xml:space="preserve"> Standard </w:t>
      </w:r>
      <w:r w:rsidR="00412119">
        <w:rPr>
          <w:szCs w:val="22"/>
        </w:rPr>
        <w:t>Documents</w:t>
      </w:r>
      <w:bookmarkEnd w:id="89"/>
    </w:p>
    <w:p w14:paraId="71C6EBB0" w14:textId="54BBDB5C" w:rsidR="00BB2E92" w:rsidRDefault="00375318" w:rsidP="00BB2E92">
      <w:pPr>
        <w:rPr>
          <w:lang w:val="en-NZ"/>
        </w:rPr>
      </w:pPr>
      <w:r>
        <w:rPr>
          <w:lang w:val="en-NZ"/>
        </w:rPr>
        <w:t xml:space="preserve">Registry </w:t>
      </w:r>
      <w:r w:rsidR="00BB2E92">
        <w:rPr>
          <w:lang w:val="en-NZ"/>
        </w:rPr>
        <w:t xml:space="preserve">allows registered Power of Attorney and Standard </w:t>
      </w:r>
      <w:r w:rsidR="00412119">
        <w:rPr>
          <w:lang w:val="en-NZ"/>
        </w:rPr>
        <w:t>Documents</w:t>
      </w:r>
      <w:r w:rsidR="00BB2E92">
        <w:rPr>
          <w:lang w:val="en-NZ"/>
        </w:rPr>
        <w:t xml:space="preserve"> to b</w:t>
      </w:r>
      <w:r w:rsidR="0035385F">
        <w:rPr>
          <w:lang w:val="en-NZ"/>
        </w:rPr>
        <w:t xml:space="preserve">e linked into new applications. </w:t>
      </w:r>
    </w:p>
    <w:p w14:paraId="774CB625" w14:textId="77777777" w:rsidR="0035385F" w:rsidRDefault="0035385F" w:rsidP="00BB2E92">
      <w:pPr>
        <w:rPr>
          <w:lang w:val="en-NZ"/>
        </w:rPr>
      </w:pPr>
    </w:p>
    <w:p w14:paraId="54F4A958" w14:textId="77777777" w:rsidR="0035385F" w:rsidRDefault="0035385F" w:rsidP="00BB2E92">
      <w:pPr>
        <w:rPr>
          <w:b/>
          <w:lang w:val="en-NZ"/>
        </w:rPr>
      </w:pPr>
      <w:r w:rsidRPr="0035385F">
        <w:rPr>
          <w:b/>
          <w:lang w:val="en-NZ"/>
        </w:rPr>
        <w:t>Steps</w:t>
      </w:r>
    </w:p>
    <w:p w14:paraId="49117135" w14:textId="77777777" w:rsidR="0035385F" w:rsidRDefault="0035385F" w:rsidP="00BB2E92">
      <w:pPr>
        <w:rPr>
          <w:lang w:val="en-NZ"/>
        </w:rPr>
      </w:pPr>
    </w:p>
    <w:p w14:paraId="3D30C8BC" w14:textId="77777777" w:rsidR="0035385F" w:rsidRDefault="0063113E" w:rsidP="003A184E">
      <w:pPr>
        <w:pStyle w:val="ListParagraph"/>
        <w:numPr>
          <w:ilvl w:val="0"/>
          <w:numId w:val="34"/>
        </w:numPr>
        <w:rPr>
          <w:lang w:val="en-NZ"/>
        </w:rPr>
      </w:pPr>
      <w:r>
        <w:rPr>
          <w:lang w:val="en-NZ"/>
        </w:rPr>
        <w:t xml:space="preserve">When creating a new application that must reference a Power of Attorney or Standard </w:t>
      </w:r>
      <w:r w:rsidR="00D67B22">
        <w:rPr>
          <w:lang w:val="en-NZ"/>
        </w:rPr>
        <w:t>Document</w:t>
      </w:r>
      <w:r>
        <w:rPr>
          <w:lang w:val="en-NZ"/>
        </w:rPr>
        <w:t xml:space="preserve">, use the Documents tab to enter details appropriate for the POA or Standard </w:t>
      </w:r>
      <w:r w:rsidR="00D67B22">
        <w:rPr>
          <w:lang w:val="en-NZ"/>
        </w:rPr>
        <w:t>Document</w:t>
      </w:r>
    </w:p>
    <w:p w14:paraId="13919CE8" w14:textId="45DB2B38" w:rsidR="0063113E" w:rsidRDefault="0063113E" w:rsidP="003A184E">
      <w:pPr>
        <w:pStyle w:val="ListParagraph"/>
        <w:numPr>
          <w:ilvl w:val="0"/>
          <w:numId w:val="34"/>
        </w:numPr>
        <w:rPr>
          <w:lang w:val="en-NZ"/>
        </w:rPr>
      </w:pPr>
      <w:r>
        <w:rPr>
          <w:lang w:val="en-NZ"/>
        </w:rPr>
        <w:t xml:space="preserve">Use the </w:t>
      </w:r>
      <w:r w:rsidR="001D3A86">
        <w:rPr>
          <w:lang w:val="en-NZ"/>
        </w:rPr>
        <w:t>Document search tab</w:t>
      </w:r>
      <w:r w:rsidR="00375318">
        <w:rPr>
          <w:lang w:val="en-NZ"/>
        </w:rPr>
        <w:t xml:space="preserve"> or the Power of attorney search tab</w:t>
      </w:r>
      <w:r w:rsidR="001D3A86">
        <w:rPr>
          <w:lang w:val="en-NZ"/>
        </w:rPr>
        <w:t xml:space="preserve"> </w:t>
      </w:r>
      <w:r w:rsidR="00375318">
        <w:rPr>
          <w:lang w:val="en-NZ"/>
        </w:rPr>
        <w:t xml:space="preserve">on the Add Document dialog </w:t>
      </w:r>
      <w:r w:rsidR="001D3A86">
        <w:rPr>
          <w:lang w:val="en-NZ"/>
        </w:rPr>
        <w:t xml:space="preserve">to search for and locate the POA or Standard </w:t>
      </w:r>
      <w:r w:rsidR="00D67B22">
        <w:rPr>
          <w:lang w:val="en-NZ"/>
        </w:rPr>
        <w:t>Document</w:t>
      </w:r>
      <w:r w:rsidR="001D3A86">
        <w:rPr>
          <w:lang w:val="en-NZ"/>
        </w:rPr>
        <w:t xml:space="preserve"> and attach this to your new application</w:t>
      </w:r>
    </w:p>
    <w:p w14:paraId="543D2421" w14:textId="77777777" w:rsidR="001D3A86" w:rsidRDefault="001D3A86" w:rsidP="003A184E">
      <w:pPr>
        <w:pStyle w:val="ListParagraph"/>
        <w:numPr>
          <w:ilvl w:val="0"/>
          <w:numId w:val="34"/>
        </w:numPr>
        <w:rPr>
          <w:lang w:val="en-NZ"/>
        </w:rPr>
      </w:pPr>
      <w:r>
        <w:rPr>
          <w:lang w:val="en-NZ"/>
        </w:rPr>
        <w:t xml:space="preserve">Continue with application lodgement as per normal. </w:t>
      </w:r>
    </w:p>
    <w:p w14:paraId="489FFA80" w14:textId="77777777" w:rsidR="00B55C86" w:rsidRDefault="00B55C86" w:rsidP="00B81873">
      <w:pPr>
        <w:rPr>
          <w:b/>
          <w:lang w:val="en-NZ"/>
        </w:rPr>
      </w:pPr>
    </w:p>
    <w:p w14:paraId="3C59EBA6" w14:textId="77777777" w:rsidR="00B81873" w:rsidRDefault="00B81873" w:rsidP="00B81873">
      <w:pPr>
        <w:rPr>
          <w:b/>
          <w:lang w:val="en-NZ"/>
        </w:rPr>
      </w:pPr>
      <w:r w:rsidRPr="00B81873">
        <w:rPr>
          <w:b/>
          <w:lang w:val="en-NZ"/>
        </w:rPr>
        <w:t>Notes</w:t>
      </w:r>
    </w:p>
    <w:p w14:paraId="60B20F67" w14:textId="77777777" w:rsidR="00B55C86" w:rsidRDefault="00373251" w:rsidP="00C41492">
      <w:pPr>
        <w:pStyle w:val="ListParagraph"/>
        <w:numPr>
          <w:ilvl w:val="0"/>
          <w:numId w:val="6"/>
        </w:numPr>
        <w:rPr>
          <w:szCs w:val="22"/>
        </w:rPr>
      </w:pPr>
      <w:r w:rsidRPr="00F62FCF">
        <w:rPr>
          <w:szCs w:val="22"/>
        </w:rPr>
        <w:t xml:space="preserve">The Document search will only show registered Power of Attorney and Standard </w:t>
      </w:r>
      <w:r w:rsidR="00D67B22">
        <w:rPr>
          <w:szCs w:val="22"/>
        </w:rPr>
        <w:t>Documents</w:t>
      </w:r>
      <w:r w:rsidRPr="00F62FCF">
        <w:rPr>
          <w:szCs w:val="22"/>
        </w:rPr>
        <w:t>. It is not possible to link to documents that are not registered or have been revoked</w:t>
      </w:r>
      <w:r w:rsidR="00B55C86">
        <w:rPr>
          <w:szCs w:val="22"/>
        </w:rPr>
        <w:t>.</w:t>
      </w:r>
    </w:p>
    <w:p w14:paraId="2AAD52E4" w14:textId="77777777" w:rsidR="00CB4D4C" w:rsidRPr="00434EC9" w:rsidRDefault="00CB4D4C" w:rsidP="00CB4D4C">
      <w:pPr>
        <w:pStyle w:val="Heading3"/>
      </w:pPr>
      <w:r w:rsidRPr="00675907">
        <w:t>Also Se</w:t>
      </w:r>
      <w:r>
        <w:t>e</w:t>
      </w:r>
    </w:p>
    <w:p w14:paraId="5651D004" w14:textId="77777777" w:rsidR="00CB4D4C" w:rsidRDefault="00CB4D4C" w:rsidP="00CB4D4C">
      <w:pPr>
        <w:pStyle w:val="ListParagraph"/>
        <w:numPr>
          <w:ilvl w:val="0"/>
          <w:numId w:val="6"/>
        </w:numPr>
        <w:rPr>
          <w:szCs w:val="22"/>
        </w:rPr>
      </w:pPr>
      <w:r>
        <w:rPr>
          <w:szCs w:val="22"/>
        </w:rPr>
        <w:t>Registry Concepts</w:t>
      </w:r>
    </w:p>
    <w:p w14:paraId="554891A1" w14:textId="77777777" w:rsidR="00CB4D4C" w:rsidRDefault="00CB4D4C" w:rsidP="00CB4D4C">
      <w:pPr>
        <w:pStyle w:val="ListParagraph"/>
        <w:numPr>
          <w:ilvl w:val="1"/>
          <w:numId w:val="6"/>
        </w:numPr>
        <w:rPr>
          <w:szCs w:val="22"/>
        </w:rPr>
      </w:pPr>
      <w:r>
        <w:rPr>
          <w:szCs w:val="22"/>
        </w:rPr>
        <w:t>Documents</w:t>
      </w:r>
    </w:p>
    <w:p w14:paraId="2D070F0D" w14:textId="77777777" w:rsidR="00CB4D4C" w:rsidRDefault="00CB4D4C" w:rsidP="00CB4D4C">
      <w:pPr>
        <w:pStyle w:val="ListParagraph"/>
        <w:numPr>
          <w:ilvl w:val="0"/>
          <w:numId w:val="6"/>
        </w:numPr>
        <w:rPr>
          <w:szCs w:val="22"/>
        </w:rPr>
      </w:pPr>
      <w:r>
        <w:rPr>
          <w:szCs w:val="22"/>
        </w:rPr>
        <w:t>Registry Desktop Screens</w:t>
      </w:r>
    </w:p>
    <w:p w14:paraId="4B3401C7" w14:textId="77777777" w:rsidR="00CB4D4C" w:rsidRDefault="00CB4D4C" w:rsidP="00CB4D4C">
      <w:pPr>
        <w:pStyle w:val="ListParagraph"/>
        <w:numPr>
          <w:ilvl w:val="1"/>
          <w:numId w:val="6"/>
        </w:numPr>
        <w:rPr>
          <w:szCs w:val="22"/>
        </w:rPr>
      </w:pPr>
      <w:r>
        <w:rPr>
          <w:szCs w:val="22"/>
        </w:rPr>
        <w:t>Application Details</w:t>
      </w:r>
    </w:p>
    <w:p w14:paraId="407EE424" w14:textId="77777777" w:rsidR="00CB4D4C" w:rsidRDefault="00CB4D4C" w:rsidP="00CB4D4C">
      <w:pPr>
        <w:pStyle w:val="ListParagraph"/>
        <w:numPr>
          <w:ilvl w:val="1"/>
          <w:numId w:val="6"/>
        </w:numPr>
        <w:rPr>
          <w:szCs w:val="22"/>
        </w:rPr>
      </w:pPr>
      <w:r>
        <w:rPr>
          <w:szCs w:val="22"/>
        </w:rPr>
        <w:t>Document Search</w:t>
      </w:r>
    </w:p>
    <w:p w14:paraId="5F03110B" w14:textId="77777777" w:rsidR="00CB4D4C" w:rsidRDefault="00CB4D4C" w:rsidP="00CB4D4C">
      <w:pPr>
        <w:pStyle w:val="ListParagraph"/>
        <w:numPr>
          <w:ilvl w:val="1"/>
          <w:numId w:val="6"/>
        </w:numPr>
        <w:rPr>
          <w:szCs w:val="22"/>
        </w:rPr>
      </w:pPr>
      <w:r>
        <w:rPr>
          <w:szCs w:val="22"/>
        </w:rPr>
        <w:t>Document Details</w:t>
      </w:r>
    </w:p>
    <w:p w14:paraId="09D683E8" w14:textId="77777777" w:rsidR="00CB4D4C" w:rsidRDefault="00CB4D4C" w:rsidP="00CB4D4C">
      <w:pPr>
        <w:pStyle w:val="ListParagraph"/>
        <w:numPr>
          <w:ilvl w:val="1"/>
          <w:numId w:val="6"/>
        </w:numPr>
        <w:rPr>
          <w:szCs w:val="22"/>
        </w:rPr>
      </w:pPr>
      <w:r>
        <w:rPr>
          <w:szCs w:val="22"/>
        </w:rPr>
        <w:t>Document Registration</w:t>
      </w:r>
    </w:p>
    <w:p w14:paraId="406C5179" w14:textId="77777777" w:rsidR="00CB4D4C" w:rsidRDefault="00CB4D4C" w:rsidP="00CB4D4C">
      <w:pPr>
        <w:pStyle w:val="ListParagraph"/>
        <w:numPr>
          <w:ilvl w:val="0"/>
          <w:numId w:val="6"/>
        </w:numPr>
        <w:rPr>
          <w:szCs w:val="22"/>
        </w:rPr>
      </w:pPr>
      <w:r>
        <w:rPr>
          <w:szCs w:val="22"/>
        </w:rPr>
        <w:t>Documents How To</w:t>
      </w:r>
    </w:p>
    <w:p w14:paraId="7CE12DD1" w14:textId="77777777" w:rsidR="00CB4D4C" w:rsidRDefault="00CB4D4C" w:rsidP="00CB4D4C">
      <w:pPr>
        <w:pStyle w:val="ListParagraph"/>
        <w:numPr>
          <w:ilvl w:val="1"/>
          <w:numId w:val="6"/>
        </w:numPr>
        <w:rPr>
          <w:szCs w:val="22"/>
        </w:rPr>
      </w:pPr>
      <w:r>
        <w:rPr>
          <w:szCs w:val="22"/>
        </w:rPr>
        <w:t>Register Power of Attorney</w:t>
      </w:r>
    </w:p>
    <w:p w14:paraId="65A7B2D8" w14:textId="77777777" w:rsidR="00CB4D4C" w:rsidRDefault="00CB4D4C" w:rsidP="00CB4D4C">
      <w:pPr>
        <w:pStyle w:val="ListParagraph"/>
        <w:numPr>
          <w:ilvl w:val="1"/>
          <w:numId w:val="6"/>
        </w:numPr>
        <w:rPr>
          <w:szCs w:val="22"/>
        </w:rPr>
      </w:pPr>
      <w:r>
        <w:rPr>
          <w:szCs w:val="22"/>
        </w:rPr>
        <w:t>Withdraw Standard Document</w:t>
      </w:r>
    </w:p>
    <w:p w14:paraId="1BBBBDF1" w14:textId="77777777" w:rsidR="00A91133" w:rsidRDefault="007B0689" w:rsidP="0039181B">
      <w:pPr>
        <w:pStyle w:val="Heading2"/>
        <w:rPr>
          <w:szCs w:val="22"/>
        </w:rPr>
      </w:pPr>
      <w:bookmarkStart w:id="90" w:name="_Toc414439437"/>
      <w:r>
        <w:rPr>
          <w:szCs w:val="22"/>
        </w:rPr>
        <w:t>Register</w:t>
      </w:r>
      <w:r w:rsidR="007005BE" w:rsidRPr="0039181B">
        <w:rPr>
          <w:szCs w:val="22"/>
        </w:rPr>
        <w:t xml:space="preserve"> Power of Attorney</w:t>
      </w:r>
      <w:bookmarkEnd w:id="90"/>
    </w:p>
    <w:p w14:paraId="0C728738" w14:textId="77777777" w:rsidR="00631EBB" w:rsidRPr="00041D12" w:rsidRDefault="00631EBB" w:rsidP="00631EBB">
      <w:pPr>
        <w:rPr>
          <w:lang w:val="en-NZ"/>
        </w:rPr>
      </w:pPr>
      <w:r w:rsidRPr="00041D12">
        <w:rPr>
          <w:lang w:val="en-NZ"/>
        </w:rPr>
        <w:t xml:space="preserve">This service is </w:t>
      </w:r>
      <w:r w:rsidR="0090698F">
        <w:rPr>
          <w:lang w:val="en-NZ"/>
        </w:rPr>
        <w:t xml:space="preserve">used to register </w:t>
      </w:r>
      <w:r w:rsidR="0090698F">
        <w:rPr>
          <w:szCs w:val="22"/>
        </w:rPr>
        <w:t>a Power of Attorney that authorises a person (attorney) to act on behalf of another (grantor) in private affairs, business or some other legal matter. Once registered, the Power of Attorney can be associated to any application to support property transactions made under the Power of Attorney</w:t>
      </w:r>
      <w:r w:rsidRPr="00041D12">
        <w:rPr>
          <w:lang w:val="en-NZ"/>
        </w:rPr>
        <w:t>.</w:t>
      </w:r>
    </w:p>
    <w:p w14:paraId="20BA1975" w14:textId="77777777" w:rsidR="00631EBB" w:rsidRDefault="00631EBB" w:rsidP="00631EBB">
      <w:pPr>
        <w:pStyle w:val="Heading3"/>
      </w:pPr>
      <w:r w:rsidRPr="00041D12">
        <w:lastRenderedPageBreak/>
        <w:t>Lodge an Application</w:t>
      </w:r>
    </w:p>
    <w:p w14:paraId="1E6F5421" w14:textId="77777777" w:rsidR="00631EBB" w:rsidRPr="00041D12" w:rsidRDefault="00631EBB" w:rsidP="00631EBB">
      <w:pPr>
        <w:rPr>
          <w:b/>
          <w:lang w:val="en-NZ"/>
        </w:rPr>
      </w:pPr>
      <w:r w:rsidRPr="00041D12">
        <w:rPr>
          <w:b/>
          <w:lang w:val="en-NZ"/>
        </w:rPr>
        <w:t>Steps</w:t>
      </w:r>
    </w:p>
    <w:p w14:paraId="2FFB396D" w14:textId="77777777" w:rsidR="00631EBB" w:rsidRPr="00041D12" w:rsidRDefault="00631EBB" w:rsidP="00631EBB">
      <w:pPr>
        <w:rPr>
          <w:lang w:val="en-NZ"/>
        </w:rPr>
      </w:pPr>
    </w:p>
    <w:p w14:paraId="53D6D05B" w14:textId="77777777" w:rsidR="00631EBB" w:rsidRPr="00041D12" w:rsidRDefault="00631EBB" w:rsidP="003A184E">
      <w:pPr>
        <w:pStyle w:val="ListParagraph"/>
        <w:numPr>
          <w:ilvl w:val="0"/>
          <w:numId w:val="42"/>
        </w:numPr>
        <w:rPr>
          <w:lang w:val="en-NZ"/>
        </w:rPr>
      </w:pPr>
      <w:r w:rsidRPr="00041D12">
        <w:rPr>
          <w:szCs w:val="22"/>
        </w:rPr>
        <w:t>From</w:t>
      </w:r>
      <w:r w:rsidRPr="00041D12">
        <w:rPr>
          <w:lang w:val="en-NZ"/>
        </w:rPr>
        <w:t xml:space="preserve"> the Dashboard select the </w:t>
      </w:r>
      <w:r w:rsidRPr="00041D12">
        <w:rPr>
          <w:noProof/>
          <w:lang w:val="en-NZ" w:eastAsia="en-NZ"/>
        </w:rPr>
        <w:drawing>
          <wp:inline distT="0" distB="0" distL="0" distR="0" wp14:anchorId="4EDE142E" wp14:editId="38B9125C">
            <wp:extent cx="152400" cy="152400"/>
            <wp:effectExtent l="19050" t="0" r="0" b="0"/>
            <wp:docPr id="287" name="Picture 19" descr="C:\Work\source\Help Images\icon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source\Help Images\icons\new.png"/>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41D12">
        <w:rPr>
          <w:lang w:val="en-NZ"/>
        </w:rPr>
        <w:t xml:space="preserve"> </w:t>
      </w:r>
      <w:proofErr w:type="gramStart"/>
      <w:r w:rsidRPr="00041D12">
        <w:rPr>
          <w:lang w:val="en-NZ"/>
        </w:rPr>
        <w:t>New</w:t>
      </w:r>
      <w:proofErr w:type="gramEnd"/>
      <w:r w:rsidRPr="00041D12">
        <w:rPr>
          <w:lang w:val="en-NZ"/>
        </w:rPr>
        <w:t xml:space="preserve"> application tool to open the Application Details screen. </w:t>
      </w:r>
    </w:p>
    <w:p w14:paraId="73041104" w14:textId="77777777" w:rsidR="007B0689" w:rsidRPr="00041D12" w:rsidRDefault="007B0689" w:rsidP="003A184E">
      <w:pPr>
        <w:pStyle w:val="ListParagraph"/>
        <w:numPr>
          <w:ilvl w:val="0"/>
          <w:numId w:val="42"/>
        </w:numPr>
        <w:rPr>
          <w:lang w:val="en-NZ"/>
        </w:rPr>
      </w:pPr>
      <w:r w:rsidRPr="00041D12">
        <w:rPr>
          <w:lang w:val="en-NZ"/>
        </w:rPr>
        <w:t xml:space="preserve">On the General tab, </w:t>
      </w:r>
      <w:r>
        <w:rPr>
          <w:lang w:val="en-NZ"/>
        </w:rPr>
        <w:t xml:space="preserve">enter the contact details for the person making the request and select the agent from the Agent drop down if appropriate. </w:t>
      </w:r>
    </w:p>
    <w:p w14:paraId="7E0DBE1C" w14:textId="77777777" w:rsidR="00631EBB" w:rsidRPr="00041D12" w:rsidRDefault="00631EBB" w:rsidP="003A184E">
      <w:pPr>
        <w:pStyle w:val="ListParagraph"/>
        <w:numPr>
          <w:ilvl w:val="0"/>
          <w:numId w:val="42"/>
        </w:numPr>
        <w:rPr>
          <w:lang w:val="en-NZ"/>
        </w:rPr>
      </w:pPr>
      <w:r w:rsidRPr="00041D12">
        <w:rPr>
          <w:lang w:val="en-NZ"/>
        </w:rPr>
        <w:t xml:space="preserve">On the Services tab, add the </w:t>
      </w:r>
      <w:r w:rsidR="007B0689">
        <w:rPr>
          <w:lang w:val="en-NZ"/>
        </w:rPr>
        <w:t>Registration of</w:t>
      </w:r>
      <w:r w:rsidR="00C21AFC">
        <w:rPr>
          <w:lang w:val="en-NZ"/>
        </w:rPr>
        <w:t xml:space="preserve"> Power of Attorney</w:t>
      </w:r>
      <w:r w:rsidRPr="00041D12">
        <w:rPr>
          <w:lang w:val="en-NZ"/>
        </w:rPr>
        <w:t xml:space="preserve"> service to the application.</w:t>
      </w:r>
    </w:p>
    <w:p w14:paraId="70433B85" w14:textId="77777777" w:rsidR="00631EBB" w:rsidRPr="00041D12" w:rsidRDefault="00C21AFC" w:rsidP="003A184E">
      <w:pPr>
        <w:pStyle w:val="ListParagraph"/>
        <w:numPr>
          <w:ilvl w:val="0"/>
          <w:numId w:val="42"/>
        </w:numPr>
        <w:rPr>
          <w:lang w:val="en-NZ"/>
        </w:rPr>
      </w:pPr>
      <w:r>
        <w:rPr>
          <w:lang w:val="en-NZ"/>
        </w:rPr>
        <w:t xml:space="preserve">This service does not directly reference a property so no property information is required on the Property tab. </w:t>
      </w:r>
      <w:r w:rsidR="00631EBB" w:rsidRPr="00041D12">
        <w:rPr>
          <w:lang w:val="en-NZ"/>
        </w:rPr>
        <w:t xml:space="preserve"> </w:t>
      </w:r>
    </w:p>
    <w:p w14:paraId="5E4F4730" w14:textId="77777777" w:rsidR="00AB646B" w:rsidRDefault="00AB646B" w:rsidP="003A184E">
      <w:pPr>
        <w:pStyle w:val="ListParagraph"/>
        <w:numPr>
          <w:ilvl w:val="0"/>
          <w:numId w:val="42"/>
        </w:numPr>
        <w:rPr>
          <w:lang w:val="en-NZ"/>
        </w:rPr>
      </w:pPr>
      <w:r>
        <w:rPr>
          <w:lang w:val="en-NZ"/>
        </w:rPr>
        <w:t xml:space="preserve">On the Documents tab, record each of the physical documents provided by the </w:t>
      </w:r>
      <w:r w:rsidR="0059539E">
        <w:rPr>
          <w:lang w:val="en-NZ"/>
        </w:rPr>
        <w:t>person registering the POA</w:t>
      </w:r>
      <w:r>
        <w:rPr>
          <w:lang w:val="en-NZ"/>
        </w:rPr>
        <w:t xml:space="preserve">. At a minimum the </w:t>
      </w:r>
      <w:r w:rsidR="00B705B7">
        <w:rPr>
          <w:lang w:val="en-NZ"/>
        </w:rPr>
        <w:t>Registration of</w:t>
      </w:r>
      <w:r>
        <w:rPr>
          <w:lang w:val="en-NZ"/>
        </w:rPr>
        <w:t xml:space="preserve"> Power of Attorney</w:t>
      </w:r>
      <w:r w:rsidRPr="00041D12">
        <w:rPr>
          <w:lang w:val="en-NZ"/>
        </w:rPr>
        <w:t xml:space="preserve"> </w:t>
      </w:r>
      <w:r w:rsidR="0059539E">
        <w:rPr>
          <w:lang w:val="en-NZ"/>
        </w:rPr>
        <w:t>service</w:t>
      </w:r>
      <w:r>
        <w:rPr>
          <w:lang w:val="en-NZ"/>
        </w:rPr>
        <w:t xml:space="preserve"> requires a </w:t>
      </w:r>
      <w:r w:rsidR="0059539E">
        <w:rPr>
          <w:lang w:val="en-NZ"/>
        </w:rPr>
        <w:t>Power of Attorney</w:t>
      </w:r>
      <w:r>
        <w:rPr>
          <w:lang w:val="en-NZ"/>
        </w:rPr>
        <w:t xml:space="preserve"> document. </w:t>
      </w:r>
    </w:p>
    <w:p w14:paraId="226AEF9B" w14:textId="77777777" w:rsidR="00AB646B" w:rsidRDefault="00AB646B" w:rsidP="003A184E">
      <w:pPr>
        <w:pStyle w:val="ListParagraph"/>
        <w:numPr>
          <w:ilvl w:val="1"/>
          <w:numId w:val="42"/>
        </w:numPr>
        <w:rPr>
          <w:lang w:val="en-NZ"/>
        </w:rPr>
      </w:pPr>
      <w:r>
        <w:rPr>
          <w:lang w:val="en-NZ"/>
        </w:rPr>
        <w:t xml:space="preserve">Ensure you select the appropriate document type and record the document date (i.e. the date recorded on the face of the physical document) or today’ s date if the physical document is not dated. </w:t>
      </w:r>
    </w:p>
    <w:p w14:paraId="7B76C7C0" w14:textId="77777777" w:rsidR="00AB646B" w:rsidRDefault="00B705B7" w:rsidP="003A184E">
      <w:pPr>
        <w:pStyle w:val="ListParagraph"/>
        <w:numPr>
          <w:ilvl w:val="1"/>
          <w:numId w:val="42"/>
        </w:numPr>
        <w:rPr>
          <w:lang w:val="en-NZ"/>
        </w:rPr>
      </w:pPr>
      <w:r>
        <w:rPr>
          <w:lang w:val="en-NZ"/>
        </w:rPr>
        <w:t>E</w:t>
      </w:r>
      <w:r w:rsidR="00AB646B">
        <w:rPr>
          <w:lang w:val="en-NZ"/>
        </w:rPr>
        <w:t>nter a reference number for the document and a description. The reference number should be taken from the physical document. If the physical document does not have any reference number</w:t>
      </w:r>
      <w:r w:rsidR="0090772B">
        <w:rPr>
          <w:lang w:val="en-NZ"/>
        </w:rPr>
        <w:t>, then enter the application number, period and document sequence number (e.g. 120001.03)</w:t>
      </w:r>
      <w:r w:rsidR="00AB646B">
        <w:rPr>
          <w:lang w:val="en-NZ"/>
        </w:rPr>
        <w:t xml:space="preserve">. </w:t>
      </w:r>
    </w:p>
    <w:p w14:paraId="16DA04AB" w14:textId="77777777" w:rsidR="00AB646B" w:rsidRDefault="00AB646B" w:rsidP="003A184E">
      <w:pPr>
        <w:pStyle w:val="ListParagraph"/>
        <w:numPr>
          <w:ilvl w:val="1"/>
          <w:numId w:val="42"/>
        </w:numPr>
        <w:rPr>
          <w:lang w:val="en-NZ"/>
        </w:rPr>
      </w:pPr>
      <w:r>
        <w:rPr>
          <w:lang w:val="en-NZ"/>
        </w:rPr>
        <w:t xml:space="preserve">The Source Agency is the name of the organization that created the physical document. E.g. </w:t>
      </w:r>
      <w:proofErr w:type="gramStart"/>
      <w:r>
        <w:rPr>
          <w:lang w:val="en-NZ"/>
        </w:rPr>
        <w:t>For</w:t>
      </w:r>
      <w:proofErr w:type="gramEnd"/>
      <w:r>
        <w:rPr>
          <w:lang w:val="en-NZ"/>
        </w:rPr>
        <w:t xml:space="preserve"> the </w:t>
      </w:r>
      <w:r w:rsidR="0059539E">
        <w:rPr>
          <w:lang w:val="en-NZ"/>
        </w:rPr>
        <w:t xml:space="preserve">POA, this may be the name of the grantor. </w:t>
      </w:r>
      <w:r>
        <w:rPr>
          <w:lang w:val="en-NZ"/>
        </w:rPr>
        <w:t xml:space="preserve">This field is optional and can be left blank. </w:t>
      </w:r>
    </w:p>
    <w:p w14:paraId="0A830A42" w14:textId="77777777" w:rsidR="00631EBB" w:rsidRPr="00DB31D5" w:rsidRDefault="00631EBB" w:rsidP="003A184E">
      <w:pPr>
        <w:pStyle w:val="ListParagraph"/>
        <w:numPr>
          <w:ilvl w:val="0"/>
          <w:numId w:val="42"/>
        </w:numPr>
        <w:rPr>
          <w:lang w:val="en-NZ"/>
        </w:rPr>
      </w:pPr>
      <w:r w:rsidRPr="00DB31D5">
        <w:rPr>
          <w:lang w:val="en-NZ"/>
        </w:rPr>
        <w:t xml:space="preserve">No Map points are required. </w:t>
      </w:r>
    </w:p>
    <w:p w14:paraId="602D3900" w14:textId="77777777" w:rsidR="00631EBB" w:rsidRDefault="00631EBB" w:rsidP="003A184E">
      <w:pPr>
        <w:pStyle w:val="ListParagraph"/>
        <w:numPr>
          <w:ilvl w:val="0"/>
          <w:numId w:val="42"/>
        </w:numPr>
        <w:rPr>
          <w:lang w:val="en-NZ"/>
        </w:rPr>
      </w:pPr>
      <w:r>
        <w:rPr>
          <w:lang w:val="en-NZ"/>
        </w:rPr>
        <w:t>C</w:t>
      </w:r>
      <w:r w:rsidRPr="00041D12">
        <w:rPr>
          <w:lang w:val="en-NZ"/>
        </w:rPr>
        <w:t xml:space="preserve">lick the </w:t>
      </w:r>
      <w:r w:rsidRPr="00041D12">
        <w:rPr>
          <w:noProof/>
          <w:lang w:val="en-NZ" w:eastAsia="en-NZ"/>
        </w:rPr>
        <w:drawing>
          <wp:inline distT="0" distB="0" distL="0" distR="0" wp14:anchorId="2F02319C" wp14:editId="0235ED84">
            <wp:extent cx="152400" cy="152400"/>
            <wp:effectExtent l="19050" t="0" r="0" b="0"/>
            <wp:docPr id="110" name="Picture 22"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41D12">
        <w:rPr>
          <w:lang w:val="en-NZ"/>
        </w:rPr>
        <w:t xml:space="preserve"> Save button. This will lodge the application and produce the lodgement notice. Pri</w:t>
      </w:r>
      <w:r>
        <w:rPr>
          <w:lang w:val="en-NZ"/>
        </w:rPr>
        <w:t>nt the notice and give it to the</w:t>
      </w:r>
      <w:r w:rsidRPr="00041D12">
        <w:rPr>
          <w:lang w:val="en-NZ"/>
        </w:rPr>
        <w:t xml:space="preserve"> </w:t>
      </w:r>
      <w:r>
        <w:rPr>
          <w:lang w:val="en-NZ"/>
        </w:rPr>
        <w:t>person</w:t>
      </w:r>
      <w:r w:rsidRPr="00041D12">
        <w:rPr>
          <w:lang w:val="en-NZ"/>
        </w:rPr>
        <w:t xml:space="preserve"> as proof the application has been lodged. The lodgement notice will indicate the fee</w:t>
      </w:r>
      <w:r>
        <w:rPr>
          <w:lang w:val="en-NZ"/>
        </w:rPr>
        <w:t xml:space="preserve"> to be paid for the application. </w:t>
      </w:r>
    </w:p>
    <w:p w14:paraId="41F0A997" w14:textId="77777777" w:rsidR="00631EBB" w:rsidRPr="0057222B" w:rsidRDefault="00631EBB" w:rsidP="00631EBB">
      <w:pPr>
        <w:pStyle w:val="Heading3"/>
      </w:pPr>
      <w:r>
        <w:t>Fee Payment</w:t>
      </w:r>
    </w:p>
    <w:p w14:paraId="48A6D19C" w14:textId="75B27CE5" w:rsidR="00631EBB" w:rsidRDefault="00631EBB" w:rsidP="00631EBB">
      <w:pPr>
        <w:rPr>
          <w:lang w:val="en-NZ"/>
        </w:rPr>
      </w:pPr>
      <w:r>
        <w:rPr>
          <w:lang w:val="en-NZ"/>
        </w:rPr>
        <w:t xml:space="preserve">Once the lodgement notice is printed, the person will need to take the notice to the cashier and arrange payment. When payment has been made, the cashier will locate the </w:t>
      </w:r>
      <w:proofErr w:type="gramStart"/>
      <w:r>
        <w:rPr>
          <w:lang w:val="en-NZ"/>
        </w:rPr>
        <w:t>Unassigned</w:t>
      </w:r>
      <w:proofErr w:type="gramEnd"/>
      <w:r>
        <w:rPr>
          <w:lang w:val="en-NZ"/>
        </w:rPr>
        <w:t xml:space="preserve"> application list on the </w:t>
      </w:r>
      <w:r w:rsidR="00375318">
        <w:rPr>
          <w:lang w:val="en-NZ"/>
        </w:rPr>
        <w:t xml:space="preserve">Registry </w:t>
      </w:r>
      <w:r>
        <w:rPr>
          <w:lang w:val="en-NZ"/>
        </w:rPr>
        <w:t xml:space="preserve">Dashboard, </w:t>
      </w:r>
      <w:r>
        <w:rPr>
          <w:noProof/>
          <w:lang w:val="en-NZ" w:eastAsia="en-NZ"/>
        </w:rPr>
        <w:drawing>
          <wp:inline distT="0" distB="0" distL="0" distR="0" wp14:anchorId="69E58B23" wp14:editId="2617A1AC">
            <wp:extent cx="152400" cy="152400"/>
            <wp:effectExtent l="19050" t="0" r="0" b="0"/>
            <wp:docPr id="111" name="Picture 23"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Open the application and check the Fee Paid flag on the Fees tab to indicate the application can continue processing. </w:t>
      </w:r>
    </w:p>
    <w:p w14:paraId="42C419A6" w14:textId="77777777" w:rsidR="00631EBB" w:rsidRDefault="00631EBB" w:rsidP="00631EBB">
      <w:pPr>
        <w:pStyle w:val="Heading3"/>
      </w:pPr>
      <w:r>
        <w:t>Assign the Application</w:t>
      </w:r>
    </w:p>
    <w:p w14:paraId="7818D62F" w14:textId="77777777" w:rsidR="00631EBB" w:rsidRPr="0099109C" w:rsidRDefault="00631EBB" w:rsidP="00631EBB">
      <w:pPr>
        <w:rPr>
          <w:b/>
          <w:lang w:val="en-NZ"/>
        </w:rPr>
      </w:pPr>
      <w:r>
        <w:rPr>
          <w:lang w:val="en-NZ"/>
        </w:rPr>
        <w:t xml:space="preserve">  </w:t>
      </w:r>
      <w:r w:rsidRPr="0099109C">
        <w:rPr>
          <w:b/>
          <w:lang w:val="en-NZ"/>
        </w:rPr>
        <w:t>Steps</w:t>
      </w:r>
    </w:p>
    <w:p w14:paraId="6BDDC3F4" w14:textId="77777777" w:rsidR="00631EBB" w:rsidRDefault="00631EBB" w:rsidP="00631EBB">
      <w:pPr>
        <w:rPr>
          <w:lang w:val="en-NZ"/>
        </w:rPr>
      </w:pPr>
    </w:p>
    <w:p w14:paraId="35B363A6" w14:textId="5B6E6303" w:rsidR="00631EBB" w:rsidRDefault="00631EBB" w:rsidP="003A184E">
      <w:pPr>
        <w:pStyle w:val="ListParagraph"/>
        <w:numPr>
          <w:ilvl w:val="0"/>
          <w:numId w:val="35"/>
        </w:numPr>
        <w:rPr>
          <w:lang w:val="en-NZ"/>
        </w:rPr>
      </w:pPr>
      <w:r>
        <w:rPr>
          <w:szCs w:val="22"/>
        </w:rPr>
        <w:t xml:space="preserve">From the </w:t>
      </w:r>
      <w:r w:rsidR="00375318">
        <w:rPr>
          <w:szCs w:val="22"/>
        </w:rPr>
        <w:t xml:space="preserve">Registry </w:t>
      </w:r>
      <w:r>
        <w:rPr>
          <w:szCs w:val="22"/>
        </w:rPr>
        <w:t xml:space="preserve">Dashboard, check the </w:t>
      </w:r>
      <w:proofErr w:type="gramStart"/>
      <w:r>
        <w:rPr>
          <w:szCs w:val="22"/>
        </w:rPr>
        <w:t>Unassigned</w:t>
      </w:r>
      <w:proofErr w:type="gramEnd"/>
      <w:r>
        <w:rPr>
          <w:szCs w:val="22"/>
        </w:rPr>
        <w:t xml:space="preserve"> applications list </w:t>
      </w:r>
      <w:r>
        <w:rPr>
          <w:lang w:val="en-NZ"/>
        </w:rPr>
        <w:t xml:space="preserve">to confirm the fee for the application has been paid. If the fee has not been paid it will not be possible to assign the application. In this situation notify the person noted as the contact and/or cashier to confirm the payment status for the application. </w:t>
      </w:r>
    </w:p>
    <w:p w14:paraId="3E02A275" w14:textId="77777777" w:rsidR="00631EBB" w:rsidRDefault="00631EBB" w:rsidP="003A184E">
      <w:pPr>
        <w:pStyle w:val="ListParagraph"/>
        <w:numPr>
          <w:ilvl w:val="0"/>
          <w:numId w:val="35"/>
        </w:numPr>
        <w:rPr>
          <w:lang w:val="en-NZ"/>
        </w:rPr>
      </w:pPr>
      <w:r>
        <w:rPr>
          <w:lang w:val="en-NZ"/>
        </w:rPr>
        <w:t xml:space="preserve">If the application fee has been paid, select the application in the </w:t>
      </w:r>
      <w:proofErr w:type="gramStart"/>
      <w:r>
        <w:rPr>
          <w:lang w:val="en-NZ"/>
        </w:rPr>
        <w:t>Unassigned</w:t>
      </w:r>
      <w:proofErr w:type="gramEnd"/>
      <w:r>
        <w:rPr>
          <w:lang w:val="en-NZ"/>
        </w:rPr>
        <w:t xml:space="preserve"> applications list and click the </w:t>
      </w:r>
      <w:r>
        <w:rPr>
          <w:noProof/>
          <w:lang w:val="en-NZ" w:eastAsia="en-NZ"/>
        </w:rPr>
        <w:drawing>
          <wp:inline distT="0" distB="0" distL="0" distR="0" wp14:anchorId="73A219CD" wp14:editId="2CC4B0E7">
            <wp:extent cx="152400" cy="152400"/>
            <wp:effectExtent l="19050" t="0" r="0" b="0"/>
            <wp:docPr id="114" name="Picture 24" descr="C:\Work\source\Help Images\icons\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source\Help Images\icons\assign.png"/>
                    <pic:cNvPicPr>
                      <a:picLocks noChangeAspect="1" noChangeArrowheads="1"/>
                    </pic:cNvPicPr>
                  </pic:nvPicPr>
                  <pic:blipFill>
                    <a:blip r:embed="rId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Assign tool. This will open the Application Assignment screen. </w:t>
      </w:r>
    </w:p>
    <w:p w14:paraId="061F4377" w14:textId="77777777" w:rsidR="00631EBB" w:rsidRPr="00C6534C" w:rsidRDefault="00631EBB" w:rsidP="003A184E">
      <w:pPr>
        <w:pStyle w:val="ListParagraph"/>
        <w:numPr>
          <w:ilvl w:val="0"/>
          <w:numId w:val="35"/>
        </w:numPr>
        <w:rPr>
          <w:lang w:val="en-NZ"/>
        </w:rPr>
      </w:pPr>
      <w:r>
        <w:rPr>
          <w:lang w:val="en-NZ"/>
        </w:rPr>
        <w:t xml:space="preserve">Click the Assign button to assign the application. </w:t>
      </w:r>
      <w:r w:rsidRPr="008921E9">
        <w:rPr>
          <w:szCs w:val="22"/>
        </w:rPr>
        <w:t xml:space="preserve">When the Assign action is complete, you will be returned to the Dashboard and the assigned application will appear in </w:t>
      </w:r>
      <w:r>
        <w:rPr>
          <w:szCs w:val="22"/>
        </w:rPr>
        <w:t>your</w:t>
      </w:r>
      <w:r w:rsidRPr="008921E9">
        <w:rPr>
          <w:szCs w:val="22"/>
        </w:rPr>
        <w:t xml:space="preserve"> </w:t>
      </w:r>
      <w:r>
        <w:rPr>
          <w:szCs w:val="22"/>
        </w:rPr>
        <w:t>Assigned a</w:t>
      </w:r>
      <w:r w:rsidRPr="008921E9">
        <w:rPr>
          <w:szCs w:val="22"/>
        </w:rPr>
        <w:t>pplications list</w:t>
      </w:r>
      <w:r>
        <w:rPr>
          <w:szCs w:val="22"/>
        </w:rPr>
        <w:t xml:space="preserve">. </w:t>
      </w:r>
    </w:p>
    <w:p w14:paraId="786BE15A" w14:textId="77777777" w:rsidR="00631EBB" w:rsidRDefault="00487A80" w:rsidP="00631EBB">
      <w:pPr>
        <w:pStyle w:val="Heading3"/>
      </w:pPr>
      <w:r>
        <w:t>Register</w:t>
      </w:r>
      <w:r w:rsidR="00791C97">
        <w:t xml:space="preserve"> the Power of Attorney</w:t>
      </w:r>
    </w:p>
    <w:p w14:paraId="5DB13194" w14:textId="77777777" w:rsidR="008A7BD9" w:rsidRDefault="008A7BD9" w:rsidP="008A7BD9">
      <w:pPr>
        <w:rPr>
          <w:lang w:val="en-NZ"/>
        </w:rPr>
      </w:pPr>
      <w:r>
        <w:rPr>
          <w:lang w:val="en-NZ"/>
        </w:rPr>
        <w:t xml:space="preserve">You use the </w:t>
      </w:r>
      <w:r w:rsidR="00FE5135">
        <w:rPr>
          <w:lang w:val="en-NZ"/>
        </w:rPr>
        <w:t xml:space="preserve">Document Registration screen to register the POA. </w:t>
      </w:r>
      <w:r>
        <w:rPr>
          <w:lang w:val="en-NZ"/>
        </w:rPr>
        <w:t xml:space="preserve"> </w:t>
      </w:r>
    </w:p>
    <w:p w14:paraId="71C7EC94" w14:textId="77777777" w:rsidR="00F942C9" w:rsidRPr="008A7BD9" w:rsidRDefault="00F942C9" w:rsidP="008A7BD9">
      <w:pPr>
        <w:rPr>
          <w:lang w:val="en-NZ"/>
        </w:rPr>
      </w:pPr>
    </w:p>
    <w:p w14:paraId="1DCBE699" w14:textId="77777777" w:rsidR="00631EBB" w:rsidRPr="0099109C" w:rsidRDefault="00631EBB" w:rsidP="00631EBB">
      <w:pPr>
        <w:rPr>
          <w:b/>
          <w:lang w:val="en-NZ"/>
        </w:rPr>
      </w:pPr>
      <w:r w:rsidRPr="0099109C">
        <w:rPr>
          <w:b/>
          <w:lang w:val="en-NZ"/>
        </w:rPr>
        <w:t>Steps</w:t>
      </w:r>
    </w:p>
    <w:p w14:paraId="325A46BC" w14:textId="77777777" w:rsidR="00631EBB" w:rsidRDefault="00631EBB" w:rsidP="00631EBB">
      <w:pPr>
        <w:rPr>
          <w:lang w:val="en-NZ"/>
        </w:rPr>
      </w:pPr>
    </w:p>
    <w:p w14:paraId="4C587B41" w14:textId="77777777" w:rsidR="009F78EF" w:rsidRDefault="009F78EF" w:rsidP="003A184E">
      <w:pPr>
        <w:pStyle w:val="ListParagraph"/>
        <w:numPr>
          <w:ilvl w:val="0"/>
          <w:numId w:val="36"/>
        </w:numPr>
        <w:rPr>
          <w:szCs w:val="22"/>
        </w:rPr>
      </w:pPr>
      <w:r>
        <w:rPr>
          <w:noProof/>
          <w:lang w:val="en-US"/>
        </w:rPr>
        <w:lastRenderedPageBreak/>
        <w:t xml:space="preserve">From the Dashboard, </w:t>
      </w:r>
      <w:r>
        <w:rPr>
          <w:noProof/>
          <w:lang w:val="en-NZ" w:eastAsia="en-NZ"/>
        </w:rPr>
        <w:drawing>
          <wp:inline distT="0" distB="0" distL="0" distR="0" wp14:anchorId="10C36942" wp14:editId="33A9CC90">
            <wp:extent cx="152400" cy="152400"/>
            <wp:effectExtent l="19050" t="0" r="0" b="0"/>
            <wp:docPr id="23" name="Picture 23" descr="folder-ope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lder-open-document"/>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w:t>
      </w:r>
      <w:r>
        <w:rPr>
          <w:lang w:val="en-NZ"/>
        </w:rPr>
        <w:t xml:space="preserve">Open the application with the </w:t>
      </w:r>
      <w:r w:rsidR="007B2D69">
        <w:rPr>
          <w:lang w:val="en-NZ"/>
        </w:rPr>
        <w:t>Registration of</w:t>
      </w:r>
      <w:r>
        <w:rPr>
          <w:lang w:val="en-NZ"/>
        </w:rPr>
        <w:t xml:space="preserve"> Power of Attorney service from your Assigned applications list</w:t>
      </w:r>
      <w:r>
        <w:rPr>
          <w:szCs w:val="22"/>
        </w:rPr>
        <w:t xml:space="preserve">. </w:t>
      </w:r>
    </w:p>
    <w:p w14:paraId="797D4819" w14:textId="77777777" w:rsidR="00631EBB" w:rsidRPr="00167998" w:rsidRDefault="009F78EF" w:rsidP="003A184E">
      <w:pPr>
        <w:pStyle w:val="ListParagraph"/>
        <w:numPr>
          <w:ilvl w:val="0"/>
          <w:numId w:val="36"/>
        </w:numPr>
        <w:rPr>
          <w:szCs w:val="22"/>
        </w:rPr>
      </w:pPr>
      <w:r>
        <w:rPr>
          <w:szCs w:val="22"/>
        </w:rPr>
        <w:t>On the Services tab, select the</w:t>
      </w:r>
      <w:r w:rsidRPr="003C3E43">
        <w:rPr>
          <w:lang w:val="en-NZ"/>
        </w:rPr>
        <w:t xml:space="preserve"> </w:t>
      </w:r>
      <w:r w:rsidR="007B2D69">
        <w:rPr>
          <w:lang w:val="en-NZ"/>
        </w:rPr>
        <w:t xml:space="preserve">Registration of </w:t>
      </w:r>
      <w:r>
        <w:rPr>
          <w:lang w:val="en-NZ"/>
        </w:rPr>
        <w:t xml:space="preserve">Power of Attorney service and click the </w:t>
      </w:r>
      <w:r w:rsidRPr="009F78EF">
        <w:rPr>
          <w:noProof/>
          <w:lang w:val="en-NZ" w:eastAsia="en-NZ"/>
        </w:rPr>
        <w:drawing>
          <wp:inline distT="0" distB="0" distL="0" distR="0" wp14:anchorId="14198403" wp14:editId="31EA1672">
            <wp:extent cx="152400" cy="152400"/>
            <wp:effectExtent l="19050" t="0" r="0" b="0"/>
            <wp:docPr id="275" name="Picture 41"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Start tool. This will open the Document Registration screen. </w:t>
      </w:r>
    </w:p>
    <w:p w14:paraId="5643DEF7" w14:textId="77777777" w:rsidR="00167998" w:rsidRPr="00167998" w:rsidRDefault="00167998" w:rsidP="003A184E">
      <w:pPr>
        <w:pStyle w:val="ListParagraph"/>
        <w:numPr>
          <w:ilvl w:val="0"/>
          <w:numId w:val="36"/>
        </w:numPr>
        <w:rPr>
          <w:szCs w:val="22"/>
        </w:rPr>
      </w:pPr>
      <w:r>
        <w:rPr>
          <w:lang w:val="en-NZ"/>
        </w:rPr>
        <w:t xml:space="preserve">Select the POA document from the list of Application documents and click </w:t>
      </w:r>
      <w:r>
        <w:rPr>
          <w:noProof/>
          <w:szCs w:val="22"/>
          <w:lang w:val="en-NZ" w:eastAsia="en-NZ"/>
        </w:rPr>
        <w:drawing>
          <wp:inline distT="0" distB="0" distL="0" distR="0" wp14:anchorId="7C6BE575" wp14:editId="524EB5BC">
            <wp:extent cx="152400" cy="152400"/>
            <wp:effectExtent l="19050" t="0" r="0" b="0"/>
            <wp:docPr id="276" name="Picture 58"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szCs w:val="22"/>
        </w:rPr>
        <w:t xml:space="preserve"> </w:t>
      </w:r>
      <w:r>
        <w:rPr>
          <w:noProof/>
          <w:szCs w:val="22"/>
          <w:lang w:val="en-US"/>
        </w:rPr>
        <w:t xml:space="preserve">Add to registration. </w:t>
      </w:r>
    </w:p>
    <w:p w14:paraId="04CD9B8D" w14:textId="77777777" w:rsidR="00167998" w:rsidRPr="00CB4BD2" w:rsidRDefault="00167998" w:rsidP="003A184E">
      <w:pPr>
        <w:pStyle w:val="ListParagraph"/>
        <w:numPr>
          <w:ilvl w:val="0"/>
          <w:numId w:val="36"/>
        </w:numPr>
        <w:rPr>
          <w:szCs w:val="22"/>
        </w:rPr>
      </w:pPr>
      <w:r>
        <w:rPr>
          <w:noProof/>
          <w:szCs w:val="22"/>
          <w:lang w:val="en-US"/>
        </w:rPr>
        <w:t>Enter the Attorney name and the Person name (i.e. grantor) in the the Power of Attorney Details dialog</w:t>
      </w:r>
      <w:r w:rsidR="00CB4BD2">
        <w:rPr>
          <w:noProof/>
          <w:szCs w:val="22"/>
          <w:lang w:val="en-US"/>
        </w:rPr>
        <w:t xml:space="preserve">. </w:t>
      </w:r>
    </w:p>
    <w:p w14:paraId="5ED52053" w14:textId="34D953D1" w:rsidR="00CB4BD2" w:rsidRPr="00CB4BD2" w:rsidRDefault="00CB4BD2" w:rsidP="003A184E">
      <w:pPr>
        <w:pStyle w:val="ListParagraph"/>
        <w:numPr>
          <w:ilvl w:val="0"/>
          <w:numId w:val="36"/>
        </w:numPr>
        <w:rPr>
          <w:szCs w:val="22"/>
        </w:rPr>
      </w:pPr>
      <w:r>
        <w:rPr>
          <w:noProof/>
          <w:szCs w:val="22"/>
          <w:lang w:val="en-US"/>
        </w:rPr>
        <w:t xml:space="preserve">Once complete, close the Document Registration screen and on the Services tab of Application Details, select the </w:t>
      </w:r>
      <w:r w:rsidR="007B2D69">
        <w:rPr>
          <w:lang w:val="en-NZ"/>
        </w:rPr>
        <w:t xml:space="preserve">Registration of </w:t>
      </w:r>
      <w:r>
        <w:rPr>
          <w:noProof/>
          <w:szCs w:val="22"/>
          <w:lang w:val="en-US"/>
        </w:rPr>
        <w:t xml:space="preserve">Power of Attorney service and click </w:t>
      </w:r>
      <w:r w:rsidRPr="00CB4BD2">
        <w:rPr>
          <w:noProof/>
          <w:szCs w:val="22"/>
          <w:lang w:val="en-NZ" w:eastAsia="en-NZ"/>
        </w:rPr>
        <w:drawing>
          <wp:inline distT="0" distB="0" distL="0" distR="0" wp14:anchorId="309ECD6E" wp14:editId="573BD086">
            <wp:extent cx="152400" cy="152400"/>
            <wp:effectExtent l="19050" t="0" r="0" b="0"/>
            <wp:docPr id="277"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 xml:space="preserve">Complete. </w:t>
      </w:r>
      <w:r>
        <w:rPr>
          <w:lang w:val="en-NZ"/>
        </w:rPr>
        <w:t xml:space="preserve">This will run the </w:t>
      </w:r>
      <w:r w:rsidR="00375318">
        <w:rPr>
          <w:lang w:val="en-NZ"/>
        </w:rPr>
        <w:t xml:space="preserve">Registry </w:t>
      </w:r>
      <w:r>
        <w:rPr>
          <w:lang w:val="en-NZ"/>
        </w:rPr>
        <w:t>business rules to validate the application data. If there is a critical failure, you must remedy the failure as it will not be possible to approve the application otherwise</w:t>
      </w:r>
    </w:p>
    <w:p w14:paraId="31460185" w14:textId="77777777" w:rsidR="00631EBB" w:rsidRPr="00CB4BD2" w:rsidRDefault="00631EBB" w:rsidP="00631EBB">
      <w:pPr>
        <w:pStyle w:val="Heading3"/>
        <w:rPr>
          <w:szCs w:val="22"/>
        </w:rPr>
      </w:pPr>
      <w:r>
        <w:rPr>
          <w:szCs w:val="22"/>
        </w:rPr>
        <w:t>Complete the Application</w:t>
      </w:r>
      <w:r w:rsidRPr="00CB4BD2">
        <w:t xml:space="preserve"> </w:t>
      </w:r>
    </w:p>
    <w:p w14:paraId="65B51E56" w14:textId="77777777" w:rsidR="00631EBB" w:rsidRPr="0099109C" w:rsidRDefault="00631EBB" w:rsidP="00631EBB">
      <w:pPr>
        <w:rPr>
          <w:b/>
          <w:lang w:val="en-NZ"/>
        </w:rPr>
      </w:pPr>
      <w:r w:rsidRPr="0099109C">
        <w:rPr>
          <w:b/>
          <w:lang w:val="en-NZ"/>
        </w:rPr>
        <w:t>Steps</w:t>
      </w:r>
    </w:p>
    <w:p w14:paraId="7059ACF8" w14:textId="77777777" w:rsidR="00631EBB" w:rsidRDefault="00631EBB" w:rsidP="00631EBB">
      <w:pPr>
        <w:rPr>
          <w:lang w:val="en-NZ"/>
        </w:rPr>
      </w:pPr>
    </w:p>
    <w:p w14:paraId="3B4D9D3B" w14:textId="77777777" w:rsidR="00631EBB" w:rsidRDefault="00631EBB" w:rsidP="003A184E">
      <w:pPr>
        <w:pStyle w:val="ListParagraph"/>
        <w:numPr>
          <w:ilvl w:val="0"/>
          <w:numId w:val="37"/>
        </w:numPr>
        <w:rPr>
          <w:szCs w:val="22"/>
        </w:rPr>
      </w:pPr>
      <w:r>
        <w:rPr>
          <w:noProof/>
          <w:lang w:val="en-US"/>
        </w:rPr>
        <w:t xml:space="preserve">From the Dashboard, </w:t>
      </w:r>
      <w:r>
        <w:rPr>
          <w:noProof/>
          <w:lang w:val="en-NZ" w:eastAsia="en-NZ"/>
        </w:rPr>
        <w:drawing>
          <wp:inline distT="0" distB="0" distL="0" distR="0" wp14:anchorId="2CBB7D2C" wp14:editId="2FBDC851">
            <wp:extent cx="152400" cy="152400"/>
            <wp:effectExtent l="19050" t="0" r="0" b="0"/>
            <wp:docPr id="128" name="Picture 23" descr="folder-ope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lder-open-document"/>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w:t>
      </w:r>
      <w:r>
        <w:rPr>
          <w:lang w:val="en-NZ"/>
        </w:rPr>
        <w:t xml:space="preserve">Open the application with the </w:t>
      </w:r>
      <w:r w:rsidR="007B2D69">
        <w:rPr>
          <w:lang w:val="en-NZ"/>
        </w:rPr>
        <w:t xml:space="preserve">Registration of </w:t>
      </w:r>
      <w:r w:rsidR="00B5460B">
        <w:rPr>
          <w:lang w:val="en-NZ"/>
        </w:rPr>
        <w:t>Power of Attorney</w:t>
      </w:r>
      <w:r>
        <w:rPr>
          <w:lang w:val="en-NZ"/>
        </w:rPr>
        <w:t xml:space="preserve"> service from your Assigned applications list</w:t>
      </w:r>
      <w:r w:rsidR="00B5460B">
        <w:rPr>
          <w:lang w:val="en-NZ"/>
        </w:rPr>
        <w:t xml:space="preserve"> (if not already opened)</w:t>
      </w:r>
      <w:r>
        <w:rPr>
          <w:szCs w:val="22"/>
        </w:rPr>
        <w:t xml:space="preserve">. </w:t>
      </w:r>
    </w:p>
    <w:p w14:paraId="2B95B315" w14:textId="77777777" w:rsidR="009B334C" w:rsidRDefault="009B334C" w:rsidP="003A184E">
      <w:pPr>
        <w:pStyle w:val="ListParagraph"/>
        <w:numPr>
          <w:ilvl w:val="0"/>
          <w:numId w:val="37"/>
        </w:numPr>
        <w:rPr>
          <w:szCs w:val="22"/>
        </w:rPr>
      </w:pPr>
      <w:r>
        <w:rPr>
          <w:szCs w:val="22"/>
        </w:rPr>
        <w:t xml:space="preserve">Use the </w:t>
      </w:r>
      <w:r>
        <w:rPr>
          <w:noProof/>
          <w:szCs w:val="22"/>
          <w:lang w:val="en-NZ" w:eastAsia="en-NZ"/>
        </w:rPr>
        <w:drawing>
          <wp:inline distT="0" distB="0" distL="0" distR="0" wp14:anchorId="1EBAA245" wp14:editId="78EFF88B">
            <wp:extent cx="152400" cy="152400"/>
            <wp:effectExtent l="19050" t="0" r="0" b="0"/>
            <wp:docPr id="98" name="Picture 2" descr="C:\Work\source\Help Images\icons\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source\Help Images\icons\validation.png"/>
                    <pic:cNvPicPr>
                      <a:picLocks noChangeAspect="1" noChangeArrowheads="1"/>
                    </pic:cNvPicPr>
                  </pic:nvPicPr>
                  <pic:blipFill>
                    <a:blip r:embed="rId1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9B334C">
        <w:rPr>
          <w:szCs w:val="22"/>
        </w:rPr>
        <w:t xml:space="preserve"> </w:t>
      </w:r>
      <w:r>
        <w:rPr>
          <w:szCs w:val="22"/>
        </w:rPr>
        <w:t xml:space="preserve">Validate tool to check the status of the application data. If there are any rule failures, review the application data and correct the issues as appropriate before proceeding to approve the application.  </w:t>
      </w:r>
    </w:p>
    <w:p w14:paraId="2903ED85" w14:textId="77777777" w:rsidR="00631EBB" w:rsidRDefault="00631EBB" w:rsidP="003A184E">
      <w:pPr>
        <w:pStyle w:val="ListParagraph"/>
        <w:numPr>
          <w:ilvl w:val="0"/>
          <w:numId w:val="37"/>
        </w:numPr>
        <w:rPr>
          <w:lang w:val="en-NZ"/>
        </w:rPr>
      </w:pPr>
      <w:r>
        <w:rPr>
          <w:lang w:val="en-NZ"/>
        </w:rPr>
        <w:t xml:space="preserve">Use the </w:t>
      </w:r>
      <w:r w:rsidRPr="00C045EE">
        <w:rPr>
          <w:noProof/>
          <w:lang w:val="en-NZ" w:eastAsia="en-NZ"/>
        </w:rPr>
        <w:drawing>
          <wp:inline distT="0" distB="0" distL="0" distR="0" wp14:anchorId="291EF7A4" wp14:editId="240F0DE5">
            <wp:extent cx="152400" cy="152400"/>
            <wp:effectExtent l="19050" t="0" r="0" b="0"/>
            <wp:docPr id="165" name="Picture 49" descr="C:\Work\source\Help Images\icons\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source\Help Images\icons\approve.png"/>
                    <pic:cNvPicPr>
                      <a:picLocks noChangeAspect="1" noChangeArrowheads="1"/>
                    </pic:cNvPicPr>
                  </pic:nvPicPr>
                  <pic:blipFill>
                    <a:blip r:embed="rId2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A03EE2">
        <w:rPr>
          <w:lang w:val="en-NZ"/>
        </w:rPr>
        <w:t xml:space="preserve"> Approve action in the</w:t>
      </w:r>
      <w:r>
        <w:rPr>
          <w:lang w:val="en-NZ"/>
        </w:rPr>
        <w:t xml:space="preserve"> Application action dropd</w:t>
      </w:r>
      <w:r w:rsidR="009B334C">
        <w:rPr>
          <w:lang w:val="en-NZ"/>
        </w:rPr>
        <w:t>own to approve the application.</w:t>
      </w:r>
      <w:r w:rsidR="007B43D6">
        <w:rPr>
          <w:lang w:val="en-NZ"/>
        </w:rPr>
        <w:t xml:space="preserve"> </w:t>
      </w:r>
    </w:p>
    <w:p w14:paraId="16BBC655" w14:textId="77777777" w:rsidR="00493AF8" w:rsidRDefault="00493AF8" w:rsidP="003A184E">
      <w:pPr>
        <w:pStyle w:val="ListParagraph"/>
        <w:numPr>
          <w:ilvl w:val="0"/>
          <w:numId w:val="37"/>
        </w:numPr>
        <w:rPr>
          <w:lang w:val="en-NZ"/>
        </w:rPr>
      </w:pPr>
      <w:r>
        <w:rPr>
          <w:lang w:val="en-NZ"/>
        </w:rPr>
        <w:t xml:space="preserve">Manually prepare a notification to confirm the POA has been registered and send/deliver this to the contact person. You can record that when the notification has been sent by using the </w:t>
      </w:r>
      <w:r>
        <w:rPr>
          <w:noProof/>
          <w:lang w:val="en-NZ" w:eastAsia="en-NZ"/>
        </w:rPr>
        <w:drawing>
          <wp:inline distT="0" distB="0" distL="0" distR="0" wp14:anchorId="7094D052" wp14:editId="1808DA98">
            <wp:extent cx="152400" cy="152400"/>
            <wp:effectExtent l="19050" t="0" r="0" b="0"/>
            <wp:docPr id="181" name="Picture 50" descr="C:\Work\source\Help Images\icons\enve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Work\source\Help Images\icons\envelope.png"/>
                    <pic:cNvPicPr>
                      <a:picLocks noChangeAspect="1" noChangeArrowheads="1"/>
                    </pic:cNvPicPr>
                  </pic:nvPicPr>
                  <pic:blipFill>
                    <a:blip r:embed="rId2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Dispatch action of the Application action dropdown. </w:t>
      </w:r>
    </w:p>
    <w:p w14:paraId="3CB47B81" w14:textId="77777777" w:rsidR="00F73722" w:rsidRDefault="00631EBB" w:rsidP="003A184E">
      <w:pPr>
        <w:pStyle w:val="ListParagraph"/>
        <w:numPr>
          <w:ilvl w:val="0"/>
          <w:numId w:val="37"/>
        </w:numPr>
        <w:rPr>
          <w:lang w:val="en-NZ"/>
        </w:rPr>
      </w:pPr>
      <w:r>
        <w:rPr>
          <w:lang w:val="en-NZ"/>
        </w:rPr>
        <w:t xml:space="preserve">Use the </w:t>
      </w:r>
      <w:r w:rsidRPr="000A37C8">
        <w:rPr>
          <w:noProof/>
          <w:lang w:val="en-NZ" w:eastAsia="en-NZ"/>
        </w:rPr>
        <w:drawing>
          <wp:inline distT="0" distB="0" distL="0" distR="0" wp14:anchorId="26B6B5FD" wp14:editId="4A706A4D">
            <wp:extent cx="152400" cy="152400"/>
            <wp:effectExtent l="19050" t="0" r="0" b="0"/>
            <wp:docPr id="170" name="Picture 54" descr="C:\Work\source\Help Images\icons\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Work\source\Help Images\icons\archive.png"/>
                    <pic:cNvPicPr>
                      <a:picLocks noChangeAspect="1" noChangeArrowheads="1"/>
                    </pic:cNvPicPr>
                  </pic:nvPicPr>
                  <pic:blipFill>
                    <a:blip r:embed="rId2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Archive action to complete the Application. </w:t>
      </w:r>
    </w:p>
    <w:p w14:paraId="1673114F" w14:textId="77777777" w:rsidR="00AC1043" w:rsidRPr="00434EC9" w:rsidRDefault="00AC1043" w:rsidP="00AC1043">
      <w:pPr>
        <w:pStyle w:val="Heading3"/>
      </w:pPr>
      <w:r w:rsidRPr="00675907">
        <w:t>Also Se</w:t>
      </w:r>
      <w:r>
        <w:t>e</w:t>
      </w:r>
    </w:p>
    <w:p w14:paraId="576BC5DC" w14:textId="77777777" w:rsidR="00AC1043" w:rsidRDefault="00AC1043" w:rsidP="00AC1043">
      <w:pPr>
        <w:pStyle w:val="ListParagraph"/>
        <w:numPr>
          <w:ilvl w:val="0"/>
          <w:numId w:val="6"/>
        </w:numPr>
        <w:rPr>
          <w:szCs w:val="22"/>
        </w:rPr>
      </w:pPr>
      <w:r>
        <w:rPr>
          <w:szCs w:val="22"/>
        </w:rPr>
        <w:t>Registry Concepts</w:t>
      </w:r>
    </w:p>
    <w:p w14:paraId="427ACF54" w14:textId="77777777" w:rsidR="00AC1043" w:rsidRDefault="00AC1043" w:rsidP="00AC1043">
      <w:pPr>
        <w:pStyle w:val="ListParagraph"/>
        <w:numPr>
          <w:ilvl w:val="1"/>
          <w:numId w:val="6"/>
        </w:numPr>
        <w:rPr>
          <w:szCs w:val="22"/>
        </w:rPr>
      </w:pPr>
      <w:r>
        <w:rPr>
          <w:szCs w:val="22"/>
        </w:rPr>
        <w:t>Documents</w:t>
      </w:r>
    </w:p>
    <w:p w14:paraId="06CD7C08" w14:textId="77777777" w:rsidR="00AC1043" w:rsidRDefault="00AC1043" w:rsidP="00AC1043">
      <w:pPr>
        <w:pStyle w:val="ListParagraph"/>
        <w:numPr>
          <w:ilvl w:val="0"/>
          <w:numId w:val="6"/>
        </w:numPr>
        <w:rPr>
          <w:szCs w:val="22"/>
        </w:rPr>
      </w:pPr>
      <w:r>
        <w:rPr>
          <w:szCs w:val="22"/>
        </w:rPr>
        <w:t>Registry Desktop Screens</w:t>
      </w:r>
    </w:p>
    <w:p w14:paraId="4A1F160A" w14:textId="77777777" w:rsidR="00AC1043" w:rsidRDefault="00AC1043" w:rsidP="00AC1043">
      <w:pPr>
        <w:pStyle w:val="ListParagraph"/>
        <w:numPr>
          <w:ilvl w:val="1"/>
          <w:numId w:val="6"/>
        </w:numPr>
        <w:rPr>
          <w:szCs w:val="22"/>
        </w:rPr>
      </w:pPr>
      <w:r>
        <w:rPr>
          <w:szCs w:val="22"/>
        </w:rPr>
        <w:t>Application Details</w:t>
      </w:r>
    </w:p>
    <w:p w14:paraId="70FE4C3B" w14:textId="77777777" w:rsidR="00AC1043" w:rsidRDefault="00AC1043" w:rsidP="00AC1043">
      <w:pPr>
        <w:pStyle w:val="ListParagraph"/>
        <w:numPr>
          <w:ilvl w:val="1"/>
          <w:numId w:val="6"/>
        </w:numPr>
        <w:rPr>
          <w:szCs w:val="22"/>
        </w:rPr>
      </w:pPr>
      <w:r>
        <w:rPr>
          <w:szCs w:val="22"/>
        </w:rPr>
        <w:t>Document Details</w:t>
      </w:r>
    </w:p>
    <w:p w14:paraId="32C269A4" w14:textId="77777777" w:rsidR="00AC1043" w:rsidRDefault="00AC1043" w:rsidP="00AC1043">
      <w:pPr>
        <w:pStyle w:val="ListParagraph"/>
        <w:numPr>
          <w:ilvl w:val="1"/>
          <w:numId w:val="6"/>
        </w:numPr>
        <w:rPr>
          <w:szCs w:val="22"/>
        </w:rPr>
      </w:pPr>
      <w:r>
        <w:rPr>
          <w:szCs w:val="22"/>
        </w:rPr>
        <w:t>Document Registration</w:t>
      </w:r>
    </w:p>
    <w:p w14:paraId="46C0D91D" w14:textId="77777777" w:rsidR="00AC1043" w:rsidRDefault="00AC1043" w:rsidP="00AC1043">
      <w:pPr>
        <w:pStyle w:val="ListParagraph"/>
        <w:numPr>
          <w:ilvl w:val="0"/>
          <w:numId w:val="6"/>
        </w:numPr>
        <w:rPr>
          <w:szCs w:val="22"/>
        </w:rPr>
      </w:pPr>
      <w:r>
        <w:rPr>
          <w:szCs w:val="22"/>
        </w:rPr>
        <w:t>Documents How To</w:t>
      </w:r>
    </w:p>
    <w:p w14:paraId="7B62A26D" w14:textId="77777777" w:rsidR="00AC1043" w:rsidRDefault="00AC1043" w:rsidP="00AC1043">
      <w:pPr>
        <w:pStyle w:val="ListParagraph"/>
        <w:numPr>
          <w:ilvl w:val="1"/>
          <w:numId w:val="6"/>
        </w:numPr>
        <w:rPr>
          <w:szCs w:val="22"/>
        </w:rPr>
      </w:pPr>
      <w:r>
        <w:rPr>
          <w:szCs w:val="22"/>
        </w:rPr>
        <w:t>Link to Power of Attorney and Standard Documents</w:t>
      </w:r>
    </w:p>
    <w:p w14:paraId="22F7B91C" w14:textId="14851B8D" w:rsidR="00AC1043" w:rsidRDefault="00AC1043" w:rsidP="00AC1043">
      <w:pPr>
        <w:pStyle w:val="ListParagraph"/>
        <w:numPr>
          <w:ilvl w:val="1"/>
          <w:numId w:val="6"/>
        </w:numPr>
        <w:rPr>
          <w:szCs w:val="22"/>
        </w:rPr>
      </w:pPr>
      <w:r>
        <w:rPr>
          <w:szCs w:val="22"/>
        </w:rPr>
        <w:t>Cancel Power of Attorney</w:t>
      </w:r>
    </w:p>
    <w:p w14:paraId="39413B98" w14:textId="26559405" w:rsidR="00AC1043" w:rsidRDefault="00AC1043" w:rsidP="00AC1043">
      <w:pPr>
        <w:pStyle w:val="ListParagraph"/>
        <w:numPr>
          <w:ilvl w:val="1"/>
          <w:numId w:val="6"/>
        </w:numPr>
        <w:rPr>
          <w:szCs w:val="22"/>
        </w:rPr>
      </w:pPr>
      <w:r>
        <w:rPr>
          <w:szCs w:val="22"/>
        </w:rPr>
        <w:t>Register Standard Document</w:t>
      </w:r>
    </w:p>
    <w:p w14:paraId="5EA2270C" w14:textId="77777777" w:rsidR="00AC1043" w:rsidRDefault="00AC1043" w:rsidP="00AC1043">
      <w:pPr>
        <w:pStyle w:val="ListParagraph"/>
        <w:numPr>
          <w:ilvl w:val="1"/>
          <w:numId w:val="6"/>
        </w:numPr>
        <w:rPr>
          <w:szCs w:val="22"/>
        </w:rPr>
      </w:pPr>
      <w:r>
        <w:rPr>
          <w:szCs w:val="22"/>
        </w:rPr>
        <w:t>Withdraw Standard Document</w:t>
      </w:r>
    </w:p>
    <w:p w14:paraId="7FC85316" w14:textId="77777777" w:rsidR="007005BE" w:rsidRDefault="007005BE" w:rsidP="0039181B">
      <w:pPr>
        <w:pStyle w:val="Heading2"/>
        <w:rPr>
          <w:szCs w:val="22"/>
        </w:rPr>
      </w:pPr>
      <w:bookmarkStart w:id="91" w:name="_Toc414439438"/>
      <w:r w:rsidRPr="0039181B">
        <w:rPr>
          <w:szCs w:val="22"/>
        </w:rPr>
        <w:t>Cancel Power of Attorney</w:t>
      </w:r>
      <w:bookmarkEnd w:id="91"/>
    </w:p>
    <w:p w14:paraId="43287E36" w14:textId="77777777" w:rsidR="004845B7" w:rsidRDefault="004845B7" w:rsidP="004845B7">
      <w:pPr>
        <w:rPr>
          <w:szCs w:val="22"/>
        </w:rPr>
      </w:pPr>
      <w:r>
        <w:rPr>
          <w:lang w:val="en-NZ"/>
        </w:rPr>
        <w:t>This service is used</w:t>
      </w:r>
      <w:r>
        <w:rPr>
          <w:szCs w:val="22"/>
        </w:rPr>
        <w:t xml:space="preserve"> to revoke a Power of Attorney. The Power of Attorney will remain linked to any applications or property transactions it was associated with prior to being revoked but it will not be possible to use the Power of Attorney on any new applications.</w:t>
      </w:r>
    </w:p>
    <w:p w14:paraId="037EA3FB" w14:textId="77777777" w:rsidR="00C9522E" w:rsidRDefault="00C9522E" w:rsidP="00C9522E">
      <w:pPr>
        <w:pStyle w:val="Heading3"/>
      </w:pPr>
      <w:r w:rsidRPr="00041D12">
        <w:t>Lodge an Application</w:t>
      </w:r>
    </w:p>
    <w:p w14:paraId="2C6576CD" w14:textId="77777777" w:rsidR="00C9522E" w:rsidRPr="00041D12" w:rsidRDefault="00C9522E" w:rsidP="00C9522E">
      <w:pPr>
        <w:rPr>
          <w:b/>
          <w:lang w:val="en-NZ"/>
        </w:rPr>
      </w:pPr>
      <w:r w:rsidRPr="00041D12">
        <w:rPr>
          <w:b/>
          <w:lang w:val="en-NZ"/>
        </w:rPr>
        <w:t>Steps</w:t>
      </w:r>
    </w:p>
    <w:p w14:paraId="4B8B6D2A" w14:textId="77777777" w:rsidR="00C9522E" w:rsidRPr="00041D12" w:rsidRDefault="00C9522E" w:rsidP="00C9522E">
      <w:pPr>
        <w:rPr>
          <w:lang w:val="en-NZ"/>
        </w:rPr>
      </w:pPr>
    </w:p>
    <w:p w14:paraId="3EE7C42B" w14:textId="77777777" w:rsidR="00C9522E" w:rsidRPr="00041D12" w:rsidRDefault="00C9522E" w:rsidP="003A184E">
      <w:pPr>
        <w:pStyle w:val="ListParagraph"/>
        <w:numPr>
          <w:ilvl w:val="0"/>
          <w:numId w:val="38"/>
        </w:numPr>
        <w:rPr>
          <w:lang w:val="en-NZ"/>
        </w:rPr>
      </w:pPr>
      <w:r w:rsidRPr="00041D12">
        <w:rPr>
          <w:szCs w:val="22"/>
        </w:rPr>
        <w:t>From</w:t>
      </w:r>
      <w:r w:rsidRPr="00041D12">
        <w:rPr>
          <w:lang w:val="en-NZ"/>
        </w:rPr>
        <w:t xml:space="preserve"> the Dashboard select the </w:t>
      </w:r>
      <w:r w:rsidRPr="00041D12">
        <w:rPr>
          <w:noProof/>
          <w:lang w:val="en-NZ" w:eastAsia="en-NZ"/>
        </w:rPr>
        <w:drawing>
          <wp:inline distT="0" distB="0" distL="0" distR="0" wp14:anchorId="55AAD913" wp14:editId="16568439">
            <wp:extent cx="152400" cy="152400"/>
            <wp:effectExtent l="19050" t="0" r="0" b="0"/>
            <wp:docPr id="185" name="Picture 19" descr="C:\Work\source\Help Images\icon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source\Help Images\icons\new.png"/>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41D12">
        <w:rPr>
          <w:lang w:val="en-NZ"/>
        </w:rPr>
        <w:t xml:space="preserve"> </w:t>
      </w:r>
      <w:proofErr w:type="gramStart"/>
      <w:r w:rsidRPr="00041D12">
        <w:rPr>
          <w:lang w:val="en-NZ"/>
        </w:rPr>
        <w:t>New</w:t>
      </w:r>
      <w:proofErr w:type="gramEnd"/>
      <w:r w:rsidRPr="00041D12">
        <w:rPr>
          <w:lang w:val="en-NZ"/>
        </w:rPr>
        <w:t xml:space="preserve"> application tool to open the Application Details screen. </w:t>
      </w:r>
    </w:p>
    <w:p w14:paraId="5C5D6C47" w14:textId="77777777" w:rsidR="00432375" w:rsidRPr="00041D12" w:rsidRDefault="00432375" w:rsidP="003A184E">
      <w:pPr>
        <w:pStyle w:val="ListParagraph"/>
        <w:numPr>
          <w:ilvl w:val="0"/>
          <w:numId w:val="38"/>
        </w:numPr>
        <w:rPr>
          <w:lang w:val="en-NZ"/>
        </w:rPr>
      </w:pPr>
      <w:r w:rsidRPr="00041D12">
        <w:rPr>
          <w:lang w:val="en-NZ"/>
        </w:rPr>
        <w:t xml:space="preserve">On the General tab, </w:t>
      </w:r>
      <w:r>
        <w:rPr>
          <w:lang w:val="en-NZ"/>
        </w:rPr>
        <w:t xml:space="preserve">enter the contact details for the person making the request and select the agent from the Agent drop down if appropriate. </w:t>
      </w:r>
    </w:p>
    <w:p w14:paraId="070FC4A6" w14:textId="77777777" w:rsidR="00C9522E" w:rsidRPr="00041D12" w:rsidRDefault="00C9522E" w:rsidP="003A184E">
      <w:pPr>
        <w:pStyle w:val="ListParagraph"/>
        <w:numPr>
          <w:ilvl w:val="0"/>
          <w:numId w:val="38"/>
        </w:numPr>
        <w:rPr>
          <w:lang w:val="en-NZ"/>
        </w:rPr>
      </w:pPr>
      <w:r w:rsidRPr="00041D12">
        <w:rPr>
          <w:lang w:val="en-NZ"/>
        </w:rPr>
        <w:lastRenderedPageBreak/>
        <w:t xml:space="preserve">On the Services tab, add the </w:t>
      </w:r>
      <w:r w:rsidR="00567F21">
        <w:rPr>
          <w:lang w:val="en-NZ"/>
        </w:rPr>
        <w:t>Cancel</w:t>
      </w:r>
      <w:r>
        <w:rPr>
          <w:lang w:val="en-NZ"/>
        </w:rPr>
        <w:t xml:space="preserve"> Power of Attorney</w:t>
      </w:r>
      <w:r w:rsidRPr="00041D12">
        <w:rPr>
          <w:lang w:val="en-NZ"/>
        </w:rPr>
        <w:t xml:space="preserve"> service to the application.</w:t>
      </w:r>
    </w:p>
    <w:p w14:paraId="02F7DA84" w14:textId="77777777" w:rsidR="00C9522E" w:rsidRPr="00041D12" w:rsidRDefault="00C9522E" w:rsidP="003A184E">
      <w:pPr>
        <w:pStyle w:val="ListParagraph"/>
        <w:numPr>
          <w:ilvl w:val="0"/>
          <w:numId w:val="38"/>
        </w:numPr>
        <w:rPr>
          <w:lang w:val="en-NZ"/>
        </w:rPr>
      </w:pPr>
      <w:r>
        <w:rPr>
          <w:lang w:val="en-NZ"/>
        </w:rPr>
        <w:t xml:space="preserve">This service does not directly reference a property so no property information is required on the Property tab. </w:t>
      </w:r>
      <w:r w:rsidRPr="00041D12">
        <w:rPr>
          <w:lang w:val="en-NZ"/>
        </w:rPr>
        <w:t xml:space="preserve"> </w:t>
      </w:r>
    </w:p>
    <w:p w14:paraId="7986B4FE" w14:textId="77777777" w:rsidR="00BB08B6" w:rsidRDefault="00BB08B6" w:rsidP="003A184E">
      <w:pPr>
        <w:pStyle w:val="ListParagraph"/>
        <w:numPr>
          <w:ilvl w:val="0"/>
          <w:numId w:val="38"/>
        </w:numPr>
        <w:rPr>
          <w:lang w:val="en-NZ"/>
        </w:rPr>
      </w:pPr>
      <w:r>
        <w:rPr>
          <w:lang w:val="en-NZ"/>
        </w:rPr>
        <w:t xml:space="preserve">On the Documents tab, record each of the physical documents provided by the person </w:t>
      </w:r>
      <w:r w:rsidR="00793327">
        <w:rPr>
          <w:lang w:val="en-NZ"/>
        </w:rPr>
        <w:t>cancelling</w:t>
      </w:r>
      <w:r>
        <w:rPr>
          <w:lang w:val="en-NZ"/>
        </w:rPr>
        <w:t xml:space="preserve"> the POA. At a minimum the Cancel Power of Attorney</w:t>
      </w:r>
      <w:r w:rsidRPr="00041D12">
        <w:rPr>
          <w:lang w:val="en-NZ"/>
        </w:rPr>
        <w:t xml:space="preserve"> </w:t>
      </w:r>
      <w:r>
        <w:rPr>
          <w:lang w:val="en-NZ"/>
        </w:rPr>
        <w:t xml:space="preserve">service requires a Deed document. </w:t>
      </w:r>
    </w:p>
    <w:p w14:paraId="3FDA7993" w14:textId="77777777" w:rsidR="00BB08B6" w:rsidRDefault="00BB08B6" w:rsidP="003A184E">
      <w:pPr>
        <w:pStyle w:val="ListParagraph"/>
        <w:numPr>
          <w:ilvl w:val="1"/>
          <w:numId w:val="38"/>
        </w:numPr>
        <w:rPr>
          <w:lang w:val="en-NZ"/>
        </w:rPr>
      </w:pPr>
      <w:r>
        <w:rPr>
          <w:lang w:val="en-NZ"/>
        </w:rPr>
        <w:t xml:space="preserve">Ensure you select the appropriate document type and record the document date (i.e. the date recorded on the face of the physical document) or today’ s date if the physical document is not dated. </w:t>
      </w:r>
    </w:p>
    <w:p w14:paraId="3B76CC34" w14:textId="77777777" w:rsidR="00BB08B6" w:rsidRDefault="00BB08B6" w:rsidP="003A184E">
      <w:pPr>
        <w:pStyle w:val="ListParagraph"/>
        <w:numPr>
          <w:ilvl w:val="1"/>
          <w:numId w:val="38"/>
        </w:numPr>
        <w:rPr>
          <w:lang w:val="en-NZ"/>
        </w:rPr>
      </w:pPr>
      <w:r>
        <w:rPr>
          <w:lang w:val="en-NZ"/>
        </w:rPr>
        <w:t xml:space="preserve">Enter a reference number for the document and a description. The reference number should be taken from the physical document. If the physical document does not have any reference number, </w:t>
      </w:r>
      <w:r w:rsidR="0090772B">
        <w:rPr>
          <w:lang w:val="en-NZ"/>
        </w:rPr>
        <w:t>then enter the application number, period and document sequence number (e.g. 120001.03)</w:t>
      </w:r>
      <w:r w:rsidR="002250F4">
        <w:rPr>
          <w:lang w:val="en-NZ"/>
        </w:rPr>
        <w:t xml:space="preserve">. </w:t>
      </w:r>
    </w:p>
    <w:p w14:paraId="5784AB86" w14:textId="77777777" w:rsidR="00BB08B6" w:rsidRDefault="00BB08B6" w:rsidP="003A184E">
      <w:pPr>
        <w:pStyle w:val="ListParagraph"/>
        <w:numPr>
          <w:ilvl w:val="1"/>
          <w:numId w:val="38"/>
        </w:numPr>
        <w:rPr>
          <w:lang w:val="en-NZ"/>
        </w:rPr>
      </w:pPr>
      <w:r>
        <w:rPr>
          <w:lang w:val="en-NZ"/>
        </w:rPr>
        <w:t xml:space="preserve">The Source Agency is the name of the organization that created the physical document. </w:t>
      </w:r>
    </w:p>
    <w:p w14:paraId="17B51C35" w14:textId="77777777" w:rsidR="00C9522E" w:rsidRPr="00DB31D5" w:rsidRDefault="00C9522E" w:rsidP="003A184E">
      <w:pPr>
        <w:pStyle w:val="ListParagraph"/>
        <w:numPr>
          <w:ilvl w:val="0"/>
          <w:numId w:val="38"/>
        </w:numPr>
        <w:rPr>
          <w:lang w:val="en-NZ"/>
        </w:rPr>
      </w:pPr>
      <w:r w:rsidRPr="00DB31D5">
        <w:rPr>
          <w:lang w:val="en-NZ"/>
        </w:rPr>
        <w:t xml:space="preserve">No Map points are required. </w:t>
      </w:r>
    </w:p>
    <w:p w14:paraId="1A07DFA5" w14:textId="77777777" w:rsidR="00C9522E" w:rsidRDefault="00C9522E" w:rsidP="003A184E">
      <w:pPr>
        <w:pStyle w:val="ListParagraph"/>
        <w:numPr>
          <w:ilvl w:val="0"/>
          <w:numId w:val="38"/>
        </w:numPr>
        <w:rPr>
          <w:lang w:val="en-NZ"/>
        </w:rPr>
      </w:pPr>
      <w:r>
        <w:rPr>
          <w:lang w:val="en-NZ"/>
        </w:rPr>
        <w:t>C</w:t>
      </w:r>
      <w:r w:rsidRPr="00041D12">
        <w:rPr>
          <w:lang w:val="en-NZ"/>
        </w:rPr>
        <w:t xml:space="preserve">lick the </w:t>
      </w:r>
      <w:r w:rsidRPr="00041D12">
        <w:rPr>
          <w:noProof/>
          <w:lang w:val="en-NZ" w:eastAsia="en-NZ"/>
        </w:rPr>
        <w:drawing>
          <wp:inline distT="0" distB="0" distL="0" distR="0" wp14:anchorId="101B3BC7" wp14:editId="7FD0F630">
            <wp:extent cx="152400" cy="152400"/>
            <wp:effectExtent l="19050" t="0" r="0" b="0"/>
            <wp:docPr id="201" name="Picture 22"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41D12">
        <w:rPr>
          <w:lang w:val="en-NZ"/>
        </w:rPr>
        <w:t xml:space="preserve"> Save button. This will lodge the application and produce the lodgement notice. Pri</w:t>
      </w:r>
      <w:r>
        <w:rPr>
          <w:lang w:val="en-NZ"/>
        </w:rPr>
        <w:t>nt the notice and give it to the</w:t>
      </w:r>
      <w:r w:rsidRPr="00041D12">
        <w:rPr>
          <w:lang w:val="en-NZ"/>
        </w:rPr>
        <w:t xml:space="preserve"> </w:t>
      </w:r>
      <w:r>
        <w:rPr>
          <w:lang w:val="en-NZ"/>
        </w:rPr>
        <w:t>person</w:t>
      </w:r>
      <w:r w:rsidRPr="00041D12">
        <w:rPr>
          <w:lang w:val="en-NZ"/>
        </w:rPr>
        <w:t xml:space="preserve"> as proof the application has been lodged. The lodgement notice will indicate the fee</w:t>
      </w:r>
      <w:r>
        <w:rPr>
          <w:lang w:val="en-NZ"/>
        </w:rPr>
        <w:t xml:space="preserve"> to be paid for the application. </w:t>
      </w:r>
    </w:p>
    <w:p w14:paraId="3B1B6DDF" w14:textId="77777777" w:rsidR="00C9522E" w:rsidRPr="0057222B" w:rsidRDefault="00C9522E" w:rsidP="00C9522E">
      <w:pPr>
        <w:pStyle w:val="Heading3"/>
      </w:pPr>
      <w:r>
        <w:t>Fee Payment</w:t>
      </w:r>
    </w:p>
    <w:p w14:paraId="2652CEF1" w14:textId="107137B8" w:rsidR="00C9522E" w:rsidRDefault="00C9522E" w:rsidP="00C9522E">
      <w:pPr>
        <w:rPr>
          <w:lang w:val="en-NZ"/>
        </w:rPr>
      </w:pPr>
      <w:r>
        <w:rPr>
          <w:lang w:val="en-NZ"/>
        </w:rPr>
        <w:t xml:space="preserve">Once the lodgement notice is printed, the person will need to take the notice to the cashier and arrange payment. When payment has been made, the cashier will locate the </w:t>
      </w:r>
      <w:proofErr w:type="gramStart"/>
      <w:r>
        <w:rPr>
          <w:lang w:val="en-NZ"/>
        </w:rPr>
        <w:t>Unassigned</w:t>
      </w:r>
      <w:proofErr w:type="gramEnd"/>
      <w:r>
        <w:rPr>
          <w:lang w:val="en-NZ"/>
        </w:rPr>
        <w:t xml:space="preserve"> application list on the </w:t>
      </w:r>
      <w:r w:rsidR="003C3109">
        <w:rPr>
          <w:lang w:val="en-NZ"/>
        </w:rPr>
        <w:t xml:space="preserve">Registry </w:t>
      </w:r>
      <w:r>
        <w:rPr>
          <w:lang w:val="en-NZ"/>
        </w:rPr>
        <w:t xml:space="preserve">Dashboard, </w:t>
      </w:r>
      <w:r>
        <w:rPr>
          <w:noProof/>
          <w:lang w:val="en-NZ" w:eastAsia="en-NZ"/>
        </w:rPr>
        <w:drawing>
          <wp:inline distT="0" distB="0" distL="0" distR="0" wp14:anchorId="0E8198C9" wp14:editId="1CCF088D">
            <wp:extent cx="152400" cy="152400"/>
            <wp:effectExtent l="19050" t="0" r="0" b="0"/>
            <wp:docPr id="216" name="Picture 23"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Open the application and check the Fee Paid flag on the Fees tab to indicate the application can continue processing. </w:t>
      </w:r>
    </w:p>
    <w:p w14:paraId="51D9BF9A" w14:textId="77777777" w:rsidR="00C9522E" w:rsidRDefault="00C9522E" w:rsidP="00C9522E">
      <w:pPr>
        <w:pStyle w:val="Heading3"/>
      </w:pPr>
      <w:r>
        <w:t>Assign the Application</w:t>
      </w:r>
    </w:p>
    <w:p w14:paraId="29985ECC" w14:textId="77777777" w:rsidR="00C9522E" w:rsidRPr="0099109C" w:rsidRDefault="00C9522E" w:rsidP="00C9522E">
      <w:pPr>
        <w:rPr>
          <w:b/>
          <w:lang w:val="en-NZ"/>
        </w:rPr>
      </w:pPr>
      <w:r>
        <w:rPr>
          <w:lang w:val="en-NZ"/>
        </w:rPr>
        <w:t xml:space="preserve">  </w:t>
      </w:r>
      <w:r w:rsidRPr="0099109C">
        <w:rPr>
          <w:b/>
          <w:lang w:val="en-NZ"/>
        </w:rPr>
        <w:t>Steps</w:t>
      </w:r>
    </w:p>
    <w:p w14:paraId="55798882" w14:textId="77777777" w:rsidR="00C9522E" w:rsidRDefault="00C9522E" w:rsidP="00C9522E">
      <w:pPr>
        <w:rPr>
          <w:lang w:val="en-NZ"/>
        </w:rPr>
      </w:pPr>
    </w:p>
    <w:p w14:paraId="3276B93F" w14:textId="6273498F" w:rsidR="00C9522E" w:rsidRDefault="00C9522E" w:rsidP="003A184E">
      <w:pPr>
        <w:pStyle w:val="ListParagraph"/>
        <w:numPr>
          <w:ilvl w:val="0"/>
          <w:numId w:val="39"/>
        </w:numPr>
        <w:rPr>
          <w:lang w:val="en-NZ"/>
        </w:rPr>
      </w:pPr>
      <w:r>
        <w:rPr>
          <w:szCs w:val="22"/>
        </w:rPr>
        <w:t xml:space="preserve">From the </w:t>
      </w:r>
      <w:r w:rsidR="003C3109">
        <w:rPr>
          <w:szCs w:val="22"/>
        </w:rPr>
        <w:t xml:space="preserve">Registry </w:t>
      </w:r>
      <w:r>
        <w:rPr>
          <w:szCs w:val="22"/>
        </w:rPr>
        <w:t xml:space="preserve">Dashboard, check the </w:t>
      </w:r>
      <w:proofErr w:type="gramStart"/>
      <w:r>
        <w:rPr>
          <w:szCs w:val="22"/>
        </w:rPr>
        <w:t>Unassigned</w:t>
      </w:r>
      <w:proofErr w:type="gramEnd"/>
      <w:r>
        <w:rPr>
          <w:szCs w:val="22"/>
        </w:rPr>
        <w:t xml:space="preserve"> applications list </w:t>
      </w:r>
      <w:r>
        <w:rPr>
          <w:lang w:val="en-NZ"/>
        </w:rPr>
        <w:t xml:space="preserve">to confirm the fee for the application has been paid. If the fee has not been paid it will not be possible to assign the application. In this situation notify the person noted as the contact and/or cashier to confirm the payment status for the application. </w:t>
      </w:r>
    </w:p>
    <w:p w14:paraId="0FAD6D72" w14:textId="77777777" w:rsidR="00C9522E" w:rsidRDefault="00C9522E" w:rsidP="003A184E">
      <w:pPr>
        <w:pStyle w:val="ListParagraph"/>
        <w:numPr>
          <w:ilvl w:val="0"/>
          <w:numId w:val="39"/>
        </w:numPr>
        <w:rPr>
          <w:lang w:val="en-NZ"/>
        </w:rPr>
      </w:pPr>
      <w:r>
        <w:rPr>
          <w:lang w:val="en-NZ"/>
        </w:rPr>
        <w:t xml:space="preserve">If the application fee has been paid, select the application in the </w:t>
      </w:r>
      <w:proofErr w:type="gramStart"/>
      <w:r>
        <w:rPr>
          <w:lang w:val="en-NZ"/>
        </w:rPr>
        <w:t>Unassigned</w:t>
      </w:r>
      <w:proofErr w:type="gramEnd"/>
      <w:r>
        <w:rPr>
          <w:lang w:val="en-NZ"/>
        </w:rPr>
        <w:t xml:space="preserve"> applications list and click the </w:t>
      </w:r>
      <w:r>
        <w:rPr>
          <w:noProof/>
          <w:lang w:val="en-NZ" w:eastAsia="en-NZ"/>
        </w:rPr>
        <w:drawing>
          <wp:inline distT="0" distB="0" distL="0" distR="0" wp14:anchorId="4D87BF2C" wp14:editId="6BBDCC6E">
            <wp:extent cx="152400" cy="152400"/>
            <wp:effectExtent l="19050" t="0" r="0" b="0"/>
            <wp:docPr id="218" name="Picture 24" descr="C:\Work\source\Help Images\icons\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source\Help Images\icons\assign.png"/>
                    <pic:cNvPicPr>
                      <a:picLocks noChangeAspect="1" noChangeArrowheads="1"/>
                    </pic:cNvPicPr>
                  </pic:nvPicPr>
                  <pic:blipFill>
                    <a:blip r:embed="rId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Assign tool. This will open the Application Assignment screen. </w:t>
      </w:r>
    </w:p>
    <w:p w14:paraId="0B4C73CD" w14:textId="77777777" w:rsidR="00C9522E" w:rsidRPr="00C6534C" w:rsidRDefault="00C9522E" w:rsidP="003A184E">
      <w:pPr>
        <w:pStyle w:val="ListParagraph"/>
        <w:numPr>
          <w:ilvl w:val="0"/>
          <w:numId w:val="39"/>
        </w:numPr>
        <w:rPr>
          <w:lang w:val="en-NZ"/>
        </w:rPr>
      </w:pPr>
      <w:r>
        <w:rPr>
          <w:lang w:val="en-NZ"/>
        </w:rPr>
        <w:t xml:space="preserve">Click the Assign button to assign the application. </w:t>
      </w:r>
      <w:r w:rsidRPr="008921E9">
        <w:rPr>
          <w:szCs w:val="22"/>
        </w:rPr>
        <w:t xml:space="preserve">When the Assign action is complete, you will be returned to the Dashboard and the assigned application will appear in </w:t>
      </w:r>
      <w:r>
        <w:rPr>
          <w:szCs w:val="22"/>
        </w:rPr>
        <w:t>your</w:t>
      </w:r>
      <w:r w:rsidRPr="008921E9">
        <w:rPr>
          <w:szCs w:val="22"/>
        </w:rPr>
        <w:t xml:space="preserve"> </w:t>
      </w:r>
      <w:r>
        <w:rPr>
          <w:szCs w:val="22"/>
        </w:rPr>
        <w:t>Assigned a</w:t>
      </w:r>
      <w:r w:rsidRPr="008921E9">
        <w:rPr>
          <w:szCs w:val="22"/>
        </w:rPr>
        <w:t>pplications list</w:t>
      </w:r>
      <w:r>
        <w:rPr>
          <w:szCs w:val="22"/>
        </w:rPr>
        <w:t xml:space="preserve">. </w:t>
      </w:r>
    </w:p>
    <w:p w14:paraId="0F033A98" w14:textId="77777777" w:rsidR="00C9522E" w:rsidRDefault="00901D41" w:rsidP="00C9522E">
      <w:pPr>
        <w:pStyle w:val="Heading3"/>
      </w:pPr>
      <w:r>
        <w:t>Revoke</w:t>
      </w:r>
      <w:r w:rsidR="00C9522E">
        <w:t xml:space="preserve"> the Power of Attorney</w:t>
      </w:r>
    </w:p>
    <w:p w14:paraId="09EB98C3" w14:textId="77777777" w:rsidR="00C9522E" w:rsidRDefault="00901D41" w:rsidP="00C9522E">
      <w:pPr>
        <w:rPr>
          <w:lang w:val="en-NZ"/>
        </w:rPr>
      </w:pPr>
      <w:r>
        <w:rPr>
          <w:lang w:val="en-NZ"/>
        </w:rPr>
        <w:t xml:space="preserve">As with registering the POA, you use the </w:t>
      </w:r>
      <w:r w:rsidR="00C9522E">
        <w:rPr>
          <w:lang w:val="en-NZ"/>
        </w:rPr>
        <w:t xml:space="preserve">Document Registration screen to </w:t>
      </w:r>
      <w:r>
        <w:rPr>
          <w:lang w:val="en-NZ"/>
        </w:rPr>
        <w:t>revoke</w:t>
      </w:r>
      <w:r w:rsidR="00C9522E">
        <w:rPr>
          <w:lang w:val="en-NZ"/>
        </w:rPr>
        <w:t xml:space="preserve"> the POA.  </w:t>
      </w:r>
    </w:p>
    <w:p w14:paraId="2E502584" w14:textId="77777777" w:rsidR="00901D41" w:rsidRPr="008A7BD9" w:rsidRDefault="00901D41" w:rsidP="00C9522E">
      <w:pPr>
        <w:rPr>
          <w:lang w:val="en-NZ"/>
        </w:rPr>
      </w:pPr>
    </w:p>
    <w:p w14:paraId="53BC0707" w14:textId="77777777" w:rsidR="00C9522E" w:rsidRPr="0099109C" w:rsidRDefault="00C9522E" w:rsidP="00C9522E">
      <w:pPr>
        <w:rPr>
          <w:b/>
          <w:lang w:val="en-NZ"/>
        </w:rPr>
      </w:pPr>
      <w:r w:rsidRPr="0099109C">
        <w:rPr>
          <w:b/>
          <w:lang w:val="en-NZ"/>
        </w:rPr>
        <w:t>Steps</w:t>
      </w:r>
    </w:p>
    <w:p w14:paraId="6F667BB8" w14:textId="77777777" w:rsidR="00C9522E" w:rsidRDefault="00C9522E" w:rsidP="00C9522E">
      <w:pPr>
        <w:rPr>
          <w:lang w:val="en-NZ"/>
        </w:rPr>
      </w:pPr>
    </w:p>
    <w:p w14:paraId="49A53C6D" w14:textId="77777777" w:rsidR="00C9522E" w:rsidRDefault="00C9522E" w:rsidP="003A184E">
      <w:pPr>
        <w:pStyle w:val="ListParagraph"/>
        <w:numPr>
          <w:ilvl w:val="0"/>
          <w:numId w:val="40"/>
        </w:numPr>
        <w:rPr>
          <w:szCs w:val="22"/>
        </w:rPr>
      </w:pPr>
      <w:r>
        <w:rPr>
          <w:noProof/>
          <w:lang w:val="en-US"/>
        </w:rPr>
        <w:t xml:space="preserve">From the Dashboard, </w:t>
      </w:r>
      <w:r>
        <w:rPr>
          <w:noProof/>
          <w:lang w:val="en-NZ" w:eastAsia="en-NZ"/>
        </w:rPr>
        <w:drawing>
          <wp:inline distT="0" distB="0" distL="0" distR="0" wp14:anchorId="6B5882CE" wp14:editId="3D9F19F0">
            <wp:extent cx="152400" cy="152400"/>
            <wp:effectExtent l="19050" t="0" r="0" b="0"/>
            <wp:docPr id="288" name="Picture 23" descr="folder-ope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lder-open-document"/>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w:t>
      </w:r>
      <w:r>
        <w:rPr>
          <w:lang w:val="en-NZ"/>
        </w:rPr>
        <w:t xml:space="preserve">Open the application with the </w:t>
      </w:r>
      <w:r w:rsidR="00204005">
        <w:rPr>
          <w:lang w:val="en-NZ"/>
        </w:rPr>
        <w:t>Cancel</w:t>
      </w:r>
      <w:r>
        <w:rPr>
          <w:lang w:val="en-NZ"/>
        </w:rPr>
        <w:t xml:space="preserve"> Power of Attorney service from your Assigned applications list</w:t>
      </w:r>
      <w:r>
        <w:rPr>
          <w:szCs w:val="22"/>
        </w:rPr>
        <w:t xml:space="preserve">. </w:t>
      </w:r>
    </w:p>
    <w:p w14:paraId="630C01BB" w14:textId="77777777" w:rsidR="00C9522E" w:rsidRPr="00167998" w:rsidRDefault="00C9522E" w:rsidP="003A184E">
      <w:pPr>
        <w:pStyle w:val="ListParagraph"/>
        <w:numPr>
          <w:ilvl w:val="0"/>
          <w:numId w:val="40"/>
        </w:numPr>
        <w:rPr>
          <w:szCs w:val="22"/>
        </w:rPr>
      </w:pPr>
      <w:r>
        <w:rPr>
          <w:szCs w:val="22"/>
        </w:rPr>
        <w:t>On the Services tab, select the</w:t>
      </w:r>
      <w:r w:rsidRPr="003C3E43">
        <w:rPr>
          <w:lang w:val="en-NZ"/>
        </w:rPr>
        <w:t xml:space="preserve"> </w:t>
      </w:r>
      <w:r w:rsidR="00213072">
        <w:rPr>
          <w:lang w:val="en-NZ"/>
        </w:rPr>
        <w:t>Cancel</w:t>
      </w:r>
      <w:r>
        <w:rPr>
          <w:lang w:val="en-NZ"/>
        </w:rPr>
        <w:t xml:space="preserve"> Power of Attorney service and click the </w:t>
      </w:r>
      <w:r w:rsidRPr="009F78EF">
        <w:rPr>
          <w:noProof/>
          <w:lang w:val="en-NZ" w:eastAsia="en-NZ"/>
        </w:rPr>
        <w:drawing>
          <wp:inline distT="0" distB="0" distL="0" distR="0" wp14:anchorId="1BB2E4D5" wp14:editId="39016E49">
            <wp:extent cx="152400" cy="152400"/>
            <wp:effectExtent l="19050" t="0" r="0" b="0"/>
            <wp:docPr id="289" name="Picture 41"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Start tool. This will open the Document Registration screen. </w:t>
      </w:r>
    </w:p>
    <w:p w14:paraId="39C0C447" w14:textId="77777777" w:rsidR="00EB64AF" w:rsidRPr="00EB64AF" w:rsidRDefault="00213072" w:rsidP="00EB64AF">
      <w:pPr>
        <w:pStyle w:val="ListParagraph"/>
        <w:numPr>
          <w:ilvl w:val="0"/>
          <w:numId w:val="40"/>
        </w:numPr>
        <w:rPr>
          <w:szCs w:val="22"/>
        </w:rPr>
      </w:pPr>
      <w:r>
        <w:rPr>
          <w:lang w:val="en-NZ"/>
        </w:rPr>
        <w:t>Use the Power of Attorney search to locate the POA to be revoked</w:t>
      </w:r>
      <w:r w:rsidR="00E23920">
        <w:rPr>
          <w:lang w:val="en-NZ"/>
        </w:rPr>
        <w:t>, select it from the search results list</w:t>
      </w:r>
      <w:r>
        <w:rPr>
          <w:lang w:val="en-NZ"/>
        </w:rPr>
        <w:t xml:space="preserve"> and click</w:t>
      </w:r>
      <w:r w:rsidR="00C9522E">
        <w:rPr>
          <w:lang w:val="en-NZ"/>
        </w:rPr>
        <w:t xml:space="preserve"> </w:t>
      </w:r>
      <w:r w:rsidR="00C9522E">
        <w:rPr>
          <w:noProof/>
          <w:szCs w:val="22"/>
          <w:lang w:val="en-NZ" w:eastAsia="en-NZ"/>
        </w:rPr>
        <w:drawing>
          <wp:inline distT="0" distB="0" distL="0" distR="0" wp14:anchorId="06F0B520" wp14:editId="5B612E7E">
            <wp:extent cx="152400" cy="152400"/>
            <wp:effectExtent l="19050" t="0" r="0" b="0"/>
            <wp:docPr id="290" name="Picture 58"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C9522E">
        <w:rPr>
          <w:szCs w:val="22"/>
        </w:rPr>
        <w:t xml:space="preserve"> </w:t>
      </w:r>
      <w:r w:rsidR="00C9522E">
        <w:rPr>
          <w:noProof/>
          <w:szCs w:val="22"/>
          <w:lang w:val="en-US"/>
        </w:rPr>
        <w:t>Add to registration.</w:t>
      </w:r>
    </w:p>
    <w:p w14:paraId="73C7EFD5" w14:textId="3336A51F" w:rsidR="00E23920" w:rsidRPr="00EB64AF" w:rsidRDefault="00E23920" w:rsidP="00EB64AF">
      <w:pPr>
        <w:pStyle w:val="ListParagraph"/>
        <w:numPr>
          <w:ilvl w:val="0"/>
          <w:numId w:val="40"/>
        </w:numPr>
        <w:rPr>
          <w:szCs w:val="22"/>
        </w:rPr>
      </w:pPr>
      <w:r w:rsidRPr="00EB64AF">
        <w:rPr>
          <w:noProof/>
          <w:szCs w:val="22"/>
          <w:lang w:val="en-US"/>
        </w:rPr>
        <w:t xml:space="preserve">Once complete, close the Document Registration screen and on the Services tab of Application Details, select the </w:t>
      </w:r>
      <w:r w:rsidR="00620ECC" w:rsidRPr="00EB64AF">
        <w:rPr>
          <w:noProof/>
          <w:szCs w:val="22"/>
          <w:lang w:val="en-US"/>
        </w:rPr>
        <w:t>Cancel</w:t>
      </w:r>
      <w:r w:rsidRPr="00EB64AF">
        <w:rPr>
          <w:noProof/>
          <w:szCs w:val="22"/>
          <w:lang w:val="en-US"/>
        </w:rPr>
        <w:t xml:space="preserve"> Power of Attorney service and click </w:t>
      </w:r>
      <w:r w:rsidRPr="00CB4BD2">
        <w:rPr>
          <w:noProof/>
          <w:lang w:val="en-NZ" w:eastAsia="en-NZ"/>
        </w:rPr>
        <w:drawing>
          <wp:inline distT="0" distB="0" distL="0" distR="0" wp14:anchorId="1F882C76" wp14:editId="461E6649">
            <wp:extent cx="152400" cy="152400"/>
            <wp:effectExtent l="19050" t="0" r="0" b="0"/>
            <wp:docPr id="298"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EB64AF">
        <w:rPr>
          <w:noProof/>
          <w:szCs w:val="22"/>
          <w:lang w:val="en-US"/>
        </w:rPr>
        <w:t xml:space="preserve">Complete. </w:t>
      </w:r>
      <w:r w:rsidRPr="00EB64AF">
        <w:rPr>
          <w:lang w:val="en-NZ"/>
        </w:rPr>
        <w:t xml:space="preserve">This will run the SOLA business rules to validate the application data. If </w:t>
      </w:r>
      <w:r w:rsidRPr="00EB64AF">
        <w:rPr>
          <w:lang w:val="en-NZ"/>
        </w:rPr>
        <w:lastRenderedPageBreak/>
        <w:t>there is a critical failure, you must remedy the failure as it will not be possible to approve the application otherwise</w:t>
      </w:r>
      <w:r w:rsidR="00620ECC" w:rsidRPr="00EB64AF">
        <w:rPr>
          <w:lang w:val="en-NZ"/>
        </w:rPr>
        <w:t>.</w:t>
      </w:r>
    </w:p>
    <w:p w14:paraId="5848A328" w14:textId="77777777" w:rsidR="00C9522E" w:rsidRPr="00CB4BD2" w:rsidRDefault="00C9522E" w:rsidP="00C9522E">
      <w:pPr>
        <w:pStyle w:val="Heading3"/>
        <w:rPr>
          <w:szCs w:val="22"/>
        </w:rPr>
      </w:pPr>
      <w:r>
        <w:rPr>
          <w:szCs w:val="22"/>
        </w:rPr>
        <w:t>Complete the Application</w:t>
      </w:r>
      <w:r w:rsidRPr="00CB4BD2">
        <w:t xml:space="preserve"> </w:t>
      </w:r>
    </w:p>
    <w:p w14:paraId="75A81B35" w14:textId="77777777" w:rsidR="00C9522E" w:rsidRPr="0099109C" w:rsidRDefault="00C9522E" w:rsidP="00C9522E">
      <w:pPr>
        <w:rPr>
          <w:b/>
          <w:lang w:val="en-NZ"/>
        </w:rPr>
      </w:pPr>
      <w:r w:rsidRPr="0099109C">
        <w:rPr>
          <w:b/>
          <w:lang w:val="en-NZ"/>
        </w:rPr>
        <w:t>Steps</w:t>
      </w:r>
    </w:p>
    <w:p w14:paraId="4D28ACC0" w14:textId="77777777" w:rsidR="00C9522E" w:rsidRDefault="00C9522E" w:rsidP="00C9522E">
      <w:pPr>
        <w:rPr>
          <w:lang w:val="en-NZ"/>
        </w:rPr>
      </w:pPr>
    </w:p>
    <w:p w14:paraId="2C781C31" w14:textId="77777777" w:rsidR="00C9522E" w:rsidRDefault="00C9522E" w:rsidP="003A184E">
      <w:pPr>
        <w:pStyle w:val="ListParagraph"/>
        <w:numPr>
          <w:ilvl w:val="0"/>
          <w:numId w:val="41"/>
        </w:numPr>
        <w:rPr>
          <w:szCs w:val="22"/>
        </w:rPr>
      </w:pPr>
      <w:r>
        <w:rPr>
          <w:noProof/>
          <w:lang w:val="en-US"/>
        </w:rPr>
        <w:t xml:space="preserve">From the Dashboard, </w:t>
      </w:r>
      <w:r>
        <w:rPr>
          <w:noProof/>
          <w:lang w:val="en-NZ" w:eastAsia="en-NZ"/>
        </w:rPr>
        <w:drawing>
          <wp:inline distT="0" distB="0" distL="0" distR="0" wp14:anchorId="1746D9EF" wp14:editId="14237062">
            <wp:extent cx="152400" cy="152400"/>
            <wp:effectExtent l="19050" t="0" r="0" b="0"/>
            <wp:docPr id="292" name="Picture 23" descr="folder-ope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lder-open-document"/>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w:t>
      </w:r>
      <w:r>
        <w:rPr>
          <w:lang w:val="en-NZ"/>
        </w:rPr>
        <w:t xml:space="preserve">Open the application with the </w:t>
      </w:r>
      <w:r w:rsidR="00620ECC">
        <w:rPr>
          <w:lang w:val="en-NZ"/>
        </w:rPr>
        <w:t>Cancel</w:t>
      </w:r>
      <w:r>
        <w:rPr>
          <w:lang w:val="en-NZ"/>
        </w:rPr>
        <w:t xml:space="preserve"> Power of Attorney service from your Assigned applications list (if not already opened)</w:t>
      </w:r>
      <w:r>
        <w:rPr>
          <w:szCs w:val="22"/>
        </w:rPr>
        <w:t xml:space="preserve">. </w:t>
      </w:r>
    </w:p>
    <w:p w14:paraId="16DE407F" w14:textId="77777777" w:rsidR="00C9522E" w:rsidRDefault="00C9522E" w:rsidP="003A184E">
      <w:pPr>
        <w:pStyle w:val="ListParagraph"/>
        <w:numPr>
          <w:ilvl w:val="0"/>
          <w:numId w:val="41"/>
        </w:numPr>
        <w:rPr>
          <w:szCs w:val="22"/>
        </w:rPr>
      </w:pPr>
      <w:r>
        <w:rPr>
          <w:szCs w:val="22"/>
        </w:rPr>
        <w:t xml:space="preserve">Use the </w:t>
      </w:r>
      <w:r>
        <w:rPr>
          <w:noProof/>
          <w:szCs w:val="22"/>
          <w:lang w:val="en-NZ" w:eastAsia="en-NZ"/>
        </w:rPr>
        <w:drawing>
          <wp:inline distT="0" distB="0" distL="0" distR="0" wp14:anchorId="2E9B08D0" wp14:editId="0CADE9A9">
            <wp:extent cx="152400" cy="152400"/>
            <wp:effectExtent l="19050" t="0" r="0" b="0"/>
            <wp:docPr id="293" name="Picture 2" descr="C:\Work\source\Help Images\icons\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source\Help Images\icons\validation.png"/>
                    <pic:cNvPicPr>
                      <a:picLocks noChangeAspect="1" noChangeArrowheads="1"/>
                    </pic:cNvPicPr>
                  </pic:nvPicPr>
                  <pic:blipFill>
                    <a:blip r:embed="rId1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9B334C">
        <w:rPr>
          <w:szCs w:val="22"/>
        </w:rPr>
        <w:t xml:space="preserve"> </w:t>
      </w:r>
      <w:r>
        <w:rPr>
          <w:szCs w:val="22"/>
        </w:rPr>
        <w:t xml:space="preserve">Validate tool to check the status of the application data. If there are any rule failures, review the application data and correct the issues as appropriate before proceeding to approve the application.  </w:t>
      </w:r>
    </w:p>
    <w:p w14:paraId="675D008E" w14:textId="77777777" w:rsidR="00C9522E" w:rsidRDefault="00C9522E" w:rsidP="003A184E">
      <w:pPr>
        <w:pStyle w:val="ListParagraph"/>
        <w:numPr>
          <w:ilvl w:val="0"/>
          <w:numId w:val="41"/>
        </w:numPr>
        <w:rPr>
          <w:lang w:val="en-NZ"/>
        </w:rPr>
      </w:pPr>
      <w:r>
        <w:rPr>
          <w:lang w:val="en-NZ"/>
        </w:rPr>
        <w:t xml:space="preserve">Use the </w:t>
      </w:r>
      <w:r w:rsidRPr="00C045EE">
        <w:rPr>
          <w:noProof/>
          <w:lang w:val="en-NZ" w:eastAsia="en-NZ"/>
        </w:rPr>
        <w:drawing>
          <wp:inline distT="0" distB="0" distL="0" distR="0" wp14:anchorId="06E9A08F" wp14:editId="4BC14F36">
            <wp:extent cx="152400" cy="152400"/>
            <wp:effectExtent l="19050" t="0" r="0" b="0"/>
            <wp:docPr id="294" name="Picture 49" descr="C:\Work\source\Help Images\icons\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source\Help Images\icons\approve.png"/>
                    <pic:cNvPicPr>
                      <a:picLocks noChangeAspect="1" noChangeArrowheads="1"/>
                    </pic:cNvPicPr>
                  </pic:nvPicPr>
                  <pic:blipFill>
                    <a:blip r:embed="rId2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Approve action in the Application action dropdown to approve the application. </w:t>
      </w:r>
    </w:p>
    <w:p w14:paraId="75EB3F2B" w14:textId="77777777" w:rsidR="00C9522E" w:rsidRDefault="00C9522E" w:rsidP="003A184E">
      <w:pPr>
        <w:pStyle w:val="ListParagraph"/>
        <w:numPr>
          <w:ilvl w:val="0"/>
          <w:numId w:val="41"/>
        </w:numPr>
        <w:rPr>
          <w:lang w:val="en-NZ"/>
        </w:rPr>
      </w:pPr>
      <w:r>
        <w:rPr>
          <w:lang w:val="en-NZ"/>
        </w:rPr>
        <w:t xml:space="preserve">Manually prepare a notification to confirm the POA has been </w:t>
      </w:r>
      <w:r w:rsidR="00620ECC">
        <w:rPr>
          <w:lang w:val="en-NZ"/>
        </w:rPr>
        <w:t>revoked</w:t>
      </w:r>
      <w:r>
        <w:rPr>
          <w:lang w:val="en-NZ"/>
        </w:rPr>
        <w:t xml:space="preserve"> and send/deliver this to the contact person. You can record when the notification has been sent by using the </w:t>
      </w:r>
      <w:r>
        <w:rPr>
          <w:noProof/>
          <w:lang w:val="en-NZ" w:eastAsia="en-NZ"/>
        </w:rPr>
        <w:drawing>
          <wp:inline distT="0" distB="0" distL="0" distR="0" wp14:anchorId="5208AC79" wp14:editId="31CD8057">
            <wp:extent cx="152400" cy="152400"/>
            <wp:effectExtent l="19050" t="0" r="0" b="0"/>
            <wp:docPr id="295" name="Picture 50" descr="C:\Work\source\Help Images\icons\enve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Work\source\Help Images\icons\envelope.png"/>
                    <pic:cNvPicPr>
                      <a:picLocks noChangeAspect="1" noChangeArrowheads="1"/>
                    </pic:cNvPicPr>
                  </pic:nvPicPr>
                  <pic:blipFill>
                    <a:blip r:embed="rId2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Dispatch action of the Application action dropdown. </w:t>
      </w:r>
    </w:p>
    <w:p w14:paraId="5CE350ED" w14:textId="77777777" w:rsidR="00C9522E" w:rsidRDefault="00C9522E" w:rsidP="003A184E">
      <w:pPr>
        <w:pStyle w:val="ListParagraph"/>
        <w:numPr>
          <w:ilvl w:val="0"/>
          <w:numId w:val="41"/>
        </w:numPr>
        <w:rPr>
          <w:lang w:val="en-NZ"/>
        </w:rPr>
      </w:pPr>
      <w:r>
        <w:rPr>
          <w:lang w:val="en-NZ"/>
        </w:rPr>
        <w:t xml:space="preserve">Use the </w:t>
      </w:r>
      <w:r w:rsidRPr="000A37C8">
        <w:rPr>
          <w:noProof/>
          <w:lang w:val="en-NZ" w:eastAsia="en-NZ"/>
        </w:rPr>
        <w:drawing>
          <wp:inline distT="0" distB="0" distL="0" distR="0" wp14:anchorId="33C1500A" wp14:editId="1A285F95">
            <wp:extent cx="152400" cy="152400"/>
            <wp:effectExtent l="19050" t="0" r="0" b="0"/>
            <wp:docPr id="296" name="Picture 54" descr="C:\Work\source\Help Images\icons\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Work\source\Help Images\icons\archive.png"/>
                    <pic:cNvPicPr>
                      <a:picLocks noChangeAspect="1" noChangeArrowheads="1"/>
                    </pic:cNvPicPr>
                  </pic:nvPicPr>
                  <pic:blipFill>
                    <a:blip r:embed="rId2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Archive action to complete the Application.</w:t>
      </w:r>
    </w:p>
    <w:p w14:paraId="17A47B20" w14:textId="77777777" w:rsidR="001A7435" w:rsidRDefault="001A7435" w:rsidP="001A7435">
      <w:pPr>
        <w:rPr>
          <w:b/>
          <w:lang w:val="en-NZ"/>
        </w:rPr>
      </w:pPr>
    </w:p>
    <w:p w14:paraId="1C144B1A" w14:textId="77777777" w:rsidR="001A7435" w:rsidRDefault="001A7435" w:rsidP="001A7435">
      <w:pPr>
        <w:rPr>
          <w:b/>
          <w:lang w:val="en-NZ"/>
        </w:rPr>
      </w:pPr>
      <w:r w:rsidRPr="001A7435">
        <w:rPr>
          <w:b/>
          <w:lang w:val="en-NZ"/>
        </w:rPr>
        <w:t>Notes</w:t>
      </w:r>
    </w:p>
    <w:p w14:paraId="5191DB11" w14:textId="3CD6908A" w:rsidR="001A7435" w:rsidRDefault="001A7435" w:rsidP="00C41492">
      <w:pPr>
        <w:pStyle w:val="ListParagraph"/>
        <w:numPr>
          <w:ilvl w:val="0"/>
          <w:numId w:val="6"/>
        </w:numPr>
        <w:rPr>
          <w:lang w:val="en-NZ"/>
        </w:rPr>
      </w:pPr>
      <w:r>
        <w:rPr>
          <w:lang w:val="en-NZ"/>
        </w:rPr>
        <w:t xml:space="preserve">Revoking </w:t>
      </w:r>
      <w:r w:rsidRPr="003B0AC6">
        <w:rPr>
          <w:szCs w:val="22"/>
        </w:rPr>
        <w:t>the</w:t>
      </w:r>
      <w:r>
        <w:rPr>
          <w:lang w:val="en-NZ"/>
        </w:rPr>
        <w:t xml:space="preserve"> Power of Attorney will not delete it from </w:t>
      </w:r>
      <w:r w:rsidR="00FE366C">
        <w:rPr>
          <w:lang w:val="en-NZ"/>
        </w:rPr>
        <w:t>Registry</w:t>
      </w:r>
      <w:r>
        <w:rPr>
          <w:lang w:val="en-NZ"/>
        </w:rPr>
        <w:t xml:space="preserve">, but it will prevent the POA being used on any future application. </w:t>
      </w:r>
    </w:p>
    <w:p w14:paraId="35D50E6C" w14:textId="77777777" w:rsidR="00AC1043" w:rsidRPr="00434EC9" w:rsidRDefault="00AC1043" w:rsidP="00AC1043">
      <w:pPr>
        <w:pStyle w:val="Heading3"/>
      </w:pPr>
      <w:r w:rsidRPr="00675907">
        <w:t>Also Se</w:t>
      </w:r>
      <w:r>
        <w:t>e</w:t>
      </w:r>
    </w:p>
    <w:p w14:paraId="49971F13" w14:textId="77777777" w:rsidR="00AC1043" w:rsidRDefault="00AC1043" w:rsidP="00AC1043">
      <w:pPr>
        <w:pStyle w:val="ListParagraph"/>
        <w:numPr>
          <w:ilvl w:val="0"/>
          <w:numId w:val="6"/>
        </w:numPr>
        <w:rPr>
          <w:szCs w:val="22"/>
        </w:rPr>
      </w:pPr>
      <w:r>
        <w:rPr>
          <w:szCs w:val="22"/>
        </w:rPr>
        <w:t>Registry Concepts</w:t>
      </w:r>
    </w:p>
    <w:p w14:paraId="458FED93" w14:textId="77777777" w:rsidR="00AC1043" w:rsidRDefault="00AC1043" w:rsidP="00AC1043">
      <w:pPr>
        <w:pStyle w:val="ListParagraph"/>
        <w:numPr>
          <w:ilvl w:val="1"/>
          <w:numId w:val="6"/>
        </w:numPr>
        <w:rPr>
          <w:szCs w:val="22"/>
        </w:rPr>
      </w:pPr>
      <w:r>
        <w:rPr>
          <w:szCs w:val="22"/>
        </w:rPr>
        <w:t>Documents</w:t>
      </w:r>
    </w:p>
    <w:p w14:paraId="3D99F9CB" w14:textId="77777777" w:rsidR="00AC1043" w:rsidRDefault="00AC1043" w:rsidP="00AC1043">
      <w:pPr>
        <w:pStyle w:val="ListParagraph"/>
        <w:numPr>
          <w:ilvl w:val="0"/>
          <w:numId w:val="6"/>
        </w:numPr>
        <w:rPr>
          <w:szCs w:val="22"/>
        </w:rPr>
      </w:pPr>
      <w:r>
        <w:rPr>
          <w:szCs w:val="22"/>
        </w:rPr>
        <w:t>Registry Desktop Screens</w:t>
      </w:r>
    </w:p>
    <w:p w14:paraId="5710AEF8" w14:textId="77777777" w:rsidR="00AC1043" w:rsidRDefault="00AC1043" w:rsidP="00AC1043">
      <w:pPr>
        <w:pStyle w:val="ListParagraph"/>
        <w:numPr>
          <w:ilvl w:val="1"/>
          <w:numId w:val="6"/>
        </w:numPr>
        <w:rPr>
          <w:szCs w:val="22"/>
        </w:rPr>
      </w:pPr>
      <w:r>
        <w:rPr>
          <w:szCs w:val="22"/>
        </w:rPr>
        <w:t>Application Details</w:t>
      </w:r>
    </w:p>
    <w:p w14:paraId="36155236" w14:textId="77777777" w:rsidR="00AC1043" w:rsidRDefault="00AC1043" w:rsidP="00AC1043">
      <w:pPr>
        <w:pStyle w:val="ListParagraph"/>
        <w:numPr>
          <w:ilvl w:val="1"/>
          <w:numId w:val="6"/>
        </w:numPr>
        <w:rPr>
          <w:szCs w:val="22"/>
        </w:rPr>
      </w:pPr>
      <w:r>
        <w:rPr>
          <w:szCs w:val="22"/>
        </w:rPr>
        <w:t>Document Details</w:t>
      </w:r>
    </w:p>
    <w:p w14:paraId="6AFFAD98" w14:textId="77777777" w:rsidR="00AC1043" w:rsidRDefault="00AC1043" w:rsidP="00AC1043">
      <w:pPr>
        <w:pStyle w:val="ListParagraph"/>
        <w:numPr>
          <w:ilvl w:val="1"/>
          <w:numId w:val="6"/>
        </w:numPr>
        <w:rPr>
          <w:szCs w:val="22"/>
        </w:rPr>
      </w:pPr>
      <w:r>
        <w:rPr>
          <w:szCs w:val="22"/>
        </w:rPr>
        <w:t>Document Registration</w:t>
      </w:r>
    </w:p>
    <w:p w14:paraId="6DB38119" w14:textId="77777777" w:rsidR="00AC1043" w:rsidRDefault="00AC1043" w:rsidP="00AC1043">
      <w:pPr>
        <w:pStyle w:val="ListParagraph"/>
        <w:numPr>
          <w:ilvl w:val="0"/>
          <w:numId w:val="6"/>
        </w:numPr>
        <w:rPr>
          <w:szCs w:val="22"/>
        </w:rPr>
      </w:pPr>
      <w:r>
        <w:rPr>
          <w:szCs w:val="22"/>
        </w:rPr>
        <w:t>Documents How To</w:t>
      </w:r>
    </w:p>
    <w:p w14:paraId="1A6C970B" w14:textId="77777777" w:rsidR="00AC1043" w:rsidRDefault="00AC1043" w:rsidP="00AC1043">
      <w:pPr>
        <w:pStyle w:val="ListParagraph"/>
        <w:numPr>
          <w:ilvl w:val="1"/>
          <w:numId w:val="6"/>
        </w:numPr>
        <w:rPr>
          <w:szCs w:val="22"/>
        </w:rPr>
      </w:pPr>
      <w:r>
        <w:rPr>
          <w:szCs w:val="22"/>
        </w:rPr>
        <w:t>Link to Power of Attorney and Standard Documents</w:t>
      </w:r>
    </w:p>
    <w:p w14:paraId="52EB3751" w14:textId="77777777" w:rsidR="00AC1043" w:rsidRDefault="00AC1043" w:rsidP="00AC1043">
      <w:pPr>
        <w:pStyle w:val="ListParagraph"/>
        <w:numPr>
          <w:ilvl w:val="1"/>
          <w:numId w:val="6"/>
        </w:numPr>
        <w:rPr>
          <w:szCs w:val="22"/>
        </w:rPr>
      </w:pPr>
      <w:r>
        <w:rPr>
          <w:szCs w:val="22"/>
        </w:rPr>
        <w:t>Register Power of Attorney</w:t>
      </w:r>
    </w:p>
    <w:p w14:paraId="77F8CCB8" w14:textId="77777777" w:rsidR="00AC1043" w:rsidRDefault="00AC1043" w:rsidP="00AC1043">
      <w:pPr>
        <w:pStyle w:val="ListParagraph"/>
        <w:numPr>
          <w:ilvl w:val="1"/>
          <w:numId w:val="6"/>
        </w:numPr>
        <w:rPr>
          <w:szCs w:val="22"/>
        </w:rPr>
      </w:pPr>
      <w:r>
        <w:rPr>
          <w:szCs w:val="22"/>
        </w:rPr>
        <w:t>Register Standard Document</w:t>
      </w:r>
    </w:p>
    <w:p w14:paraId="1ED2B1AC" w14:textId="77777777" w:rsidR="00AC1043" w:rsidRDefault="00AC1043" w:rsidP="00AC1043">
      <w:pPr>
        <w:pStyle w:val="ListParagraph"/>
        <w:numPr>
          <w:ilvl w:val="1"/>
          <w:numId w:val="6"/>
        </w:numPr>
        <w:rPr>
          <w:szCs w:val="22"/>
        </w:rPr>
      </w:pPr>
      <w:r>
        <w:rPr>
          <w:szCs w:val="22"/>
        </w:rPr>
        <w:t>Withdraw Standard Document</w:t>
      </w:r>
    </w:p>
    <w:p w14:paraId="475D463F" w14:textId="77777777" w:rsidR="007005BE" w:rsidRDefault="00255802" w:rsidP="0039181B">
      <w:pPr>
        <w:pStyle w:val="Heading2"/>
        <w:rPr>
          <w:szCs w:val="22"/>
        </w:rPr>
      </w:pPr>
      <w:bookmarkStart w:id="92" w:name="_Toc414439439"/>
      <w:r>
        <w:rPr>
          <w:szCs w:val="22"/>
        </w:rPr>
        <w:t>Register</w:t>
      </w:r>
      <w:r w:rsidR="007005BE" w:rsidRPr="0039181B">
        <w:rPr>
          <w:szCs w:val="22"/>
        </w:rPr>
        <w:t xml:space="preserve"> Standard </w:t>
      </w:r>
      <w:r w:rsidR="0090772B">
        <w:rPr>
          <w:szCs w:val="22"/>
        </w:rPr>
        <w:t>Documents</w:t>
      </w:r>
      <w:bookmarkEnd w:id="92"/>
    </w:p>
    <w:p w14:paraId="605CBBDF" w14:textId="77777777" w:rsidR="008369D4" w:rsidRDefault="008369D4" w:rsidP="008369D4">
      <w:pPr>
        <w:rPr>
          <w:szCs w:val="22"/>
        </w:rPr>
      </w:pPr>
      <w:r>
        <w:rPr>
          <w:szCs w:val="22"/>
        </w:rPr>
        <w:t>This service can be used to register documents that provide standard memorandum (i.e. terms and conditions) used by banks for mortgages and leases. These standard documents can be linked directly to new applications avoiding duplication and unnecessary scanning.</w:t>
      </w:r>
    </w:p>
    <w:p w14:paraId="60A043CF" w14:textId="77777777" w:rsidR="006447AA" w:rsidRDefault="006447AA" w:rsidP="008369D4">
      <w:pPr>
        <w:rPr>
          <w:szCs w:val="22"/>
        </w:rPr>
      </w:pPr>
    </w:p>
    <w:p w14:paraId="7F564851" w14:textId="77777777" w:rsidR="006447AA" w:rsidRDefault="006447AA" w:rsidP="008369D4">
      <w:pPr>
        <w:rPr>
          <w:szCs w:val="22"/>
        </w:rPr>
      </w:pPr>
      <w:r>
        <w:rPr>
          <w:szCs w:val="22"/>
        </w:rPr>
        <w:t xml:space="preserve">The process for </w:t>
      </w:r>
      <w:r w:rsidR="00255802">
        <w:rPr>
          <w:szCs w:val="22"/>
        </w:rPr>
        <w:t>registering</w:t>
      </w:r>
      <w:r>
        <w:rPr>
          <w:szCs w:val="22"/>
        </w:rPr>
        <w:t xml:space="preserve"> a Standard </w:t>
      </w:r>
      <w:r w:rsidR="00255802">
        <w:rPr>
          <w:szCs w:val="22"/>
        </w:rPr>
        <w:t>Document</w:t>
      </w:r>
      <w:r>
        <w:rPr>
          <w:szCs w:val="22"/>
        </w:rPr>
        <w:t xml:space="preserve"> is very similar to that for recording a Power of Attorney. </w:t>
      </w:r>
      <w:r w:rsidR="00090916">
        <w:rPr>
          <w:szCs w:val="22"/>
        </w:rPr>
        <w:t xml:space="preserve">Refer to the steps described in </w:t>
      </w:r>
      <w:r w:rsidR="002262BD">
        <w:rPr>
          <w:szCs w:val="22"/>
        </w:rPr>
        <w:t>the</w:t>
      </w:r>
      <w:r w:rsidR="00090916">
        <w:rPr>
          <w:szCs w:val="22"/>
        </w:rPr>
        <w:t xml:space="preserve"> </w:t>
      </w:r>
      <w:r w:rsidR="00255802">
        <w:rPr>
          <w:szCs w:val="22"/>
        </w:rPr>
        <w:t>Register</w:t>
      </w:r>
      <w:r w:rsidR="00090916">
        <w:rPr>
          <w:szCs w:val="22"/>
        </w:rPr>
        <w:t xml:space="preserve"> Power of Attorney </w:t>
      </w:r>
      <w:r w:rsidR="002262BD">
        <w:rPr>
          <w:szCs w:val="22"/>
        </w:rPr>
        <w:t>section</w:t>
      </w:r>
      <w:r w:rsidR="00090916">
        <w:rPr>
          <w:szCs w:val="22"/>
        </w:rPr>
        <w:t xml:space="preserve"> for guidance. Note that the document type to create on the application is Standard </w:t>
      </w:r>
      <w:r w:rsidR="00255802">
        <w:rPr>
          <w:szCs w:val="22"/>
        </w:rPr>
        <w:t>Document</w:t>
      </w:r>
      <w:r w:rsidR="00090916">
        <w:rPr>
          <w:szCs w:val="22"/>
        </w:rPr>
        <w:t xml:space="preserve">. </w:t>
      </w:r>
    </w:p>
    <w:p w14:paraId="13F6CCA8" w14:textId="77777777" w:rsidR="00AC1043" w:rsidRPr="00434EC9" w:rsidRDefault="00AC1043" w:rsidP="00AC1043">
      <w:pPr>
        <w:pStyle w:val="Heading3"/>
      </w:pPr>
      <w:r w:rsidRPr="00675907">
        <w:t>Also Se</w:t>
      </w:r>
      <w:r>
        <w:t>e</w:t>
      </w:r>
    </w:p>
    <w:p w14:paraId="7E161335" w14:textId="77777777" w:rsidR="00AC1043" w:rsidRDefault="00AC1043" w:rsidP="00AC1043">
      <w:pPr>
        <w:pStyle w:val="ListParagraph"/>
        <w:numPr>
          <w:ilvl w:val="0"/>
          <w:numId w:val="6"/>
        </w:numPr>
        <w:rPr>
          <w:szCs w:val="22"/>
        </w:rPr>
      </w:pPr>
      <w:r>
        <w:rPr>
          <w:szCs w:val="22"/>
        </w:rPr>
        <w:t>Registry Concepts</w:t>
      </w:r>
    </w:p>
    <w:p w14:paraId="2FEBD1B7" w14:textId="77777777" w:rsidR="00AC1043" w:rsidRDefault="00AC1043" w:rsidP="00AC1043">
      <w:pPr>
        <w:pStyle w:val="ListParagraph"/>
        <w:numPr>
          <w:ilvl w:val="1"/>
          <w:numId w:val="6"/>
        </w:numPr>
        <w:rPr>
          <w:szCs w:val="22"/>
        </w:rPr>
      </w:pPr>
      <w:r>
        <w:rPr>
          <w:szCs w:val="22"/>
        </w:rPr>
        <w:t>Documents</w:t>
      </w:r>
    </w:p>
    <w:p w14:paraId="04D91DE5" w14:textId="77777777" w:rsidR="00AC1043" w:rsidRDefault="00AC1043" w:rsidP="00AC1043">
      <w:pPr>
        <w:pStyle w:val="ListParagraph"/>
        <w:numPr>
          <w:ilvl w:val="0"/>
          <w:numId w:val="6"/>
        </w:numPr>
        <w:rPr>
          <w:szCs w:val="22"/>
        </w:rPr>
      </w:pPr>
      <w:r>
        <w:rPr>
          <w:szCs w:val="22"/>
        </w:rPr>
        <w:t>Registry Desktop Screens</w:t>
      </w:r>
    </w:p>
    <w:p w14:paraId="185C8773" w14:textId="77777777" w:rsidR="00AC1043" w:rsidRDefault="00AC1043" w:rsidP="00AC1043">
      <w:pPr>
        <w:pStyle w:val="ListParagraph"/>
        <w:numPr>
          <w:ilvl w:val="1"/>
          <w:numId w:val="6"/>
        </w:numPr>
        <w:rPr>
          <w:szCs w:val="22"/>
        </w:rPr>
      </w:pPr>
      <w:r>
        <w:rPr>
          <w:szCs w:val="22"/>
        </w:rPr>
        <w:t>Application Details</w:t>
      </w:r>
    </w:p>
    <w:p w14:paraId="30C51587" w14:textId="77777777" w:rsidR="00AC1043" w:rsidRDefault="00AC1043" w:rsidP="00AC1043">
      <w:pPr>
        <w:pStyle w:val="ListParagraph"/>
        <w:numPr>
          <w:ilvl w:val="1"/>
          <w:numId w:val="6"/>
        </w:numPr>
        <w:rPr>
          <w:szCs w:val="22"/>
        </w:rPr>
      </w:pPr>
      <w:r>
        <w:rPr>
          <w:szCs w:val="22"/>
        </w:rPr>
        <w:t>Document Details</w:t>
      </w:r>
    </w:p>
    <w:p w14:paraId="13D7B237" w14:textId="77777777" w:rsidR="00AC1043" w:rsidRDefault="00AC1043" w:rsidP="00AC1043">
      <w:pPr>
        <w:pStyle w:val="ListParagraph"/>
        <w:numPr>
          <w:ilvl w:val="1"/>
          <w:numId w:val="6"/>
        </w:numPr>
        <w:rPr>
          <w:szCs w:val="22"/>
        </w:rPr>
      </w:pPr>
      <w:r>
        <w:rPr>
          <w:szCs w:val="22"/>
        </w:rPr>
        <w:t>Document Registration</w:t>
      </w:r>
    </w:p>
    <w:p w14:paraId="54DC971C" w14:textId="77777777" w:rsidR="00AC1043" w:rsidRDefault="00AC1043" w:rsidP="00AC1043">
      <w:pPr>
        <w:pStyle w:val="ListParagraph"/>
        <w:numPr>
          <w:ilvl w:val="0"/>
          <w:numId w:val="6"/>
        </w:numPr>
        <w:rPr>
          <w:szCs w:val="22"/>
        </w:rPr>
      </w:pPr>
      <w:r>
        <w:rPr>
          <w:szCs w:val="22"/>
        </w:rPr>
        <w:t>Documents How To</w:t>
      </w:r>
    </w:p>
    <w:p w14:paraId="2D9DF0AE" w14:textId="77777777" w:rsidR="00AC1043" w:rsidRDefault="00AC1043" w:rsidP="00AC1043">
      <w:pPr>
        <w:pStyle w:val="ListParagraph"/>
        <w:numPr>
          <w:ilvl w:val="1"/>
          <w:numId w:val="6"/>
        </w:numPr>
        <w:rPr>
          <w:szCs w:val="22"/>
        </w:rPr>
      </w:pPr>
      <w:r>
        <w:rPr>
          <w:szCs w:val="22"/>
        </w:rPr>
        <w:t>Link to Power of Attorney and Standard Documents</w:t>
      </w:r>
    </w:p>
    <w:p w14:paraId="1F26FF15" w14:textId="77777777" w:rsidR="00AC1043" w:rsidRDefault="00AC1043" w:rsidP="00AC1043">
      <w:pPr>
        <w:pStyle w:val="ListParagraph"/>
        <w:numPr>
          <w:ilvl w:val="1"/>
          <w:numId w:val="6"/>
        </w:numPr>
        <w:rPr>
          <w:szCs w:val="22"/>
        </w:rPr>
      </w:pPr>
      <w:r>
        <w:rPr>
          <w:szCs w:val="22"/>
        </w:rPr>
        <w:t>Register Power of Attorney</w:t>
      </w:r>
    </w:p>
    <w:p w14:paraId="36148120" w14:textId="77777777" w:rsidR="00AC1043" w:rsidRDefault="00AC1043" w:rsidP="00AC1043">
      <w:pPr>
        <w:pStyle w:val="ListParagraph"/>
        <w:numPr>
          <w:ilvl w:val="1"/>
          <w:numId w:val="6"/>
        </w:numPr>
        <w:rPr>
          <w:szCs w:val="22"/>
        </w:rPr>
      </w:pPr>
      <w:r>
        <w:rPr>
          <w:szCs w:val="22"/>
        </w:rPr>
        <w:lastRenderedPageBreak/>
        <w:t>Cancel Power of Attorney</w:t>
      </w:r>
    </w:p>
    <w:p w14:paraId="671CA3BF" w14:textId="77777777" w:rsidR="00AC1043" w:rsidRDefault="00AC1043" w:rsidP="00AC1043">
      <w:pPr>
        <w:pStyle w:val="ListParagraph"/>
        <w:numPr>
          <w:ilvl w:val="1"/>
          <w:numId w:val="6"/>
        </w:numPr>
        <w:rPr>
          <w:szCs w:val="22"/>
        </w:rPr>
      </w:pPr>
      <w:r>
        <w:rPr>
          <w:szCs w:val="22"/>
        </w:rPr>
        <w:t>Withdraw Standard Document</w:t>
      </w:r>
    </w:p>
    <w:p w14:paraId="62D8E567" w14:textId="77777777" w:rsidR="007005BE" w:rsidRDefault="00255802" w:rsidP="0039181B">
      <w:pPr>
        <w:pStyle w:val="Heading2"/>
        <w:rPr>
          <w:szCs w:val="22"/>
        </w:rPr>
      </w:pPr>
      <w:bookmarkStart w:id="93" w:name="_Toc414439440"/>
      <w:r>
        <w:rPr>
          <w:szCs w:val="22"/>
        </w:rPr>
        <w:t>Withdraw</w:t>
      </w:r>
      <w:r w:rsidR="007005BE" w:rsidRPr="0039181B">
        <w:rPr>
          <w:szCs w:val="22"/>
        </w:rPr>
        <w:t xml:space="preserve"> Standard </w:t>
      </w:r>
      <w:r>
        <w:rPr>
          <w:szCs w:val="22"/>
        </w:rPr>
        <w:t>Document</w:t>
      </w:r>
      <w:bookmarkEnd w:id="93"/>
    </w:p>
    <w:p w14:paraId="35E59409" w14:textId="77777777" w:rsidR="008369D4" w:rsidRDefault="008369D4" w:rsidP="008369D4">
      <w:pPr>
        <w:rPr>
          <w:szCs w:val="22"/>
        </w:rPr>
      </w:pPr>
      <w:r>
        <w:rPr>
          <w:szCs w:val="22"/>
        </w:rPr>
        <w:t xml:space="preserve">This service can be used to revoke the registration of a Standard </w:t>
      </w:r>
      <w:r w:rsidR="00255802">
        <w:rPr>
          <w:szCs w:val="22"/>
        </w:rPr>
        <w:t>Document</w:t>
      </w:r>
      <w:r>
        <w:rPr>
          <w:szCs w:val="22"/>
        </w:rPr>
        <w:t>. As with the Cancel Power of Attorney service, the cancelled memorandum will remain linked to any applications or property transactions it was associated with prior to being revoked but it will not be possible to us the memorandum on any new applications.</w:t>
      </w:r>
    </w:p>
    <w:p w14:paraId="436CDB29" w14:textId="77777777" w:rsidR="005A1FBE" w:rsidRDefault="005A1FBE" w:rsidP="008369D4">
      <w:pPr>
        <w:rPr>
          <w:szCs w:val="22"/>
        </w:rPr>
      </w:pPr>
    </w:p>
    <w:p w14:paraId="42208F15" w14:textId="77777777" w:rsidR="005A1FBE" w:rsidRPr="008369D4" w:rsidRDefault="005A1FBE" w:rsidP="005A1FBE">
      <w:pPr>
        <w:rPr>
          <w:lang w:val="en-NZ"/>
        </w:rPr>
      </w:pPr>
      <w:r>
        <w:rPr>
          <w:szCs w:val="22"/>
        </w:rPr>
        <w:t xml:space="preserve">The process for </w:t>
      </w:r>
      <w:r w:rsidR="00255802">
        <w:rPr>
          <w:szCs w:val="22"/>
        </w:rPr>
        <w:t>withdrawing</w:t>
      </w:r>
      <w:r>
        <w:rPr>
          <w:szCs w:val="22"/>
        </w:rPr>
        <w:t xml:space="preserve"> a Standard </w:t>
      </w:r>
      <w:r w:rsidR="00255802">
        <w:rPr>
          <w:szCs w:val="22"/>
        </w:rPr>
        <w:t>Document</w:t>
      </w:r>
      <w:r>
        <w:rPr>
          <w:szCs w:val="22"/>
        </w:rPr>
        <w:t xml:space="preserve"> is very similar to that for </w:t>
      </w:r>
      <w:r w:rsidR="0031249C">
        <w:rPr>
          <w:szCs w:val="22"/>
        </w:rPr>
        <w:t>cancelling</w:t>
      </w:r>
      <w:r>
        <w:rPr>
          <w:szCs w:val="22"/>
        </w:rPr>
        <w:t xml:space="preserve"> a Power of Attorney. Refer to the steps described in </w:t>
      </w:r>
      <w:r w:rsidR="002262BD">
        <w:rPr>
          <w:szCs w:val="22"/>
        </w:rPr>
        <w:t xml:space="preserve">the </w:t>
      </w:r>
      <w:r w:rsidR="0031249C">
        <w:rPr>
          <w:szCs w:val="22"/>
        </w:rPr>
        <w:t>Cancel</w:t>
      </w:r>
      <w:r>
        <w:rPr>
          <w:szCs w:val="22"/>
        </w:rPr>
        <w:t xml:space="preserve"> Power of Attorney </w:t>
      </w:r>
      <w:r w:rsidR="002262BD">
        <w:rPr>
          <w:szCs w:val="22"/>
        </w:rPr>
        <w:t xml:space="preserve">section </w:t>
      </w:r>
      <w:r w:rsidR="0031249C">
        <w:rPr>
          <w:szCs w:val="22"/>
        </w:rPr>
        <w:t>for guidance.</w:t>
      </w:r>
      <w:r w:rsidR="009A69AB">
        <w:rPr>
          <w:szCs w:val="22"/>
        </w:rPr>
        <w:t xml:space="preserve"> Note that you will need to use the standard Document search on the Document Registration screen to locate the Standard </w:t>
      </w:r>
      <w:r w:rsidR="00255802">
        <w:rPr>
          <w:szCs w:val="22"/>
        </w:rPr>
        <w:t>Document</w:t>
      </w:r>
      <w:r w:rsidR="009A69AB">
        <w:rPr>
          <w:szCs w:val="22"/>
        </w:rPr>
        <w:t xml:space="preserve"> to revoke. </w:t>
      </w:r>
    </w:p>
    <w:p w14:paraId="50C2BDB6" w14:textId="77777777" w:rsidR="00AC1043" w:rsidRPr="00434EC9" w:rsidRDefault="00AC1043" w:rsidP="00AC1043">
      <w:pPr>
        <w:pStyle w:val="Heading3"/>
      </w:pPr>
      <w:r w:rsidRPr="00675907">
        <w:t>Also Se</w:t>
      </w:r>
      <w:r>
        <w:t>e</w:t>
      </w:r>
    </w:p>
    <w:p w14:paraId="59F4DB76" w14:textId="77777777" w:rsidR="00AC1043" w:rsidRDefault="00AC1043" w:rsidP="00AC1043">
      <w:pPr>
        <w:pStyle w:val="ListParagraph"/>
        <w:numPr>
          <w:ilvl w:val="0"/>
          <w:numId w:val="6"/>
        </w:numPr>
        <w:rPr>
          <w:szCs w:val="22"/>
        </w:rPr>
      </w:pPr>
      <w:r>
        <w:rPr>
          <w:szCs w:val="22"/>
        </w:rPr>
        <w:t>Registry Concepts</w:t>
      </w:r>
    </w:p>
    <w:p w14:paraId="219430BC" w14:textId="77777777" w:rsidR="00AC1043" w:rsidRDefault="00AC1043" w:rsidP="00AC1043">
      <w:pPr>
        <w:pStyle w:val="ListParagraph"/>
        <w:numPr>
          <w:ilvl w:val="1"/>
          <w:numId w:val="6"/>
        </w:numPr>
        <w:rPr>
          <w:szCs w:val="22"/>
        </w:rPr>
      </w:pPr>
      <w:r>
        <w:rPr>
          <w:szCs w:val="22"/>
        </w:rPr>
        <w:t>Documents</w:t>
      </w:r>
    </w:p>
    <w:p w14:paraId="4D1E613B" w14:textId="77777777" w:rsidR="00AC1043" w:rsidRDefault="00AC1043" w:rsidP="00AC1043">
      <w:pPr>
        <w:pStyle w:val="ListParagraph"/>
        <w:numPr>
          <w:ilvl w:val="0"/>
          <w:numId w:val="6"/>
        </w:numPr>
        <w:rPr>
          <w:szCs w:val="22"/>
        </w:rPr>
      </w:pPr>
      <w:r>
        <w:rPr>
          <w:szCs w:val="22"/>
        </w:rPr>
        <w:t>Registry Desktop Screens</w:t>
      </w:r>
    </w:p>
    <w:p w14:paraId="2184F279" w14:textId="77777777" w:rsidR="00AC1043" w:rsidRDefault="00AC1043" w:rsidP="00AC1043">
      <w:pPr>
        <w:pStyle w:val="ListParagraph"/>
        <w:numPr>
          <w:ilvl w:val="1"/>
          <w:numId w:val="6"/>
        </w:numPr>
        <w:rPr>
          <w:szCs w:val="22"/>
        </w:rPr>
      </w:pPr>
      <w:r>
        <w:rPr>
          <w:szCs w:val="22"/>
        </w:rPr>
        <w:t>Application Details</w:t>
      </w:r>
    </w:p>
    <w:p w14:paraId="0456BDDD" w14:textId="77777777" w:rsidR="00AC1043" w:rsidRDefault="00AC1043" w:rsidP="00AC1043">
      <w:pPr>
        <w:pStyle w:val="ListParagraph"/>
        <w:numPr>
          <w:ilvl w:val="1"/>
          <w:numId w:val="6"/>
        </w:numPr>
        <w:rPr>
          <w:szCs w:val="22"/>
        </w:rPr>
      </w:pPr>
      <w:r>
        <w:rPr>
          <w:szCs w:val="22"/>
        </w:rPr>
        <w:t>Document Details</w:t>
      </w:r>
    </w:p>
    <w:p w14:paraId="0EBE79B7" w14:textId="77777777" w:rsidR="00AC1043" w:rsidRDefault="00AC1043" w:rsidP="00AC1043">
      <w:pPr>
        <w:pStyle w:val="ListParagraph"/>
        <w:numPr>
          <w:ilvl w:val="1"/>
          <w:numId w:val="6"/>
        </w:numPr>
        <w:rPr>
          <w:szCs w:val="22"/>
        </w:rPr>
      </w:pPr>
      <w:r>
        <w:rPr>
          <w:szCs w:val="22"/>
        </w:rPr>
        <w:t>Document Registration</w:t>
      </w:r>
    </w:p>
    <w:p w14:paraId="3C501E53" w14:textId="77777777" w:rsidR="00AC1043" w:rsidRDefault="00AC1043" w:rsidP="00AC1043">
      <w:pPr>
        <w:pStyle w:val="ListParagraph"/>
        <w:numPr>
          <w:ilvl w:val="0"/>
          <w:numId w:val="6"/>
        </w:numPr>
        <w:rPr>
          <w:szCs w:val="22"/>
        </w:rPr>
      </w:pPr>
      <w:r>
        <w:rPr>
          <w:szCs w:val="22"/>
        </w:rPr>
        <w:t>Documents How To</w:t>
      </w:r>
    </w:p>
    <w:p w14:paraId="68A81C82" w14:textId="77777777" w:rsidR="00AC1043" w:rsidRDefault="00AC1043" w:rsidP="00AC1043">
      <w:pPr>
        <w:pStyle w:val="ListParagraph"/>
        <w:numPr>
          <w:ilvl w:val="1"/>
          <w:numId w:val="6"/>
        </w:numPr>
        <w:rPr>
          <w:szCs w:val="22"/>
        </w:rPr>
      </w:pPr>
      <w:r>
        <w:rPr>
          <w:szCs w:val="22"/>
        </w:rPr>
        <w:t>Link to Power of Attorney and Standard Documents</w:t>
      </w:r>
    </w:p>
    <w:p w14:paraId="145A9693" w14:textId="77777777" w:rsidR="00AC1043" w:rsidRDefault="00AC1043" w:rsidP="00AC1043">
      <w:pPr>
        <w:pStyle w:val="ListParagraph"/>
        <w:numPr>
          <w:ilvl w:val="1"/>
          <w:numId w:val="6"/>
        </w:numPr>
        <w:rPr>
          <w:szCs w:val="22"/>
        </w:rPr>
      </w:pPr>
      <w:r>
        <w:rPr>
          <w:szCs w:val="22"/>
        </w:rPr>
        <w:t>Register Power of Attorney</w:t>
      </w:r>
    </w:p>
    <w:p w14:paraId="724F35BA" w14:textId="77777777" w:rsidR="00AC1043" w:rsidRDefault="00AC1043" w:rsidP="00AC1043">
      <w:pPr>
        <w:pStyle w:val="ListParagraph"/>
        <w:numPr>
          <w:ilvl w:val="1"/>
          <w:numId w:val="6"/>
        </w:numPr>
        <w:rPr>
          <w:szCs w:val="22"/>
        </w:rPr>
      </w:pPr>
      <w:r>
        <w:rPr>
          <w:szCs w:val="22"/>
        </w:rPr>
        <w:t>Cancel Power of Attorney</w:t>
      </w:r>
    </w:p>
    <w:p w14:paraId="5BCF6475" w14:textId="2FD6AE6C" w:rsidR="005A1FBE" w:rsidRPr="00AC1043" w:rsidRDefault="00AC1043" w:rsidP="008369D4">
      <w:pPr>
        <w:pStyle w:val="ListParagraph"/>
        <w:numPr>
          <w:ilvl w:val="1"/>
          <w:numId w:val="6"/>
        </w:numPr>
        <w:rPr>
          <w:szCs w:val="22"/>
        </w:rPr>
      </w:pPr>
      <w:r>
        <w:rPr>
          <w:szCs w:val="22"/>
        </w:rPr>
        <w:t>Register Standard Document</w:t>
      </w:r>
    </w:p>
    <w:p w14:paraId="3E4DD30A" w14:textId="77777777" w:rsidR="001B7856" w:rsidRDefault="001B7856" w:rsidP="00EB6A05">
      <w:pPr>
        <w:pStyle w:val="Heading2"/>
        <w:rPr>
          <w:b w:val="0"/>
          <w:sz w:val="28"/>
        </w:rPr>
      </w:pPr>
      <w:r>
        <w:br w:type="page"/>
      </w:r>
    </w:p>
    <w:p w14:paraId="4AA60E1C" w14:textId="77777777" w:rsidR="001B7856" w:rsidRDefault="001B7856" w:rsidP="001B7856">
      <w:pPr>
        <w:pStyle w:val="Heading1"/>
      </w:pPr>
      <w:bookmarkStart w:id="94" w:name="_Toc414439441"/>
      <w:r>
        <w:lastRenderedPageBreak/>
        <w:t>Land Registration How To</w:t>
      </w:r>
      <w:bookmarkEnd w:id="94"/>
    </w:p>
    <w:p w14:paraId="5F781C17" w14:textId="77777777" w:rsidR="001F7848" w:rsidRDefault="005B7289" w:rsidP="001F7848">
      <w:pPr>
        <w:pStyle w:val="Heading2"/>
        <w:rPr>
          <w:szCs w:val="22"/>
        </w:rPr>
      </w:pPr>
      <w:bookmarkStart w:id="95" w:name="_Toc414439442"/>
      <w:r>
        <w:rPr>
          <w:szCs w:val="22"/>
        </w:rPr>
        <w:t>Lodge</w:t>
      </w:r>
      <w:r w:rsidR="00E2302A">
        <w:rPr>
          <w:szCs w:val="22"/>
        </w:rPr>
        <w:t xml:space="preserve"> and Process</w:t>
      </w:r>
      <w:r w:rsidR="00674408">
        <w:rPr>
          <w:szCs w:val="22"/>
        </w:rPr>
        <w:t xml:space="preserve"> a Land Registration</w:t>
      </w:r>
      <w:r w:rsidR="001F7848">
        <w:rPr>
          <w:szCs w:val="22"/>
        </w:rPr>
        <w:t xml:space="preserve"> Application</w:t>
      </w:r>
      <w:bookmarkEnd w:id="95"/>
      <w:r w:rsidR="001F7848">
        <w:rPr>
          <w:szCs w:val="22"/>
        </w:rPr>
        <w:t xml:space="preserve"> </w:t>
      </w:r>
    </w:p>
    <w:p w14:paraId="1DDA88FB" w14:textId="77777777" w:rsidR="001F7848" w:rsidRPr="00041D12" w:rsidRDefault="00E2302A" w:rsidP="00E2302A">
      <w:pPr>
        <w:rPr>
          <w:lang w:val="en-NZ"/>
        </w:rPr>
      </w:pPr>
      <w:r>
        <w:rPr>
          <w:lang w:val="en-NZ"/>
        </w:rPr>
        <w:t xml:space="preserve">The following </w:t>
      </w:r>
      <w:r w:rsidR="005B7289">
        <w:rPr>
          <w:lang w:val="en-NZ"/>
        </w:rPr>
        <w:t>provides detailed steps on how to lodge and process a land registration application. For information on how to process Land Registration service</w:t>
      </w:r>
      <w:r w:rsidR="000C5E60">
        <w:rPr>
          <w:lang w:val="en-NZ"/>
        </w:rPr>
        <w:t>s</w:t>
      </w:r>
      <w:r w:rsidR="005B7289">
        <w:rPr>
          <w:lang w:val="en-NZ"/>
        </w:rPr>
        <w:t xml:space="preserve">, refer to the </w:t>
      </w:r>
      <w:r w:rsidR="00372DA1">
        <w:rPr>
          <w:lang w:val="en-NZ"/>
        </w:rPr>
        <w:t xml:space="preserve">appropriate Land Registration </w:t>
      </w:r>
      <w:r w:rsidR="005B7289">
        <w:rPr>
          <w:lang w:val="en-NZ"/>
        </w:rPr>
        <w:t xml:space="preserve">How To </w:t>
      </w:r>
      <w:r w:rsidR="00372DA1">
        <w:rPr>
          <w:lang w:val="en-NZ"/>
        </w:rPr>
        <w:t>section</w:t>
      </w:r>
      <w:r w:rsidR="001F7848" w:rsidRPr="00041D12">
        <w:rPr>
          <w:lang w:val="en-NZ"/>
        </w:rPr>
        <w:t>.</w:t>
      </w:r>
    </w:p>
    <w:p w14:paraId="63C5CADD" w14:textId="77777777" w:rsidR="001F7848" w:rsidRDefault="001F7848" w:rsidP="001F7848">
      <w:pPr>
        <w:pStyle w:val="Heading3"/>
      </w:pPr>
      <w:r w:rsidRPr="00041D12">
        <w:t>Lodge an Application</w:t>
      </w:r>
    </w:p>
    <w:p w14:paraId="36047DA4" w14:textId="77777777" w:rsidR="00C163CD" w:rsidRDefault="00C163CD" w:rsidP="00C163CD">
      <w:pPr>
        <w:rPr>
          <w:lang w:val="en-NZ"/>
        </w:rPr>
      </w:pPr>
      <w:r>
        <w:rPr>
          <w:lang w:val="en-NZ"/>
        </w:rPr>
        <w:t xml:space="preserve">The first step when making changes to the land registry is to create an application with the appropriate service or services. </w:t>
      </w:r>
      <w:r w:rsidR="00013A8A">
        <w:rPr>
          <w:lang w:val="en-NZ"/>
        </w:rPr>
        <w:t xml:space="preserve">Where those services are likely to require payment, lodging the application </w:t>
      </w:r>
      <w:r>
        <w:rPr>
          <w:lang w:val="en-NZ"/>
        </w:rPr>
        <w:t xml:space="preserve">should be done while the agent </w:t>
      </w:r>
      <w:r w:rsidR="00F3509E">
        <w:rPr>
          <w:lang w:val="en-NZ"/>
        </w:rPr>
        <w:t>or applicant</w:t>
      </w:r>
      <w:r>
        <w:rPr>
          <w:lang w:val="en-NZ"/>
        </w:rPr>
        <w:t xml:space="preserve"> is in attendance so that you can provide them with the lodgement notice detailing the fees payable.  </w:t>
      </w:r>
    </w:p>
    <w:p w14:paraId="6554D1FF" w14:textId="77777777" w:rsidR="00C163CD" w:rsidRPr="00C163CD" w:rsidRDefault="00C163CD" w:rsidP="00C163CD">
      <w:pPr>
        <w:rPr>
          <w:lang w:val="en-NZ"/>
        </w:rPr>
      </w:pPr>
    </w:p>
    <w:p w14:paraId="0209002D" w14:textId="77777777" w:rsidR="001F7848" w:rsidRPr="00041D12" w:rsidRDefault="001F7848" w:rsidP="001F7848">
      <w:pPr>
        <w:rPr>
          <w:b/>
          <w:lang w:val="en-NZ"/>
        </w:rPr>
      </w:pPr>
      <w:r w:rsidRPr="00041D12">
        <w:rPr>
          <w:b/>
          <w:lang w:val="en-NZ"/>
        </w:rPr>
        <w:t>Steps</w:t>
      </w:r>
    </w:p>
    <w:p w14:paraId="2E587E56" w14:textId="77777777" w:rsidR="001F7848" w:rsidRPr="00041D12" w:rsidRDefault="001F7848" w:rsidP="001F7848">
      <w:pPr>
        <w:rPr>
          <w:lang w:val="en-NZ"/>
        </w:rPr>
      </w:pPr>
    </w:p>
    <w:p w14:paraId="13F387BB" w14:textId="77777777" w:rsidR="001F7848" w:rsidRPr="00041D12" w:rsidRDefault="001F7848" w:rsidP="003A184E">
      <w:pPr>
        <w:pStyle w:val="ListParagraph"/>
        <w:numPr>
          <w:ilvl w:val="0"/>
          <w:numId w:val="44"/>
        </w:numPr>
        <w:rPr>
          <w:lang w:val="en-NZ"/>
        </w:rPr>
      </w:pPr>
      <w:r w:rsidRPr="00041D12">
        <w:rPr>
          <w:szCs w:val="22"/>
        </w:rPr>
        <w:t>From</w:t>
      </w:r>
      <w:r w:rsidRPr="00041D12">
        <w:rPr>
          <w:lang w:val="en-NZ"/>
        </w:rPr>
        <w:t xml:space="preserve"> the Dashboard select the </w:t>
      </w:r>
      <w:r w:rsidRPr="00041D12">
        <w:rPr>
          <w:noProof/>
          <w:lang w:val="en-NZ" w:eastAsia="en-NZ"/>
        </w:rPr>
        <w:drawing>
          <wp:inline distT="0" distB="0" distL="0" distR="0" wp14:anchorId="19E7A9B4" wp14:editId="6766184F">
            <wp:extent cx="152400" cy="152400"/>
            <wp:effectExtent l="19050" t="0" r="0" b="0"/>
            <wp:docPr id="302" name="Picture 19" descr="C:\Work\source\Help Images\icon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source\Help Images\icons\new.png"/>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41D12">
        <w:rPr>
          <w:lang w:val="en-NZ"/>
        </w:rPr>
        <w:t xml:space="preserve"> </w:t>
      </w:r>
      <w:proofErr w:type="gramStart"/>
      <w:r w:rsidRPr="00041D12">
        <w:rPr>
          <w:lang w:val="en-NZ"/>
        </w:rPr>
        <w:t>New</w:t>
      </w:r>
      <w:proofErr w:type="gramEnd"/>
      <w:r w:rsidRPr="00041D12">
        <w:rPr>
          <w:lang w:val="en-NZ"/>
        </w:rPr>
        <w:t xml:space="preserve"> application tool to open the Application Details screen. </w:t>
      </w:r>
    </w:p>
    <w:p w14:paraId="00AADD4A" w14:textId="77777777" w:rsidR="00F33225" w:rsidRPr="00041D12" w:rsidRDefault="00F33225" w:rsidP="003A184E">
      <w:pPr>
        <w:pStyle w:val="ListParagraph"/>
        <w:numPr>
          <w:ilvl w:val="0"/>
          <w:numId w:val="44"/>
        </w:numPr>
        <w:rPr>
          <w:lang w:val="en-NZ"/>
        </w:rPr>
      </w:pPr>
      <w:r w:rsidRPr="00041D12">
        <w:rPr>
          <w:lang w:val="en-NZ"/>
        </w:rPr>
        <w:t xml:space="preserve">On the General tab, </w:t>
      </w:r>
      <w:r>
        <w:rPr>
          <w:lang w:val="en-NZ"/>
        </w:rPr>
        <w:t xml:space="preserve">enter the contact details for the person making the request and select the agent from the Agent drop down if appropriate. </w:t>
      </w:r>
    </w:p>
    <w:p w14:paraId="35F816E2" w14:textId="77777777" w:rsidR="001F7848" w:rsidRPr="00041D12" w:rsidRDefault="001F7848" w:rsidP="003A184E">
      <w:pPr>
        <w:pStyle w:val="ListParagraph"/>
        <w:numPr>
          <w:ilvl w:val="0"/>
          <w:numId w:val="44"/>
        </w:numPr>
        <w:rPr>
          <w:lang w:val="en-NZ"/>
        </w:rPr>
      </w:pPr>
      <w:r w:rsidRPr="00041D12">
        <w:rPr>
          <w:lang w:val="en-NZ"/>
        </w:rPr>
        <w:t xml:space="preserve">On the Services tab, </w:t>
      </w:r>
      <w:r w:rsidR="00492A42">
        <w:rPr>
          <w:lang w:val="en-NZ"/>
        </w:rPr>
        <w:t>select one or more land registration services depending on the changes you need to make to the land registry.</w:t>
      </w:r>
      <w:r w:rsidR="00D5775F">
        <w:rPr>
          <w:lang w:val="en-NZ"/>
        </w:rPr>
        <w:t xml:space="preserve"> If you select more than one service, you should order the services in a logical sequence. E.g. for a discharge, transfer and mortgage, the </w:t>
      </w:r>
      <w:r w:rsidR="00845A0D">
        <w:rPr>
          <w:lang w:val="en-NZ"/>
        </w:rPr>
        <w:t>Remove Restriction (General)</w:t>
      </w:r>
      <w:r w:rsidR="00D5775F">
        <w:rPr>
          <w:lang w:val="en-NZ"/>
        </w:rPr>
        <w:t xml:space="preserve"> service should be at the top, followed by the </w:t>
      </w:r>
      <w:r w:rsidR="00845A0D">
        <w:rPr>
          <w:lang w:val="en-NZ"/>
        </w:rPr>
        <w:t>Change of Ownership</w:t>
      </w:r>
      <w:r w:rsidR="00D5775F">
        <w:rPr>
          <w:lang w:val="en-NZ"/>
        </w:rPr>
        <w:t xml:space="preserve"> service with the </w:t>
      </w:r>
      <w:r w:rsidR="00845A0D">
        <w:rPr>
          <w:lang w:val="en-NZ"/>
        </w:rPr>
        <w:t>Register</w:t>
      </w:r>
      <w:r w:rsidR="00D5775F">
        <w:rPr>
          <w:lang w:val="en-NZ"/>
        </w:rPr>
        <w:t xml:space="preserve"> Mortgage service at the bottom. </w:t>
      </w:r>
    </w:p>
    <w:p w14:paraId="09929C05" w14:textId="77777777" w:rsidR="0077649A" w:rsidRDefault="0077649A" w:rsidP="003A184E">
      <w:pPr>
        <w:pStyle w:val="ListParagraph"/>
        <w:numPr>
          <w:ilvl w:val="0"/>
          <w:numId w:val="44"/>
        </w:numPr>
        <w:rPr>
          <w:lang w:val="en-NZ"/>
        </w:rPr>
      </w:pPr>
      <w:r>
        <w:rPr>
          <w:lang w:val="en-NZ"/>
        </w:rPr>
        <w:t xml:space="preserve">On the Property tab, enter the </w:t>
      </w:r>
      <w:r w:rsidR="00845A0D">
        <w:rPr>
          <w:lang w:val="en-NZ"/>
        </w:rPr>
        <w:t>title</w:t>
      </w:r>
      <w:r>
        <w:rPr>
          <w:lang w:val="en-NZ"/>
        </w:rPr>
        <w:t xml:space="preserve"> reference for the property that is being changed and add them to the application using the Add property button. In the case of a new plan, you should add the </w:t>
      </w:r>
      <w:r w:rsidR="00845A0D">
        <w:rPr>
          <w:lang w:val="en-NZ"/>
        </w:rPr>
        <w:t>title</w:t>
      </w:r>
      <w:r>
        <w:rPr>
          <w:lang w:val="en-NZ"/>
        </w:rPr>
        <w:t xml:space="preserve"> references for the properties being subdivided or amalgamated (i.e. the properties that will be extinguished) by the plan.  </w:t>
      </w:r>
    </w:p>
    <w:p w14:paraId="5878286F" w14:textId="7BD9EA3B" w:rsidR="00EE0DA4" w:rsidRPr="00EE0DA4" w:rsidRDefault="0077649A" w:rsidP="00E634B4">
      <w:pPr>
        <w:pStyle w:val="ListParagraph"/>
        <w:numPr>
          <w:ilvl w:val="0"/>
          <w:numId w:val="44"/>
        </w:numPr>
        <w:rPr>
          <w:lang w:val="en-NZ"/>
        </w:rPr>
      </w:pPr>
      <w:r>
        <w:rPr>
          <w:lang w:val="en-NZ"/>
        </w:rPr>
        <w:t xml:space="preserve">You should verify each property using the </w:t>
      </w:r>
      <w:r w:rsidR="00E634B4">
        <w:rPr>
          <w:noProof/>
          <w:lang w:val="en-NZ" w:eastAsia="en-NZ"/>
        </w:rPr>
        <w:drawing>
          <wp:inline distT="0" distB="0" distL="0" distR="0" wp14:anchorId="6D5D9E8A" wp14:editId="7DA3E89B">
            <wp:extent cx="152400" cy="152400"/>
            <wp:effectExtent l="0" t="0" r="0" b="0"/>
            <wp:docPr id="466" name="Picture 466" descr="C:\Work\SOLAHelp\images\icons\document-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Work\SOLAHelp\images\icons\document-task.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NZ"/>
        </w:rPr>
        <w:t xml:space="preserve"> </w:t>
      </w:r>
      <w:r w:rsidR="00FD22CB">
        <w:rPr>
          <w:lang w:val="en-NZ"/>
        </w:rPr>
        <w:t xml:space="preserve">Verify </w:t>
      </w:r>
      <w:r>
        <w:rPr>
          <w:lang w:val="en-NZ"/>
        </w:rPr>
        <w:t xml:space="preserve">tool to confirm </w:t>
      </w:r>
      <w:r w:rsidR="00E634B4">
        <w:rPr>
          <w:lang w:val="en-NZ"/>
        </w:rPr>
        <w:t>Registry</w:t>
      </w:r>
      <w:r>
        <w:rPr>
          <w:lang w:val="en-NZ"/>
        </w:rPr>
        <w:t xml:space="preserve"> contains the appropriate details for the property. </w:t>
      </w:r>
      <w:r w:rsidR="00F57770">
        <w:rPr>
          <w:lang w:val="en-NZ"/>
        </w:rPr>
        <w:t xml:space="preserve">If the Title Exists checkbox is not checked, this may indicate the </w:t>
      </w:r>
      <w:r w:rsidR="00845A0D">
        <w:rPr>
          <w:lang w:val="en-NZ"/>
        </w:rPr>
        <w:t>title</w:t>
      </w:r>
      <w:r w:rsidR="00F57770">
        <w:rPr>
          <w:lang w:val="en-NZ"/>
        </w:rPr>
        <w:t xml:space="preserve"> reference is invalid or the </w:t>
      </w:r>
      <w:r w:rsidR="00845A0D">
        <w:rPr>
          <w:lang w:val="en-NZ"/>
        </w:rPr>
        <w:t>title</w:t>
      </w:r>
      <w:r w:rsidR="00F57770">
        <w:rPr>
          <w:lang w:val="en-NZ"/>
        </w:rPr>
        <w:t xml:space="preserve"> has yet to be convert</w:t>
      </w:r>
      <w:r w:rsidR="00EE0DA4">
        <w:rPr>
          <w:lang w:val="en-NZ"/>
        </w:rPr>
        <w:t xml:space="preserve">ed from paper format. </w:t>
      </w:r>
      <w:r w:rsidR="00EE0DA4" w:rsidRPr="00EE0DA4">
        <w:rPr>
          <w:lang w:val="en-NZ"/>
        </w:rPr>
        <w:t>Use the Property Search screen and/or Map Find to attempt to locate the property record</w:t>
      </w:r>
      <w:r w:rsidR="00845A0D">
        <w:rPr>
          <w:lang w:val="en-NZ"/>
        </w:rPr>
        <w:t xml:space="preserve">. </w:t>
      </w:r>
      <w:r w:rsidR="00EE0DA4" w:rsidRPr="00EE0DA4">
        <w:rPr>
          <w:lang w:val="en-NZ"/>
        </w:rPr>
        <w:t xml:space="preserve"> </w:t>
      </w:r>
    </w:p>
    <w:p w14:paraId="14B40225" w14:textId="77777777" w:rsidR="001F7848" w:rsidRPr="00EE0DA4" w:rsidRDefault="001F7848" w:rsidP="003A184E">
      <w:pPr>
        <w:pStyle w:val="ListParagraph"/>
        <w:numPr>
          <w:ilvl w:val="0"/>
          <w:numId w:val="44"/>
        </w:numPr>
        <w:rPr>
          <w:lang w:val="en-NZ"/>
        </w:rPr>
      </w:pPr>
      <w:r w:rsidRPr="00EE0DA4">
        <w:rPr>
          <w:lang w:val="en-NZ"/>
        </w:rPr>
        <w:t xml:space="preserve">On the Documents tab, record each of the physical documents provided by the </w:t>
      </w:r>
      <w:r w:rsidR="00845A0D">
        <w:rPr>
          <w:lang w:val="en-NZ"/>
        </w:rPr>
        <w:t>applicant</w:t>
      </w:r>
      <w:r w:rsidRPr="00EE0DA4">
        <w:rPr>
          <w:lang w:val="en-NZ"/>
        </w:rPr>
        <w:t xml:space="preserve">. </w:t>
      </w:r>
      <w:r w:rsidR="00EE0DA4">
        <w:rPr>
          <w:lang w:val="en-NZ"/>
        </w:rPr>
        <w:t>The documents required are dependent on the service(s)</w:t>
      </w:r>
      <w:r w:rsidRPr="00EE0DA4">
        <w:rPr>
          <w:lang w:val="en-NZ"/>
        </w:rPr>
        <w:t xml:space="preserve"> </w:t>
      </w:r>
      <w:r w:rsidR="00EE0DA4">
        <w:rPr>
          <w:lang w:val="en-NZ"/>
        </w:rPr>
        <w:t>selected. When capturing document info</w:t>
      </w:r>
      <w:r w:rsidR="003D3ABD">
        <w:rPr>
          <w:lang w:val="en-NZ"/>
        </w:rPr>
        <w:t>r</w:t>
      </w:r>
      <w:r w:rsidR="00EE0DA4">
        <w:rPr>
          <w:lang w:val="en-NZ"/>
        </w:rPr>
        <w:t>mation</w:t>
      </w:r>
    </w:p>
    <w:p w14:paraId="58C2F46C" w14:textId="77777777" w:rsidR="001F7848" w:rsidRDefault="001F7848" w:rsidP="003A184E">
      <w:pPr>
        <w:pStyle w:val="ListParagraph"/>
        <w:numPr>
          <w:ilvl w:val="1"/>
          <w:numId w:val="44"/>
        </w:numPr>
        <w:rPr>
          <w:lang w:val="en-NZ"/>
        </w:rPr>
      </w:pPr>
      <w:r>
        <w:rPr>
          <w:lang w:val="en-NZ"/>
        </w:rPr>
        <w:t xml:space="preserve">Ensure you select the appropriate document type and record the document date (i.e. the date recorded on the face of the physical document) or today’ s date if the physical document is not dated. </w:t>
      </w:r>
    </w:p>
    <w:p w14:paraId="4A27A8CD" w14:textId="77777777" w:rsidR="001F7848" w:rsidRDefault="00845A0D" w:rsidP="003A184E">
      <w:pPr>
        <w:pStyle w:val="ListParagraph"/>
        <w:numPr>
          <w:ilvl w:val="1"/>
          <w:numId w:val="44"/>
        </w:numPr>
        <w:rPr>
          <w:lang w:val="en-NZ"/>
        </w:rPr>
      </w:pPr>
      <w:r>
        <w:rPr>
          <w:lang w:val="en-NZ"/>
        </w:rPr>
        <w:t>E</w:t>
      </w:r>
      <w:r w:rsidR="001F7848">
        <w:rPr>
          <w:lang w:val="en-NZ"/>
        </w:rPr>
        <w:t xml:space="preserve">nter a reference number for the document and a description. The reference number should be taken from the physical document. If the physical document does not have any reference number, then </w:t>
      </w:r>
      <w:r>
        <w:rPr>
          <w:lang w:val="en-NZ"/>
        </w:rPr>
        <w:t xml:space="preserve">enter </w:t>
      </w:r>
      <w:r w:rsidR="003675EB">
        <w:rPr>
          <w:lang w:val="en-NZ"/>
        </w:rPr>
        <w:t>the application number, period and document sequence number (e.g. 120001.03)</w:t>
      </w:r>
      <w:r w:rsidR="001F7848">
        <w:rPr>
          <w:lang w:val="en-NZ"/>
        </w:rPr>
        <w:t xml:space="preserve">. </w:t>
      </w:r>
    </w:p>
    <w:p w14:paraId="6E83AAF1" w14:textId="77777777" w:rsidR="001F7848" w:rsidRDefault="001F7848" w:rsidP="003A184E">
      <w:pPr>
        <w:pStyle w:val="ListParagraph"/>
        <w:numPr>
          <w:ilvl w:val="1"/>
          <w:numId w:val="44"/>
        </w:numPr>
        <w:rPr>
          <w:lang w:val="en-NZ"/>
        </w:rPr>
      </w:pPr>
      <w:r>
        <w:rPr>
          <w:lang w:val="en-NZ"/>
        </w:rPr>
        <w:t xml:space="preserve">The Source Agency is the name of the organization that created the physical document. </w:t>
      </w:r>
      <w:r w:rsidR="00EE0DA4">
        <w:rPr>
          <w:lang w:val="en-NZ"/>
        </w:rPr>
        <w:t xml:space="preserve">For example, this could be the bank for mortgage documents, or the </w:t>
      </w:r>
      <w:proofErr w:type="gramStart"/>
      <w:r w:rsidR="00EE0DA4">
        <w:rPr>
          <w:lang w:val="en-NZ"/>
        </w:rPr>
        <w:t>agents</w:t>
      </w:r>
      <w:proofErr w:type="gramEnd"/>
      <w:r w:rsidR="00EE0DA4">
        <w:rPr>
          <w:lang w:val="en-NZ"/>
        </w:rPr>
        <w:t xml:space="preserve"> firm details for agreements and other document types</w:t>
      </w:r>
      <w:r>
        <w:rPr>
          <w:lang w:val="en-NZ"/>
        </w:rPr>
        <w:t xml:space="preserve">. This field is optional and can be left blank. </w:t>
      </w:r>
    </w:p>
    <w:p w14:paraId="4C41E406" w14:textId="77777777" w:rsidR="001F7848" w:rsidRDefault="00AC623E" w:rsidP="003A184E">
      <w:pPr>
        <w:pStyle w:val="ListParagraph"/>
        <w:numPr>
          <w:ilvl w:val="1"/>
          <w:numId w:val="44"/>
        </w:numPr>
        <w:rPr>
          <w:lang w:val="en-NZ"/>
        </w:rPr>
      </w:pPr>
      <w:r>
        <w:rPr>
          <w:lang w:val="en-NZ"/>
        </w:rPr>
        <w:t>If you have scanned the document, use the Attachment field to link in the scanned image. If you have not yet scanned the document, you will need to do this at a later stage and link it into the document using the Edit Document functionality available from Document Search</w:t>
      </w:r>
      <w:r w:rsidR="001F7848">
        <w:rPr>
          <w:lang w:val="en-NZ"/>
        </w:rPr>
        <w:t xml:space="preserve">. </w:t>
      </w:r>
    </w:p>
    <w:p w14:paraId="76EC47DB" w14:textId="19935C2B" w:rsidR="00BF615C" w:rsidRDefault="00BF615C" w:rsidP="003A184E">
      <w:pPr>
        <w:pStyle w:val="ListParagraph"/>
        <w:numPr>
          <w:ilvl w:val="0"/>
          <w:numId w:val="44"/>
        </w:numPr>
        <w:rPr>
          <w:lang w:val="en-NZ"/>
        </w:rPr>
      </w:pPr>
      <w:r>
        <w:t xml:space="preserve">You should also attach a Proof of Identity document for the agent/applicant to the application. This could be a passport style photo the copy of a birth certificate. This </w:t>
      </w:r>
      <w:r>
        <w:lastRenderedPageBreak/>
        <w:t>can be linked directly to the property changes made for the application and used to help confirm the validity of future property transactions.</w:t>
      </w:r>
    </w:p>
    <w:p w14:paraId="16D5996B" w14:textId="77777777" w:rsidR="001F7848" w:rsidRPr="00862973" w:rsidRDefault="00375421" w:rsidP="003A184E">
      <w:pPr>
        <w:pStyle w:val="ListParagraph"/>
        <w:numPr>
          <w:ilvl w:val="0"/>
          <w:numId w:val="44"/>
        </w:numPr>
        <w:rPr>
          <w:lang w:val="en-NZ"/>
        </w:rPr>
      </w:pPr>
      <w:r>
        <w:rPr>
          <w:lang w:val="en-NZ"/>
        </w:rPr>
        <w:t xml:space="preserve">Map points are optional for Land Registration applications. You can add one by navigating </w:t>
      </w:r>
      <w:r w:rsidR="00862973">
        <w:rPr>
          <w:lang w:val="en-NZ"/>
        </w:rPr>
        <w:t xml:space="preserve">the map to the location of the property and using the Add Application Point </w:t>
      </w:r>
      <w:proofErr w:type="gramStart"/>
      <w:r w:rsidR="00862973">
        <w:rPr>
          <w:lang w:val="en-NZ"/>
        </w:rPr>
        <w:t xml:space="preserve">tool </w:t>
      </w:r>
      <w:proofErr w:type="gramEnd"/>
      <w:r w:rsidR="00862973">
        <w:rPr>
          <w:noProof/>
          <w:lang w:val="en-NZ" w:eastAsia="en-NZ"/>
        </w:rPr>
        <w:drawing>
          <wp:inline distT="0" distB="0" distL="0" distR="0" wp14:anchorId="56BDF65F" wp14:editId="50A190AC">
            <wp:extent cx="152400" cy="152400"/>
            <wp:effectExtent l="19050" t="0" r="0" b="0"/>
            <wp:docPr id="324" name="Picture 21" descr="C:\Work\source\Help Images\icons\application-locatio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source\Help Images\icons\application-location-add.png"/>
                    <pic:cNvPicPr>
                      <a:picLocks noChangeAspect="1" noChangeArrowheads="1"/>
                    </pic:cNvPicPr>
                  </pic:nvPicPr>
                  <pic:blipFill>
                    <a:blip r:embed="rId7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862973">
        <w:rPr>
          <w:lang w:val="en-NZ"/>
        </w:rPr>
        <w:t xml:space="preserve">. </w:t>
      </w:r>
      <w:r>
        <w:rPr>
          <w:lang w:val="en-NZ"/>
        </w:rPr>
        <w:t xml:space="preserve">If you are not sure of the location of the property and cannot locate it using the Map Find, then </w:t>
      </w:r>
      <w:r w:rsidRPr="00375421">
        <w:rPr>
          <w:b/>
          <w:lang w:val="en-NZ"/>
        </w:rPr>
        <w:t>do not</w:t>
      </w:r>
      <w:r>
        <w:rPr>
          <w:lang w:val="en-NZ"/>
        </w:rPr>
        <w:t xml:space="preserve"> add an Application point. </w:t>
      </w:r>
    </w:p>
    <w:p w14:paraId="1B6B4C2E" w14:textId="77777777" w:rsidR="001F7848" w:rsidRDefault="001F7848" w:rsidP="003A184E">
      <w:pPr>
        <w:pStyle w:val="ListParagraph"/>
        <w:numPr>
          <w:ilvl w:val="0"/>
          <w:numId w:val="44"/>
        </w:numPr>
        <w:rPr>
          <w:lang w:val="en-NZ"/>
        </w:rPr>
      </w:pPr>
      <w:r>
        <w:rPr>
          <w:lang w:val="en-NZ"/>
        </w:rPr>
        <w:t>C</w:t>
      </w:r>
      <w:r w:rsidRPr="00041D12">
        <w:rPr>
          <w:lang w:val="en-NZ"/>
        </w:rPr>
        <w:t xml:space="preserve">lick the </w:t>
      </w:r>
      <w:r w:rsidRPr="00041D12">
        <w:rPr>
          <w:noProof/>
          <w:lang w:val="en-NZ" w:eastAsia="en-NZ"/>
        </w:rPr>
        <w:drawing>
          <wp:inline distT="0" distB="0" distL="0" distR="0" wp14:anchorId="6138017B" wp14:editId="3C9DB436">
            <wp:extent cx="152400" cy="152400"/>
            <wp:effectExtent l="19050" t="0" r="0" b="0"/>
            <wp:docPr id="303" name="Picture 22"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41D12">
        <w:rPr>
          <w:lang w:val="en-NZ"/>
        </w:rPr>
        <w:t xml:space="preserve"> Save button. This will lodge the application and produce the lodgement notice. Pri</w:t>
      </w:r>
      <w:r>
        <w:rPr>
          <w:lang w:val="en-NZ"/>
        </w:rPr>
        <w:t>nt the notice and give it to the</w:t>
      </w:r>
      <w:r w:rsidRPr="00041D12">
        <w:rPr>
          <w:lang w:val="en-NZ"/>
        </w:rPr>
        <w:t xml:space="preserve"> </w:t>
      </w:r>
      <w:r w:rsidR="00474682">
        <w:rPr>
          <w:lang w:val="en-NZ"/>
        </w:rPr>
        <w:t>agent</w:t>
      </w:r>
      <w:r w:rsidRPr="00041D12">
        <w:rPr>
          <w:lang w:val="en-NZ"/>
        </w:rPr>
        <w:t xml:space="preserve"> as proof the application has been lodged. The lodgement notice will indicate the fee</w:t>
      </w:r>
      <w:r>
        <w:rPr>
          <w:lang w:val="en-NZ"/>
        </w:rPr>
        <w:t xml:space="preserve"> to be paid for the application. </w:t>
      </w:r>
    </w:p>
    <w:p w14:paraId="7E563DED" w14:textId="77777777" w:rsidR="001F7848" w:rsidRPr="0057222B" w:rsidRDefault="001F7848" w:rsidP="001F7848">
      <w:pPr>
        <w:pStyle w:val="Heading3"/>
      </w:pPr>
      <w:r>
        <w:t>Fee Payment</w:t>
      </w:r>
    </w:p>
    <w:p w14:paraId="4D92964C" w14:textId="71FBE03A" w:rsidR="001F7848" w:rsidRDefault="001F7848" w:rsidP="001F7848">
      <w:pPr>
        <w:rPr>
          <w:lang w:val="en-NZ"/>
        </w:rPr>
      </w:pPr>
      <w:r>
        <w:rPr>
          <w:lang w:val="en-NZ"/>
        </w:rPr>
        <w:t xml:space="preserve">Once the lodgement notice is printed, the </w:t>
      </w:r>
      <w:r w:rsidR="004328AE">
        <w:rPr>
          <w:lang w:val="en-NZ"/>
        </w:rPr>
        <w:t>applicant</w:t>
      </w:r>
      <w:r>
        <w:rPr>
          <w:lang w:val="en-NZ"/>
        </w:rPr>
        <w:t xml:space="preserve"> will need to take the notice to the cashier and arrange payment. When payment has been made, the cashier will </w:t>
      </w:r>
      <w:r>
        <w:rPr>
          <w:noProof/>
          <w:lang w:val="en-NZ" w:eastAsia="en-NZ"/>
        </w:rPr>
        <w:drawing>
          <wp:inline distT="0" distB="0" distL="0" distR="0" wp14:anchorId="09173E02" wp14:editId="5BB283A7">
            <wp:extent cx="152400" cy="152400"/>
            <wp:effectExtent l="19050" t="0" r="0" b="0"/>
            <wp:docPr id="304" name="Picture 23"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Open the application </w:t>
      </w:r>
      <w:r w:rsidR="00A822E8">
        <w:rPr>
          <w:lang w:val="en-NZ"/>
        </w:rPr>
        <w:t xml:space="preserve">from the </w:t>
      </w:r>
      <w:proofErr w:type="gramStart"/>
      <w:r w:rsidR="00A822E8">
        <w:rPr>
          <w:lang w:val="en-NZ"/>
        </w:rPr>
        <w:t>Unassigned</w:t>
      </w:r>
      <w:proofErr w:type="gramEnd"/>
      <w:r w:rsidR="00A822E8">
        <w:rPr>
          <w:lang w:val="en-NZ"/>
        </w:rPr>
        <w:t xml:space="preserve"> application list on the </w:t>
      </w:r>
      <w:r w:rsidR="00FD22CB">
        <w:rPr>
          <w:lang w:val="en-NZ"/>
        </w:rPr>
        <w:t xml:space="preserve">Registry </w:t>
      </w:r>
      <w:r w:rsidR="00A822E8">
        <w:rPr>
          <w:lang w:val="en-NZ"/>
        </w:rPr>
        <w:t xml:space="preserve">Dashboard </w:t>
      </w:r>
      <w:r>
        <w:rPr>
          <w:lang w:val="en-NZ"/>
        </w:rPr>
        <w:t xml:space="preserve">and check the Fee Paid flag on the Fees tab to indicate the application can continue processing. </w:t>
      </w:r>
    </w:p>
    <w:p w14:paraId="0B9CBC5A" w14:textId="77777777" w:rsidR="001F7848" w:rsidRDefault="001F7848" w:rsidP="001F7848">
      <w:pPr>
        <w:pStyle w:val="Heading3"/>
      </w:pPr>
      <w:r>
        <w:t>Assign the Application</w:t>
      </w:r>
    </w:p>
    <w:p w14:paraId="16F27AE6" w14:textId="77777777" w:rsidR="00A83106" w:rsidRDefault="00A83106" w:rsidP="00A83106">
      <w:pPr>
        <w:rPr>
          <w:lang w:val="en-NZ"/>
        </w:rPr>
      </w:pPr>
      <w:r>
        <w:rPr>
          <w:lang w:val="en-NZ"/>
        </w:rPr>
        <w:t xml:space="preserve">Assign the application to yourself to being work. Note that a team leader may assign the application to you directly. </w:t>
      </w:r>
    </w:p>
    <w:p w14:paraId="6F6197DA" w14:textId="77777777" w:rsidR="00A83106" w:rsidRPr="00A83106" w:rsidRDefault="00A83106" w:rsidP="00A83106">
      <w:pPr>
        <w:rPr>
          <w:lang w:val="en-NZ"/>
        </w:rPr>
      </w:pPr>
    </w:p>
    <w:p w14:paraId="0E0B7F48" w14:textId="77777777" w:rsidR="001F7848" w:rsidRPr="0099109C" w:rsidRDefault="001F7848" w:rsidP="001F7848">
      <w:pPr>
        <w:rPr>
          <w:b/>
          <w:lang w:val="en-NZ"/>
        </w:rPr>
      </w:pPr>
      <w:r>
        <w:rPr>
          <w:lang w:val="en-NZ"/>
        </w:rPr>
        <w:t xml:space="preserve">  </w:t>
      </w:r>
      <w:r w:rsidRPr="0099109C">
        <w:rPr>
          <w:b/>
          <w:lang w:val="en-NZ"/>
        </w:rPr>
        <w:t>Steps</w:t>
      </w:r>
    </w:p>
    <w:p w14:paraId="6A1EB503" w14:textId="77777777" w:rsidR="001F7848" w:rsidRDefault="001F7848" w:rsidP="001F7848">
      <w:pPr>
        <w:rPr>
          <w:lang w:val="en-NZ"/>
        </w:rPr>
      </w:pPr>
    </w:p>
    <w:p w14:paraId="37131559" w14:textId="66D60894" w:rsidR="001F7848" w:rsidRDefault="001F7848" w:rsidP="003A184E">
      <w:pPr>
        <w:pStyle w:val="ListParagraph"/>
        <w:numPr>
          <w:ilvl w:val="0"/>
          <w:numId w:val="45"/>
        </w:numPr>
        <w:rPr>
          <w:lang w:val="en-NZ"/>
        </w:rPr>
      </w:pPr>
      <w:r>
        <w:rPr>
          <w:szCs w:val="22"/>
        </w:rPr>
        <w:t xml:space="preserve">From the </w:t>
      </w:r>
      <w:r w:rsidR="00FD22CB">
        <w:rPr>
          <w:szCs w:val="22"/>
        </w:rPr>
        <w:t xml:space="preserve">Registry </w:t>
      </w:r>
      <w:r>
        <w:rPr>
          <w:szCs w:val="22"/>
        </w:rPr>
        <w:t xml:space="preserve">Dashboard, check the </w:t>
      </w:r>
      <w:proofErr w:type="gramStart"/>
      <w:r>
        <w:rPr>
          <w:szCs w:val="22"/>
        </w:rPr>
        <w:t>Unassigned</w:t>
      </w:r>
      <w:proofErr w:type="gramEnd"/>
      <w:r>
        <w:rPr>
          <w:szCs w:val="22"/>
        </w:rPr>
        <w:t xml:space="preserve"> applications list </w:t>
      </w:r>
      <w:r>
        <w:rPr>
          <w:lang w:val="en-NZ"/>
        </w:rPr>
        <w:t xml:space="preserve">to confirm the fee for the application has been paid. If the fee has not been paid it will not be possible to assign the application. In this situation notify the </w:t>
      </w:r>
      <w:r w:rsidR="000E7C40">
        <w:rPr>
          <w:lang w:val="en-NZ"/>
        </w:rPr>
        <w:t>contact person</w:t>
      </w:r>
      <w:r>
        <w:rPr>
          <w:lang w:val="en-NZ"/>
        </w:rPr>
        <w:t xml:space="preserve"> and/or cashier to confirm the payment status for the application. </w:t>
      </w:r>
    </w:p>
    <w:p w14:paraId="7226C854" w14:textId="77777777" w:rsidR="001F7848" w:rsidRDefault="001F7848" w:rsidP="003A184E">
      <w:pPr>
        <w:pStyle w:val="ListParagraph"/>
        <w:numPr>
          <w:ilvl w:val="0"/>
          <w:numId w:val="45"/>
        </w:numPr>
        <w:rPr>
          <w:lang w:val="en-NZ"/>
        </w:rPr>
      </w:pPr>
      <w:r>
        <w:rPr>
          <w:lang w:val="en-NZ"/>
        </w:rPr>
        <w:t xml:space="preserve">If the application fee has been paid, select the application in the </w:t>
      </w:r>
      <w:proofErr w:type="gramStart"/>
      <w:r>
        <w:rPr>
          <w:lang w:val="en-NZ"/>
        </w:rPr>
        <w:t>Unassigned</w:t>
      </w:r>
      <w:proofErr w:type="gramEnd"/>
      <w:r>
        <w:rPr>
          <w:lang w:val="en-NZ"/>
        </w:rPr>
        <w:t xml:space="preserve"> applications list and click the </w:t>
      </w:r>
      <w:r>
        <w:rPr>
          <w:noProof/>
          <w:lang w:val="en-NZ" w:eastAsia="en-NZ"/>
        </w:rPr>
        <w:drawing>
          <wp:inline distT="0" distB="0" distL="0" distR="0" wp14:anchorId="6A718EF5" wp14:editId="21863F6C">
            <wp:extent cx="152400" cy="152400"/>
            <wp:effectExtent l="19050" t="0" r="0" b="0"/>
            <wp:docPr id="305" name="Picture 24" descr="C:\Work\source\Help Images\icons\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source\Help Images\icons\assign.png"/>
                    <pic:cNvPicPr>
                      <a:picLocks noChangeAspect="1" noChangeArrowheads="1"/>
                    </pic:cNvPicPr>
                  </pic:nvPicPr>
                  <pic:blipFill>
                    <a:blip r:embed="rId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Assign tool. This will open the Application Assignment screen. </w:t>
      </w:r>
    </w:p>
    <w:p w14:paraId="54E025EA" w14:textId="77777777" w:rsidR="001F7848" w:rsidRPr="00C6534C" w:rsidRDefault="001F7848" w:rsidP="003A184E">
      <w:pPr>
        <w:pStyle w:val="ListParagraph"/>
        <w:numPr>
          <w:ilvl w:val="0"/>
          <w:numId w:val="45"/>
        </w:numPr>
        <w:rPr>
          <w:lang w:val="en-NZ"/>
        </w:rPr>
      </w:pPr>
      <w:r>
        <w:rPr>
          <w:lang w:val="en-NZ"/>
        </w:rPr>
        <w:t xml:space="preserve">Click the Assign button to assign the application. </w:t>
      </w:r>
      <w:r w:rsidRPr="008921E9">
        <w:rPr>
          <w:szCs w:val="22"/>
        </w:rPr>
        <w:t xml:space="preserve">When the Assign action is complete, you will be returned to the Dashboard and the assigned application will appear in </w:t>
      </w:r>
      <w:r>
        <w:rPr>
          <w:szCs w:val="22"/>
        </w:rPr>
        <w:t>your</w:t>
      </w:r>
      <w:r w:rsidRPr="008921E9">
        <w:rPr>
          <w:szCs w:val="22"/>
        </w:rPr>
        <w:t xml:space="preserve"> </w:t>
      </w:r>
      <w:r>
        <w:rPr>
          <w:szCs w:val="22"/>
        </w:rPr>
        <w:t>Assigned a</w:t>
      </w:r>
      <w:r w:rsidRPr="008921E9">
        <w:rPr>
          <w:szCs w:val="22"/>
        </w:rPr>
        <w:t>pplications list</w:t>
      </w:r>
      <w:r>
        <w:rPr>
          <w:szCs w:val="22"/>
        </w:rPr>
        <w:t xml:space="preserve">. </w:t>
      </w:r>
    </w:p>
    <w:p w14:paraId="361B7553" w14:textId="77777777" w:rsidR="001F7848" w:rsidRDefault="009270D6" w:rsidP="001F7848">
      <w:pPr>
        <w:pStyle w:val="Heading3"/>
      </w:pPr>
      <w:r>
        <w:t>Start and Complete Services</w:t>
      </w:r>
    </w:p>
    <w:p w14:paraId="5670B988" w14:textId="77777777" w:rsidR="001F7848" w:rsidRDefault="009270D6" w:rsidP="001F7848">
      <w:pPr>
        <w:rPr>
          <w:lang w:val="en-NZ"/>
        </w:rPr>
      </w:pPr>
      <w:r>
        <w:rPr>
          <w:lang w:val="en-NZ"/>
        </w:rPr>
        <w:t xml:space="preserve">The next step is to work through each service </w:t>
      </w:r>
      <w:r w:rsidR="00DD2666">
        <w:rPr>
          <w:lang w:val="en-NZ"/>
        </w:rPr>
        <w:t>of</w:t>
      </w:r>
      <w:r>
        <w:rPr>
          <w:lang w:val="en-NZ"/>
        </w:rPr>
        <w:t xml:space="preserve"> the application and complete them.</w:t>
      </w:r>
      <w:r w:rsidR="001F7848">
        <w:rPr>
          <w:lang w:val="en-NZ"/>
        </w:rPr>
        <w:t xml:space="preserve"> </w:t>
      </w:r>
    </w:p>
    <w:p w14:paraId="3D8A8214" w14:textId="77777777" w:rsidR="001F7848" w:rsidRPr="008A7BD9" w:rsidRDefault="001F7848" w:rsidP="001F7848">
      <w:pPr>
        <w:rPr>
          <w:lang w:val="en-NZ"/>
        </w:rPr>
      </w:pPr>
    </w:p>
    <w:p w14:paraId="05AD13C8" w14:textId="77777777" w:rsidR="001F7848" w:rsidRPr="0099109C" w:rsidRDefault="001F7848" w:rsidP="001F7848">
      <w:pPr>
        <w:rPr>
          <w:b/>
          <w:lang w:val="en-NZ"/>
        </w:rPr>
      </w:pPr>
      <w:r w:rsidRPr="0099109C">
        <w:rPr>
          <w:b/>
          <w:lang w:val="en-NZ"/>
        </w:rPr>
        <w:t>Steps</w:t>
      </w:r>
    </w:p>
    <w:p w14:paraId="5BDCA351" w14:textId="77777777" w:rsidR="001F7848" w:rsidRDefault="001F7848" w:rsidP="001F7848">
      <w:pPr>
        <w:rPr>
          <w:lang w:val="en-NZ"/>
        </w:rPr>
      </w:pPr>
    </w:p>
    <w:p w14:paraId="3A723517" w14:textId="77777777" w:rsidR="001F7848" w:rsidRDefault="001F7848" w:rsidP="003A184E">
      <w:pPr>
        <w:pStyle w:val="ListParagraph"/>
        <w:numPr>
          <w:ilvl w:val="0"/>
          <w:numId w:val="46"/>
        </w:numPr>
        <w:rPr>
          <w:szCs w:val="22"/>
        </w:rPr>
      </w:pPr>
      <w:r>
        <w:rPr>
          <w:noProof/>
          <w:lang w:val="en-US"/>
        </w:rPr>
        <w:t xml:space="preserve">From the Dashboard, </w:t>
      </w:r>
      <w:r>
        <w:rPr>
          <w:noProof/>
          <w:lang w:val="en-NZ" w:eastAsia="en-NZ"/>
        </w:rPr>
        <w:drawing>
          <wp:inline distT="0" distB="0" distL="0" distR="0" wp14:anchorId="363BD3B9" wp14:editId="3036309B">
            <wp:extent cx="152400" cy="152400"/>
            <wp:effectExtent l="19050" t="0" r="0" b="0"/>
            <wp:docPr id="306" name="Picture 23" descr="folder-ope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lder-open-document"/>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w:t>
      </w:r>
      <w:r>
        <w:rPr>
          <w:lang w:val="en-NZ"/>
        </w:rPr>
        <w:t xml:space="preserve">Open the application </w:t>
      </w:r>
      <w:r w:rsidR="009270D6">
        <w:rPr>
          <w:lang w:val="en-NZ"/>
        </w:rPr>
        <w:t xml:space="preserve">you are going to work on from </w:t>
      </w:r>
      <w:r>
        <w:rPr>
          <w:lang w:val="en-NZ"/>
        </w:rPr>
        <w:t>your Assigned applications list</w:t>
      </w:r>
      <w:r>
        <w:rPr>
          <w:szCs w:val="22"/>
        </w:rPr>
        <w:t xml:space="preserve">. </w:t>
      </w:r>
    </w:p>
    <w:p w14:paraId="4A6B84F4" w14:textId="77777777" w:rsidR="00603B23" w:rsidRPr="00603B23" w:rsidRDefault="001F7848" w:rsidP="003A184E">
      <w:pPr>
        <w:pStyle w:val="ListParagraph"/>
        <w:numPr>
          <w:ilvl w:val="0"/>
          <w:numId w:val="46"/>
        </w:numPr>
        <w:rPr>
          <w:szCs w:val="22"/>
        </w:rPr>
      </w:pPr>
      <w:r>
        <w:rPr>
          <w:szCs w:val="22"/>
        </w:rPr>
        <w:t xml:space="preserve">On </w:t>
      </w:r>
      <w:r w:rsidRPr="00603B23">
        <w:rPr>
          <w:noProof/>
          <w:lang w:val="en-US"/>
        </w:rPr>
        <w:t>the</w:t>
      </w:r>
      <w:r>
        <w:rPr>
          <w:szCs w:val="22"/>
        </w:rPr>
        <w:t xml:space="preserve"> Services tab, select </w:t>
      </w:r>
      <w:r w:rsidR="00C367B2">
        <w:rPr>
          <w:szCs w:val="22"/>
        </w:rPr>
        <w:t xml:space="preserve">a service that is not complete and </w:t>
      </w:r>
      <w:r>
        <w:rPr>
          <w:lang w:val="en-NZ"/>
        </w:rPr>
        <w:t xml:space="preserve">click the </w:t>
      </w:r>
      <w:r w:rsidRPr="009F78EF">
        <w:rPr>
          <w:noProof/>
          <w:lang w:val="en-NZ" w:eastAsia="en-NZ"/>
        </w:rPr>
        <w:drawing>
          <wp:inline distT="0" distB="0" distL="0" distR="0" wp14:anchorId="29F38054" wp14:editId="7D8EDE12">
            <wp:extent cx="152400" cy="152400"/>
            <wp:effectExtent l="19050" t="0" r="0" b="0"/>
            <wp:docPr id="307" name="Picture 41"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Start tool. </w:t>
      </w:r>
      <w:r w:rsidR="00C367B2">
        <w:rPr>
          <w:lang w:val="en-NZ"/>
        </w:rPr>
        <w:t xml:space="preserve">Most land registration services use the Property Details screen to </w:t>
      </w:r>
      <w:r w:rsidR="00603B23">
        <w:rPr>
          <w:lang w:val="en-NZ"/>
        </w:rPr>
        <w:t>record changes to property information</w:t>
      </w:r>
      <w:r>
        <w:rPr>
          <w:lang w:val="en-NZ"/>
        </w:rPr>
        <w:t xml:space="preserve">. </w:t>
      </w:r>
      <w:r w:rsidR="00603B23">
        <w:rPr>
          <w:lang w:val="en-NZ"/>
        </w:rPr>
        <w:t xml:space="preserve">This screen only displays information for one property at a time. </w:t>
      </w:r>
      <w:r w:rsidR="00603B23">
        <w:rPr>
          <w:szCs w:val="22"/>
        </w:rPr>
        <w:t xml:space="preserve">If the application has more than one property linked to it, </w:t>
      </w:r>
      <w:r w:rsidR="00603B23" w:rsidRPr="00603B23">
        <w:rPr>
          <w:szCs w:val="22"/>
        </w:rPr>
        <w:t xml:space="preserve">the Select Property screen </w:t>
      </w:r>
      <w:r w:rsidR="00603B23">
        <w:rPr>
          <w:szCs w:val="22"/>
        </w:rPr>
        <w:t>will display</w:t>
      </w:r>
      <w:r w:rsidR="00603B23" w:rsidRPr="00603B23">
        <w:rPr>
          <w:szCs w:val="22"/>
        </w:rPr>
        <w:t xml:space="preserve"> </w:t>
      </w:r>
      <w:r w:rsidR="00603B23">
        <w:rPr>
          <w:szCs w:val="22"/>
        </w:rPr>
        <w:t>so that</w:t>
      </w:r>
      <w:r w:rsidR="00603B23" w:rsidRPr="00603B23">
        <w:rPr>
          <w:szCs w:val="22"/>
        </w:rPr>
        <w:t xml:space="preserve"> you </w:t>
      </w:r>
      <w:r w:rsidR="00603B23">
        <w:rPr>
          <w:szCs w:val="22"/>
        </w:rPr>
        <w:t xml:space="preserve">can </w:t>
      </w:r>
      <w:r w:rsidR="00603B23" w:rsidRPr="00603B23">
        <w:rPr>
          <w:szCs w:val="22"/>
        </w:rPr>
        <w:t>select the</w:t>
      </w:r>
      <w:r w:rsidR="00603B23">
        <w:rPr>
          <w:szCs w:val="22"/>
        </w:rPr>
        <w:t xml:space="preserve"> appropriate property to </w:t>
      </w:r>
      <w:r w:rsidR="000A5756">
        <w:rPr>
          <w:szCs w:val="22"/>
        </w:rPr>
        <w:t>update</w:t>
      </w:r>
      <w:r w:rsidR="00603B23" w:rsidRPr="00603B23">
        <w:rPr>
          <w:szCs w:val="22"/>
        </w:rPr>
        <w:t xml:space="preserve">. </w:t>
      </w:r>
      <w:r w:rsidR="00102B04">
        <w:rPr>
          <w:szCs w:val="22"/>
        </w:rPr>
        <w:t xml:space="preserve">Simply double click to select the property to work on. </w:t>
      </w:r>
    </w:p>
    <w:p w14:paraId="19D85710" w14:textId="77777777" w:rsidR="00603B23" w:rsidRPr="00603B23" w:rsidRDefault="00603B23" w:rsidP="00603B23">
      <w:pPr>
        <w:rPr>
          <w:szCs w:val="22"/>
        </w:rPr>
      </w:pPr>
    </w:p>
    <w:p w14:paraId="1B90D329" w14:textId="6441A5E5" w:rsidR="00603B23" w:rsidRPr="00603B23" w:rsidRDefault="00FD22CB" w:rsidP="00603B23">
      <w:pPr>
        <w:keepNext/>
        <w:jc w:val="center"/>
      </w:pPr>
      <w:r>
        <w:rPr>
          <w:noProof/>
          <w:lang w:val="en-NZ" w:eastAsia="en-NZ"/>
        </w:rPr>
        <w:lastRenderedPageBreak/>
        <w:drawing>
          <wp:inline distT="0" distB="0" distL="0" distR="0" wp14:anchorId="45863B0D" wp14:editId="56A9B5E3">
            <wp:extent cx="4402800" cy="1440000"/>
            <wp:effectExtent l="0" t="0" r="0" b="825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02800" cy="1440000"/>
                    </a:xfrm>
                    <a:prstGeom prst="rect">
                      <a:avLst/>
                    </a:prstGeom>
                  </pic:spPr>
                </pic:pic>
              </a:graphicData>
            </a:graphic>
          </wp:inline>
        </w:drawing>
      </w:r>
    </w:p>
    <w:p w14:paraId="1E019746" w14:textId="77777777" w:rsidR="00603B23" w:rsidRPr="00603B23" w:rsidRDefault="00603B23" w:rsidP="00603B23">
      <w:pPr>
        <w:pStyle w:val="Caption"/>
        <w:jc w:val="center"/>
      </w:pPr>
      <w:r w:rsidRPr="00603B23">
        <w:t xml:space="preserve">Figure </w:t>
      </w:r>
      <w:r w:rsidR="00723C71">
        <w:fldChar w:fldCharType="begin"/>
      </w:r>
      <w:r w:rsidR="001106FA">
        <w:instrText xml:space="preserve"> SEQ Figure \* ARABIC </w:instrText>
      </w:r>
      <w:r w:rsidR="00723C71">
        <w:fldChar w:fldCharType="separate"/>
      </w:r>
      <w:r w:rsidR="00232755">
        <w:rPr>
          <w:noProof/>
        </w:rPr>
        <w:t>74</w:t>
      </w:r>
      <w:r w:rsidR="00723C71">
        <w:rPr>
          <w:noProof/>
        </w:rPr>
        <w:fldChar w:fldCharType="end"/>
      </w:r>
      <w:r w:rsidRPr="00603B23">
        <w:t xml:space="preserve"> - Select Property</w:t>
      </w:r>
    </w:p>
    <w:p w14:paraId="3E1527EE" w14:textId="77777777" w:rsidR="001F7848" w:rsidRPr="008F075C" w:rsidRDefault="00C367B2" w:rsidP="003A184E">
      <w:pPr>
        <w:pStyle w:val="ListParagraph"/>
        <w:numPr>
          <w:ilvl w:val="0"/>
          <w:numId w:val="46"/>
        </w:numPr>
        <w:rPr>
          <w:szCs w:val="22"/>
        </w:rPr>
      </w:pPr>
      <w:r>
        <w:rPr>
          <w:lang w:val="en-NZ"/>
        </w:rPr>
        <w:t xml:space="preserve">Update the property information as required and </w:t>
      </w:r>
      <w:r>
        <w:rPr>
          <w:noProof/>
          <w:lang w:val="en-NZ" w:eastAsia="en-NZ"/>
        </w:rPr>
        <w:drawing>
          <wp:inline distT="0" distB="0" distL="0" distR="0" wp14:anchorId="300953B8" wp14:editId="70DD93AE">
            <wp:extent cx="152400" cy="152400"/>
            <wp:effectExtent l="19050" t="0" r="0" b="0"/>
            <wp:docPr id="325" name="Picture 17"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Save your changes</w:t>
      </w:r>
      <w:r w:rsidR="001A14E6">
        <w:rPr>
          <w:lang w:val="en-NZ"/>
        </w:rPr>
        <w:t xml:space="preserve"> on the Property Details screen</w:t>
      </w:r>
      <w:r w:rsidR="001F7848">
        <w:rPr>
          <w:noProof/>
          <w:szCs w:val="22"/>
          <w:lang w:val="en-US"/>
        </w:rPr>
        <w:t xml:space="preserve">. </w:t>
      </w:r>
    </w:p>
    <w:p w14:paraId="4A60691B" w14:textId="59070391" w:rsidR="008F075C" w:rsidRPr="00167998" w:rsidRDefault="008F075C" w:rsidP="003A184E">
      <w:pPr>
        <w:pStyle w:val="ListParagraph"/>
        <w:numPr>
          <w:ilvl w:val="0"/>
          <w:numId w:val="46"/>
        </w:numPr>
        <w:rPr>
          <w:szCs w:val="22"/>
        </w:rPr>
      </w:pPr>
      <w:r>
        <w:t xml:space="preserve">If Proof of Identity has been provided for the application, link the Proof of Identity document to the right(s) or restriction(s) created or modified. Make sure you </w:t>
      </w:r>
      <w:r>
        <w:rPr>
          <w:noProof/>
          <w:lang w:val="en-NZ" w:eastAsia="en-NZ"/>
        </w:rPr>
        <w:drawing>
          <wp:inline distT="0" distB="0" distL="0" distR="0" wp14:anchorId="2826BD4B" wp14:editId="7138ABB4">
            <wp:extent cx="152400" cy="152400"/>
            <wp:effectExtent l="19050" t="0" r="0" b="0"/>
            <wp:docPr id="523" name="Picture 17"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Save changes on the Property Details screen.</w:t>
      </w:r>
    </w:p>
    <w:p w14:paraId="4CA9A496" w14:textId="6D74F466" w:rsidR="001F7848" w:rsidRPr="007B3AB4" w:rsidRDefault="001F7848" w:rsidP="003A184E">
      <w:pPr>
        <w:pStyle w:val="ListParagraph"/>
        <w:numPr>
          <w:ilvl w:val="0"/>
          <w:numId w:val="46"/>
        </w:numPr>
        <w:rPr>
          <w:szCs w:val="22"/>
        </w:rPr>
      </w:pPr>
      <w:r>
        <w:rPr>
          <w:noProof/>
          <w:szCs w:val="22"/>
          <w:lang w:val="en-US"/>
        </w:rPr>
        <w:t xml:space="preserve">Once </w:t>
      </w:r>
      <w:r w:rsidR="00C367B2">
        <w:rPr>
          <w:noProof/>
          <w:szCs w:val="22"/>
          <w:lang w:val="en-US"/>
        </w:rPr>
        <w:t xml:space="preserve">all changes are </w:t>
      </w:r>
      <w:r>
        <w:rPr>
          <w:noProof/>
          <w:szCs w:val="22"/>
          <w:lang w:val="en-US"/>
        </w:rPr>
        <w:t xml:space="preserve">complete, close the </w:t>
      </w:r>
      <w:r w:rsidR="00C367B2">
        <w:rPr>
          <w:noProof/>
          <w:szCs w:val="22"/>
          <w:lang w:val="en-US"/>
        </w:rPr>
        <w:t>Property Details</w:t>
      </w:r>
      <w:r w:rsidR="001A14E6">
        <w:rPr>
          <w:noProof/>
          <w:szCs w:val="22"/>
          <w:lang w:val="en-US"/>
        </w:rPr>
        <w:t xml:space="preserve"> screen </w:t>
      </w:r>
      <w:r>
        <w:rPr>
          <w:noProof/>
          <w:szCs w:val="22"/>
          <w:lang w:val="en-US"/>
        </w:rPr>
        <w:t xml:space="preserve">and </w:t>
      </w:r>
      <w:r w:rsidRPr="00CB4BD2">
        <w:rPr>
          <w:noProof/>
          <w:szCs w:val="22"/>
          <w:lang w:val="en-NZ" w:eastAsia="en-NZ"/>
        </w:rPr>
        <w:drawing>
          <wp:inline distT="0" distB="0" distL="0" distR="0" wp14:anchorId="7F77723E" wp14:editId="2466B46E">
            <wp:extent cx="152400" cy="152400"/>
            <wp:effectExtent l="19050" t="0" r="0" b="0"/>
            <wp:docPr id="309"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8F075C">
        <w:rPr>
          <w:noProof/>
          <w:szCs w:val="22"/>
          <w:lang w:val="en-US"/>
        </w:rPr>
        <w:t xml:space="preserve"> </w:t>
      </w:r>
      <w:r>
        <w:rPr>
          <w:noProof/>
          <w:szCs w:val="22"/>
          <w:lang w:val="en-US"/>
        </w:rPr>
        <w:t>Complete</w:t>
      </w:r>
      <w:r w:rsidR="001A14E6">
        <w:rPr>
          <w:noProof/>
          <w:szCs w:val="22"/>
          <w:lang w:val="en-US"/>
        </w:rPr>
        <w:t xml:space="preserve"> </w:t>
      </w:r>
      <w:r w:rsidR="008F075C">
        <w:t xml:space="preserve">the service from the Services tab of Application Details. This will run the </w:t>
      </w:r>
      <w:r w:rsidR="00684E3E">
        <w:t xml:space="preserve">Registry </w:t>
      </w:r>
      <w:r w:rsidR="008F075C">
        <w:t>business rules to validate the application data. If there is a critical failure, you must remedy the failure as it will not be possible to approve the application otherwise</w:t>
      </w:r>
      <w:r w:rsidR="00137F46">
        <w:rPr>
          <w:lang w:val="en-NZ"/>
        </w:rPr>
        <w:t xml:space="preserve">. </w:t>
      </w:r>
    </w:p>
    <w:p w14:paraId="231BE124" w14:textId="77777777" w:rsidR="007B3AB4" w:rsidRDefault="007B3AB4" w:rsidP="007B3AB4">
      <w:pPr>
        <w:rPr>
          <w:szCs w:val="22"/>
        </w:rPr>
      </w:pPr>
    </w:p>
    <w:p w14:paraId="7F98E2F6" w14:textId="77777777" w:rsidR="007B3AB4" w:rsidRDefault="007B3AB4" w:rsidP="007B3AB4">
      <w:pPr>
        <w:rPr>
          <w:szCs w:val="22"/>
        </w:rPr>
      </w:pPr>
      <w:r w:rsidRPr="007B3AB4">
        <w:rPr>
          <w:b/>
          <w:szCs w:val="22"/>
        </w:rPr>
        <w:t>Notes</w:t>
      </w:r>
    </w:p>
    <w:p w14:paraId="2748031C" w14:textId="77777777" w:rsidR="007B3AB4" w:rsidRPr="007B3AB4" w:rsidRDefault="007B3AB4" w:rsidP="003A184E">
      <w:pPr>
        <w:pStyle w:val="ListParagraph"/>
        <w:numPr>
          <w:ilvl w:val="0"/>
          <w:numId w:val="69"/>
        </w:numPr>
        <w:rPr>
          <w:szCs w:val="22"/>
        </w:rPr>
      </w:pPr>
      <w:r>
        <w:rPr>
          <w:szCs w:val="22"/>
        </w:rPr>
        <w:t xml:space="preserve">If you </w:t>
      </w:r>
      <w:r w:rsidR="00BF1B41">
        <w:rPr>
          <w:szCs w:val="22"/>
        </w:rPr>
        <w:t>c</w:t>
      </w:r>
      <w:r w:rsidR="00945144">
        <w:rPr>
          <w:szCs w:val="22"/>
        </w:rPr>
        <w:t xml:space="preserve">omplete a service then </w:t>
      </w:r>
      <w:r>
        <w:rPr>
          <w:szCs w:val="22"/>
        </w:rPr>
        <w:t>realize further changes are required</w:t>
      </w:r>
      <w:r w:rsidR="00945144">
        <w:rPr>
          <w:szCs w:val="22"/>
        </w:rPr>
        <w:t xml:space="preserve">, </w:t>
      </w:r>
      <w:r>
        <w:rPr>
          <w:szCs w:val="22"/>
        </w:rPr>
        <w:t xml:space="preserve">use the </w:t>
      </w:r>
      <w:r w:rsidR="00945144">
        <w:rPr>
          <w:noProof/>
          <w:szCs w:val="22"/>
          <w:lang w:val="en-NZ" w:eastAsia="en-NZ"/>
        </w:rPr>
        <w:drawing>
          <wp:inline distT="0" distB="0" distL="0" distR="0" wp14:anchorId="132495D6" wp14:editId="7D94FD38">
            <wp:extent cx="152400" cy="152400"/>
            <wp:effectExtent l="19050" t="0" r="0" b="0"/>
            <wp:docPr id="119" name="Picture 29" descr="C:\Work\source\Help Images\icons\re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source\Help Images\icons\revert.png"/>
                    <pic:cNvPicPr>
                      <a:picLocks noChangeAspect="1" noChangeArrowheads="1"/>
                    </pic:cNvPicPr>
                  </pic:nvPicPr>
                  <pic:blipFill>
                    <a:blip r:embed="rId3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945144">
        <w:rPr>
          <w:szCs w:val="22"/>
        </w:rPr>
        <w:t xml:space="preserve"> </w:t>
      </w:r>
      <w:r>
        <w:rPr>
          <w:szCs w:val="22"/>
        </w:rPr>
        <w:t xml:space="preserve">Revert tool. This will </w:t>
      </w:r>
      <w:proofErr w:type="gramStart"/>
      <w:r>
        <w:rPr>
          <w:szCs w:val="22"/>
        </w:rPr>
        <w:t>revert</w:t>
      </w:r>
      <w:proofErr w:type="gramEnd"/>
      <w:r>
        <w:rPr>
          <w:szCs w:val="22"/>
        </w:rPr>
        <w:t xml:space="preserve"> the service to </w:t>
      </w:r>
      <w:r w:rsidR="00B33FC6">
        <w:rPr>
          <w:szCs w:val="22"/>
        </w:rPr>
        <w:t xml:space="preserve">a </w:t>
      </w:r>
      <w:r w:rsidR="00BF1B41">
        <w:rPr>
          <w:szCs w:val="22"/>
        </w:rPr>
        <w:t>p</w:t>
      </w:r>
      <w:r>
        <w:rPr>
          <w:szCs w:val="22"/>
        </w:rPr>
        <w:t xml:space="preserve">ending </w:t>
      </w:r>
      <w:r w:rsidR="00B33FC6">
        <w:rPr>
          <w:szCs w:val="22"/>
        </w:rPr>
        <w:t xml:space="preserve">status and allow you to </w:t>
      </w:r>
      <w:r>
        <w:rPr>
          <w:szCs w:val="22"/>
        </w:rPr>
        <w:t xml:space="preserve">make further edits.  </w:t>
      </w:r>
    </w:p>
    <w:p w14:paraId="10AC19DF" w14:textId="77777777" w:rsidR="001F7848" w:rsidRDefault="0074316F" w:rsidP="001F7848">
      <w:pPr>
        <w:pStyle w:val="Heading3"/>
      </w:pPr>
      <w:r>
        <w:rPr>
          <w:szCs w:val="22"/>
        </w:rPr>
        <w:t>Approve</w:t>
      </w:r>
      <w:r w:rsidR="00137F46">
        <w:rPr>
          <w:szCs w:val="22"/>
        </w:rPr>
        <w:t xml:space="preserve"> / Register</w:t>
      </w:r>
      <w:r w:rsidR="001F7848">
        <w:rPr>
          <w:szCs w:val="22"/>
        </w:rPr>
        <w:t xml:space="preserve"> the Application</w:t>
      </w:r>
      <w:r w:rsidR="001F7848" w:rsidRPr="00CB4BD2">
        <w:t xml:space="preserve"> </w:t>
      </w:r>
    </w:p>
    <w:p w14:paraId="35694B8A" w14:textId="77777777" w:rsidR="00E65AFE" w:rsidRPr="002D6F75" w:rsidRDefault="00E65AFE" w:rsidP="00E65AFE">
      <w:pPr>
        <w:rPr>
          <w:lang w:val="en-NZ"/>
        </w:rPr>
      </w:pPr>
      <w:r w:rsidRPr="00E65AFE">
        <w:rPr>
          <w:lang w:val="en-NZ"/>
        </w:rPr>
        <w:t xml:space="preserve">Changes made to the property such as the addition or </w:t>
      </w:r>
      <w:proofErr w:type="gramStart"/>
      <w:r w:rsidRPr="00E65AFE">
        <w:rPr>
          <w:lang w:val="en-NZ"/>
        </w:rPr>
        <w:t>removal of rights remain</w:t>
      </w:r>
      <w:proofErr w:type="gramEnd"/>
      <w:r w:rsidRPr="00E65AFE">
        <w:rPr>
          <w:lang w:val="en-NZ"/>
        </w:rPr>
        <w:t xml:space="preserve"> pending until the application is approved. You can approve the application by completing all services on the application and approving the application using the </w:t>
      </w:r>
      <w:r w:rsidR="00BC2777">
        <w:rPr>
          <w:noProof/>
          <w:lang w:val="en-NZ" w:eastAsia="en-NZ"/>
        </w:rPr>
        <w:drawing>
          <wp:inline distT="0" distB="0" distL="0" distR="0" wp14:anchorId="57C33C50" wp14:editId="77EDA359">
            <wp:extent cx="152400" cy="152400"/>
            <wp:effectExtent l="19050" t="0" r="0" b="0"/>
            <wp:docPr id="326" name="Picture 18" descr="C:\Work\source\Help Images\icons\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ork\source\Help Images\icons\approve.png"/>
                    <pic:cNvPicPr>
                      <a:picLocks noChangeAspect="1" noChangeArrowheads="1"/>
                    </pic:cNvPicPr>
                  </pic:nvPicPr>
                  <pic:blipFill>
                    <a:blip r:embed="rId2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C2777">
        <w:rPr>
          <w:lang w:val="en-NZ"/>
        </w:rPr>
        <w:t xml:space="preserve"> </w:t>
      </w:r>
      <w:r w:rsidRPr="00E65AFE">
        <w:rPr>
          <w:lang w:val="en-NZ"/>
        </w:rPr>
        <w:t>Approve tool in the Application Details toolbar.</w:t>
      </w:r>
      <w:r>
        <w:rPr>
          <w:lang w:val="en-NZ"/>
        </w:rPr>
        <w:t xml:space="preserve"> </w:t>
      </w:r>
    </w:p>
    <w:p w14:paraId="2383CA92" w14:textId="77777777" w:rsidR="00E65AFE" w:rsidRDefault="00E65AFE" w:rsidP="001F7848">
      <w:pPr>
        <w:rPr>
          <w:b/>
          <w:lang w:val="en-NZ"/>
        </w:rPr>
      </w:pPr>
    </w:p>
    <w:p w14:paraId="11FF09ED" w14:textId="77777777" w:rsidR="001F7848" w:rsidRPr="0099109C" w:rsidRDefault="001F7848" w:rsidP="001F7848">
      <w:pPr>
        <w:rPr>
          <w:b/>
          <w:lang w:val="en-NZ"/>
        </w:rPr>
      </w:pPr>
      <w:r w:rsidRPr="0099109C">
        <w:rPr>
          <w:b/>
          <w:lang w:val="en-NZ"/>
        </w:rPr>
        <w:t>Steps</w:t>
      </w:r>
    </w:p>
    <w:p w14:paraId="002C7622" w14:textId="77777777" w:rsidR="001F7848" w:rsidRDefault="001F7848" w:rsidP="001F7848">
      <w:pPr>
        <w:rPr>
          <w:lang w:val="en-NZ"/>
        </w:rPr>
      </w:pPr>
    </w:p>
    <w:p w14:paraId="44BCB032" w14:textId="77777777" w:rsidR="00C77349" w:rsidRPr="00C77349" w:rsidRDefault="001F7848" w:rsidP="003A184E">
      <w:pPr>
        <w:pStyle w:val="ListParagraph"/>
        <w:numPr>
          <w:ilvl w:val="0"/>
          <w:numId w:val="43"/>
        </w:numPr>
        <w:rPr>
          <w:szCs w:val="22"/>
        </w:rPr>
      </w:pPr>
      <w:r w:rsidRPr="00C77349">
        <w:rPr>
          <w:noProof/>
          <w:lang w:val="en-US"/>
        </w:rPr>
        <w:t xml:space="preserve">From the Dashboard, </w:t>
      </w:r>
      <w:r>
        <w:rPr>
          <w:noProof/>
          <w:lang w:val="en-NZ" w:eastAsia="en-NZ"/>
        </w:rPr>
        <w:drawing>
          <wp:inline distT="0" distB="0" distL="0" distR="0" wp14:anchorId="72A088D0" wp14:editId="13AD7A98">
            <wp:extent cx="152400" cy="152400"/>
            <wp:effectExtent l="19050" t="0" r="0" b="0"/>
            <wp:docPr id="310" name="Picture 23" descr="folder-ope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lder-open-document"/>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C77349">
        <w:rPr>
          <w:noProof/>
          <w:lang w:val="en-US"/>
        </w:rPr>
        <w:t xml:space="preserve"> </w:t>
      </w:r>
      <w:r w:rsidRPr="00C77349">
        <w:rPr>
          <w:lang w:val="en-NZ"/>
        </w:rPr>
        <w:t xml:space="preserve">Open the </w:t>
      </w:r>
      <w:r w:rsidR="00C77349">
        <w:rPr>
          <w:lang w:val="en-NZ"/>
        </w:rPr>
        <w:t xml:space="preserve">land registration </w:t>
      </w:r>
      <w:r w:rsidRPr="00C77349">
        <w:rPr>
          <w:lang w:val="en-NZ"/>
        </w:rPr>
        <w:t xml:space="preserve">application </w:t>
      </w:r>
      <w:r w:rsidR="00C77349" w:rsidRPr="00C77349">
        <w:rPr>
          <w:lang w:val="en-NZ"/>
        </w:rPr>
        <w:t>to approve</w:t>
      </w:r>
      <w:r w:rsidR="00C77349">
        <w:rPr>
          <w:lang w:val="en-NZ"/>
        </w:rPr>
        <w:t xml:space="preserve">. </w:t>
      </w:r>
    </w:p>
    <w:p w14:paraId="15C050B3" w14:textId="77777777" w:rsidR="001F7848" w:rsidRPr="00C77349" w:rsidRDefault="001F7848" w:rsidP="003A184E">
      <w:pPr>
        <w:pStyle w:val="ListParagraph"/>
        <w:numPr>
          <w:ilvl w:val="0"/>
          <w:numId w:val="43"/>
        </w:numPr>
        <w:rPr>
          <w:szCs w:val="22"/>
        </w:rPr>
      </w:pPr>
      <w:r w:rsidRPr="00C77349">
        <w:rPr>
          <w:szCs w:val="22"/>
        </w:rPr>
        <w:t xml:space="preserve">Use the </w:t>
      </w:r>
      <w:r>
        <w:rPr>
          <w:noProof/>
          <w:szCs w:val="22"/>
          <w:lang w:val="en-NZ" w:eastAsia="en-NZ"/>
        </w:rPr>
        <w:drawing>
          <wp:inline distT="0" distB="0" distL="0" distR="0" wp14:anchorId="0144C368" wp14:editId="46092A5F">
            <wp:extent cx="152400" cy="152400"/>
            <wp:effectExtent l="19050" t="0" r="0" b="0"/>
            <wp:docPr id="311" name="Picture 2" descr="C:\Work\source\Help Images\icons\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source\Help Images\icons\validation.png"/>
                    <pic:cNvPicPr>
                      <a:picLocks noChangeAspect="1" noChangeArrowheads="1"/>
                    </pic:cNvPicPr>
                  </pic:nvPicPr>
                  <pic:blipFill>
                    <a:blip r:embed="rId1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C77349">
        <w:rPr>
          <w:szCs w:val="22"/>
        </w:rPr>
        <w:t xml:space="preserve"> Validate tool to check the status of the application data. If there are any rule failures, review the application data and correct the issues as appropriate before proceeding to approve the application.  </w:t>
      </w:r>
    </w:p>
    <w:p w14:paraId="0DE49F6C" w14:textId="77777777" w:rsidR="001F7848" w:rsidRPr="003E1F65" w:rsidRDefault="001F7848" w:rsidP="003A184E">
      <w:pPr>
        <w:pStyle w:val="ListParagraph"/>
        <w:numPr>
          <w:ilvl w:val="0"/>
          <w:numId w:val="43"/>
        </w:numPr>
        <w:rPr>
          <w:lang w:val="en-NZ"/>
        </w:rPr>
      </w:pPr>
      <w:r w:rsidRPr="003E1F65">
        <w:rPr>
          <w:lang w:val="en-NZ"/>
        </w:rPr>
        <w:t xml:space="preserve">Use the </w:t>
      </w:r>
      <w:r w:rsidRPr="003E1F65">
        <w:rPr>
          <w:noProof/>
          <w:lang w:val="en-NZ" w:eastAsia="en-NZ"/>
        </w:rPr>
        <w:drawing>
          <wp:inline distT="0" distB="0" distL="0" distR="0" wp14:anchorId="68AB6430" wp14:editId="122F7D67">
            <wp:extent cx="152400" cy="152400"/>
            <wp:effectExtent l="19050" t="0" r="0" b="0"/>
            <wp:docPr id="312" name="Picture 49" descr="C:\Work\source\Help Images\icons\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source\Help Images\icons\approve.png"/>
                    <pic:cNvPicPr>
                      <a:picLocks noChangeAspect="1" noChangeArrowheads="1"/>
                    </pic:cNvPicPr>
                  </pic:nvPicPr>
                  <pic:blipFill>
                    <a:blip r:embed="rId2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E1F65">
        <w:rPr>
          <w:lang w:val="en-NZ"/>
        </w:rPr>
        <w:t xml:space="preserve"> Approve action in the Application action dropdown to approve the application. </w:t>
      </w:r>
    </w:p>
    <w:p w14:paraId="16C4B526" w14:textId="77777777" w:rsidR="009C5414" w:rsidRPr="003E1F65" w:rsidRDefault="009C5414" w:rsidP="003A184E">
      <w:pPr>
        <w:pStyle w:val="ListParagraph"/>
        <w:numPr>
          <w:ilvl w:val="0"/>
          <w:numId w:val="43"/>
        </w:numPr>
        <w:rPr>
          <w:lang w:val="en-NZ"/>
        </w:rPr>
      </w:pPr>
      <w:r w:rsidRPr="003E1F65">
        <w:rPr>
          <w:lang w:val="en-NZ"/>
        </w:rPr>
        <w:t xml:space="preserve">If the application is successfully approved, use the Property Search to open and print the </w:t>
      </w:r>
      <w:r w:rsidR="00DC55F4">
        <w:rPr>
          <w:lang w:val="en-NZ"/>
        </w:rPr>
        <w:t>Property Report</w:t>
      </w:r>
      <w:r w:rsidRPr="003E1F65">
        <w:rPr>
          <w:lang w:val="en-NZ"/>
        </w:rPr>
        <w:t xml:space="preserve"> for each property affected by the application. </w:t>
      </w:r>
    </w:p>
    <w:p w14:paraId="13662E27" w14:textId="77777777" w:rsidR="001F7848" w:rsidRPr="003E1F65" w:rsidRDefault="00DC55F4" w:rsidP="003A184E">
      <w:pPr>
        <w:pStyle w:val="ListParagraph"/>
        <w:numPr>
          <w:ilvl w:val="0"/>
          <w:numId w:val="43"/>
        </w:numPr>
        <w:rPr>
          <w:lang w:val="en-NZ"/>
        </w:rPr>
      </w:pPr>
      <w:r>
        <w:rPr>
          <w:lang w:val="en-NZ"/>
        </w:rPr>
        <w:t>Optionally s</w:t>
      </w:r>
      <w:r w:rsidR="009C5414" w:rsidRPr="003E1F65">
        <w:rPr>
          <w:lang w:val="en-NZ"/>
        </w:rPr>
        <w:t xml:space="preserve">tamp the printed </w:t>
      </w:r>
      <w:r>
        <w:rPr>
          <w:lang w:val="en-NZ"/>
        </w:rPr>
        <w:t>report</w:t>
      </w:r>
      <w:r w:rsidR="009C5414" w:rsidRPr="003E1F65">
        <w:rPr>
          <w:lang w:val="en-NZ"/>
        </w:rPr>
        <w:t xml:space="preserve"> with the Registrar of Lands seal and send / deliver the certificates to the </w:t>
      </w:r>
      <w:r>
        <w:rPr>
          <w:lang w:val="en-NZ"/>
        </w:rPr>
        <w:t>applicant</w:t>
      </w:r>
      <w:r w:rsidR="009C5414" w:rsidRPr="003E1F65">
        <w:rPr>
          <w:lang w:val="en-NZ"/>
        </w:rPr>
        <w:t xml:space="preserve">. </w:t>
      </w:r>
      <w:r w:rsidR="001F7848" w:rsidRPr="003E1F65">
        <w:rPr>
          <w:lang w:val="en-NZ"/>
        </w:rPr>
        <w:t xml:space="preserve">You can </w:t>
      </w:r>
      <w:r w:rsidR="009C5414" w:rsidRPr="003E1F65">
        <w:rPr>
          <w:lang w:val="en-NZ"/>
        </w:rPr>
        <w:t xml:space="preserve">also </w:t>
      </w:r>
      <w:r w:rsidR="001F7848" w:rsidRPr="003E1F65">
        <w:rPr>
          <w:lang w:val="en-NZ"/>
        </w:rPr>
        <w:t xml:space="preserve">record when the </w:t>
      </w:r>
      <w:r>
        <w:rPr>
          <w:lang w:val="en-NZ"/>
        </w:rPr>
        <w:t>reports</w:t>
      </w:r>
      <w:r w:rsidR="009C5414" w:rsidRPr="003E1F65">
        <w:rPr>
          <w:lang w:val="en-NZ"/>
        </w:rPr>
        <w:t xml:space="preserve"> are</w:t>
      </w:r>
      <w:r w:rsidR="001F7848" w:rsidRPr="003E1F65">
        <w:rPr>
          <w:lang w:val="en-NZ"/>
        </w:rPr>
        <w:t xml:space="preserve"> sent by using the </w:t>
      </w:r>
      <w:r w:rsidR="001F7848" w:rsidRPr="003E1F65">
        <w:rPr>
          <w:noProof/>
          <w:lang w:val="en-NZ" w:eastAsia="en-NZ"/>
        </w:rPr>
        <w:drawing>
          <wp:inline distT="0" distB="0" distL="0" distR="0" wp14:anchorId="42EA847A" wp14:editId="39E90EAB">
            <wp:extent cx="152400" cy="152400"/>
            <wp:effectExtent l="19050" t="0" r="0" b="0"/>
            <wp:docPr id="313" name="Picture 50" descr="C:\Work\source\Help Images\icons\enve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Work\source\Help Images\icons\envelope.png"/>
                    <pic:cNvPicPr>
                      <a:picLocks noChangeAspect="1" noChangeArrowheads="1"/>
                    </pic:cNvPicPr>
                  </pic:nvPicPr>
                  <pic:blipFill>
                    <a:blip r:embed="rId2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F7848" w:rsidRPr="003E1F65">
        <w:rPr>
          <w:lang w:val="en-NZ"/>
        </w:rPr>
        <w:t xml:space="preserve"> Dispatch action of the Application action dropdown. </w:t>
      </w:r>
    </w:p>
    <w:p w14:paraId="52053C40" w14:textId="77777777" w:rsidR="001F7848" w:rsidRDefault="001F7848" w:rsidP="003A184E">
      <w:pPr>
        <w:pStyle w:val="ListParagraph"/>
        <w:numPr>
          <w:ilvl w:val="0"/>
          <w:numId w:val="43"/>
        </w:numPr>
        <w:rPr>
          <w:lang w:val="en-NZ"/>
        </w:rPr>
      </w:pPr>
      <w:r>
        <w:rPr>
          <w:lang w:val="en-NZ"/>
        </w:rPr>
        <w:t xml:space="preserve">Use the </w:t>
      </w:r>
      <w:r w:rsidRPr="000A37C8">
        <w:rPr>
          <w:noProof/>
          <w:lang w:val="en-NZ" w:eastAsia="en-NZ"/>
        </w:rPr>
        <w:drawing>
          <wp:inline distT="0" distB="0" distL="0" distR="0" wp14:anchorId="3CE48180" wp14:editId="2548DB00">
            <wp:extent cx="152400" cy="152400"/>
            <wp:effectExtent l="19050" t="0" r="0" b="0"/>
            <wp:docPr id="314" name="Picture 54" descr="C:\Work\source\Help Images\icons\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Work\source\Help Images\icons\archive.png"/>
                    <pic:cNvPicPr>
                      <a:picLocks noChangeAspect="1" noChangeArrowheads="1"/>
                    </pic:cNvPicPr>
                  </pic:nvPicPr>
                  <pic:blipFill>
                    <a:blip r:embed="rId2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Archive action to complete the Application.</w:t>
      </w:r>
    </w:p>
    <w:p w14:paraId="352192D9" w14:textId="77777777" w:rsidR="00341C10" w:rsidRPr="00434EC9" w:rsidRDefault="00341C10" w:rsidP="00341C10">
      <w:pPr>
        <w:pStyle w:val="Heading3"/>
      </w:pPr>
      <w:bookmarkStart w:id="96" w:name="_Ref335245021"/>
      <w:r w:rsidRPr="00675907">
        <w:t>Also Se</w:t>
      </w:r>
      <w:r>
        <w:t>e</w:t>
      </w:r>
    </w:p>
    <w:p w14:paraId="640B4ED2" w14:textId="77777777" w:rsidR="00341C10" w:rsidRDefault="00341C10" w:rsidP="00341C10">
      <w:pPr>
        <w:pStyle w:val="ListParagraph"/>
        <w:numPr>
          <w:ilvl w:val="0"/>
          <w:numId w:val="6"/>
        </w:numPr>
        <w:rPr>
          <w:szCs w:val="22"/>
        </w:rPr>
      </w:pPr>
      <w:r>
        <w:rPr>
          <w:szCs w:val="22"/>
        </w:rPr>
        <w:t>Registry Concepts</w:t>
      </w:r>
    </w:p>
    <w:p w14:paraId="20DBACC7" w14:textId="77777777" w:rsidR="00341C10" w:rsidRDefault="00341C10" w:rsidP="00341C10">
      <w:pPr>
        <w:pStyle w:val="ListParagraph"/>
        <w:numPr>
          <w:ilvl w:val="1"/>
          <w:numId w:val="6"/>
        </w:numPr>
        <w:rPr>
          <w:szCs w:val="22"/>
        </w:rPr>
      </w:pPr>
      <w:r>
        <w:rPr>
          <w:szCs w:val="22"/>
        </w:rPr>
        <w:t>Application Lifecycle</w:t>
      </w:r>
    </w:p>
    <w:p w14:paraId="268003A5" w14:textId="77777777" w:rsidR="00341C10" w:rsidRDefault="00341C10" w:rsidP="00341C10">
      <w:pPr>
        <w:pStyle w:val="ListParagraph"/>
        <w:numPr>
          <w:ilvl w:val="1"/>
          <w:numId w:val="6"/>
        </w:numPr>
        <w:rPr>
          <w:szCs w:val="22"/>
        </w:rPr>
      </w:pPr>
      <w:r>
        <w:rPr>
          <w:szCs w:val="22"/>
        </w:rPr>
        <w:t>Services</w:t>
      </w:r>
    </w:p>
    <w:p w14:paraId="18189102" w14:textId="77777777" w:rsidR="00341C10" w:rsidRDefault="00341C10" w:rsidP="00341C10">
      <w:pPr>
        <w:pStyle w:val="ListParagraph"/>
        <w:numPr>
          <w:ilvl w:val="1"/>
          <w:numId w:val="6"/>
        </w:numPr>
        <w:rPr>
          <w:szCs w:val="22"/>
        </w:rPr>
      </w:pPr>
      <w:r>
        <w:rPr>
          <w:szCs w:val="22"/>
        </w:rPr>
        <w:t>Service Lifecycle</w:t>
      </w:r>
    </w:p>
    <w:p w14:paraId="017FB8D2" w14:textId="77777777" w:rsidR="00341C10" w:rsidRDefault="00341C10" w:rsidP="00341C10">
      <w:pPr>
        <w:pStyle w:val="ListParagraph"/>
        <w:numPr>
          <w:ilvl w:val="1"/>
          <w:numId w:val="6"/>
        </w:numPr>
        <w:rPr>
          <w:szCs w:val="22"/>
        </w:rPr>
      </w:pPr>
      <w:r>
        <w:rPr>
          <w:szCs w:val="22"/>
        </w:rPr>
        <w:t>Rights Restrictions and Responsibilities</w:t>
      </w:r>
    </w:p>
    <w:p w14:paraId="1BE20185" w14:textId="77777777" w:rsidR="00341C10" w:rsidRDefault="00341C10" w:rsidP="00341C10">
      <w:pPr>
        <w:pStyle w:val="ListParagraph"/>
        <w:numPr>
          <w:ilvl w:val="1"/>
          <w:numId w:val="6"/>
        </w:numPr>
        <w:rPr>
          <w:szCs w:val="22"/>
        </w:rPr>
      </w:pPr>
      <w:r>
        <w:rPr>
          <w:szCs w:val="22"/>
        </w:rPr>
        <w:t>Documents</w:t>
      </w:r>
    </w:p>
    <w:p w14:paraId="48610BC1" w14:textId="77777777" w:rsidR="00341C10" w:rsidRDefault="00341C10" w:rsidP="00341C10">
      <w:pPr>
        <w:pStyle w:val="ListParagraph"/>
        <w:numPr>
          <w:ilvl w:val="1"/>
          <w:numId w:val="6"/>
        </w:numPr>
        <w:rPr>
          <w:szCs w:val="22"/>
        </w:rPr>
      </w:pPr>
      <w:r>
        <w:rPr>
          <w:szCs w:val="22"/>
        </w:rPr>
        <w:lastRenderedPageBreak/>
        <w:t>Business Rules</w:t>
      </w:r>
    </w:p>
    <w:p w14:paraId="4E0CD88C" w14:textId="77777777" w:rsidR="00341C10" w:rsidRDefault="00341C10" w:rsidP="00341C10">
      <w:pPr>
        <w:pStyle w:val="ListParagraph"/>
        <w:numPr>
          <w:ilvl w:val="0"/>
          <w:numId w:val="6"/>
        </w:numPr>
        <w:rPr>
          <w:szCs w:val="22"/>
        </w:rPr>
      </w:pPr>
      <w:r>
        <w:rPr>
          <w:szCs w:val="22"/>
        </w:rPr>
        <w:t>Registry Desktop Screens</w:t>
      </w:r>
    </w:p>
    <w:p w14:paraId="7B716CFE" w14:textId="77777777" w:rsidR="00341C10" w:rsidRDefault="00341C10" w:rsidP="00341C10">
      <w:pPr>
        <w:pStyle w:val="ListParagraph"/>
        <w:numPr>
          <w:ilvl w:val="1"/>
          <w:numId w:val="6"/>
        </w:numPr>
        <w:rPr>
          <w:szCs w:val="22"/>
        </w:rPr>
      </w:pPr>
      <w:r>
        <w:rPr>
          <w:szCs w:val="22"/>
        </w:rPr>
        <w:t>Application Details</w:t>
      </w:r>
    </w:p>
    <w:p w14:paraId="4BC4CDDD" w14:textId="77777777" w:rsidR="00341C10" w:rsidRDefault="00341C10" w:rsidP="00341C10">
      <w:pPr>
        <w:pStyle w:val="ListParagraph"/>
        <w:numPr>
          <w:ilvl w:val="1"/>
          <w:numId w:val="6"/>
        </w:numPr>
        <w:rPr>
          <w:szCs w:val="22"/>
        </w:rPr>
      </w:pPr>
      <w:r>
        <w:rPr>
          <w:szCs w:val="22"/>
        </w:rPr>
        <w:t>Property Details</w:t>
      </w:r>
    </w:p>
    <w:p w14:paraId="581A6EA7" w14:textId="77777777" w:rsidR="00341C10" w:rsidRDefault="00341C10" w:rsidP="00341C10">
      <w:pPr>
        <w:pStyle w:val="ListParagraph"/>
        <w:numPr>
          <w:ilvl w:val="1"/>
          <w:numId w:val="6"/>
        </w:numPr>
        <w:rPr>
          <w:szCs w:val="22"/>
        </w:rPr>
      </w:pPr>
      <w:r>
        <w:rPr>
          <w:szCs w:val="22"/>
        </w:rPr>
        <w:t>Simple RRR</w:t>
      </w:r>
    </w:p>
    <w:p w14:paraId="0913CE91" w14:textId="77777777" w:rsidR="00341C10" w:rsidRDefault="00341C10" w:rsidP="00341C10">
      <w:pPr>
        <w:pStyle w:val="ListParagraph"/>
        <w:numPr>
          <w:ilvl w:val="1"/>
          <w:numId w:val="6"/>
        </w:numPr>
        <w:rPr>
          <w:szCs w:val="22"/>
        </w:rPr>
      </w:pPr>
      <w:r>
        <w:rPr>
          <w:szCs w:val="22"/>
        </w:rPr>
        <w:t>Rightholder RRR</w:t>
      </w:r>
    </w:p>
    <w:p w14:paraId="57E8589B" w14:textId="77777777" w:rsidR="00341C10" w:rsidRDefault="00341C10" w:rsidP="00341C10">
      <w:pPr>
        <w:pStyle w:val="ListParagraph"/>
        <w:numPr>
          <w:ilvl w:val="1"/>
          <w:numId w:val="6"/>
        </w:numPr>
        <w:rPr>
          <w:szCs w:val="22"/>
        </w:rPr>
      </w:pPr>
      <w:r>
        <w:rPr>
          <w:szCs w:val="22"/>
        </w:rPr>
        <w:t>Ownership RRR</w:t>
      </w:r>
    </w:p>
    <w:p w14:paraId="079C1A8A" w14:textId="77777777" w:rsidR="00341C10" w:rsidRDefault="00341C10" w:rsidP="00341C10">
      <w:pPr>
        <w:pStyle w:val="ListParagraph"/>
        <w:numPr>
          <w:ilvl w:val="1"/>
          <w:numId w:val="6"/>
        </w:numPr>
        <w:rPr>
          <w:szCs w:val="22"/>
        </w:rPr>
      </w:pPr>
      <w:r>
        <w:rPr>
          <w:szCs w:val="22"/>
        </w:rPr>
        <w:t>Lease RRR</w:t>
      </w:r>
    </w:p>
    <w:p w14:paraId="0AB2C6A6" w14:textId="77777777" w:rsidR="00341C10" w:rsidRDefault="00341C10" w:rsidP="00341C10">
      <w:pPr>
        <w:pStyle w:val="ListParagraph"/>
        <w:numPr>
          <w:ilvl w:val="1"/>
          <w:numId w:val="6"/>
        </w:numPr>
        <w:rPr>
          <w:szCs w:val="22"/>
        </w:rPr>
      </w:pPr>
      <w:r>
        <w:rPr>
          <w:szCs w:val="22"/>
        </w:rPr>
        <w:t>Mortgage RRR</w:t>
      </w:r>
    </w:p>
    <w:p w14:paraId="2A454F46" w14:textId="77777777" w:rsidR="00341C10" w:rsidRDefault="00341C10" w:rsidP="00341C10">
      <w:pPr>
        <w:pStyle w:val="ListParagraph"/>
        <w:numPr>
          <w:ilvl w:val="1"/>
          <w:numId w:val="6"/>
        </w:numPr>
        <w:rPr>
          <w:szCs w:val="22"/>
        </w:rPr>
      </w:pPr>
      <w:r>
        <w:rPr>
          <w:szCs w:val="22"/>
        </w:rPr>
        <w:t>Document Details</w:t>
      </w:r>
    </w:p>
    <w:p w14:paraId="36454A39" w14:textId="77777777" w:rsidR="00341C10" w:rsidRDefault="00341C10" w:rsidP="00341C10">
      <w:pPr>
        <w:pStyle w:val="ListParagraph"/>
        <w:numPr>
          <w:ilvl w:val="1"/>
          <w:numId w:val="6"/>
        </w:numPr>
        <w:rPr>
          <w:szCs w:val="22"/>
        </w:rPr>
      </w:pPr>
      <w:r>
        <w:rPr>
          <w:szCs w:val="22"/>
        </w:rPr>
        <w:t>Party Details</w:t>
      </w:r>
    </w:p>
    <w:p w14:paraId="0917DCCC" w14:textId="77777777" w:rsidR="00341C10" w:rsidRDefault="00341C10" w:rsidP="00341C10">
      <w:pPr>
        <w:pStyle w:val="ListParagraph"/>
        <w:numPr>
          <w:ilvl w:val="0"/>
          <w:numId w:val="6"/>
        </w:numPr>
        <w:rPr>
          <w:szCs w:val="22"/>
        </w:rPr>
      </w:pPr>
      <w:r>
        <w:rPr>
          <w:szCs w:val="22"/>
        </w:rPr>
        <w:t>General How To</w:t>
      </w:r>
    </w:p>
    <w:p w14:paraId="04B3EB0E" w14:textId="77777777" w:rsidR="00341C10" w:rsidRPr="00111DD4" w:rsidRDefault="00341C10" w:rsidP="00341C10">
      <w:pPr>
        <w:pStyle w:val="ListParagraph"/>
        <w:numPr>
          <w:ilvl w:val="1"/>
          <w:numId w:val="6"/>
        </w:numPr>
        <w:rPr>
          <w:szCs w:val="22"/>
        </w:rPr>
      </w:pPr>
      <w:r>
        <w:rPr>
          <w:szCs w:val="22"/>
        </w:rPr>
        <w:t>Lodge a new A</w:t>
      </w:r>
      <w:r w:rsidRPr="00111DD4">
        <w:rPr>
          <w:szCs w:val="22"/>
        </w:rPr>
        <w:t>pplication</w:t>
      </w:r>
    </w:p>
    <w:p w14:paraId="054D23A0" w14:textId="77777777" w:rsidR="00341C10" w:rsidRPr="00111DD4" w:rsidRDefault="00341C10" w:rsidP="00341C10">
      <w:pPr>
        <w:pStyle w:val="ListParagraph"/>
        <w:numPr>
          <w:ilvl w:val="1"/>
          <w:numId w:val="6"/>
        </w:numPr>
        <w:rPr>
          <w:szCs w:val="22"/>
        </w:rPr>
      </w:pPr>
      <w:r>
        <w:rPr>
          <w:szCs w:val="22"/>
        </w:rPr>
        <w:t>Edit an A</w:t>
      </w:r>
      <w:r w:rsidRPr="00111DD4">
        <w:rPr>
          <w:szCs w:val="22"/>
        </w:rPr>
        <w:t>pplication</w:t>
      </w:r>
    </w:p>
    <w:p w14:paraId="7B5C52B1" w14:textId="77777777" w:rsidR="00341C10" w:rsidRPr="00111DD4" w:rsidRDefault="00341C10" w:rsidP="00341C10">
      <w:pPr>
        <w:pStyle w:val="ListParagraph"/>
        <w:numPr>
          <w:ilvl w:val="1"/>
          <w:numId w:val="6"/>
        </w:numPr>
        <w:rPr>
          <w:szCs w:val="22"/>
        </w:rPr>
      </w:pPr>
      <w:r>
        <w:rPr>
          <w:szCs w:val="22"/>
        </w:rPr>
        <w:t>Assign an A</w:t>
      </w:r>
      <w:r w:rsidRPr="00111DD4">
        <w:rPr>
          <w:szCs w:val="22"/>
        </w:rPr>
        <w:t>pplication</w:t>
      </w:r>
    </w:p>
    <w:p w14:paraId="1FDD3887" w14:textId="77777777" w:rsidR="00341C10" w:rsidRDefault="00341C10" w:rsidP="00341C10">
      <w:pPr>
        <w:pStyle w:val="ListParagraph"/>
        <w:numPr>
          <w:ilvl w:val="1"/>
          <w:numId w:val="6"/>
        </w:numPr>
        <w:rPr>
          <w:szCs w:val="22"/>
        </w:rPr>
      </w:pPr>
      <w:r>
        <w:rPr>
          <w:szCs w:val="22"/>
        </w:rPr>
        <w:t>Un-assign and A</w:t>
      </w:r>
      <w:r w:rsidRPr="00111DD4">
        <w:rPr>
          <w:szCs w:val="22"/>
        </w:rPr>
        <w:t>pplication</w:t>
      </w:r>
    </w:p>
    <w:p w14:paraId="04CE6000" w14:textId="77777777" w:rsidR="00341C10" w:rsidRDefault="00341C10" w:rsidP="00341C10">
      <w:pPr>
        <w:pStyle w:val="ListParagraph"/>
        <w:numPr>
          <w:ilvl w:val="1"/>
          <w:numId w:val="6"/>
        </w:numPr>
        <w:rPr>
          <w:szCs w:val="22"/>
        </w:rPr>
      </w:pPr>
      <w:r>
        <w:rPr>
          <w:szCs w:val="22"/>
        </w:rPr>
        <w:t>Calculate Fees</w:t>
      </w:r>
    </w:p>
    <w:p w14:paraId="7C458204" w14:textId="77777777" w:rsidR="00341C10" w:rsidRDefault="00341C10" w:rsidP="00341C10">
      <w:pPr>
        <w:pStyle w:val="ListParagraph"/>
        <w:numPr>
          <w:ilvl w:val="1"/>
          <w:numId w:val="6"/>
        </w:numPr>
        <w:rPr>
          <w:szCs w:val="22"/>
        </w:rPr>
      </w:pPr>
      <w:r>
        <w:rPr>
          <w:szCs w:val="22"/>
        </w:rPr>
        <w:t>Verify Property Details</w:t>
      </w:r>
    </w:p>
    <w:p w14:paraId="1199BF21" w14:textId="77777777" w:rsidR="00341C10" w:rsidRDefault="00341C10" w:rsidP="00341C10">
      <w:pPr>
        <w:pStyle w:val="ListParagraph"/>
        <w:numPr>
          <w:ilvl w:val="1"/>
          <w:numId w:val="6"/>
        </w:numPr>
        <w:rPr>
          <w:szCs w:val="22"/>
        </w:rPr>
      </w:pPr>
      <w:r>
        <w:rPr>
          <w:szCs w:val="22"/>
        </w:rPr>
        <w:t>Cancel, Withdraw or Lapse an Application</w:t>
      </w:r>
    </w:p>
    <w:p w14:paraId="52460936" w14:textId="77777777" w:rsidR="00341C10" w:rsidRDefault="00341C10" w:rsidP="00341C10">
      <w:pPr>
        <w:pStyle w:val="ListParagraph"/>
        <w:numPr>
          <w:ilvl w:val="1"/>
          <w:numId w:val="6"/>
        </w:numPr>
        <w:rPr>
          <w:szCs w:val="22"/>
        </w:rPr>
      </w:pPr>
      <w:r>
        <w:rPr>
          <w:szCs w:val="22"/>
        </w:rPr>
        <w:t>Add location for Application</w:t>
      </w:r>
    </w:p>
    <w:p w14:paraId="6F685965" w14:textId="77777777" w:rsidR="00341C10" w:rsidRDefault="00341C10" w:rsidP="00341C10">
      <w:pPr>
        <w:pStyle w:val="ListParagraph"/>
        <w:numPr>
          <w:ilvl w:val="0"/>
          <w:numId w:val="6"/>
        </w:numPr>
        <w:rPr>
          <w:szCs w:val="22"/>
        </w:rPr>
      </w:pPr>
      <w:r>
        <w:rPr>
          <w:szCs w:val="22"/>
        </w:rPr>
        <w:t>Documents How To</w:t>
      </w:r>
    </w:p>
    <w:p w14:paraId="113A793F" w14:textId="77777777" w:rsidR="00341C10" w:rsidRDefault="00341C10" w:rsidP="00341C10">
      <w:pPr>
        <w:pStyle w:val="ListParagraph"/>
        <w:numPr>
          <w:ilvl w:val="1"/>
          <w:numId w:val="6"/>
        </w:numPr>
        <w:rPr>
          <w:szCs w:val="22"/>
        </w:rPr>
      </w:pPr>
      <w:r>
        <w:rPr>
          <w:szCs w:val="22"/>
        </w:rPr>
        <w:t>Add a Document to an Application</w:t>
      </w:r>
    </w:p>
    <w:p w14:paraId="0B4A1B9D" w14:textId="77777777" w:rsidR="00341C10" w:rsidRDefault="00341C10" w:rsidP="00341C10">
      <w:pPr>
        <w:pStyle w:val="ListParagraph"/>
        <w:numPr>
          <w:ilvl w:val="1"/>
          <w:numId w:val="6"/>
        </w:numPr>
        <w:rPr>
          <w:szCs w:val="22"/>
        </w:rPr>
      </w:pPr>
      <w:r>
        <w:rPr>
          <w:szCs w:val="22"/>
        </w:rPr>
        <w:t>Attach a File to a New Document</w:t>
      </w:r>
    </w:p>
    <w:p w14:paraId="35121294" w14:textId="77777777" w:rsidR="00341C10" w:rsidRDefault="00341C10" w:rsidP="00341C10">
      <w:pPr>
        <w:pStyle w:val="ListParagraph"/>
        <w:numPr>
          <w:ilvl w:val="1"/>
          <w:numId w:val="6"/>
        </w:numPr>
        <w:rPr>
          <w:szCs w:val="22"/>
        </w:rPr>
      </w:pPr>
      <w:r>
        <w:rPr>
          <w:szCs w:val="22"/>
        </w:rPr>
        <w:t>Add or Update a File Attachment on an Existing Document</w:t>
      </w:r>
    </w:p>
    <w:p w14:paraId="11C7934C" w14:textId="77777777" w:rsidR="00341C10" w:rsidRDefault="00341C10" w:rsidP="00341C10">
      <w:pPr>
        <w:pStyle w:val="ListParagraph"/>
        <w:numPr>
          <w:ilvl w:val="0"/>
          <w:numId w:val="6"/>
        </w:numPr>
        <w:rPr>
          <w:szCs w:val="22"/>
        </w:rPr>
      </w:pPr>
      <w:r>
        <w:rPr>
          <w:szCs w:val="22"/>
        </w:rPr>
        <w:t>Land Registration How To</w:t>
      </w:r>
    </w:p>
    <w:p w14:paraId="042E443C" w14:textId="77777777" w:rsidR="00341C10" w:rsidRDefault="00341C10" w:rsidP="00341C10">
      <w:pPr>
        <w:pStyle w:val="ListParagraph"/>
        <w:numPr>
          <w:ilvl w:val="1"/>
          <w:numId w:val="6"/>
        </w:numPr>
        <w:rPr>
          <w:szCs w:val="22"/>
        </w:rPr>
      </w:pPr>
      <w:r>
        <w:rPr>
          <w:szCs w:val="22"/>
        </w:rPr>
        <w:t>Record and Change Ownership</w:t>
      </w:r>
    </w:p>
    <w:p w14:paraId="7DFC59FE" w14:textId="77777777" w:rsidR="00341C10" w:rsidRDefault="00341C10" w:rsidP="00341C10">
      <w:pPr>
        <w:pStyle w:val="ListParagraph"/>
        <w:numPr>
          <w:ilvl w:val="1"/>
          <w:numId w:val="6"/>
        </w:numPr>
        <w:rPr>
          <w:szCs w:val="22"/>
        </w:rPr>
      </w:pPr>
      <w:r>
        <w:rPr>
          <w:szCs w:val="22"/>
        </w:rPr>
        <w:t>Change the Type of Estate</w:t>
      </w:r>
    </w:p>
    <w:p w14:paraId="55156390" w14:textId="77777777" w:rsidR="00341C10" w:rsidRDefault="00341C10" w:rsidP="00341C10">
      <w:pPr>
        <w:pStyle w:val="ListParagraph"/>
        <w:numPr>
          <w:ilvl w:val="1"/>
          <w:numId w:val="6"/>
        </w:numPr>
        <w:rPr>
          <w:szCs w:val="22"/>
        </w:rPr>
      </w:pPr>
      <w:r>
        <w:rPr>
          <w:szCs w:val="22"/>
        </w:rPr>
        <w:t>Cancel Titles and Create New Titles</w:t>
      </w:r>
    </w:p>
    <w:p w14:paraId="30997E54" w14:textId="77777777" w:rsidR="00341C10" w:rsidRDefault="00341C10" w:rsidP="00341C10">
      <w:pPr>
        <w:pStyle w:val="ListParagraph"/>
        <w:numPr>
          <w:ilvl w:val="1"/>
          <w:numId w:val="6"/>
        </w:numPr>
        <w:rPr>
          <w:szCs w:val="22"/>
        </w:rPr>
      </w:pPr>
      <w:r>
        <w:rPr>
          <w:szCs w:val="22"/>
        </w:rPr>
        <w:t>Register, Vary and Discharge Mortgage</w:t>
      </w:r>
    </w:p>
    <w:p w14:paraId="0B902F64" w14:textId="77777777" w:rsidR="00341C10" w:rsidRDefault="00341C10" w:rsidP="00341C10">
      <w:pPr>
        <w:pStyle w:val="ListParagraph"/>
        <w:numPr>
          <w:ilvl w:val="1"/>
          <w:numId w:val="6"/>
        </w:numPr>
        <w:rPr>
          <w:szCs w:val="22"/>
        </w:rPr>
      </w:pPr>
      <w:r>
        <w:rPr>
          <w:szCs w:val="22"/>
        </w:rPr>
        <w:t>Register, Vary and Terminate Lease</w:t>
      </w:r>
    </w:p>
    <w:p w14:paraId="3576BEC2" w14:textId="77777777" w:rsidR="00341C10" w:rsidRDefault="00341C10" w:rsidP="00341C10">
      <w:pPr>
        <w:pStyle w:val="ListParagraph"/>
        <w:numPr>
          <w:ilvl w:val="1"/>
          <w:numId w:val="6"/>
        </w:numPr>
        <w:rPr>
          <w:szCs w:val="22"/>
        </w:rPr>
      </w:pPr>
      <w:r>
        <w:rPr>
          <w:szCs w:val="22"/>
        </w:rPr>
        <w:t>Register, Vary and Withdraw Caveat</w:t>
      </w:r>
    </w:p>
    <w:p w14:paraId="2780F17E" w14:textId="77777777" w:rsidR="00341C10" w:rsidRDefault="00341C10" w:rsidP="00341C10">
      <w:pPr>
        <w:pStyle w:val="ListParagraph"/>
        <w:numPr>
          <w:ilvl w:val="1"/>
          <w:numId w:val="6"/>
        </w:numPr>
        <w:rPr>
          <w:szCs w:val="22"/>
        </w:rPr>
      </w:pPr>
      <w:r>
        <w:rPr>
          <w:szCs w:val="22"/>
        </w:rPr>
        <w:t>Register, Vary and Cancel Easements</w:t>
      </w:r>
    </w:p>
    <w:p w14:paraId="18BD4086" w14:textId="77777777" w:rsidR="00341C10" w:rsidRDefault="00341C10" w:rsidP="00341C10">
      <w:pPr>
        <w:pStyle w:val="ListParagraph"/>
        <w:numPr>
          <w:ilvl w:val="1"/>
          <w:numId w:val="6"/>
        </w:numPr>
        <w:rPr>
          <w:szCs w:val="22"/>
        </w:rPr>
      </w:pPr>
      <w:r>
        <w:rPr>
          <w:szCs w:val="22"/>
        </w:rPr>
        <w:t>Register or Vary General Rights and Restrictions</w:t>
      </w:r>
    </w:p>
    <w:p w14:paraId="2F610EAD" w14:textId="77777777" w:rsidR="00341C10" w:rsidRDefault="00341C10" w:rsidP="00341C10">
      <w:pPr>
        <w:pStyle w:val="ListParagraph"/>
        <w:numPr>
          <w:ilvl w:val="1"/>
          <w:numId w:val="6"/>
        </w:numPr>
        <w:rPr>
          <w:szCs w:val="22"/>
        </w:rPr>
      </w:pPr>
      <w:r>
        <w:rPr>
          <w:szCs w:val="22"/>
        </w:rPr>
        <w:t>Cancel a Right or Restriction</w:t>
      </w:r>
    </w:p>
    <w:p w14:paraId="397CCCF4" w14:textId="77777777" w:rsidR="00341C10" w:rsidRDefault="00341C10" w:rsidP="00341C10">
      <w:pPr>
        <w:pStyle w:val="ListParagraph"/>
        <w:numPr>
          <w:ilvl w:val="1"/>
          <w:numId w:val="6"/>
        </w:numPr>
        <w:rPr>
          <w:szCs w:val="22"/>
        </w:rPr>
      </w:pPr>
      <w:r>
        <w:rPr>
          <w:szCs w:val="22"/>
        </w:rPr>
        <w:t>Convert a Paper Title</w:t>
      </w:r>
    </w:p>
    <w:p w14:paraId="03CF78C6" w14:textId="77777777" w:rsidR="00341C10" w:rsidRDefault="00341C10" w:rsidP="00341C10">
      <w:pPr>
        <w:pStyle w:val="ListParagraph"/>
        <w:numPr>
          <w:ilvl w:val="1"/>
          <w:numId w:val="6"/>
        </w:numPr>
        <w:rPr>
          <w:szCs w:val="22"/>
        </w:rPr>
      </w:pPr>
      <w:r>
        <w:rPr>
          <w:szCs w:val="22"/>
        </w:rPr>
        <w:t>Use the Add Parent Property Wizard</w:t>
      </w:r>
    </w:p>
    <w:p w14:paraId="7CB327E1" w14:textId="77777777" w:rsidR="00341C10" w:rsidRDefault="00341C10" w:rsidP="00341C10">
      <w:pPr>
        <w:pStyle w:val="ListParagraph"/>
        <w:numPr>
          <w:ilvl w:val="0"/>
          <w:numId w:val="6"/>
        </w:numPr>
        <w:rPr>
          <w:szCs w:val="22"/>
        </w:rPr>
      </w:pPr>
      <w:r>
        <w:rPr>
          <w:szCs w:val="22"/>
        </w:rPr>
        <w:t>Appendix</w:t>
      </w:r>
    </w:p>
    <w:p w14:paraId="000DDDC6" w14:textId="58A1571B" w:rsidR="00341C10" w:rsidRDefault="00813F0B" w:rsidP="00341C10">
      <w:pPr>
        <w:pStyle w:val="ListParagraph"/>
        <w:numPr>
          <w:ilvl w:val="1"/>
          <w:numId w:val="6"/>
        </w:numPr>
        <w:rPr>
          <w:szCs w:val="22"/>
        </w:rPr>
      </w:pPr>
      <w:r>
        <w:rPr>
          <w:szCs w:val="22"/>
        </w:rPr>
        <w:t>Registry</w:t>
      </w:r>
      <w:r w:rsidR="00341C10">
        <w:rPr>
          <w:szCs w:val="22"/>
        </w:rPr>
        <w:t xml:space="preserve"> Business Rules</w:t>
      </w:r>
    </w:p>
    <w:p w14:paraId="0E80F5DC" w14:textId="77777777" w:rsidR="00AA3AD3" w:rsidRPr="00F41CA2" w:rsidRDefault="003D5704" w:rsidP="00AA3AD3">
      <w:pPr>
        <w:pStyle w:val="Heading2"/>
        <w:rPr>
          <w:szCs w:val="22"/>
        </w:rPr>
      </w:pPr>
      <w:bookmarkStart w:id="97" w:name="_Toc414439443"/>
      <w:r>
        <w:rPr>
          <w:szCs w:val="22"/>
        </w:rPr>
        <w:t>Record</w:t>
      </w:r>
      <w:r w:rsidR="00293DD8">
        <w:rPr>
          <w:szCs w:val="22"/>
        </w:rPr>
        <w:t xml:space="preserve"> and</w:t>
      </w:r>
      <w:r w:rsidR="00807FC7">
        <w:rPr>
          <w:szCs w:val="22"/>
        </w:rPr>
        <w:t xml:space="preserve"> </w:t>
      </w:r>
      <w:r w:rsidR="00891651">
        <w:rPr>
          <w:szCs w:val="22"/>
        </w:rPr>
        <w:t>Change</w:t>
      </w:r>
      <w:r w:rsidR="006B580D">
        <w:rPr>
          <w:szCs w:val="22"/>
        </w:rPr>
        <w:t xml:space="preserve"> </w:t>
      </w:r>
      <w:r w:rsidR="00AA3AD3" w:rsidRPr="00F41CA2">
        <w:rPr>
          <w:szCs w:val="22"/>
        </w:rPr>
        <w:t>Ownership</w:t>
      </w:r>
      <w:bookmarkEnd w:id="97"/>
      <w:r w:rsidR="00AA3AD3" w:rsidRPr="00F41CA2">
        <w:rPr>
          <w:szCs w:val="22"/>
        </w:rPr>
        <w:t xml:space="preserve"> </w:t>
      </w:r>
      <w:bookmarkEnd w:id="96"/>
    </w:p>
    <w:p w14:paraId="0464AD73" w14:textId="77777777" w:rsidR="00B95E7B" w:rsidRDefault="00F87E82" w:rsidP="00AA3AD3">
      <w:r>
        <w:t>Ownership details are linked to the primary right for the property</w:t>
      </w:r>
      <w:r w:rsidR="00B95E7B">
        <w:t xml:space="preserve"> and each property should only have one active primary right</w:t>
      </w:r>
      <w:r>
        <w:t xml:space="preserve">. The primary rights supported by SOLA are </w:t>
      </w:r>
      <w:r w:rsidR="0044286F">
        <w:t>Apartment</w:t>
      </w:r>
      <w:r>
        <w:t xml:space="preserve">, </w:t>
      </w:r>
      <w:r w:rsidR="0044286F">
        <w:t>Ownership</w:t>
      </w:r>
      <w:r>
        <w:t xml:space="preserve">, </w:t>
      </w:r>
      <w:r w:rsidR="0044286F">
        <w:t>and State Ownership</w:t>
      </w:r>
      <w:r>
        <w:t>.</w:t>
      </w:r>
      <w:r w:rsidR="00B95E7B">
        <w:t xml:space="preserve"> These rights represent the estate type for the property. </w:t>
      </w:r>
    </w:p>
    <w:p w14:paraId="255ED4EB" w14:textId="77777777" w:rsidR="00AA3AD3" w:rsidRDefault="00AF3D4A" w:rsidP="00AA3AD3">
      <w:pPr>
        <w:pStyle w:val="Heading3"/>
      </w:pPr>
      <w:r>
        <w:t>Record Ownership</w:t>
      </w:r>
      <w:r w:rsidR="00905742">
        <w:t xml:space="preserve"> </w:t>
      </w:r>
    </w:p>
    <w:p w14:paraId="421B016E" w14:textId="77777777" w:rsidR="00C77041" w:rsidRDefault="000C60D3" w:rsidP="000C60D3">
      <w:pPr>
        <w:rPr>
          <w:lang w:val="en-NZ"/>
        </w:rPr>
      </w:pPr>
      <w:r>
        <w:rPr>
          <w:lang w:val="en-NZ"/>
        </w:rPr>
        <w:t xml:space="preserve">To create a primary right and record ownership details on a new property you can use the </w:t>
      </w:r>
      <w:r w:rsidR="0044286F">
        <w:rPr>
          <w:lang w:val="en-NZ"/>
        </w:rPr>
        <w:t>New Freeh</w:t>
      </w:r>
      <w:r w:rsidR="00281FBF">
        <w:rPr>
          <w:lang w:val="en-NZ"/>
        </w:rPr>
        <w:t xml:space="preserve">old Title </w:t>
      </w:r>
      <w:r w:rsidR="00F74249">
        <w:rPr>
          <w:lang w:val="en-NZ"/>
        </w:rPr>
        <w:t xml:space="preserve">or </w:t>
      </w:r>
      <w:r>
        <w:rPr>
          <w:lang w:val="en-NZ"/>
        </w:rPr>
        <w:t>Convert</w:t>
      </w:r>
      <w:r w:rsidR="008158E9">
        <w:rPr>
          <w:lang w:val="en-NZ"/>
        </w:rPr>
        <w:t xml:space="preserve"> to </w:t>
      </w:r>
      <w:r w:rsidR="0044286F">
        <w:rPr>
          <w:lang w:val="en-NZ"/>
        </w:rPr>
        <w:t xml:space="preserve">Digital </w:t>
      </w:r>
      <w:r>
        <w:rPr>
          <w:lang w:val="en-NZ"/>
        </w:rPr>
        <w:t xml:space="preserve">Title services. </w:t>
      </w:r>
    </w:p>
    <w:p w14:paraId="2112AC6F" w14:textId="77777777" w:rsidR="00C77041" w:rsidRDefault="00C77041" w:rsidP="000C60D3">
      <w:pPr>
        <w:rPr>
          <w:lang w:val="en-NZ"/>
        </w:rPr>
      </w:pPr>
    </w:p>
    <w:p w14:paraId="646DDF23" w14:textId="77777777" w:rsidR="000C60D3" w:rsidRDefault="00C77041" w:rsidP="000C60D3">
      <w:pPr>
        <w:rPr>
          <w:lang w:val="en-NZ"/>
        </w:rPr>
      </w:pPr>
      <w:r>
        <w:rPr>
          <w:lang w:val="en-NZ"/>
        </w:rPr>
        <w:t xml:space="preserve">There may also be situations where the property information migrated </w:t>
      </w:r>
      <w:r w:rsidR="00281FBF">
        <w:rPr>
          <w:lang w:val="en-NZ"/>
        </w:rPr>
        <w:t>into SOLA</w:t>
      </w:r>
      <w:r>
        <w:rPr>
          <w:lang w:val="en-NZ"/>
        </w:rPr>
        <w:t xml:space="preserve"> does not include ownership details. In this case you can add ownership details to </w:t>
      </w:r>
      <w:r w:rsidR="00F74249">
        <w:rPr>
          <w:lang w:val="en-NZ"/>
        </w:rPr>
        <w:t>an existing</w:t>
      </w:r>
      <w:r>
        <w:rPr>
          <w:lang w:val="en-NZ"/>
        </w:rPr>
        <w:t xml:space="preserve"> property using the </w:t>
      </w:r>
      <w:r w:rsidR="00F74249">
        <w:rPr>
          <w:lang w:val="en-NZ"/>
        </w:rPr>
        <w:t xml:space="preserve">Registration on Title </w:t>
      </w:r>
      <w:r w:rsidR="0082240A">
        <w:rPr>
          <w:lang w:val="en-NZ"/>
        </w:rPr>
        <w:t xml:space="preserve">or New Apartment Title </w:t>
      </w:r>
      <w:r w:rsidR="00F74249">
        <w:rPr>
          <w:lang w:val="en-NZ"/>
        </w:rPr>
        <w:t>service</w:t>
      </w:r>
      <w:r w:rsidR="0082240A">
        <w:rPr>
          <w:lang w:val="en-NZ"/>
        </w:rPr>
        <w:t>s</w:t>
      </w:r>
      <w:r>
        <w:rPr>
          <w:lang w:val="en-NZ"/>
        </w:rPr>
        <w:t xml:space="preserve">. </w:t>
      </w:r>
    </w:p>
    <w:p w14:paraId="6616201F" w14:textId="77777777" w:rsidR="008158E9" w:rsidRPr="000C60D3" w:rsidRDefault="008158E9" w:rsidP="000C60D3">
      <w:pPr>
        <w:rPr>
          <w:lang w:val="en-NZ"/>
        </w:rPr>
      </w:pPr>
    </w:p>
    <w:p w14:paraId="79DB405E" w14:textId="77777777" w:rsidR="00DB7E5F" w:rsidRPr="00DB7E5F" w:rsidRDefault="00DB7E5F" w:rsidP="00AA3AD3">
      <w:pPr>
        <w:rPr>
          <w:b/>
        </w:rPr>
      </w:pPr>
      <w:r w:rsidRPr="00DB7E5F">
        <w:rPr>
          <w:b/>
        </w:rPr>
        <w:t>Steps</w:t>
      </w:r>
    </w:p>
    <w:p w14:paraId="6B4140B2" w14:textId="77777777" w:rsidR="00DB7E5F" w:rsidRDefault="00DB7E5F" w:rsidP="00AA3AD3"/>
    <w:p w14:paraId="415BD1E4" w14:textId="77777777" w:rsidR="00DC0AD1" w:rsidRDefault="00DB7E5F" w:rsidP="003A184E">
      <w:pPr>
        <w:pStyle w:val="ListParagraph"/>
        <w:numPr>
          <w:ilvl w:val="0"/>
          <w:numId w:val="48"/>
        </w:numPr>
      </w:pPr>
      <w:r>
        <w:rPr>
          <w:noProof/>
          <w:lang w:val="en-NZ" w:eastAsia="en-NZ"/>
        </w:rPr>
        <w:lastRenderedPageBreak/>
        <w:drawing>
          <wp:inline distT="0" distB="0" distL="0" distR="0" wp14:anchorId="77065E1F" wp14:editId="4A55C445">
            <wp:extent cx="152400" cy="152400"/>
            <wp:effectExtent l="19050" t="0" r="0" b="0"/>
            <wp:docPr id="347" name="Picture 23"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w:t>
      </w:r>
      <w:r w:rsidRPr="005773BD">
        <w:rPr>
          <w:lang w:val="en-NZ"/>
        </w:rPr>
        <w:t>S</w:t>
      </w:r>
      <w:r w:rsidR="00AA3AD3" w:rsidRPr="005773BD">
        <w:rPr>
          <w:lang w:val="en-NZ"/>
        </w:rPr>
        <w:t>tart</w:t>
      </w:r>
      <w:r w:rsidR="00AA3AD3">
        <w:t xml:space="preserve"> </w:t>
      </w:r>
      <w:r w:rsidR="00DC0AD1">
        <w:t xml:space="preserve">a service that supports </w:t>
      </w:r>
      <w:r w:rsidR="008158E9">
        <w:t xml:space="preserve">creating a new </w:t>
      </w:r>
      <w:r w:rsidR="00DC0AD1">
        <w:t xml:space="preserve">primary right </w:t>
      </w:r>
      <w:r w:rsidR="008158E9">
        <w:t>on the property</w:t>
      </w:r>
      <w:r w:rsidR="00DC0AD1">
        <w:t xml:space="preserve">. </w:t>
      </w:r>
      <w:r w:rsidR="008158E9">
        <w:t>The</w:t>
      </w:r>
      <w:r w:rsidR="00DC0AD1">
        <w:t xml:space="preserve"> </w:t>
      </w:r>
      <w:r w:rsidR="00AA3AD3">
        <w:t>Property Details screen</w:t>
      </w:r>
      <w:r w:rsidR="008158E9">
        <w:t xml:space="preserve"> will open</w:t>
      </w:r>
      <w:r w:rsidR="00AA3AD3">
        <w:t xml:space="preserve">. </w:t>
      </w:r>
    </w:p>
    <w:p w14:paraId="0491350D" w14:textId="5A68914C" w:rsidR="00AA3AD3" w:rsidRDefault="008158E9" w:rsidP="00F92256">
      <w:pPr>
        <w:pStyle w:val="ListParagraph"/>
        <w:numPr>
          <w:ilvl w:val="0"/>
          <w:numId w:val="48"/>
        </w:numPr>
      </w:pPr>
      <w:r>
        <w:rPr>
          <w:lang w:val="en-NZ"/>
        </w:rPr>
        <w:t xml:space="preserve">On the Rights / Restrictions tab, the select the type of primary right to create (one of Freehold, Leasehold, Government or Customary) and click the </w:t>
      </w:r>
      <w:r>
        <w:rPr>
          <w:noProof/>
          <w:lang w:val="en-NZ" w:eastAsia="en-NZ"/>
        </w:rPr>
        <w:drawing>
          <wp:inline distT="0" distB="0" distL="0" distR="0" wp14:anchorId="57577264" wp14:editId="50CC52AC">
            <wp:extent cx="152400" cy="152400"/>
            <wp:effectExtent l="19050" t="0" r="0" b="0"/>
            <wp:docPr id="367" name="Picture 12" descr="C:\Work\source\Help Images\icon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source\Help Images\icons\create.png"/>
                    <pic:cNvPicPr>
                      <a:picLocks noChangeAspect="1" noChangeArrowheads="1"/>
                    </pic:cNvPicPr>
                  </pic:nvPicPr>
                  <pic:blipFill>
                    <a:blip r:embed="rId1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tool to create a pending primary right and open the Ownership screen.  </w:t>
      </w:r>
    </w:p>
    <w:p w14:paraId="51ACE6D3" w14:textId="0217E109" w:rsidR="00AA3AD3" w:rsidRDefault="00F92256" w:rsidP="003A184E">
      <w:pPr>
        <w:pStyle w:val="ListParagraph"/>
        <w:numPr>
          <w:ilvl w:val="0"/>
          <w:numId w:val="48"/>
        </w:numPr>
      </w:pPr>
      <w:r>
        <w:t>U</w:t>
      </w:r>
      <w:r w:rsidR="0036407C">
        <w:t xml:space="preserve">pdate the </w:t>
      </w:r>
      <w:r w:rsidR="002C5355">
        <w:t>Notation</w:t>
      </w:r>
      <w:r w:rsidR="00AA3AD3">
        <w:t xml:space="preserve"> </w:t>
      </w:r>
      <w:r w:rsidR="0036407C">
        <w:t xml:space="preserve">text </w:t>
      </w:r>
      <w:r w:rsidR="00AA3AD3">
        <w:t xml:space="preserve">and add references to documents that </w:t>
      </w:r>
      <w:r w:rsidR="00905742">
        <w:t>confirm</w:t>
      </w:r>
      <w:r w:rsidR="00AA3AD3">
        <w:t xml:space="preserve"> the ownership </w:t>
      </w:r>
      <w:r w:rsidR="00905742">
        <w:t>details</w:t>
      </w:r>
      <w:r w:rsidR="00AA3AD3">
        <w:t xml:space="preserve">. </w:t>
      </w:r>
    </w:p>
    <w:p w14:paraId="712001D8" w14:textId="77777777" w:rsidR="00AA3AD3" w:rsidRDefault="00AA3AD3" w:rsidP="003A184E">
      <w:pPr>
        <w:pStyle w:val="ListParagraph"/>
        <w:numPr>
          <w:ilvl w:val="0"/>
          <w:numId w:val="48"/>
        </w:numPr>
      </w:pPr>
      <w:r>
        <w:t xml:space="preserve">Ownership rights consist of one or more shares which are expressed as fractions.  The fractions from all current shares on the property must sum to 1. To enter a new share for the property, click </w:t>
      </w:r>
      <w:r w:rsidR="00614FD5">
        <w:rPr>
          <w:noProof/>
          <w:lang w:val="en-NZ" w:eastAsia="en-NZ"/>
        </w:rPr>
        <w:drawing>
          <wp:inline distT="0" distB="0" distL="0" distR="0" wp14:anchorId="125E7687" wp14:editId="4CF5CAF2">
            <wp:extent cx="152400" cy="152400"/>
            <wp:effectExtent l="19050" t="0" r="0" b="0"/>
            <wp:docPr id="350" name="Picture 26"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614FD5">
        <w:t xml:space="preserve"> </w:t>
      </w:r>
      <w:r>
        <w:t xml:space="preserve">Add in the Shares section. </w:t>
      </w:r>
    </w:p>
    <w:p w14:paraId="73F3A976" w14:textId="4629D785" w:rsidR="00AA3AD3" w:rsidRDefault="00AA3AD3" w:rsidP="003A184E">
      <w:pPr>
        <w:pStyle w:val="ListParagraph"/>
        <w:numPr>
          <w:ilvl w:val="0"/>
          <w:numId w:val="48"/>
        </w:numPr>
      </w:pPr>
      <w:r>
        <w:t xml:space="preserve">A share may be allocated to one or more parties. A party can be an individual or an entity. Shares that are allocated to more than one individual or more than one entity are considered </w:t>
      </w:r>
      <w:r w:rsidR="004374D4">
        <w:t>undivided (a.k.a. joint tenants</w:t>
      </w:r>
      <w:r>
        <w:t xml:space="preserve">). This means </w:t>
      </w:r>
      <w:r w:rsidR="00F92256">
        <w:t xml:space="preserve">Registry </w:t>
      </w:r>
      <w:r>
        <w:t xml:space="preserve">does not record the exact share for each </w:t>
      </w:r>
      <w:r w:rsidR="00A1270F">
        <w:t>party simply that</w:t>
      </w:r>
      <w:r>
        <w:t xml:space="preserve"> multiple parties participate in the same share.  </w:t>
      </w:r>
    </w:p>
    <w:p w14:paraId="7E5DC51B" w14:textId="7D42E397" w:rsidR="00AA3AD3" w:rsidRDefault="00AA3AD3" w:rsidP="00F92256">
      <w:pPr>
        <w:pStyle w:val="ListParagraph"/>
        <w:numPr>
          <w:ilvl w:val="0"/>
          <w:numId w:val="48"/>
        </w:numPr>
      </w:pPr>
      <w:r>
        <w:t xml:space="preserve">To add parties to the share, click </w:t>
      </w:r>
      <w:r w:rsidR="00A1619D" w:rsidRPr="00A1619D">
        <w:rPr>
          <w:noProof/>
          <w:lang w:val="en-NZ" w:eastAsia="en-NZ"/>
        </w:rPr>
        <w:drawing>
          <wp:inline distT="0" distB="0" distL="0" distR="0" wp14:anchorId="671E8DF0" wp14:editId="1A381F89">
            <wp:extent cx="152400" cy="152400"/>
            <wp:effectExtent l="19050" t="0" r="0" b="0"/>
            <wp:docPr id="354" name="Picture 26"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A1619D">
        <w:t xml:space="preserve"> </w:t>
      </w:r>
      <w:r>
        <w:t>Add. This will open the Party Details screen allowing you to enter in details for an individual or an entity. Once the necessary party details have been entered, click</w:t>
      </w:r>
      <w:r w:rsidR="00A1619D">
        <w:t xml:space="preserve"> </w:t>
      </w:r>
      <w:r w:rsidR="00A1619D">
        <w:rPr>
          <w:noProof/>
          <w:lang w:val="en-NZ" w:eastAsia="en-NZ"/>
        </w:rPr>
        <w:drawing>
          <wp:inline distT="0" distB="0" distL="0" distR="0" wp14:anchorId="761E7B18" wp14:editId="0A654DFE">
            <wp:extent cx="152400" cy="152400"/>
            <wp:effectExtent l="19050" t="0" r="0" b="0"/>
            <wp:docPr id="355" name="Picture 36"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A1619D">
        <w:t xml:space="preserve"> Save &amp; Close</w:t>
      </w:r>
      <w:r>
        <w:t xml:space="preserve">. </w:t>
      </w:r>
    </w:p>
    <w:p w14:paraId="6E5F8AE0" w14:textId="5C341675" w:rsidR="00AA3AD3" w:rsidRDefault="00AA3AD3" w:rsidP="003A184E">
      <w:pPr>
        <w:pStyle w:val="ListParagraph"/>
        <w:numPr>
          <w:ilvl w:val="0"/>
          <w:numId w:val="48"/>
        </w:numPr>
      </w:pPr>
      <w:r>
        <w:t xml:space="preserve">Once all parties have been added to the share, click </w:t>
      </w:r>
      <w:r w:rsidR="00EB01D4" w:rsidRPr="00EB01D4">
        <w:rPr>
          <w:noProof/>
          <w:lang w:val="en-NZ" w:eastAsia="en-NZ"/>
        </w:rPr>
        <w:drawing>
          <wp:inline distT="0" distB="0" distL="0" distR="0" wp14:anchorId="0D0163C9" wp14:editId="095DDF14">
            <wp:extent cx="152400" cy="152400"/>
            <wp:effectExtent l="19050" t="0" r="0" b="0"/>
            <wp:docPr id="357" name="Picture 36"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EB01D4">
        <w:t xml:space="preserve"> Save &amp; Close </w:t>
      </w:r>
      <w:r>
        <w:t xml:space="preserve">on the Share Details screen and once all shares have been added to the </w:t>
      </w:r>
      <w:r w:rsidR="00EB01D4">
        <w:t>primary</w:t>
      </w:r>
      <w:r>
        <w:t xml:space="preserve"> right, click </w:t>
      </w:r>
      <w:r w:rsidR="00EB01D4" w:rsidRPr="00EB01D4">
        <w:rPr>
          <w:noProof/>
          <w:lang w:val="en-NZ" w:eastAsia="en-NZ"/>
        </w:rPr>
        <w:drawing>
          <wp:inline distT="0" distB="0" distL="0" distR="0" wp14:anchorId="7143B98F" wp14:editId="4E32A519">
            <wp:extent cx="152400" cy="152400"/>
            <wp:effectExtent l="19050" t="0" r="0" b="0"/>
            <wp:docPr id="358" name="Picture 36"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EB01D4">
        <w:t xml:space="preserve">Save and Close </w:t>
      </w:r>
      <w:r>
        <w:t xml:space="preserve">on the Ownership screen. The Property Details screen will then show a </w:t>
      </w:r>
      <w:r w:rsidR="00EB01D4">
        <w:t xml:space="preserve">new </w:t>
      </w:r>
      <w:r>
        <w:t xml:space="preserve">pending </w:t>
      </w:r>
      <w:r w:rsidR="00DD1BE8">
        <w:t xml:space="preserve">Ownership </w:t>
      </w:r>
      <w:r>
        <w:t>right</w:t>
      </w:r>
      <w:r w:rsidR="00705177">
        <w:t>.</w:t>
      </w:r>
    </w:p>
    <w:p w14:paraId="625FAD22" w14:textId="77777777" w:rsidR="00D04283" w:rsidRDefault="00D04283" w:rsidP="00D04283">
      <w:pPr>
        <w:pStyle w:val="ListParagraph"/>
      </w:pPr>
    </w:p>
    <w:p w14:paraId="0B81D1A3" w14:textId="632CFDEA" w:rsidR="00D04283" w:rsidRDefault="00F92256" w:rsidP="00D04283">
      <w:pPr>
        <w:keepNext/>
        <w:jc w:val="center"/>
      </w:pPr>
      <w:r>
        <w:rPr>
          <w:noProof/>
          <w:lang w:val="en-NZ" w:eastAsia="en-NZ"/>
        </w:rPr>
        <w:drawing>
          <wp:inline distT="0" distB="0" distL="0" distR="0" wp14:anchorId="5015E0BC" wp14:editId="6B0F7347">
            <wp:extent cx="4327200" cy="32400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327200" cy="3240000"/>
                    </a:xfrm>
                    <a:prstGeom prst="rect">
                      <a:avLst/>
                    </a:prstGeom>
                  </pic:spPr>
                </pic:pic>
              </a:graphicData>
            </a:graphic>
          </wp:inline>
        </w:drawing>
      </w:r>
    </w:p>
    <w:p w14:paraId="0E541D5B" w14:textId="41126AA9" w:rsidR="00AA3AD3" w:rsidRDefault="00D04283" w:rsidP="00D04283">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75</w:t>
      </w:r>
      <w:r w:rsidR="00723C71">
        <w:rPr>
          <w:noProof/>
        </w:rPr>
        <w:fldChar w:fldCharType="end"/>
      </w:r>
      <w:r>
        <w:t xml:space="preserve"> - Pending </w:t>
      </w:r>
      <w:r w:rsidR="00DD1BE8">
        <w:t xml:space="preserve">Ownership </w:t>
      </w:r>
      <w:r>
        <w:t>Right</w:t>
      </w:r>
    </w:p>
    <w:p w14:paraId="4BF6D5F1" w14:textId="77777777" w:rsidR="008B14DF" w:rsidRDefault="008B14DF" w:rsidP="003A184E">
      <w:pPr>
        <w:pStyle w:val="ListParagraph"/>
        <w:numPr>
          <w:ilvl w:val="0"/>
          <w:numId w:val="48"/>
        </w:numPr>
        <w:rPr>
          <w:lang w:val="en-NZ"/>
        </w:rPr>
      </w:pPr>
      <w:r>
        <w:rPr>
          <w:lang w:val="en-NZ"/>
        </w:rPr>
        <w:t xml:space="preserve">If you need to make further changes to the ownership information, select the pending primary right in the Rights / Restrictions tab and click the </w:t>
      </w:r>
      <w:r>
        <w:rPr>
          <w:noProof/>
          <w:lang w:val="en-NZ" w:eastAsia="en-NZ"/>
        </w:rPr>
        <w:drawing>
          <wp:inline distT="0" distB="0" distL="0" distR="0" wp14:anchorId="7DCC7285" wp14:editId="27526256">
            <wp:extent cx="152400" cy="152400"/>
            <wp:effectExtent l="19050" t="0" r="0" b="0"/>
            <wp:docPr id="368"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577A6CFE" w14:textId="77777777" w:rsidR="008B14DF" w:rsidRDefault="008B14DF" w:rsidP="003A184E">
      <w:pPr>
        <w:pStyle w:val="ListParagraph"/>
        <w:numPr>
          <w:ilvl w:val="0"/>
          <w:numId w:val="48"/>
        </w:numPr>
        <w:rPr>
          <w:lang w:val="en-NZ"/>
        </w:rPr>
      </w:pPr>
      <w:r>
        <w:rPr>
          <w:lang w:val="en-NZ"/>
        </w:rPr>
        <w:t xml:space="preserve">If you need to remove the pending ownership details completely, use the </w:t>
      </w:r>
      <w:r>
        <w:rPr>
          <w:noProof/>
          <w:lang w:val="en-NZ" w:eastAsia="en-NZ"/>
        </w:rPr>
        <w:drawing>
          <wp:inline distT="0" distB="0" distL="0" distR="0" wp14:anchorId="1E934733" wp14:editId="131F2DB9">
            <wp:extent cx="152400" cy="152400"/>
            <wp:effectExtent l="19050" t="0" r="0" b="0"/>
            <wp:docPr id="370"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0EB44270" w14:textId="77777777" w:rsidR="00705177" w:rsidRDefault="00705177" w:rsidP="003A184E">
      <w:pPr>
        <w:pStyle w:val="ListParagraph"/>
        <w:numPr>
          <w:ilvl w:val="0"/>
          <w:numId w:val="48"/>
        </w:numPr>
        <w:rPr>
          <w:lang w:val="en-NZ"/>
        </w:rPr>
      </w:pPr>
      <w:r>
        <w:rPr>
          <w:noProof/>
          <w:lang w:val="en-NZ" w:eastAsia="en-NZ"/>
        </w:rPr>
        <w:drawing>
          <wp:inline distT="0" distB="0" distL="0" distR="0" wp14:anchorId="2E29BC8B" wp14:editId="1232EC07">
            <wp:extent cx="152400" cy="152400"/>
            <wp:effectExtent l="19050" t="0" r="0" b="0"/>
            <wp:docPr id="361"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sidR="007E5A25">
        <w:rPr>
          <w:lang w:val="en-NZ"/>
        </w:rPr>
        <w:t>Save changes to Property Details and continue processing the service and application as required</w:t>
      </w:r>
      <w:r>
        <w:rPr>
          <w:lang w:val="en-NZ"/>
        </w:rPr>
        <w:t xml:space="preserve">. </w:t>
      </w:r>
    </w:p>
    <w:p w14:paraId="34658753" w14:textId="77777777" w:rsidR="00EB7B66" w:rsidRDefault="002A4045" w:rsidP="002A4045">
      <w:pPr>
        <w:pStyle w:val="Heading3"/>
      </w:pPr>
      <w:r>
        <w:lastRenderedPageBreak/>
        <w:t>Change Ownership</w:t>
      </w:r>
      <w:r w:rsidR="002F76DE">
        <w:t xml:space="preserve"> (a.k.a. </w:t>
      </w:r>
      <w:r w:rsidR="00354A06">
        <w:t>Transfer</w:t>
      </w:r>
      <w:r w:rsidR="002F76DE">
        <w:t>)</w:t>
      </w:r>
    </w:p>
    <w:p w14:paraId="36053D51" w14:textId="77777777" w:rsidR="004447AC" w:rsidRDefault="001202EE" w:rsidP="000125C3">
      <w:pPr>
        <w:rPr>
          <w:lang w:val="en-NZ"/>
        </w:rPr>
      </w:pPr>
      <w:r>
        <w:rPr>
          <w:lang w:val="en-NZ"/>
        </w:rPr>
        <w:t xml:space="preserve">The </w:t>
      </w:r>
      <w:r w:rsidR="00B55B3E">
        <w:rPr>
          <w:lang w:val="en-NZ"/>
        </w:rPr>
        <w:t xml:space="preserve">Change of Ownership and </w:t>
      </w:r>
      <w:r w:rsidR="002F76DE">
        <w:rPr>
          <w:lang w:val="en-NZ"/>
        </w:rPr>
        <w:t xml:space="preserve">Vary Right (General) </w:t>
      </w:r>
      <w:r>
        <w:rPr>
          <w:lang w:val="en-NZ"/>
        </w:rPr>
        <w:t>service</w:t>
      </w:r>
      <w:r w:rsidR="002F76DE">
        <w:rPr>
          <w:lang w:val="en-NZ"/>
        </w:rPr>
        <w:t>s</w:t>
      </w:r>
      <w:r>
        <w:rPr>
          <w:lang w:val="en-NZ"/>
        </w:rPr>
        <w:t xml:space="preserve"> can be used to transfer a property to new owners</w:t>
      </w:r>
      <w:r w:rsidR="000125C3">
        <w:rPr>
          <w:lang w:val="en-NZ"/>
        </w:rPr>
        <w:t xml:space="preserve">. </w:t>
      </w:r>
    </w:p>
    <w:p w14:paraId="020E0ED1" w14:textId="77777777" w:rsidR="004447AC" w:rsidRDefault="004447AC" w:rsidP="000125C3">
      <w:pPr>
        <w:rPr>
          <w:lang w:val="en-NZ"/>
        </w:rPr>
      </w:pPr>
    </w:p>
    <w:p w14:paraId="705B18DA" w14:textId="77777777" w:rsidR="000125C3" w:rsidRDefault="004447AC" w:rsidP="000125C3">
      <w:pPr>
        <w:rPr>
          <w:lang w:val="en-NZ"/>
        </w:rPr>
      </w:pPr>
      <w:r>
        <w:rPr>
          <w:lang w:val="en-NZ"/>
        </w:rPr>
        <w:t>The</w:t>
      </w:r>
      <w:r w:rsidR="002F76DE">
        <w:rPr>
          <w:lang w:val="en-NZ"/>
        </w:rPr>
        <w:t xml:space="preserve"> Change of Ownership and Vary Right (General)</w:t>
      </w:r>
      <w:r>
        <w:rPr>
          <w:lang w:val="en-NZ"/>
        </w:rPr>
        <w:t xml:space="preserve"> service</w:t>
      </w:r>
      <w:r w:rsidR="002F76DE">
        <w:rPr>
          <w:lang w:val="en-NZ"/>
        </w:rPr>
        <w:t>s do</w:t>
      </w:r>
      <w:r>
        <w:rPr>
          <w:lang w:val="en-NZ"/>
        </w:rPr>
        <w:t xml:space="preserve"> not allow you to create a primary right on the property. If the property being transferred does not have a primary right, you may need to use the </w:t>
      </w:r>
      <w:r w:rsidR="002F76DE">
        <w:rPr>
          <w:lang w:val="en-NZ"/>
        </w:rPr>
        <w:t>Registration on Title</w:t>
      </w:r>
      <w:r>
        <w:rPr>
          <w:lang w:val="en-NZ"/>
        </w:rPr>
        <w:t xml:space="preserve"> </w:t>
      </w:r>
      <w:r w:rsidR="002F76DE">
        <w:rPr>
          <w:lang w:val="en-NZ"/>
        </w:rPr>
        <w:t>or New Apartment Title</w:t>
      </w:r>
      <w:r>
        <w:rPr>
          <w:lang w:val="en-NZ"/>
        </w:rPr>
        <w:t xml:space="preserve"> services to create the primary right with the new ownership details. </w:t>
      </w:r>
    </w:p>
    <w:p w14:paraId="71D5547D" w14:textId="77777777" w:rsidR="000125C3" w:rsidRDefault="000125C3" w:rsidP="000125C3">
      <w:pPr>
        <w:rPr>
          <w:lang w:val="en-NZ"/>
        </w:rPr>
      </w:pPr>
    </w:p>
    <w:p w14:paraId="2017228B" w14:textId="77777777" w:rsidR="000125C3" w:rsidRDefault="000125C3" w:rsidP="000125C3">
      <w:pPr>
        <w:rPr>
          <w:b/>
          <w:lang w:val="en-US"/>
        </w:rPr>
      </w:pPr>
      <w:r w:rsidRPr="00E214EB">
        <w:rPr>
          <w:b/>
          <w:lang w:val="en-US"/>
        </w:rPr>
        <w:t>Steps</w:t>
      </w:r>
    </w:p>
    <w:p w14:paraId="3294EDF6" w14:textId="77777777" w:rsidR="000125C3" w:rsidRDefault="000125C3" w:rsidP="000125C3">
      <w:pPr>
        <w:rPr>
          <w:b/>
          <w:lang w:val="en-US"/>
        </w:rPr>
      </w:pPr>
    </w:p>
    <w:p w14:paraId="1679CA71" w14:textId="77777777" w:rsidR="000125C3" w:rsidRDefault="000125C3" w:rsidP="003A184E">
      <w:pPr>
        <w:pStyle w:val="ListParagraph"/>
        <w:numPr>
          <w:ilvl w:val="0"/>
          <w:numId w:val="61"/>
        </w:numPr>
        <w:rPr>
          <w:lang w:val="en-NZ"/>
        </w:rPr>
      </w:pPr>
      <w:r>
        <w:rPr>
          <w:noProof/>
          <w:lang w:val="en-NZ" w:eastAsia="en-NZ"/>
        </w:rPr>
        <w:drawing>
          <wp:inline distT="0" distB="0" distL="0" distR="0" wp14:anchorId="46957F9D" wp14:editId="704D9747">
            <wp:extent cx="152400" cy="152400"/>
            <wp:effectExtent l="19050" t="0" r="0" b="0"/>
            <wp:docPr id="372"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Start the </w:t>
      </w:r>
      <w:r w:rsidR="00B55B3E">
        <w:rPr>
          <w:lang w:val="en-NZ"/>
        </w:rPr>
        <w:t>Change of Ownership or Vary Right (General)</w:t>
      </w:r>
      <w:r>
        <w:rPr>
          <w:noProof/>
          <w:lang w:val="en-US"/>
        </w:rPr>
        <w:t xml:space="preserve"> service. The Property Details screen will open. </w:t>
      </w:r>
    </w:p>
    <w:p w14:paraId="5957FCE2" w14:textId="77777777" w:rsidR="000125C3" w:rsidRDefault="000125C3" w:rsidP="003A184E">
      <w:pPr>
        <w:pStyle w:val="ListParagraph"/>
        <w:numPr>
          <w:ilvl w:val="0"/>
          <w:numId w:val="61"/>
        </w:numPr>
        <w:rPr>
          <w:lang w:val="en-NZ"/>
        </w:rPr>
      </w:pPr>
      <w:r>
        <w:rPr>
          <w:lang w:val="en-NZ"/>
        </w:rPr>
        <w:t xml:space="preserve">On the Rights / Restrictions tab, select the </w:t>
      </w:r>
      <w:r w:rsidR="001202EE">
        <w:rPr>
          <w:lang w:val="en-NZ"/>
        </w:rPr>
        <w:t>primary right</w:t>
      </w:r>
      <w:r>
        <w:rPr>
          <w:lang w:val="en-NZ"/>
        </w:rPr>
        <w:t xml:space="preserve">. If the </w:t>
      </w:r>
      <w:r w:rsidR="001202EE">
        <w:rPr>
          <w:lang w:val="en-NZ"/>
        </w:rPr>
        <w:t>primary right</w:t>
      </w:r>
      <w:r>
        <w:rPr>
          <w:lang w:val="en-NZ"/>
        </w:rPr>
        <w:t xml:space="preserve"> is current, the </w:t>
      </w:r>
      <w:r>
        <w:rPr>
          <w:noProof/>
          <w:lang w:val="en-NZ" w:eastAsia="en-NZ"/>
        </w:rPr>
        <w:drawing>
          <wp:inline distT="0" distB="0" distL="0" distR="0" wp14:anchorId="6BB1788D" wp14:editId="126A9982">
            <wp:extent cx="152400" cy="152400"/>
            <wp:effectExtent l="19050" t="0" r="0" b="0"/>
            <wp:docPr id="373" name="Picture 17"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Vary tool will enable. Click </w:t>
      </w:r>
      <w:r>
        <w:rPr>
          <w:noProof/>
          <w:lang w:val="en-NZ" w:eastAsia="en-NZ"/>
        </w:rPr>
        <w:drawing>
          <wp:inline distT="0" distB="0" distL="0" distR="0" wp14:anchorId="1E8FD371" wp14:editId="0EAF46E8">
            <wp:extent cx="152400" cy="152400"/>
            <wp:effectExtent l="19050" t="0" r="0" b="0"/>
            <wp:docPr id="378" name="Picture 16"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 Vary to open the </w:t>
      </w:r>
      <w:r w:rsidR="001202EE">
        <w:rPr>
          <w:lang w:val="en-NZ"/>
        </w:rPr>
        <w:t>Ownership</w:t>
      </w:r>
      <w:r>
        <w:rPr>
          <w:lang w:val="en-NZ"/>
        </w:rPr>
        <w:t xml:space="preserve"> screen.  </w:t>
      </w:r>
    </w:p>
    <w:p w14:paraId="1F8D4DE9" w14:textId="77777777" w:rsidR="000125C3" w:rsidRPr="00B82677" w:rsidRDefault="000125C3" w:rsidP="003A184E">
      <w:pPr>
        <w:pStyle w:val="ListParagraph"/>
        <w:numPr>
          <w:ilvl w:val="0"/>
          <w:numId w:val="61"/>
        </w:numPr>
        <w:rPr>
          <w:lang w:val="en-NZ"/>
        </w:rPr>
      </w:pPr>
      <w:r>
        <w:rPr>
          <w:lang w:val="en-NZ"/>
        </w:rPr>
        <w:t xml:space="preserve">Update the </w:t>
      </w:r>
      <w:r w:rsidR="001202EE">
        <w:rPr>
          <w:lang w:val="en-NZ"/>
        </w:rPr>
        <w:t>ownership, share and party</w:t>
      </w:r>
      <w:r>
        <w:rPr>
          <w:lang w:val="en-NZ"/>
        </w:rPr>
        <w:t xml:space="preserve"> deta</w:t>
      </w:r>
      <w:r w:rsidR="00B55B3E">
        <w:rPr>
          <w:lang w:val="en-NZ"/>
        </w:rPr>
        <w:t>ils as appropriate and set the Notation</w:t>
      </w:r>
      <w:r>
        <w:rPr>
          <w:lang w:val="en-NZ"/>
        </w:rPr>
        <w:t xml:space="preserve"> text. </w:t>
      </w:r>
    </w:p>
    <w:p w14:paraId="0AF29507" w14:textId="77777777" w:rsidR="000125C3" w:rsidRDefault="000125C3" w:rsidP="003A184E">
      <w:pPr>
        <w:pStyle w:val="ListParagraph"/>
        <w:numPr>
          <w:ilvl w:val="0"/>
          <w:numId w:val="61"/>
        </w:numPr>
        <w:rPr>
          <w:lang w:val="en-NZ"/>
        </w:rPr>
      </w:pPr>
      <w:r>
        <w:rPr>
          <w:lang w:val="en-NZ"/>
        </w:rPr>
        <w:t xml:space="preserve">Click </w:t>
      </w:r>
      <w:r>
        <w:rPr>
          <w:noProof/>
          <w:lang w:val="en-NZ" w:eastAsia="en-NZ"/>
        </w:rPr>
        <w:drawing>
          <wp:inline distT="0" distB="0" distL="0" distR="0" wp14:anchorId="753FF63D" wp14:editId="31D678B3">
            <wp:extent cx="152400" cy="152400"/>
            <wp:effectExtent l="19050" t="0" r="0" b="0"/>
            <wp:docPr id="380"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w:t>
      </w:r>
      <w:r w:rsidR="00EC038C">
        <w:rPr>
          <w:lang w:val="en-NZ"/>
        </w:rPr>
        <w:t>Ownership</w:t>
      </w:r>
      <w:r>
        <w:rPr>
          <w:lang w:val="en-NZ"/>
        </w:rPr>
        <w:t xml:space="preserve"> screen.</w:t>
      </w:r>
    </w:p>
    <w:p w14:paraId="174BD58F" w14:textId="77777777" w:rsidR="000125C3" w:rsidRDefault="000125C3" w:rsidP="003A184E">
      <w:pPr>
        <w:pStyle w:val="ListParagraph"/>
        <w:numPr>
          <w:ilvl w:val="0"/>
          <w:numId w:val="61"/>
        </w:numPr>
        <w:rPr>
          <w:lang w:val="en-NZ"/>
        </w:rPr>
      </w:pPr>
      <w:r>
        <w:rPr>
          <w:lang w:val="en-NZ"/>
        </w:rPr>
        <w:t xml:space="preserve">Varying a </w:t>
      </w:r>
      <w:r w:rsidR="00EC038C">
        <w:rPr>
          <w:lang w:val="en-NZ"/>
        </w:rPr>
        <w:t>right</w:t>
      </w:r>
      <w:r>
        <w:rPr>
          <w:lang w:val="en-NZ"/>
        </w:rPr>
        <w:t xml:space="preserve"> creates a new pending version of that </w:t>
      </w:r>
      <w:r w:rsidR="00EC038C">
        <w:rPr>
          <w:lang w:val="en-NZ"/>
        </w:rPr>
        <w:t>right</w:t>
      </w:r>
      <w:r>
        <w:rPr>
          <w:lang w:val="en-NZ"/>
        </w:rPr>
        <w:t xml:space="preserve">. If you need to make further changes to the </w:t>
      </w:r>
      <w:r w:rsidR="00EC038C">
        <w:rPr>
          <w:lang w:val="en-NZ"/>
        </w:rPr>
        <w:t>ownership</w:t>
      </w:r>
      <w:r>
        <w:rPr>
          <w:lang w:val="en-NZ"/>
        </w:rPr>
        <w:t xml:space="preserve"> information, select the pending </w:t>
      </w:r>
      <w:r w:rsidR="00EC038C">
        <w:rPr>
          <w:lang w:val="en-NZ"/>
        </w:rPr>
        <w:t>primary right</w:t>
      </w:r>
      <w:r>
        <w:rPr>
          <w:lang w:val="en-NZ"/>
        </w:rPr>
        <w:t xml:space="preserve"> in the Rights / Restrictions tab and click the </w:t>
      </w:r>
      <w:r>
        <w:rPr>
          <w:noProof/>
          <w:lang w:val="en-NZ" w:eastAsia="en-NZ"/>
        </w:rPr>
        <w:drawing>
          <wp:inline distT="0" distB="0" distL="0" distR="0" wp14:anchorId="0BE12C4B" wp14:editId="586CF4BD">
            <wp:extent cx="152400" cy="152400"/>
            <wp:effectExtent l="19050" t="0" r="0" b="0"/>
            <wp:docPr id="392"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534C8246" w14:textId="77777777" w:rsidR="000125C3" w:rsidRDefault="000125C3" w:rsidP="003A184E">
      <w:pPr>
        <w:pStyle w:val="ListParagraph"/>
        <w:numPr>
          <w:ilvl w:val="0"/>
          <w:numId w:val="61"/>
        </w:numPr>
        <w:rPr>
          <w:lang w:val="en-NZ"/>
        </w:rPr>
      </w:pPr>
      <w:r>
        <w:rPr>
          <w:lang w:val="en-NZ"/>
        </w:rPr>
        <w:t xml:space="preserve">If you need to remove the pending </w:t>
      </w:r>
      <w:r w:rsidR="00EC038C">
        <w:rPr>
          <w:lang w:val="en-NZ"/>
        </w:rPr>
        <w:t>ownership</w:t>
      </w:r>
      <w:r>
        <w:rPr>
          <w:lang w:val="en-NZ"/>
        </w:rPr>
        <w:t xml:space="preserve"> details completely, use the </w:t>
      </w:r>
      <w:r>
        <w:rPr>
          <w:noProof/>
          <w:lang w:val="en-NZ" w:eastAsia="en-NZ"/>
        </w:rPr>
        <w:drawing>
          <wp:inline distT="0" distB="0" distL="0" distR="0" wp14:anchorId="66F5D90A" wp14:editId="0094416F">
            <wp:extent cx="152400" cy="152400"/>
            <wp:effectExtent l="19050" t="0" r="0" b="0"/>
            <wp:docPr id="399"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392EA187" w14:textId="77777777" w:rsidR="00354A06" w:rsidRPr="00F97F94" w:rsidRDefault="000125C3" w:rsidP="003A184E">
      <w:pPr>
        <w:pStyle w:val="ListParagraph"/>
        <w:numPr>
          <w:ilvl w:val="0"/>
          <w:numId w:val="61"/>
        </w:numPr>
        <w:rPr>
          <w:lang w:val="en-NZ"/>
        </w:rPr>
      </w:pPr>
      <w:r>
        <w:rPr>
          <w:noProof/>
          <w:lang w:val="en-NZ" w:eastAsia="en-NZ"/>
        </w:rPr>
        <w:drawing>
          <wp:inline distT="0" distB="0" distL="0" distR="0" wp14:anchorId="529EE8E9" wp14:editId="355A0538">
            <wp:extent cx="152400" cy="152400"/>
            <wp:effectExtent l="19050" t="0" r="0" b="0"/>
            <wp:docPr id="400"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5986FABA" wp14:editId="2A4D930E">
            <wp:extent cx="152400" cy="152400"/>
            <wp:effectExtent l="19050" t="0" r="0" b="0"/>
            <wp:docPr id="402"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7BD1B845" w14:textId="77777777" w:rsidR="00F97F94" w:rsidRPr="00434EC9" w:rsidRDefault="00F97F94" w:rsidP="00F97F94">
      <w:pPr>
        <w:pStyle w:val="Heading3"/>
      </w:pPr>
      <w:r w:rsidRPr="00675907">
        <w:t>Also Se</w:t>
      </w:r>
      <w:r>
        <w:t>e</w:t>
      </w:r>
    </w:p>
    <w:p w14:paraId="37972AB3" w14:textId="77777777" w:rsidR="00F97F94" w:rsidRDefault="00F97F94" w:rsidP="00F97F94">
      <w:pPr>
        <w:pStyle w:val="ListParagraph"/>
        <w:numPr>
          <w:ilvl w:val="0"/>
          <w:numId w:val="6"/>
        </w:numPr>
        <w:rPr>
          <w:szCs w:val="22"/>
        </w:rPr>
      </w:pPr>
      <w:r>
        <w:rPr>
          <w:szCs w:val="22"/>
        </w:rPr>
        <w:t>Registry Concepts</w:t>
      </w:r>
    </w:p>
    <w:p w14:paraId="4C2BF800" w14:textId="77777777" w:rsidR="00F97F94" w:rsidRDefault="00F97F94" w:rsidP="00F97F94">
      <w:pPr>
        <w:pStyle w:val="ListParagraph"/>
        <w:numPr>
          <w:ilvl w:val="1"/>
          <w:numId w:val="6"/>
        </w:numPr>
        <w:rPr>
          <w:szCs w:val="22"/>
        </w:rPr>
      </w:pPr>
      <w:r>
        <w:rPr>
          <w:szCs w:val="22"/>
        </w:rPr>
        <w:t>Rights Restrictions and Responsibilities</w:t>
      </w:r>
    </w:p>
    <w:p w14:paraId="5726F544" w14:textId="77777777" w:rsidR="00F97F94" w:rsidRDefault="00F97F94" w:rsidP="00F97F94">
      <w:pPr>
        <w:pStyle w:val="ListParagraph"/>
        <w:numPr>
          <w:ilvl w:val="0"/>
          <w:numId w:val="6"/>
        </w:numPr>
        <w:rPr>
          <w:szCs w:val="22"/>
        </w:rPr>
      </w:pPr>
      <w:r>
        <w:rPr>
          <w:szCs w:val="22"/>
        </w:rPr>
        <w:t>Registry Desktop Screens</w:t>
      </w:r>
    </w:p>
    <w:p w14:paraId="228735E8" w14:textId="77777777" w:rsidR="00F97F94" w:rsidRDefault="00F97F94" w:rsidP="00F97F94">
      <w:pPr>
        <w:pStyle w:val="ListParagraph"/>
        <w:numPr>
          <w:ilvl w:val="1"/>
          <w:numId w:val="6"/>
        </w:numPr>
        <w:rPr>
          <w:szCs w:val="22"/>
        </w:rPr>
      </w:pPr>
      <w:r>
        <w:rPr>
          <w:szCs w:val="22"/>
        </w:rPr>
        <w:t>Application Details</w:t>
      </w:r>
    </w:p>
    <w:p w14:paraId="04CE08F0" w14:textId="77777777" w:rsidR="00F97F94" w:rsidRDefault="00F97F94" w:rsidP="00F97F94">
      <w:pPr>
        <w:pStyle w:val="ListParagraph"/>
        <w:numPr>
          <w:ilvl w:val="1"/>
          <w:numId w:val="6"/>
        </w:numPr>
        <w:rPr>
          <w:szCs w:val="22"/>
        </w:rPr>
      </w:pPr>
      <w:r>
        <w:rPr>
          <w:szCs w:val="22"/>
        </w:rPr>
        <w:t>Property Details</w:t>
      </w:r>
    </w:p>
    <w:p w14:paraId="7D695933" w14:textId="77777777" w:rsidR="00F97F94" w:rsidRDefault="00F97F94" w:rsidP="00F97F94">
      <w:pPr>
        <w:pStyle w:val="ListParagraph"/>
        <w:numPr>
          <w:ilvl w:val="1"/>
          <w:numId w:val="6"/>
        </w:numPr>
        <w:rPr>
          <w:szCs w:val="22"/>
        </w:rPr>
      </w:pPr>
      <w:r>
        <w:rPr>
          <w:szCs w:val="22"/>
        </w:rPr>
        <w:t>Ownership RRR</w:t>
      </w:r>
    </w:p>
    <w:p w14:paraId="6B1FF227" w14:textId="77777777" w:rsidR="00F97F94" w:rsidRDefault="00F97F94" w:rsidP="00F97F94">
      <w:pPr>
        <w:pStyle w:val="ListParagraph"/>
        <w:numPr>
          <w:ilvl w:val="1"/>
          <w:numId w:val="6"/>
        </w:numPr>
        <w:rPr>
          <w:szCs w:val="22"/>
        </w:rPr>
      </w:pPr>
      <w:r>
        <w:rPr>
          <w:szCs w:val="22"/>
        </w:rPr>
        <w:t>Document Details</w:t>
      </w:r>
    </w:p>
    <w:p w14:paraId="78D1ACA7" w14:textId="77777777" w:rsidR="00F97F94" w:rsidRDefault="00F97F94" w:rsidP="00F97F94">
      <w:pPr>
        <w:pStyle w:val="ListParagraph"/>
        <w:numPr>
          <w:ilvl w:val="1"/>
          <w:numId w:val="6"/>
        </w:numPr>
        <w:rPr>
          <w:szCs w:val="22"/>
        </w:rPr>
      </w:pPr>
      <w:r>
        <w:rPr>
          <w:szCs w:val="22"/>
        </w:rPr>
        <w:t>Party Details</w:t>
      </w:r>
    </w:p>
    <w:p w14:paraId="4CF799AD" w14:textId="77777777" w:rsidR="00B14C83" w:rsidRPr="00DB376B" w:rsidRDefault="00880C1C" w:rsidP="00DB376B">
      <w:pPr>
        <w:pStyle w:val="Heading2"/>
        <w:rPr>
          <w:noProof/>
          <w:szCs w:val="22"/>
          <w:lang w:val="en-US"/>
        </w:rPr>
      </w:pPr>
      <w:bookmarkStart w:id="98" w:name="_Toc414439444"/>
      <w:r>
        <w:rPr>
          <w:noProof/>
          <w:szCs w:val="22"/>
          <w:lang w:val="en-US"/>
        </w:rPr>
        <w:t>Change</w:t>
      </w:r>
      <w:r w:rsidR="00293DD8" w:rsidRPr="00DB376B">
        <w:rPr>
          <w:noProof/>
          <w:szCs w:val="22"/>
          <w:lang w:val="en-US"/>
        </w:rPr>
        <w:t xml:space="preserve"> </w:t>
      </w:r>
      <w:r w:rsidR="000256F9">
        <w:rPr>
          <w:noProof/>
          <w:szCs w:val="22"/>
          <w:lang w:val="en-US"/>
        </w:rPr>
        <w:t xml:space="preserve">the Type of </w:t>
      </w:r>
      <w:r w:rsidR="00293DD8" w:rsidRPr="00DB376B">
        <w:rPr>
          <w:noProof/>
          <w:szCs w:val="22"/>
          <w:lang w:val="en-US"/>
        </w:rPr>
        <w:t>Estate</w:t>
      </w:r>
      <w:bookmarkEnd w:id="98"/>
    </w:p>
    <w:p w14:paraId="51CF4F53" w14:textId="77777777" w:rsidR="00880C1C" w:rsidRDefault="00C3372C" w:rsidP="00BB3E7F">
      <w:pPr>
        <w:rPr>
          <w:lang w:val="en-NZ"/>
        </w:rPr>
      </w:pPr>
      <w:r>
        <w:rPr>
          <w:lang w:val="en-NZ"/>
        </w:rPr>
        <w:t xml:space="preserve">The estate type for the property is determined by its primary right and can be </w:t>
      </w:r>
      <w:r w:rsidR="00DD2D30">
        <w:rPr>
          <w:lang w:val="en-NZ"/>
        </w:rPr>
        <w:t>Apartment</w:t>
      </w:r>
      <w:r>
        <w:rPr>
          <w:lang w:val="en-NZ"/>
        </w:rPr>
        <w:t xml:space="preserve">, </w:t>
      </w:r>
      <w:r w:rsidR="00DD2D30">
        <w:rPr>
          <w:lang w:val="en-NZ"/>
        </w:rPr>
        <w:t>Ownership or State Ownership</w:t>
      </w:r>
      <w:r>
        <w:rPr>
          <w:lang w:val="en-NZ"/>
        </w:rPr>
        <w:t xml:space="preserve">. The </w:t>
      </w:r>
      <w:r w:rsidR="00DD2D30">
        <w:rPr>
          <w:lang w:val="en-NZ"/>
        </w:rPr>
        <w:t>Registration on Title</w:t>
      </w:r>
      <w:r>
        <w:rPr>
          <w:lang w:val="en-NZ"/>
        </w:rPr>
        <w:t xml:space="preserve"> service can be used to </w:t>
      </w:r>
      <w:r w:rsidR="00970CCA">
        <w:rPr>
          <w:lang w:val="en-NZ"/>
        </w:rPr>
        <w:t>change</w:t>
      </w:r>
      <w:r>
        <w:rPr>
          <w:lang w:val="en-NZ"/>
        </w:rPr>
        <w:t xml:space="preserve"> the primary right </w:t>
      </w:r>
      <w:r w:rsidR="00880C1C">
        <w:rPr>
          <w:lang w:val="en-NZ"/>
        </w:rPr>
        <w:t>of</w:t>
      </w:r>
      <w:r w:rsidR="00970CCA">
        <w:rPr>
          <w:lang w:val="en-NZ"/>
        </w:rPr>
        <w:t xml:space="preserve"> a </w:t>
      </w:r>
      <w:r>
        <w:rPr>
          <w:lang w:val="en-NZ"/>
        </w:rPr>
        <w:t xml:space="preserve">property. </w:t>
      </w:r>
      <w:proofErr w:type="gramStart"/>
      <w:r>
        <w:rPr>
          <w:lang w:val="en-NZ"/>
        </w:rPr>
        <w:t xml:space="preserve">For example, changing the title from </w:t>
      </w:r>
      <w:r w:rsidR="00DD2D30">
        <w:rPr>
          <w:lang w:val="en-NZ"/>
        </w:rPr>
        <w:t>Ownership (Freehold) to State Ownership.</w:t>
      </w:r>
      <w:proofErr w:type="gramEnd"/>
      <w:r w:rsidR="00DD2D30">
        <w:rPr>
          <w:lang w:val="en-NZ"/>
        </w:rPr>
        <w:t xml:space="preserve"> </w:t>
      </w:r>
      <w:r>
        <w:rPr>
          <w:lang w:val="en-NZ"/>
        </w:rPr>
        <w:t xml:space="preserve"> </w:t>
      </w:r>
    </w:p>
    <w:p w14:paraId="1922F5F3" w14:textId="77777777" w:rsidR="00880C1C" w:rsidRDefault="00880C1C" w:rsidP="00BB3E7F">
      <w:pPr>
        <w:rPr>
          <w:lang w:val="en-NZ"/>
        </w:rPr>
      </w:pPr>
    </w:p>
    <w:p w14:paraId="6D423A19" w14:textId="77777777" w:rsidR="00DD2D30" w:rsidRDefault="00DD2D30" w:rsidP="00DD2D30">
      <w:pPr>
        <w:rPr>
          <w:lang w:val="en-NZ"/>
        </w:rPr>
      </w:pPr>
      <w:r>
        <w:rPr>
          <w:lang w:val="en-NZ"/>
        </w:rPr>
        <w:t xml:space="preserve">There may also be situations where the property information migrated into SOLA does not include ownership details. In this case you can add ownership details to an existing property using the Registration on Title service. </w:t>
      </w:r>
    </w:p>
    <w:p w14:paraId="20BBD495" w14:textId="77777777" w:rsidR="00854294" w:rsidRDefault="00854294" w:rsidP="00BB3E7F">
      <w:pPr>
        <w:rPr>
          <w:lang w:val="en-NZ"/>
        </w:rPr>
      </w:pPr>
    </w:p>
    <w:p w14:paraId="60D72993" w14:textId="77777777" w:rsidR="00854294" w:rsidRDefault="00880C1C" w:rsidP="00BB3E7F">
      <w:pPr>
        <w:rPr>
          <w:lang w:val="en-NZ"/>
        </w:rPr>
      </w:pPr>
      <w:r>
        <w:rPr>
          <w:lang w:val="en-NZ"/>
        </w:rPr>
        <w:t xml:space="preserve">The </w:t>
      </w:r>
      <w:r w:rsidR="00DD2D30">
        <w:rPr>
          <w:lang w:val="en-NZ"/>
        </w:rPr>
        <w:t>Registration on Title</w:t>
      </w:r>
      <w:r>
        <w:rPr>
          <w:lang w:val="en-NZ"/>
        </w:rPr>
        <w:t xml:space="preserve"> service will not allow you to cancel the existing primary right on the property. </w:t>
      </w:r>
      <w:r w:rsidR="00854294">
        <w:rPr>
          <w:lang w:val="en-NZ"/>
        </w:rPr>
        <w:t xml:space="preserve">If you must change the primary right for a property you will also need to use the </w:t>
      </w:r>
      <w:r w:rsidR="00DD2D30">
        <w:rPr>
          <w:lang w:val="en-NZ"/>
        </w:rPr>
        <w:t>Remove Right (General</w:t>
      </w:r>
      <w:r w:rsidR="00854294">
        <w:rPr>
          <w:lang w:val="en-NZ"/>
        </w:rPr>
        <w:t xml:space="preserve">) service to cancel the existing primary right. </w:t>
      </w:r>
    </w:p>
    <w:p w14:paraId="3962D740" w14:textId="77777777" w:rsidR="005E759A" w:rsidRDefault="005E759A" w:rsidP="00B14C83">
      <w:pPr>
        <w:rPr>
          <w:lang w:val="en-NZ"/>
        </w:rPr>
      </w:pPr>
    </w:p>
    <w:p w14:paraId="1FE88CD7" w14:textId="77777777" w:rsidR="005E759A" w:rsidRDefault="005E759A" w:rsidP="00B14C83">
      <w:pPr>
        <w:rPr>
          <w:lang w:val="en-NZ"/>
        </w:rPr>
      </w:pPr>
      <w:r>
        <w:rPr>
          <w:lang w:val="en-NZ"/>
        </w:rPr>
        <w:t xml:space="preserve">Note that changing the estate type of a property is only required when the property must maintain its existing </w:t>
      </w:r>
      <w:r w:rsidR="00DD2D30">
        <w:rPr>
          <w:lang w:val="en-NZ"/>
        </w:rPr>
        <w:t>title</w:t>
      </w:r>
      <w:r>
        <w:rPr>
          <w:lang w:val="en-NZ"/>
        </w:rPr>
        <w:t xml:space="preserve"> reference. Where new parcels have been created as a result of a survey or complied plan, then the existing property record should be cancelled (Cancel Title service) and new titles created (New </w:t>
      </w:r>
      <w:r w:rsidR="00DD2D30">
        <w:rPr>
          <w:lang w:val="en-NZ"/>
        </w:rPr>
        <w:t xml:space="preserve">Freehold </w:t>
      </w:r>
      <w:r>
        <w:rPr>
          <w:lang w:val="en-NZ"/>
        </w:rPr>
        <w:t xml:space="preserve">Title service).  </w:t>
      </w:r>
    </w:p>
    <w:p w14:paraId="376FDEBC" w14:textId="77777777" w:rsidR="005E759A" w:rsidRDefault="005E759A" w:rsidP="00B14C83">
      <w:pPr>
        <w:rPr>
          <w:lang w:val="en-NZ"/>
        </w:rPr>
      </w:pPr>
    </w:p>
    <w:p w14:paraId="59C0A8D6" w14:textId="77777777" w:rsidR="00B14C83" w:rsidRDefault="00B14C83" w:rsidP="00B14C83">
      <w:pPr>
        <w:rPr>
          <w:b/>
          <w:lang w:val="en-US"/>
        </w:rPr>
      </w:pPr>
      <w:r w:rsidRPr="00E214EB">
        <w:rPr>
          <w:b/>
          <w:lang w:val="en-US"/>
        </w:rPr>
        <w:lastRenderedPageBreak/>
        <w:t>Steps</w:t>
      </w:r>
    </w:p>
    <w:p w14:paraId="4F1A1214" w14:textId="77777777" w:rsidR="00B14C83" w:rsidRDefault="00B14C83" w:rsidP="00B14C83">
      <w:pPr>
        <w:rPr>
          <w:b/>
          <w:lang w:val="en-US"/>
        </w:rPr>
      </w:pPr>
    </w:p>
    <w:p w14:paraId="3634582B" w14:textId="77777777" w:rsidR="003F4923" w:rsidRPr="003F4923" w:rsidRDefault="003F4923" w:rsidP="003A184E">
      <w:pPr>
        <w:pStyle w:val="ListParagraph"/>
        <w:numPr>
          <w:ilvl w:val="0"/>
          <w:numId w:val="59"/>
        </w:numPr>
        <w:rPr>
          <w:lang w:val="en-NZ"/>
        </w:rPr>
      </w:pPr>
      <w:r>
        <w:rPr>
          <w:lang w:val="en-NZ"/>
        </w:rPr>
        <w:t xml:space="preserve">Check the property to determine if it has an existing primary right that must be cancelled. If so, ensure the </w:t>
      </w:r>
      <w:r w:rsidR="006F46D8">
        <w:rPr>
          <w:lang w:val="en-NZ"/>
        </w:rPr>
        <w:t>Remove Right (General</w:t>
      </w:r>
      <w:r>
        <w:rPr>
          <w:lang w:val="en-NZ"/>
        </w:rPr>
        <w:t xml:space="preserve">) service is added to the application. </w:t>
      </w:r>
    </w:p>
    <w:p w14:paraId="1127275D" w14:textId="77777777" w:rsidR="00B14C83" w:rsidRDefault="00B14C83" w:rsidP="003A184E">
      <w:pPr>
        <w:pStyle w:val="ListParagraph"/>
        <w:numPr>
          <w:ilvl w:val="0"/>
          <w:numId w:val="59"/>
        </w:numPr>
        <w:rPr>
          <w:lang w:val="en-NZ"/>
        </w:rPr>
      </w:pPr>
      <w:r>
        <w:rPr>
          <w:noProof/>
          <w:lang w:val="en-NZ" w:eastAsia="en-NZ"/>
        </w:rPr>
        <w:drawing>
          <wp:inline distT="0" distB="0" distL="0" distR="0" wp14:anchorId="7D0F3F9F" wp14:editId="4D08B82A">
            <wp:extent cx="152400" cy="152400"/>
            <wp:effectExtent l="19050" t="0" r="0" b="0"/>
            <wp:docPr id="538"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Start the </w:t>
      </w:r>
      <w:r w:rsidR="006F46D8">
        <w:rPr>
          <w:lang w:val="en-NZ"/>
        </w:rPr>
        <w:t>Registration on Title</w:t>
      </w:r>
      <w:r w:rsidR="00BB3E7F">
        <w:rPr>
          <w:lang w:val="en-NZ"/>
        </w:rPr>
        <w:t xml:space="preserve"> </w:t>
      </w:r>
      <w:r>
        <w:rPr>
          <w:noProof/>
          <w:lang w:val="en-US"/>
        </w:rPr>
        <w:t xml:space="preserve">service. The Property Details screen will open. </w:t>
      </w:r>
    </w:p>
    <w:p w14:paraId="261DE80A" w14:textId="77777777" w:rsidR="00B14C83" w:rsidRDefault="00BB3E7F" w:rsidP="003A184E">
      <w:pPr>
        <w:pStyle w:val="ListParagraph"/>
        <w:numPr>
          <w:ilvl w:val="0"/>
          <w:numId w:val="59"/>
        </w:numPr>
        <w:rPr>
          <w:lang w:val="en-NZ"/>
        </w:rPr>
      </w:pPr>
      <w:r>
        <w:rPr>
          <w:lang w:val="en-NZ"/>
        </w:rPr>
        <w:t xml:space="preserve">From the Right type dropdown, select the new primary right for the property and click the </w:t>
      </w:r>
      <w:r w:rsidRPr="00BB3E7F">
        <w:rPr>
          <w:noProof/>
          <w:lang w:val="en-NZ" w:eastAsia="en-NZ"/>
        </w:rPr>
        <w:drawing>
          <wp:inline distT="0" distB="0" distL="0" distR="0" wp14:anchorId="628DF168" wp14:editId="7A730DED">
            <wp:extent cx="152400" cy="152400"/>
            <wp:effectExtent l="19050" t="0" r="0" b="0"/>
            <wp:docPr id="546" name="Picture 25" descr="C:\Work\source\Help Images\icon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source\Help Images\icons\create.png"/>
                    <pic:cNvPicPr>
                      <a:picLocks noChangeAspect="1" noChangeArrowheads="1"/>
                    </pic:cNvPicPr>
                  </pic:nvPicPr>
                  <pic:blipFill>
                    <a:blip r:embed="rId1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tool to create a new pending primary right and open the Ownership screen</w:t>
      </w:r>
      <w:r w:rsidR="00B14C83">
        <w:rPr>
          <w:lang w:val="en-NZ"/>
        </w:rPr>
        <w:t xml:space="preserve">. </w:t>
      </w:r>
    </w:p>
    <w:p w14:paraId="645B8586" w14:textId="77777777" w:rsidR="00BB3E7F" w:rsidRPr="00B82677" w:rsidRDefault="00BB3E7F" w:rsidP="003A184E">
      <w:pPr>
        <w:pStyle w:val="ListParagraph"/>
        <w:numPr>
          <w:ilvl w:val="0"/>
          <w:numId w:val="59"/>
        </w:numPr>
        <w:rPr>
          <w:lang w:val="en-NZ"/>
        </w:rPr>
      </w:pPr>
      <w:r>
        <w:rPr>
          <w:lang w:val="en-NZ"/>
        </w:rPr>
        <w:t xml:space="preserve">Fill in the ownership, share and party details as appropriate and set the </w:t>
      </w:r>
      <w:r w:rsidR="006F46D8">
        <w:rPr>
          <w:lang w:val="en-NZ"/>
        </w:rPr>
        <w:t>Notation</w:t>
      </w:r>
      <w:r>
        <w:rPr>
          <w:lang w:val="en-NZ"/>
        </w:rPr>
        <w:t xml:space="preserve"> text. </w:t>
      </w:r>
    </w:p>
    <w:p w14:paraId="261E40DF" w14:textId="77777777" w:rsidR="00BB3E7F" w:rsidRDefault="00BB3E7F" w:rsidP="003A184E">
      <w:pPr>
        <w:pStyle w:val="ListParagraph"/>
        <w:numPr>
          <w:ilvl w:val="0"/>
          <w:numId w:val="59"/>
        </w:numPr>
        <w:rPr>
          <w:lang w:val="en-NZ"/>
        </w:rPr>
      </w:pPr>
      <w:r>
        <w:rPr>
          <w:lang w:val="en-NZ"/>
        </w:rPr>
        <w:t xml:space="preserve">Click </w:t>
      </w:r>
      <w:r>
        <w:rPr>
          <w:noProof/>
          <w:lang w:val="en-NZ" w:eastAsia="en-NZ"/>
        </w:rPr>
        <w:drawing>
          <wp:inline distT="0" distB="0" distL="0" distR="0" wp14:anchorId="2AEA3390" wp14:editId="75C8D587">
            <wp:extent cx="152400" cy="152400"/>
            <wp:effectExtent l="19050" t="0" r="0" b="0"/>
            <wp:docPr id="547"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Ownership screen.</w:t>
      </w:r>
    </w:p>
    <w:p w14:paraId="71AB60A8" w14:textId="77777777" w:rsidR="00BB3E7F" w:rsidRDefault="00BB3E7F" w:rsidP="003A184E">
      <w:pPr>
        <w:pStyle w:val="ListParagraph"/>
        <w:numPr>
          <w:ilvl w:val="0"/>
          <w:numId w:val="59"/>
        </w:numPr>
        <w:rPr>
          <w:lang w:val="en-NZ"/>
        </w:rPr>
      </w:pPr>
      <w:r>
        <w:rPr>
          <w:lang w:val="en-NZ"/>
        </w:rPr>
        <w:t xml:space="preserve">If you need to make further changes to the ownership information, select the appropriate pending primary right in the Rights / Restrictions tab and click the </w:t>
      </w:r>
      <w:r>
        <w:rPr>
          <w:noProof/>
          <w:lang w:val="en-NZ" w:eastAsia="en-NZ"/>
        </w:rPr>
        <w:drawing>
          <wp:inline distT="0" distB="0" distL="0" distR="0" wp14:anchorId="34B4A16B" wp14:editId="10A145A3">
            <wp:extent cx="152400" cy="152400"/>
            <wp:effectExtent l="19050" t="0" r="0" b="0"/>
            <wp:docPr id="548"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56A80F55" w14:textId="77777777" w:rsidR="00BB3E7F" w:rsidRDefault="00BB3E7F" w:rsidP="003A184E">
      <w:pPr>
        <w:pStyle w:val="ListParagraph"/>
        <w:numPr>
          <w:ilvl w:val="0"/>
          <w:numId w:val="59"/>
        </w:numPr>
        <w:rPr>
          <w:lang w:val="en-NZ"/>
        </w:rPr>
      </w:pPr>
      <w:r>
        <w:rPr>
          <w:lang w:val="en-NZ"/>
        </w:rPr>
        <w:t xml:space="preserve">If you need to remove the pending ownership details completely, use the </w:t>
      </w:r>
      <w:r>
        <w:rPr>
          <w:noProof/>
          <w:lang w:val="en-NZ" w:eastAsia="en-NZ"/>
        </w:rPr>
        <w:drawing>
          <wp:inline distT="0" distB="0" distL="0" distR="0" wp14:anchorId="15F947CC" wp14:editId="17441ED3">
            <wp:extent cx="152400" cy="152400"/>
            <wp:effectExtent l="19050" t="0" r="0" b="0"/>
            <wp:docPr id="549"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086104ED" w14:textId="77777777" w:rsidR="00EB7B66" w:rsidRPr="00BB3E7F" w:rsidRDefault="00B14C83" w:rsidP="003A184E">
      <w:pPr>
        <w:pStyle w:val="ListParagraph"/>
        <w:numPr>
          <w:ilvl w:val="0"/>
          <w:numId w:val="59"/>
        </w:numPr>
        <w:rPr>
          <w:lang w:val="en-NZ"/>
        </w:rPr>
      </w:pPr>
      <w:r>
        <w:rPr>
          <w:noProof/>
          <w:lang w:val="en-NZ" w:eastAsia="en-NZ"/>
        </w:rPr>
        <w:drawing>
          <wp:inline distT="0" distB="0" distL="0" distR="0" wp14:anchorId="2B5F4398" wp14:editId="00B0E7E1">
            <wp:extent cx="152400" cy="152400"/>
            <wp:effectExtent l="19050" t="0" r="0" b="0"/>
            <wp:docPr id="544"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1DBC450F" wp14:editId="5AB20B45">
            <wp:extent cx="152400" cy="152400"/>
            <wp:effectExtent l="19050" t="0" r="0" b="0"/>
            <wp:docPr id="545"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74F19FCC" w14:textId="77777777" w:rsidR="00936FAF" w:rsidRPr="00434EC9" w:rsidRDefault="00936FAF" w:rsidP="00936FAF">
      <w:pPr>
        <w:pStyle w:val="Heading3"/>
      </w:pPr>
      <w:r w:rsidRPr="00675907">
        <w:t>Also Se</w:t>
      </w:r>
      <w:r>
        <w:t>e</w:t>
      </w:r>
    </w:p>
    <w:p w14:paraId="748C56F5" w14:textId="77777777" w:rsidR="00936FAF" w:rsidRDefault="00936FAF" w:rsidP="00936FAF">
      <w:pPr>
        <w:pStyle w:val="ListParagraph"/>
        <w:numPr>
          <w:ilvl w:val="0"/>
          <w:numId w:val="6"/>
        </w:numPr>
        <w:rPr>
          <w:szCs w:val="22"/>
        </w:rPr>
      </w:pPr>
      <w:r>
        <w:rPr>
          <w:szCs w:val="22"/>
        </w:rPr>
        <w:t>Registry Concepts</w:t>
      </w:r>
    </w:p>
    <w:p w14:paraId="46F0ECF7" w14:textId="77777777" w:rsidR="00936FAF" w:rsidRDefault="00936FAF" w:rsidP="00936FAF">
      <w:pPr>
        <w:pStyle w:val="ListParagraph"/>
        <w:numPr>
          <w:ilvl w:val="1"/>
          <w:numId w:val="6"/>
        </w:numPr>
        <w:rPr>
          <w:szCs w:val="22"/>
        </w:rPr>
      </w:pPr>
      <w:r>
        <w:rPr>
          <w:szCs w:val="22"/>
        </w:rPr>
        <w:t>Rights Restrictions and Responsibilities</w:t>
      </w:r>
    </w:p>
    <w:p w14:paraId="23BF923B" w14:textId="77777777" w:rsidR="00936FAF" w:rsidRDefault="00936FAF" w:rsidP="00936FAF">
      <w:pPr>
        <w:pStyle w:val="ListParagraph"/>
        <w:numPr>
          <w:ilvl w:val="0"/>
          <w:numId w:val="6"/>
        </w:numPr>
        <w:rPr>
          <w:szCs w:val="22"/>
        </w:rPr>
      </w:pPr>
      <w:r>
        <w:rPr>
          <w:szCs w:val="22"/>
        </w:rPr>
        <w:t>Registry Desktop Screens</w:t>
      </w:r>
    </w:p>
    <w:p w14:paraId="07599463" w14:textId="77777777" w:rsidR="00936FAF" w:rsidRDefault="00936FAF" w:rsidP="00936FAF">
      <w:pPr>
        <w:pStyle w:val="ListParagraph"/>
        <w:numPr>
          <w:ilvl w:val="1"/>
          <w:numId w:val="6"/>
        </w:numPr>
        <w:rPr>
          <w:szCs w:val="22"/>
        </w:rPr>
      </w:pPr>
      <w:r>
        <w:rPr>
          <w:szCs w:val="22"/>
        </w:rPr>
        <w:t>Application Details</w:t>
      </w:r>
    </w:p>
    <w:p w14:paraId="129E613A" w14:textId="77777777" w:rsidR="00936FAF" w:rsidRDefault="00936FAF" w:rsidP="00936FAF">
      <w:pPr>
        <w:pStyle w:val="ListParagraph"/>
        <w:numPr>
          <w:ilvl w:val="1"/>
          <w:numId w:val="6"/>
        </w:numPr>
        <w:rPr>
          <w:szCs w:val="22"/>
        </w:rPr>
      </w:pPr>
      <w:r>
        <w:rPr>
          <w:szCs w:val="22"/>
        </w:rPr>
        <w:t>Property Details</w:t>
      </w:r>
    </w:p>
    <w:p w14:paraId="61049794" w14:textId="77777777" w:rsidR="00936FAF" w:rsidRDefault="00936FAF" w:rsidP="00936FAF">
      <w:pPr>
        <w:pStyle w:val="ListParagraph"/>
        <w:numPr>
          <w:ilvl w:val="1"/>
          <w:numId w:val="6"/>
        </w:numPr>
        <w:rPr>
          <w:szCs w:val="22"/>
        </w:rPr>
      </w:pPr>
      <w:r>
        <w:rPr>
          <w:szCs w:val="22"/>
        </w:rPr>
        <w:t>Ownership RRR</w:t>
      </w:r>
    </w:p>
    <w:p w14:paraId="0837FABC" w14:textId="77777777" w:rsidR="00936FAF" w:rsidRDefault="00936FAF" w:rsidP="00936FAF">
      <w:pPr>
        <w:pStyle w:val="ListParagraph"/>
        <w:numPr>
          <w:ilvl w:val="1"/>
          <w:numId w:val="6"/>
        </w:numPr>
        <w:rPr>
          <w:szCs w:val="22"/>
        </w:rPr>
      </w:pPr>
      <w:r>
        <w:rPr>
          <w:szCs w:val="22"/>
        </w:rPr>
        <w:t>Document Details</w:t>
      </w:r>
    </w:p>
    <w:p w14:paraId="669ABC56" w14:textId="77777777" w:rsidR="00936FAF" w:rsidRDefault="00936FAF" w:rsidP="00936FAF">
      <w:pPr>
        <w:pStyle w:val="ListParagraph"/>
        <w:numPr>
          <w:ilvl w:val="1"/>
          <w:numId w:val="6"/>
        </w:numPr>
        <w:rPr>
          <w:szCs w:val="22"/>
        </w:rPr>
      </w:pPr>
      <w:r>
        <w:rPr>
          <w:szCs w:val="22"/>
        </w:rPr>
        <w:t>Party Details</w:t>
      </w:r>
    </w:p>
    <w:p w14:paraId="6F8075ED" w14:textId="77777777" w:rsidR="002C29BB" w:rsidRPr="00BB3E6E" w:rsidRDefault="002F34DE" w:rsidP="002C29BB">
      <w:pPr>
        <w:pStyle w:val="Heading2"/>
        <w:rPr>
          <w:szCs w:val="22"/>
        </w:rPr>
      </w:pPr>
      <w:bookmarkStart w:id="99" w:name="_Toc414439445"/>
      <w:r>
        <w:rPr>
          <w:szCs w:val="22"/>
        </w:rPr>
        <w:t>Cancel Title</w:t>
      </w:r>
      <w:r w:rsidR="00A71F3E">
        <w:rPr>
          <w:szCs w:val="22"/>
        </w:rPr>
        <w:t>s</w:t>
      </w:r>
      <w:r>
        <w:rPr>
          <w:szCs w:val="22"/>
        </w:rPr>
        <w:t xml:space="preserve"> and </w:t>
      </w:r>
      <w:r w:rsidR="00C55D32">
        <w:rPr>
          <w:szCs w:val="22"/>
        </w:rPr>
        <w:t>Create New Title</w:t>
      </w:r>
      <w:r w:rsidR="00A71F3E">
        <w:rPr>
          <w:szCs w:val="22"/>
        </w:rPr>
        <w:t>s</w:t>
      </w:r>
      <w:bookmarkEnd w:id="99"/>
    </w:p>
    <w:p w14:paraId="2E3908D3" w14:textId="77777777" w:rsidR="00593C24" w:rsidRDefault="006568E7" w:rsidP="002C29BB">
      <w:pPr>
        <w:rPr>
          <w:szCs w:val="22"/>
        </w:rPr>
      </w:pPr>
      <w:r>
        <w:rPr>
          <w:szCs w:val="22"/>
        </w:rPr>
        <w:t xml:space="preserve">The </w:t>
      </w:r>
      <w:r w:rsidR="0076005A">
        <w:rPr>
          <w:szCs w:val="22"/>
        </w:rPr>
        <w:t xml:space="preserve">New Freehold </w:t>
      </w:r>
      <w:r>
        <w:rPr>
          <w:szCs w:val="22"/>
        </w:rPr>
        <w:t>Title</w:t>
      </w:r>
      <w:r w:rsidR="002C29BB">
        <w:rPr>
          <w:szCs w:val="22"/>
        </w:rPr>
        <w:t xml:space="preserve"> service can be used </w:t>
      </w:r>
      <w:r w:rsidR="0076005A">
        <w:rPr>
          <w:szCs w:val="22"/>
        </w:rPr>
        <w:t xml:space="preserve">to create </w:t>
      </w:r>
      <w:r w:rsidR="00477C66">
        <w:rPr>
          <w:szCs w:val="22"/>
        </w:rPr>
        <w:t xml:space="preserve">new </w:t>
      </w:r>
      <w:r w:rsidR="00EE2215">
        <w:rPr>
          <w:szCs w:val="22"/>
        </w:rPr>
        <w:t>titles</w:t>
      </w:r>
      <w:r w:rsidR="00477C66">
        <w:rPr>
          <w:szCs w:val="22"/>
        </w:rPr>
        <w:t xml:space="preserve"> over new parcels created as a result of plan subdivision (e.g. </w:t>
      </w:r>
      <w:r w:rsidR="0076005A">
        <w:rPr>
          <w:szCs w:val="22"/>
        </w:rPr>
        <w:t>Change to Cadastre</w:t>
      </w:r>
      <w:r w:rsidR="00477C66">
        <w:rPr>
          <w:szCs w:val="22"/>
        </w:rPr>
        <w:t>) or similar actions</w:t>
      </w:r>
      <w:r w:rsidR="002C29BB">
        <w:rPr>
          <w:szCs w:val="22"/>
        </w:rPr>
        <w:t xml:space="preserve">. </w:t>
      </w:r>
      <w:r>
        <w:rPr>
          <w:szCs w:val="22"/>
        </w:rPr>
        <w:t xml:space="preserve">The Cancel Title service can be used to </w:t>
      </w:r>
      <w:r w:rsidR="00EE2215">
        <w:rPr>
          <w:szCs w:val="22"/>
        </w:rPr>
        <w:t xml:space="preserve">cancel a title by changing the status of a property to Historic. The Cancel Title and </w:t>
      </w:r>
      <w:r w:rsidR="0076005A">
        <w:rPr>
          <w:szCs w:val="22"/>
        </w:rPr>
        <w:t>New Freehold</w:t>
      </w:r>
      <w:r w:rsidR="00EE2215">
        <w:rPr>
          <w:szCs w:val="22"/>
        </w:rPr>
        <w:t xml:space="preserve"> Title service</w:t>
      </w:r>
      <w:r w:rsidR="0076005A">
        <w:rPr>
          <w:szCs w:val="22"/>
        </w:rPr>
        <w:t>s</w:t>
      </w:r>
      <w:r w:rsidR="00EE2215">
        <w:rPr>
          <w:szCs w:val="22"/>
        </w:rPr>
        <w:t xml:space="preserve"> usually go together as it is often necessary to cancel a title so that one or more new titles can be created in its place. </w:t>
      </w:r>
      <w:r w:rsidR="00FA5F13">
        <w:rPr>
          <w:szCs w:val="22"/>
        </w:rPr>
        <w:t xml:space="preserve">Note that the Cancel Title and </w:t>
      </w:r>
      <w:r w:rsidR="0076005A">
        <w:rPr>
          <w:szCs w:val="22"/>
        </w:rPr>
        <w:t xml:space="preserve">New Freehold </w:t>
      </w:r>
      <w:r w:rsidR="00FA5F13">
        <w:rPr>
          <w:szCs w:val="22"/>
        </w:rPr>
        <w:t>Title services can be used independently</w:t>
      </w:r>
      <w:r w:rsidR="004C0D19">
        <w:rPr>
          <w:szCs w:val="22"/>
        </w:rPr>
        <w:t xml:space="preserve"> although Cancel Title should be used with caution if there is no new title to replace the one being cancelled</w:t>
      </w:r>
      <w:r w:rsidR="00FA5F13">
        <w:rPr>
          <w:szCs w:val="22"/>
        </w:rPr>
        <w:t xml:space="preserve">. </w:t>
      </w:r>
    </w:p>
    <w:p w14:paraId="5D1446B7" w14:textId="77777777" w:rsidR="00593C24" w:rsidRDefault="00593C24" w:rsidP="002C29BB">
      <w:pPr>
        <w:rPr>
          <w:szCs w:val="22"/>
        </w:rPr>
      </w:pPr>
    </w:p>
    <w:p w14:paraId="6DE9BFEE" w14:textId="77777777" w:rsidR="002C29BB" w:rsidRDefault="007B03FE" w:rsidP="002C29BB">
      <w:pPr>
        <w:rPr>
          <w:szCs w:val="22"/>
        </w:rPr>
      </w:pPr>
      <w:r>
        <w:rPr>
          <w:szCs w:val="22"/>
        </w:rPr>
        <w:t>T</w:t>
      </w:r>
      <w:r w:rsidR="00C20246">
        <w:rPr>
          <w:szCs w:val="22"/>
        </w:rPr>
        <w:t>he trigger for creating</w:t>
      </w:r>
      <w:r w:rsidR="005A2F1D">
        <w:rPr>
          <w:szCs w:val="22"/>
        </w:rPr>
        <w:t xml:space="preserve"> new titles </w:t>
      </w:r>
      <w:r w:rsidR="00C20246">
        <w:rPr>
          <w:szCs w:val="22"/>
        </w:rPr>
        <w:t>will</w:t>
      </w:r>
      <w:r w:rsidR="00D527B9">
        <w:rPr>
          <w:szCs w:val="22"/>
        </w:rPr>
        <w:t xml:space="preserve"> usually</w:t>
      </w:r>
      <w:r w:rsidR="00C20246">
        <w:rPr>
          <w:szCs w:val="22"/>
        </w:rPr>
        <w:t xml:space="preserve"> be the approval of a</w:t>
      </w:r>
      <w:r w:rsidR="00593C24">
        <w:rPr>
          <w:szCs w:val="22"/>
        </w:rPr>
        <w:t>n application with a</w:t>
      </w:r>
      <w:r w:rsidR="00C20246">
        <w:rPr>
          <w:szCs w:val="22"/>
        </w:rPr>
        <w:t xml:space="preserve"> </w:t>
      </w:r>
      <w:r w:rsidR="000763A5">
        <w:rPr>
          <w:szCs w:val="22"/>
        </w:rPr>
        <w:t>Change to Cadastre</w:t>
      </w:r>
      <w:r w:rsidR="00C20246">
        <w:rPr>
          <w:szCs w:val="22"/>
        </w:rPr>
        <w:t xml:space="preserve"> </w:t>
      </w:r>
      <w:r w:rsidR="00593C24">
        <w:rPr>
          <w:szCs w:val="22"/>
        </w:rPr>
        <w:t>service</w:t>
      </w:r>
      <w:r w:rsidR="00C20246">
        <w:rPr>
          <w:szCs w:val="22"/>
        </w:rPr>
        <w:t>.</w:t>
      </w:r>
      <w:r w:rsidR="00593C24">
        <w:rPr>
          <w:szCs w:val="22"/>
        </w:rPr>
        <w:t xml:space="preserve"> </w:t>
      </w:r>
      <w:r w:rsidR="00003550">
        <w:rPr>
          <w:szCs w:val="22"/>
        </w:rPr>
        <w:t xml:space="preserve">As part of the plan approval, </w:t>
      </w:r>
      <w:r w:rsidR="000763A5">
        <w:rPr>
          <w:szCs w:val="22"/>
        </w:rPr>
        <w:t xml:space="preserve">the Survey </w:t>
      </w:r>
      <w:r w:rsidR="008A54F7">
        <w:rPr>
          <w:szCs w:val="22"/>
        </w:rPr>
        <w:t>staff member</w:t>
      </w:r>
      <w:r w:rsidR="00AB6E1C">
        <w:rPr>
          <w:szCs w:val="22"/>
        </w:rPr>
        <w:t xml:space="preserve"> will create </w:t>
      </w:r>
      <w:r w:rsidR="00003550">
        <w:rPr>
          <w:szCs w:val="22"/>
        </w:rPr>
        <w:t>a new</w:t>
      </w:r>
      <w:r w:rsidR="00AB6E1C">
        <w:rPr>
          <w:szCs w:val="22"/>
        </w:rPr>
        <w:t xml:space="preserve"> application with </w:t>
      </w:r>
      <w:r w:rsidR="00003550">
        <w:rPr>
          <w:szCs w:val="22"/>
        </w:rPr>
        <w:t>a Cancel Title service and the</w:t>
      </w:r>
      <w:r w:rsidR="000763A5">
        <w:rPr>
          <w:szCs w:val="22"/>
        </w:rPr>
        <w:t xml:space="preserve"> appropriate number of </w:t>
      </w:r>
      <w:r w:rsidR="00AB6E1C">
        <w:rPr>
          <w:szCs w:val="22"/>
        </w:rPr>
        <w:t>New</w:t>
      </w:r>
      <w:r w:rsidR="000763A5">
        <w:rPr>
          <w:szCs w:val="22"/>
        </w:rPr>
        <w:t xml:space="preserve"> Freehold</w:t>
      </w:r>
      <w:r w:rsidR="00AB6E1C">
        <w:rPr>
          <w:szCs w:val="22"/>
        </w:rPr>
        <w:t xml:space="preserve"> Title services (one for each</w:t>
      </w:r>
      <w:r w:rsidR="00003550">
        <w:rPr>
          <w:szCs w:val="22"/>
        </w:rPr>
        <w:t xml:space="preserve"> new </w:t>
      </w:r>
      <w:r w:rsidR="000763A5">
        <w:rPr>
          <w:szCs w:val="22"/>
        </w:rPr>
        <w:t>parcel</w:t>
      </w:r>
      <w:r w:rsidR="00003550">
        <w:rPr>
          <w:szCs w:val="22"/>
        </w:rPr>
        <w:t xml:space="preserve"> that requires a </w:t>
      </w:r>
      <w:r w:rsidR="00D527B9">
        <w:rPr>
          <w:szCs w:val="22"/>
        </w:rPr>
        <w:t>title</w:t>
      </w:r>
      <w:r w:rsidR="00003550">
        <w:rPr>
          <w:szCs w:val="22"/>
        </w:rPr>
        <w:t>)</w:t>
      </w:r>
      <w:r w:rsidR="00593C24">
        <w:rPr>
          <w:szCs w:val="22"/>
        </w:rPr>
        <w:t xml:space="preserve">. </w:t>
      </w:r>
      <w:r w:rsidR="000763A5">
        <w:rPr>
          <w:szCs w:val="22"/>
        </w:rPr>
        <w:t>Survey</w:t>
      </w:r>
      <w:r w:rsidR="00003550">
        <w:rPr>
          <w:szCs w:val="22"/>
        </w:rPr>
        <w:t xml:space="preserve"> will also link the plan image to the new application so that Land Registration can determine </w:t>
      </w:r>
      <w:r w:rsidR="002537CB">
        <w:rPr>
          <w:szCs w:val="22"/>
        </w:rPr>
        <w:t xml:space="preserve">the parcels to reference when creating the new </w:t>
      </w:r>
      <w:r w:rsidR="00D527B9">
        <w:rPr>
          <w:szCs w:val="22"/>
        </w:rPr>
        <w:t>titles</w:t>
      </w:r>
      <w:r w:rsidR="00003550">
        <w:rPr>
          <w:szCs w:val="22"/>
        </w:rPr>
        <w:t xml:space="preserve">. </w:t>
      </w:r>
    </w:p>
    <w:p w14:paraId="3B750B6A" w14:textId="77777777" w:rsidR="00292A3D" w:rsidRDefault="00292A3D" w:rsidP="00292A3D">
      <w:pPr>
        <w:pStyle w:val="Heading3"/>
        <w:rPr>
          <w:szCs w:val="22"/>
        </w:rPr>
      </w:pPr>
      <w:r>
        <w:rPr>
          <w:szCs w:val="22"/>
        </w:rPr>
        <w:t xml:space="preserve">Verify </w:t>
      </w:r>
      <w:r w:rsidRPr="00292A3D">
        <w:t>Application</w:t>
      </w:r>
    </w:p>
    <w:p w14:paraId="1443C863" w14:textId="77777777" w:rsidR="0064574C" w:rsidRDefault="00292A3D" w:rsidP="002C29BB">
      <w:pPr>
        <w:rPr>
          <w:szCs w:val="22"/>
        </w:rPr>
      </w:pPr>
      <w:r>
        <w:rPr>
          <w:szCs w:val="22"/>
        </w:rPr>
        <w:t xml:space="preserve">Before processing the application to create new titles, you should check that it contains the appropriate number of services by referring to the details of the plan. </w:t>
      </w:r>
      <w:r w:rsidR="0064574C">
        <w:rPr>
          <w:szCs w:val="22"/>
        </w:rPr>
        <w:tab/>
      </w:r>
    </w:p>
    <w:p w14:paraId="076B4081" w14:textId="77777777" w:rsidR="0064574C" w:rsidRDefault="0064574C" w:rsidP="002C29BB">
      <w:pPr>
        <w:rPr>
          <w:szCs w:val="22"/>
        </w:rPr>
      </w:pPr>
    </w:p>
    <w:p w14:paraId="389653BB" w14:textId="77777777" w:rsidR="0064574C" w:rsidRDefault="0064574C" w:rsidP="0064574C">
      <w:pPr>
        <w:rPr>
          <w:b/>
          <w:szCs w:val="22"/>
        </w:rPr>
      </w:pPr>
      <w:r w:rsidRPr="003142E3">
        <w:rPr>
          <w:b/>
          <w:szCs w:val="22"/>
        </w:rPr>
        <w:t>Steps</w:t>
      </w:r>
    </w:p>
    <w:p w14:paraId="7A16EF9E" w14:textId="77777777" w:rsidR="0064574C" w:rsidRDefault="0064574C" w:rsidP="0064574C">
      <w:pPr>
        <w:rPr>
          <w:b/>
          <w:szCs w:val="22"/>
        </w:rPr>
      </w:pPr>
    </w:p>
    <w:p w14:paraId="5CF37390" w14:textId="77777777" w:rsidR="0064574C" w:rsidRDefault="0064574C" w:rsidP="003A184E">
      <w:pPr>
        <w:pStyle w:val="ListParagraph"/>
        <w:numPr>
          <w:ilvl w:val="0"/>
          <w:numId w:val="50"/>
        </w:numPr>
        <w:rPr>
          <w:lang w:val="en-NZ"/>
        </w:rPr>
      </w:pPr>
      <w:r>
        <w:rPr>
          <w:lang w:val="en-NZ"/>
        </w:rPr>
        <w:t xml:space="preserve">Verify that the application has a </w:t>
      </w:r>
      <w:r w:rsidR="008A54F7">
        <w:rPr>
          <w:lang w:val="en-NZ"/>
        </w:rPr>
        <w:t>Cadastral Survey</w:t>
      </w:r>
      <w:r>
        <w:rPr>
          <w:lang w:val="en-NZ"/>
        </w:rPr>
        <w:t xml:space="preserve"> document with the </w:t>
      </w:r>
      <w:r w:rsidR="00562F46">
        <w:rPr>
          <w:lang w:val="en-NZ"/>
        </w:rPr>
        <w:t xml:space="preserve">image of the </w:t>
      </w:r>
      <w:r>
        <w:rPr>
          <w:lang w:val="en-NZ"/>
        </w:rPr>
        <w:t>approved plan associated to it</w:t>
      </w:r>
      <w:r w:rsidRPr="0064574C">
        <w:rPr>
          <w:lang w:val="en-NZ"/>
        </w:rPr>
        <w:t>.</w:t>
      </w:r>
    </w:p>
    <w:p w14:paraId="02A53C33" w14:textId="77777777" w:rsidR="0064574C" w:rsidRDefault="0064574C" w:rsidP="003A184E">
      <w:pPr>
        <w:pStyle w:val="ListParagraph"/>
        <w:numPr>
          <w:ilvl w:val="0"/>
          <w:numId w:val="50"/>
        </w:numPr>
        <w:rPr>
          <w:lang w:val="en-NZ"/>
        </w:rPr>
      </w:pPr>
      <w:r>
        <w:rPr>
          <w:lang w:val="en-NZ"/>
        </w:rPr>
        <w:lastRenderedPageBreak/>
        <w:t xml:space="preserve">Review the plan image and confirm that the application has a Cancel Title service if the plan extinguishes any parcels due to subdivision or amalgamation. Note that only one Cancel Title service is required even if there are multiple </w:t>
      </w:r>
      <w:r w:rsidR="00D1488D">
        <w:rPr>
          <w:lang w:val="en-NZ"/>
        </w:rPr>
        <w:t>titles</w:t>
      </w:r>
      <w:r>
        <w:rPr>
          <w:lang w:val="en-NZ"/>
        </w:rPr>
        <w:t xml:space="preserve"> to cancel.  </w:t>
      </w:r>
    </w:p>
    <w:p w14:paraId="18031EB0" w14:textId="77777777" w:rsidR="0064574C" w:rsidRDefault="0064574C" w:rsidP="003A184E">
      <w:pPr>
        <w:pStyle w:val="ListParagraph"/>
        <w:numPr>
          <w:ilvl w:val="0"/>
          <w:numId w:val="50"/>
        </w:numPr>
        <w:rPr>
          <w:lang w:val="en-NZ"/>
        </w:rPr>
      </w:pPr>
      <w:r>
        <w:rPr>
          <w:lang w:val="en-NZ"/>
        </w:rPr>
        <w:t xml:space="preserve">Check that all of the </w:t>
      </w:r>
      <w:r w:rsidR="00D1488D">
        <w:rPr>
          <w:lang w:val="en-NZ"/>
        </w:rPr>
        <w:t>titles</w:t>
      </w:r>
      <w:r>
        <w:rPr>
          <w:lang w:val="en-NZ"/>
        </w:rPr>
        <w:t xml:space="preserve"> for the underlying parcels on the plan (i.e. the parcels being subdivided or amalgamated) have been added on the Property tab of the application. The Cancel Title service will only allow cancellation of those </w:t>
      </w:r>
      <w:r w:rsidR="00D527B9">
        <w:rPr>
          <w:lang w:val="en-NZ"/>
        </w:rPr>
        <w:t>properties</w:t>
      </w:r>
      <w:r>
        <w:rPr>
          <w:lang w:val="en-NZ"/>
        </w:rPr>
        <w:t xml:space="preserve"> listed in the Property tab. </w:t>
      </w:r>
    </w:p>
    <w:p w14:paraId="4ABCF538" w14:textId="77777777" w:rsidR="0064574C" w:rsidRDefault="0064574C" w:rsidP="003A184E">
      <w:pPr>
        <w:pStyle w:val="ListParagraph"/>
        <w:numPr>
          <w:ilvl w:val="0"/>
          <w:numId w:val="50"/>
        </w:numPr>
        <w:rPr>
          <w:lang w:val="en-NZ"/>
        </w:rPr>
      </w:pPr>
      <w:r>
        <w:rPr>
          <w:lang w:val="en-NZ"/>
        </w:rPr>
        <w:t xml:space="preserve">Check that the application has a New </w:t>
      </w:r>
      <w:r w:rsidR="008A54F7">
        <w:rPr>
          <w:lang w:val="en-NZ"/>
        </w:rPr>
        <w:t xml:space="preserve">Freehold </w:t>
      </w:r>
      <w:r>
        <w:rPr>
          <w:lang w:val="en-NZ"/>
        </w:rPr>
        <w:t xml:space="preserve">Title service for each new </w:t>
      </w:r>
      <w:r w:rsidR="008A54F7">
        <w:rPr>
          <w:lang w:val="en-NZ"/>
        </w:rPr>
        <w:t>parcel</w:t>
      </w:r>
      <w:r>
        <w:rPr>
          <w:lang w:val="en-NZ"/>
        </w:rPr>
        <w:t xml:space="preserve"> that requires a </w:t>
      </w:r>
      <w:r w:rsidR="00D1488D">
        <w:rPr>
          <w:lang w:val="en-NZ"/>
        </w:rPr>
        <w:t>title</w:t>
      </w:r>
      <w:r>
        <w:rPr>
          <w:lang w:val="en-NZ"/>
        </w:rPr>
        <w:t xml:space="preserve">. For example, if there are 5 new </w:t>
      </w:r>
      <w:r w:rsidR="008A54F7">
        <w:rPr>
          <w:lang w:val="en-NZ"/>
        </w:rPr>
        <w:t>parcels</w:t>
      </w:r>
      <w:r>
        <w:rPr>
          <w:lang w:val="en-NZ"/>
        </w:rPr>
        <w:t xml:space="preserve"> requiring </w:t>
      </w:r>
      <w:r w:rsidR="00D1488D">
        <w:rPr>
          <w:lang w:val="en-NZ"/>
        </w:rPr>
        <w:t>titles</w:t>
      </w:r>
      <w:r>
        <w:rPr>
          <w:lang w:val="en-NZ"/>
        </w:rPr>
        <w:t xml:space="preserve">, then ensure there are 5 New </w:t>
      </w:r>
      <w:r w:rsidR="008A54F7">
        <w:rPr>
          <w:lang w:val="en-NZ"/>
        </w:rPr>
        <w:t xml:space="preserve">Freehold </w:t>
      </w:r>
      <w:r>
        <w:rPr>
          <w:lang w:val="en-NZ"/>
        </w:rPr>
        <w:t xml:space="preserve">Title services on the application. A New </w:t>
      </w:r>
      <w:r w:rsidR="008A54F7">
        <w:rPr>
          <w:lang w:val="en-NZ"/>
        </w:rPr>
        <w:t xml:space="preserve">Freehold </w:t>
      </w:r>
      <w:r>
        <w:rPr>
          <w:lang w:val="en-NZ"/>
        </w:rPr>
        <w:t xml:space="preserve">Title service can only be used to create one </w:t>
      </w:r>
      <w:r w:rsidR="00D1488D">
        <w:rPr>
          <w:lang w:val="en-NZ"/>
        </w:rPr>
        <w:t>title</w:t>
      </w:r>
      <w:r>
        <w:rPr>
          <w:lang w:val="en-NZ"/>
        </w:rPr>
        <w:t xml:space="preserve">. </w:t>
      </w:r>
    </w:p>
    <w:p w14:paraId="4E18476D" w14:textId="77777777" w:rsidR="00723C1C" w:rsidRPr="0064574C" w:rsidRDefault="00723C1C" w:rsidP="003A184E">
      <w:pPr>
        <w:pStyle w:val="ListParagraph"/>
        <w:numPr>
          <w:ilvl w:val="0"/>
          <w:numId w:val="50"/>
        </w:numPr>
        <w:rPr>
          <w:lang w:val="en-NZ"/>
        </w:rPr>
      </w:pPr>
      <w:r>
        <w:rPr>
          <w:lang w:val="en-NZ"/>
        </w:rPr>
        <w:t xml:space="preserve">If there are any issues with the application, add or remove services as necessary and/or consult with the </w:t>
      </w:r>
      <w:r w:rsidR="008A54F7">
        <w:rPr>
          <w:lang w:val="en-NZ"/>
        </w:rPr>
        <w:t>Survey</w:t>
      </w:r>
      <w:r>
        <w:rPr>
          <w:lang w:val="en-NZ"/>
        </w:rPr>
        <w:t xml:space="preserve"> staff member that created the application. </w:t>
      </w:r>
    </w:p>
    <w:p w14:paraId="1478F186" w14:textId="77777777" w:rsidR="0064574C" w:rsidRDefault="0064574C" w:rsidP="00562F46">
      <w:pPr>
        <w:pStyle w:val="Heading3"/>
        <w:rPr>
          <w:szCs w:val="22"/>
        </w:rPr>
      </w:pPr>
      <w:r>
        <w:rPr>
          <w:szCs w:val="22"/>
        </w:rPr>
        <w:t>Cancel Titles</w:t>
      </w:r>
    </w:p>
    <w:p w14:paraId="7ED65BBF" w14:textId="77777777" w:rsidR="004C0D19" w:rsidRDefault="00D52BBE" w:rsidP="002C29BB">
      <w:pPr>
        <w:rPr>
          <w:szCs w:val="22"/>
        </w:rPr>
      </w:pPr>
      <w:r>
        <w:rPr>
          <w:szCs w:val="22"/>
        </w:rPr>
        <w:t xml:space="preserve">Use the Cancel Title service to cancel the </w:t>
      </w:r>
      <w:r w:rsidR="003D7BCE">
        <w:rPr>
          <w:szCs w:val="22"/>
        </w:rPr>
        <w:t>titles</w:t>
      </w:r>
      <w:r>
        <w:rPr>
          <w:szCs w:val="22"/>
        </w:rPr>
        <w:t xml:space="preserve"> for the extinguished parcels.</w:t>
      </w:r>
      <w:r w:rsidR="00EE2215">
        <w:rPr>
          <w:szCs w:val="22"/>
        </w:rPr>
        <w:t xml:space="preserve"> Note that if there are no </w:t>
      </w:r>
      <w:r w:rsidR="003D7BCE">
        <w:rPr>
          <w:szCs w:val="22"/>
        </w:rPr>
        <w:t xml:space="preserve">titles to cancel, this step can be skipped. </w:t>
      </w:r>
    </w:p>
    <w:p w14:paraId="008AA5D4" w14:textId="77777777" w:rsidR="00B3129E" w:rsidRDefault="00B3129E" w:rsidP="002C29BB">
      <w:pPr>
        <w:rPr>
          <w:szCs w:val="22"/>
        </w:rPr>
      </w:pPr>
    </w:p>
    <w:p w14:paraId="620857CE" w14:textId="77777777" w:rsidR="002C29BB" w:rsidRDefault="002C29BB" w:rsidP="002C29BB">
      <w:pPr>
        <w:rPr>
          <w:b/>
          <w:szCs w:val="22"/>
        </w:rPr>
      </w:pPr>
      <w:r w:rsidRPr="003142E3">
        <w:rPr>
          <w:b/>
          <w:szCs w:val="22"/>
        </w:rPr>
        <w:t>Steps</w:t>
      </w:r>
    </w:p>
    <w:p w14:paraId="751D76F7" w14:textId="77777777" w:rsidR="002C29BB" w:rsidRDefault="002C29BB" w:rsidP="002C29BB">
      <w:pPr>
        <w:rPr>
          <w:b/>
          <w:szCs w:val="22"/>
        </w:rPr>
      </w:pPr>
    </w:p>
    <w:p w14:paraId="0669D413" w14:textId="77777777" w:rsidR="002C29BB" w:rsidRDefault="002C29BB" w:rsidP="003A184E">
      <w:pPr>
        <w:pStyle w:val="ListParagraph"/>
        <w:numPr>
          <w:ilvl w:val="0"/>
          <w:numId w:val="55"/>
        </w:numPr>
        <w:rPr>
          <w:lang w:val="en-NZ"/>
        </w:rPr>
      </w:pPr>
      <w:r w:rsidRPr="000D2ADF">
        <w:rPr>
          <w:noProof/>
          <w:lang w:val="en-NZ" w:eastAsia="en-NZ"/>
        </w:rPr>
        <w:drawing>
          <wp:inline distT="0" distB="0" distL="0" distR="0" wp14:anchorId="7B672B98" wp14:editId="4000605A">
            <wp:extent cx="152400" cy="152400"/>
            <wp:effectExtent l="19050" t="0" r="0" b="0"/>
            <wp:docPr id="297" name="Picture 41"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Start the </w:t>
      </w:r>
      <w:r w:rsidR="00D52BBE">
        <w:rPr>
          <w:lang w:val="en-NZ"/>
        </w:rPr>
        <w:t>Cancel Title</w:t>
      </w:r>
      <w:r>
        <w:rPr>
          <w:lang w:val="en-NZ"/>
        </w:rPr>
        <w:t xml:space="preserve"> service.</w:t>
      </w:r>
      <w:r w:rsidR="00D52BBE">
        <w:rPr>
          <w:lang w:val="en-NZ"/>
        </w:rPr>
        <w:t xml:space="preserve"> If there is more than one property listed on the Property tab, you will be prompted to select one to cancel. </w:t>
      </w:r>
      <w:r>
        <w:rPr>
          <w:lang w:val="en-NZ"/>
        </w:rPr>
        <w:t xml:space="preserve"> </w:t>
      </w:r>
      <w:r w:rsidR="00D52BBE">
        <w:rPr>
          <w:lang w:val="en-NZ"/>
        </w:rPr>
        <w:t xml:space="preserve">Make your selection. </w:t>
      </w:r>
    </w:p>
    <w:p w14:paraId="24F99793" w14:textId="77777777" w:rsidR="002C29BB" w:rsidRDefault="00D52BBE" w:rsidP="003A184E">
      <w:pPr>
        <w:pStyle w:val="ListParagraph"/>
        <w:numPr>
          <w:ilvl w:val="0"/>
          <w:numId w:val="55"/>
        </w:numPr>
        <w:rPr>
          <w:lang w:val="en-NZ"/>
        </w:rPr>
      </w:pPr>
      <w:r>
        <w:rPr>
          <w:lang w:val="en-NZ"/>
        </w:rPr>
        <w:t>The Property Details screen will open</w:t>
      </w:r>
      <w:r w:rsidR="002C29BB" w:rsidRPr="0073710A">
        <w:rPr>
          <w:lang w:val="en-NZ"/>
        </w:rPr>
        <w:t>.</w:t>
      </w:r>
      <w:r>
        <w:rPr>
          <w:lang w:val="en-NZ"/>
        </w:rPr>
        <w:t xml:space="preserve"> Click the </w:t>
      </w:r>
      <w:r>
        <w:rPr>
          <w:noProof/>
          <w:lang w:val="en-NZ" w:eastAsia="en-NZ"/>
        </w:rPr>
        <w:drawing>
          <wp:inline distT="0" distB="0" distL="0" distR="0" wp14:anchorId="697D3987" wp14:editId="0414F246">
            <wp:extent cx="152400" cy="152400"/>
            <wp:effectExtent l="19050" t="0" r="0" b="0"/>
            <wp:docPr id="393" name="Picture 62" descr="C:\Work\source\Help Images\icons\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stop.png"/>
                    <pic:cNvPicPr>
                      <a:picLocks noChangeAspect="1" noChangeArrowheads="1"/>
                    </pic:cNvPicPr>
                  </pic:nvPicPr>
                  <pic:blipFill>
                    <a:blip r:embed="rId1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Terminate tool to cancel the title and </w:t>
      </w:r>
      <w:r>
        <w:rPr>
          <w:noProof/>
          <w:lang w:val="en-NZ" w:eastAsia="en-NZ"/>
        </w:rPr>
        <w:drawing>
          <wp:inline distT="0" distB="0" distL="0" distR="0" wp14:anchorId="329F0F11" wp14:editId="1B11DC64">
            <wp:extent cx="152400" cy="152400"/>
            <wp:effectExtent l="19050" t="0" r="0" b="0"/>
            <wp:docPr id="394" name="Picture 6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Save changes. Note that the title is </w:t>
      </w:r>
      <w:r w:rsidRPr="00D52BBE">
        <w:rPr>
          <w:b/>
          <w:lang w:val="en-NZ"/>
        </w:rPr>
        <w:t>not</w:t>
      </w:r>
      <w:r>
        <w:rPr>
          <w:b/>
          <w:lang w:val="en-NZ"/>
        </w:rPr>
        <w:t xml:space="preserve"> </w:t>
      </w:r>
      <w:r>
        <w:rPr>
          <w:lang w:val="en-NZ"/>
        </w:rPr>
        <w:t xml:space="preserve">cancelled immediately. It will remain live until the application is approved. </w:t>
      </w:r>
    </w:p>
    <w:p w14:paraId="16389E7F" w14:textId="77777777" w:rsidR="002C29BB" w:rsidRDefault="00D52BBE" w:rsidP="003A184E">
      <w:pPr>
        <w:pStyle w:val="ListParagraph"/>
        <w:numPr>
          <w:ilvl w:val="0"/>
          <w:numId w:val="55"/>
        </w:numPr>
        <w:rPr>
          <w:lang w:val="en-NZ"/>
        </w:rPr>
      </w:pPr>
      <w:r>
        <w:rPr>
          <w:lang w:val="en-NZ"/>
        </w:rPr>
        <w:t>Close the Property Details screen and repeat steps 1 and 2 for all proper</w:t>
      </w:r>
      <w:r w:rsidR="007642EA">
        <w:rPr>
          <w:lang w:val="en-NZ"/>
        </w:rPr>
        <w:t xml:space="preserve">ties listed on the </w:t>
      </w:r>
      <w:r w:rsidR="00B3129E">
        <w:rPr>
          <w:lang w:val="en-NZ"/>
        </w:rPr>
        <w:t xml:space="preserve">Application Details </w:t>
      </w:r>
      <w:r w:rsidR="007642EA">
        <w:rPr>
          <w:lang w:val="en-NZ"/>
        </w:rPr>
        <w:t xml:space="preserve">Property tab. </w:t>
      </w:r>
    </w:p>
    <w:p w14:paraId="7554BB55" w14:textId="29B3AEC5" w:rsidR="005C216D" w:rsidRDefault="005C216D" w:rsidP="003A184E">
      <w:pPr>
        <w:pStyle w:val="ListParagraph"/>
        <w:numPr>
          <w:ilvl w:val="0"/>
          <w:numId w:val="55"/>
        </w:numPr>
        <w:rPr>
          <w:lang w:val="en-NZ"/>
        </w:rPr>
      </w:pPr>
      <w:r>
        <w:rPr>
          <w:lang w:val="en-NZ"/>
        </w:rPr>
        <w:t xml:space="preserve">When all properties have been cancelled, </w:t>
      </w:r>
      <w:r w:rsidRPr="00CB4BD2">
        <w:rPr>
          <w:noProof/>
          <w:szCs w:val="22"/>
          <w:lang w:val="en-NZ" w:eastAsia="en-NZ"/>
        </w:rPr>
        <w:drawing>
          <wp:inline distT="0" distB="0" distL="0" distR="0" wp14:anchorId="5C4E319E" wp14:editId="3ED26D30">
            <wp:extent cx="152400" cy="152400"/>
            <wp:effectExtent l="19050" t="0" r="0" b="0"/>
            <wp:docPr id="524"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t>
      </w:r>
      <w:proofErr w:type="gramStart"/>
      <w:r>
        <w:rPr>
          <w:lang w:val="en-NZ"/>
        </w:rPr>
        <w:t>Complete</w:t>
      </w:r>
      <w:proofErr w:type="gramEnd"/>
      <w:r>
        <w:rPr>
          <w:lang w:val="en-NZ"/>
        </w:rPr>
        <w:t xml:space="preserve"> the Cancel Title service. </w:t>
      </w:r>
    </w:p>
    <w:p w14:paraId="15253B8A" w14:textId="77777777" w:rsidR="007642EA" w:rsidRDefault="007642EA" w:rsidP="007642EA">
      <w:pPr>
        <w:rPr>
          <w:lang w:val="en-NZ"/>
        </w:rPr>
      </w:pPr>
    </w:p>
    <w:p w14:paraId="5069E8F6" w14:textId="77777777" w:rsidR="007642EA" w:rsidRDefault="007642EA" w:rsidP="007642EA">
      <w:pPr>
        <w:rPr>
          <w:b/>
          <w:lang w:val="en-NZ"/>
        </w:rPr>
      </w:pPr>
      <w:r w:rsidRPr="007642EA">
        <w:rPr>
          <w:b/>
          <w:lang w:val="en-NZ"/>
        </w:rPr>
        <w:t>Notes</w:t>
      </w:r>
    </w:p>
    <w:p w14:paraId="0A1AF851" w14:textId="77777777" w:rsidR="00E37E67" w:rsidRDefault="00E37E67" w:rsidP="003A184E">
      <w:pPr>
        <w:pStyle w:val="ListParagraph"/>
        <w:numPr>
          <w:ilvl w:val="0"/>
          <w:numId w:val="52"/>
        </w:numPr>
        <w:rPr>
          <w:lang w:val="en-NZ"/>
        </w:rPr>
      </w:pPr>
      <w:r w:rsidRPr="00E37E67">
        <w:rPr>
          <w:lang w:val="en-NZ"/>
        </w:rPr>
        <w:t xml:space="preserve">You can </w:t>
      </w:r>
      <w:r>
        <w:rPr>
          <w:lang w:val="en-NZ"/>
        </w:rPr>
        <w:t>reverse the cancellation at any time prior to the approval of the application by starting the Cancel Title service and selecting a property you have previously cancelled. This will open the Proper</w:t>
      </w:r>
      <w:r w:rsidR="00E91316">
        <w:rPr>
          <w:lang w:val="en-NZ"/>
        </w:rPr>
        <w:t>ty Details screen as before, except</w:t>
      </w:r>
      <w:r>
        <w:rPr>
          <w:lang w:val="en-NZ"/>
        </w:rPr>
        <w:t xml:space="preserve"> you will be presented with a </w:t>
      </w:r>
      <w:r w:rsidR="0053120B">
        <w:rPr>
          <w:noProof/>
          <w:lang w:val="en-NZ" w:eastAsia="en-NZ"/>
        </w:rPr>
        <w:drawing>
          <wp:inline distT="0" distB="0" distL="0" distR="0" wp14:anchorId="17409A4F" wp14:editId="246C8219">
            <wp:extent cx="152400" cy="152400"/>
            <wp:effectExtent l="19050" t="0" r="0" b="0"/>
            <wp:docPr id="397" name="Picture 64" descr="C:\Work\source\Help Images\icons\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Work\source\Help Images\icons\undo.png"/>
                    <pic:cNvPicPr>
                      <a:picLocks noChangeAspect="1" noChangeArrowheads="1"/>
                    </pic:cNvPicPr>
                  </pic:nvPicPr>
                  <pic:blipFill>
                    <a:blip r:embed="rId15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53120B">
        <w:rPr>
          <w:lang w:val="en-NZ"/>
        </w:rPr>
        <w:t xml:space="preserve"> </w:t>
      </w:r>
      <w:r>
        <w:rPr>
          <w:lang w:val="en-NZ"/>
        </w:rPr>
        <w:t xml:space="preserve">Cancel termination tool instead of the </w:t>
      </w:r>
      <w:r w:rsidR="0053120B" w:rsidRPr="0053120B">
        <w:rPr>
          <w:noProof/>
          <w:lang w:val="en-NZ" w:eastAsia="en-NZ"/>
        </w:rPr>
        <w:drawing>
          <wp:inline distT="0" distB="0" distL="0" distR="0" wp14:anchorId="71C7B1CD" wp14:editId="14FCF292">
            <wp:extent cx="152400" cy="152400"/>
            <wp:effectExtent l="19050" t="0" r="0" b="0"/>
            <wp:docPr id="396" name="Picture 62" descr="C:\Work\source\Help Images\icons\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stop.png"/>
                    <pic:cNvPicPr>
                      <a:picLocks noChangeAspect="1" noChangeArrowheads="1"/>
                    </pic:cNvPicPr>
                  </pic:nvPicPr>
                  <pic:blipFill>
                    <a:blip r:embed="rId1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53120B">
        <w:rPr>
          <w:lang w:val="en-NZ"/>
        </w:rPr>
        <w:t xml:space="preserve"> </w:t>
      </w:r>
      <w:r>
        <w:rPr>
          <w:lang w:val="en-NZ"/>
        </w:rPr>
        <w:t xml:space="preserve">Terminate tool. Click </w:t>
      </w:r>
      <w:r w:rsidR="0053120B">
        <w:rPr>
          <w:noProof/>
          <w:lang w:val="en-NZ" w:eastAsia="en-NZ"/>
        </w:rPr>
        <w:drawing>
          <wp:inline distT="0" distB="0" distL="0" distR="0" wp14:anchorId="46F2907F" wp14:editId="629E4096">
            <wp:extent cx="152400" cy="152400"/>
            <wp:effectExtent l="19050" t="0" r="0" b="0"/>
            <wp:docPr id="398" name="Picture 65" descr="C:\Work\source\Help Images\icons\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source\Help Images\icons\undo.png"/>
                    <pic:cNvPicPr>
                      <a:picLocks noChangeAspect="1" noChangeArrowheads="1"/>
                    </pic:cNvPicPr>
                  </pic:nvPicPr>
                  <pic:blipFill>
                    <a:blip r:embed="rId15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53120B">
        <w:rPr>
          <w:lang w:val="en-NZ"/>
        </w:rPr>
        <w:t xml:space="preserve"> </w:t>
      </w:r>
      <w:r>
        <w:rPr>
          <w:lang w:val="en-NZ"/>
        </w:rPr>
        <w:t xml:space="preserve">Cancel termination to reverse the cancellation. </w:t>
      </w:r>
    </w:p>
    <w:p w14:paraId="47B4F1D3" w14:textId="77777777" w:rsidR="00821EEB" w:rsidRPr="005D7A99" w:rsidRDefault="005D7A99" w:rsidP="005D7A99">
      <w:pPr>
        <w:pStyle w:val="Heading3"/>
        <w:rPr>
          <w:szCs w:val="22"/>
        </w:rPr>
      </w:pPr>
      <w:r w:rsidRPr="005D7A99">
        <w:rPr>
          <w:szCs w:val="22"/>
        </w:rPr>
        <w:t>Create New Titles</w:t>
      </w:r>
    </w:p>
    <w:p w14:paraId="03AE008D" w14:textId="77777777" w:rsidR="000619D7" w:rsidRPr="000619D7" w:rsidRDefault="000619D7" w:rsidP="003A184E">
      <w:pPr>
        <w:pStyle w:val="ListParagraph"/>
        <w:numPr>
          <w:ilvl w:val="0"/>
          <w:numId w:val="56"/>
        </w:numPr>
        <w:rPr>
          <w:lang w:val="en-NZ"/>
        </w:rPr>
      </w:pPr>
      <w:r>
        <w:rPr>
          <w:lang w:val="en-NZ"/>
        </w:rPr>
        <w:t xml:space="preserve">Choose a </w:t>
      </w:r>
      <w:r w:rsidR="004A0929">
        <w:rPr>
          <w:lang w:val="en-NZ"/>
        </w:rPr>
        <w:t>parcel</w:t>
      </w:r>
      <w:r>
        <w:rPr>
          <w:lang w:val="en-NZ"/>
        </w:rPr>
        <w:t xml:space="preserve"> from the plan that you will create a new </w:t>
      </w:r>
      <w:r w:rsidR="004A0929">
        <w:rPr>
          <w:lang w:val="en-NZ"/>
        </w:rPr>
        <w:t>title</w:t>
      </w:r>
      <w:r>
        <w:rPr>
          <w:lang w:val="en-NZ"/>
        </w:rPr>
        <w:t xml:space="preserve"> for and take note of its appellation (i.e. </w:t>
      </w:r>
      <w:r w:rsidR="004A0929">
        <w:rPr>
          <w:lang w:val="en-NZ"/>
        </w:rPr>
        <w:t>first part and last part</w:t>
      </w:r>
      <w:r>
        <w:rPr>
          <w:lang w:val="en-NZ"/>
        </w:rPr>
        <w:t xml:space="preserve">). </w:t>
      </w:r>
    </w:p>
    <w:p w14:paraId="4557CCFB" w14:textId="2D192342" w:rsidR="002C29BB" w:rsidRDefault="0013045D" w:rsidP="003A184E">
      <w:pPr>
        <w:pStyle w:val="ListParagraph"/>
        <w:numPr>
          <w:ilvl w:val="0"/>
          <w:numId w:val="56"/>
        </w:numPr>
        <w:rPr>
          <w:lang w:val="en-NZ"/>
        </w:rPr>
      </w:pPr>
      <w:r>
        <w:rPr>
          <w:noProof/>
          <w:lang w:val="en-NZ" w:eastAsia="en-NZ"/>
        </w:rPr>
        <w:drawing>
          <wp:inline distT="0" distB="0" distL="0" distR="0" wp14:anchorId="6C209C45" wp14:editId="398B3911">
            <wp:extent cx="152400" cy="152400"/>
            <wp:effectExtent l="0" t="0" r="0" b="0"/>
            <wp:docPr id="334"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B02FA">
        <w:rPr>
          <w:noProof/>
          <w:lang w:val="en-US"/>
        </w:rPr>
        <w:t xml:space="preserve"> Start the first New </w:t>
      </w:r>
      <w:r w:rsidR="004A0929">
        <w:rPr>
          <w:noProof/>
          <w:lang w:val="en-US"/>
        </w:rPr>
        <w:t xml:space="preserve">Freehold </w:t>
      </w:r>
      <w:r w:rsidR="006B02FA">
        <w:rPr>
          <w:noProof/>
          <w:lang w:val="en-US"/>
        </w:rPr>
        <w:t xml:space="preserve">Title service. The Property Details screen will open and you will be prompted to bring forward any rights/restrictions. Click Yes to the prompt. </w:t>
      </w:r>
    </w:p>
    <w:p w14:paraId="545F9605" w14:textId="77777777" w:rsidR="002C29BB" w:rsidRDefault="006B02FA" w:rsidP="003A184E">
      <w:pPr>
        <w:pStyle w:val="ListParagraph"/>
        <w:numPr>
          <w:ilvl w:val="0"/>
          <w:numId w:val="56"/>
        </w:numPr>
        <w:rPr>
          <w:lang w:val="en-NZ"/>
        </w:rPr>
      </w:pPr>
      <w:r>
        <w:rPr>
          <w:lang w:val="en-NZ"/>
        </w:rPr>
        <w:t>Use the Add Parent Property Wizard to add the appropriate prior title reference</w:t>
      </w:r>
      <w:r w:rsidR="000619D7">
        <w:rPr>
          <w:lang w:val="en-NZ"/>
        </w:rPr>
        <w:t xml:space="preserve"> for your chosen lot. </w:t>
      </w:r>
      <w:r>
        <w:rPr>
          <w:lang w:val="en-NZ"/>
        </w:rPr>
        <w:t xml:space="preserve">Bring forward any rights or restrictions from the prior title </w:t>
      </w:r>
      <w:r w:rsidR="00405287">
        <w:rPr>
          <w:lang w:val="en-NZ"/>
        </w:rPr>
        <w:t xml:space="preserve">property </w:t>
      </w:r>
      <w:r>
        <w:rPr>
          <w:lang w:val="en-NZ"/>
        </w:rPr>
        <w:t xml:space="preserve">relevant to the new </w:t>
      </w:r>
      <w:r w:rsidR="000619D7">
        <w:rPr>
          <w:lang w:val="en-NZ"/>
        </w:rPr>
        <w:t>property</w:t>
      </w:r>
      <w:r>
        <w:rPr>
          <w:lang w:val="en-NZ"/>
        </w:rPr>
        <w:t xml:space="preserve">. </w:t>
      </w:r>
    </w:p>
    <w:p w14:paraId="720B19AD" w14:textId="77777777" w:rsidR="002C29BB" w:rsidRDefault="000619D7" w:rsidP="003A184E">
      <w:pPr>
        <w:pStyle w:val="ListParagraph"/>
        <w:numPr>
          <w:ilvl w:val="0"/>
          <w:numId w:val="56"/>
        </w:numPr>
        <w:rPr>
          <w:lang w:val="en-NZ"/>
        </w:rPr>
      </w:pPr>
      <w:r>
        <w:rPr>
          <w:lang w:val="en-NZ"/>
        </w:rPr>
        <w:t>Set the a</w:t>
      </w:r>
      <w:r w:rsidR="002C29BB">
        <w:rPr>
          <w:lang w:val="en-NZ"/>
        </w:rPr>
        <w:t xml:space="preserve">rea </w:t>
      </w:r>
      <w:r w:rsidR="00405287">
        <w:rPr>
          <w:lang w:val="en-NZ"/>
        </w:rPr>
        <w:t xml:space="preserve">for the property </w:t>
      </w:r>
      <w:r>
        <w:rPr>
          <w:lang w:val="en-NZ"/>
        </w:rPr>
        <w:t xml:space="preserve">to the area of your chosen </w:t>
      </w:r>
      <w:r w:rsidR="004A0929">
        <w:rPr>
          <w:lang w:val="en-NZ"/>
        </w:rPr>
        <w:t>parcel</w:t>
      </w:r>
      <w:r>
        <w:rPr>
          <w:lang w:val="en-NZ"/>
        </w:rPr>
        <w:t xml:space="preserve"> </w:t>
      </w:r>
      <w:r w:rsidR="00ED6444">
        <w:rPr>
          <w:lang w:val="en-NZ"/>
        </w:rPr>
        <w:t>as</w:t>
      </w:r>
      <w:r>
        <w:rPr>
          <w:lang w:val="en-NZ"/>
        </w:rPr>
        <w:t xml:space="preserve"> noted on the plan. </w:t>
      </w:r>
      <w:r w:rsidR="002C29BB">
        <w:rPr>
          <w:lang w:val="en-NZ"/>
        </w:rPr>
        <w:t xml:space="preserve"> </w:t>
      </w:r>
    </w:p>
    <w:p w14:paraId="2EE4F636" w14:textId="77777777" w:rsidR="002C29BB" w:rsidRPr="00405287" w:rsidRDefault="002C29BB" w:rsidP="003A184E">
      <w:pPr>
        <w:pStyle w:val="ListParagraph"/>
        <w:numPr>
          <w:ilvl w:val="0"/>
          <w:numId w:val="56"/>
        </w:numPr>
        <w:rPr>
          <w:lang w:val="en-NZ"/>
        </w:rPr>
      </w:pPr>
      <w:r>
        <w:rPr>
          <w:lang w:val="en-NZ"/>
        </w:rPr>
        <w:t xml:space="preserve">On the Parcels tab, click </w:t>
      </w:r>
      <w:r>
        <w:rPr>
          <w:noProof/>
          <w:lang w:val="en-NZ" w:eastAsia="en-NZ"/>
        </w:rPr>
        <w:drawing>
          <wp:inline distT="0" distB="0" distL="0" distR="0" wp14:anchorId="3A1804D8" wp14:editId="467E9D06">
            <wp:extent cx="152400" cy="152400"/>
            <wp:effectExtent l="19050" t="0" r="0" b="0"/>
            <wp:docPr id="308" name="Picture 36"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Add parc</w:t>
      </w:r>
      <w:r w:rsidR="00405287">
        <w:rPr>
          <w:lang w:val="en-NZ"/>
        </w:rPr>
        <w:t xml:space="preserve">el to open the Add Parcel dialog. </w:t>
      </w:r>
    </w:p>
    <w:p w14:paraId="20C652E8" w14:textId="77777777" w:rsidR="002C29BB" w:rsidRDefault="000619D7" w:rsidP="003A184E">
      <w:pPr>
        <w:pStyle w:val="ListParagraph"/>
        <w:numPr>
          <w:ilvl w:val="0"/>
          <w:numId w:val="56"/>
        </w:numPr>
        <w:rPr>
          <w:lang w:val="en-NZ"/>
        </w:rPr>
      </w:pPr>
      <w:r>
        <w:rPr>
          <w:lang w:val="en-NZ"/>
        </w:rPr>
        <w:t xml:space="preserve">Enter the appellation of your chosen </w:t>
      </w:r>
      <w:r w:rsidR="004A0929">
        <w:rPr>
          <w:lang w:val="en-NZ"/>
        </w:rPr>
        <w:t>parcel</w:t>
      </w:r>
      <w:r>
        <w:rPr>
          <w:lang w:val="en-NZ"/>
        </w:rPr>
        <w:t xml:space="preserve"> into the </w:t>
      </w:r>
      <w:r w:rsidR="002C29BB">
        <w:rPr>
          <w:lang w:val="en-NZ"/>
        </w:rPr>
        <w:t>Search parcel text field</w:t>
      </w:r>
      <w:r>
        <w:rPr>
          <w:lang w:val="en-NZ"/>
        </w:rPr>
        <w:t xml:space="preserve">. A parcel matching the </w:t>
      </w:r>
      <w:r w:rsidR="004A0929">
        <w:rPr>
          <w:lang w:val="en-NZ"/>
        </w:rPr>
        <w:t>parcel</w:t>
      </w:r>
      <w:r>
        <w:rPr>
          <w:lang w:val="en-NZ"/>
        </w:rPr>
        <w:t xml:space="preserve"> appellation should display in the result list. Select the </w:t>
      </w:r>
      <w:r w:rsidR="00ED6444">
        <w:rPr>
          <w:lang w:val="en-NZ"/>
        </w:rPr>
        <w:t>parcel from the result list</w:t>
      </w:r>
      <w:r>
        <w:rPr>
          <w:lang w:val="en-NZ"/>
        </w:rPr>
        <w:t xml:space="preserve"> and click the Select button</w:t>
      </w:r>
      <w:r w:rsidR="00405287">
        <w:rPr>
          <w:lang w:val="en-NZ"/>
        </w:rPr>
        <w:t xml:space="preserve">. </w:t>
      </w:r>
      <w:r>
        <w:rPr>
          <w:lang w:val="en-NZ"/>
        </w:rPr>
        <w:t>If a parcel matching the appellation is not displayed, check that you correctly entered the appellation</w:t>
      </w:r>
      <w:r w:rsidR="00ED6444">
        <w:rPr>
          <w:lang w:val="en-NZ"/>
        </w:rPr>
        <w:t xml:space="preserve"> and/or </w:t>
      </w:r>
      <w:r w:rsidR="002A79DB">
        <w:rPr>
          <w:lang w:val="en-NZ"/>
        </w:rPr>
        <w:t xml:space="preserve">check with </w:t>
      </w:r>
      <w:r w:rsidR="004A0929">
        <w:rPr>
          <w:lang w:val="en-NZ"/>
        </w:rPr>
        <w:t>Survey</w:t>
      </w:r>
      <w:r w:rsidR="002A79DB">
        <w:rPr>
          <w:lang w:val="en-NZ"/>
        </w:rPr>
        <w:t xml:space="preserve"> to confirm a parcel for the new </w:t>
      </w:r>
      <w:r w:rsidR="004A0929">
        <w:rPr>
          <w:lang w:val="en-NZ"/>
        </w:rPr>
        <w:t>parcel</w:t>
      </w:r>
      <w:r w:rsidR="002A79DB">
        <w:rPr>
          <w:lang w:val="en-NZ"/>
        </w:rPr>
        <w:t xml:space="preserve"> has been created. </w:t>
      </w:r>
    </w:p>
    <w:p w14:paraId="73674739" w14:textId="2812E85A" w:rsidR="00CD2562" w:rsidRDefault="0013045D" w:rsidP="003A184E">
      <w:pPr>
        <w:pStyle w:val="ListParagraph"/>
        <w:numPr>
          <w:ilvl w:val="0"/>
          <w:numId w:val="56"/>
        </w:numPr>
        <w:rPr>
          <w:lang w:val="en-NZ"/>
        </w:rPr>
      </w:pPr>
      <w:r>
        <w:rPr>
          <w:noProof/>
          <w:lang w:val="en-NZ" w:eastAsia="en-NZ"/>
        </w:rPr>
        <w:drawing>
          <wp:inline distT="0" distB="0" distL="0" distR="0" wp14:anchorId="025ABEC2" wp14:editId="311259FC">
            <wp:extent cx="152400" cy="152400"/>
            <wp:effectExtent l="0" t="0" r="0" b="0"/>
            <wp:docPr id="242" name="Picture 3"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v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D2562">
        <w:rPr>
          <w:noProof/>
          <w:lang w:val="en-US"/>
        </w:rPr>
        <w:t xml:space="preserve"> </w:t>
      </w:r>
      <w:r w:rsidR="00CD2562">
        <w:rPr>
          <w:lang w:val="en-NZ"/>
        </w:rPr>
        <w:t xml:space="preserve">Save changes. This will create the new property record with a pending status and assign it a </w:t>
      </w:r>
      <w:r w:rsidR="004A0929">
        <w:rPr>
          <w:lang w:val="en-NZ"/>
        </w:rPr>
        <w:t>title</w:t>
      </w:r>
      <w:r w:rsidR="00CD2562">
        <w:rPr>
          <w:lang w:val="en-NZ"/>
        </w:rPr>
        <w:t xml:space="preserve"> reference. </w:t>
      </w:r>
    </w:p>
    <w:p w14:paraId="5C2457B5" w14:textId="77777777" w:rsidR="002C29BB" w:rsidRDefault="002C29BB" w:rsidP="003A184E">
      <w:pPr>
        <w:pStyle w:val="ListParagraph"/>
        <w:numPr>
          <w:ilvl w:val="0"/>
          <w:numId w:val="56"/>
        </w:numPr>
        <w:rPr>
          <w:lang w:val="en-NZ"/>
        </w:rPr>
      </w:pPr>
      <w:r>
        <w:rPr>
          <w:lang w:val="en-NZ"/>
        </w:rPr>
        <w:lastRenderedPageBreak/>
        <w:t xml:space="preserve">On the Rights / Restrictions tab add all of the rights and restrictions </w:t>
      </w:r>
      <w:r w:rsidR="006832D3">
        <w:rPr>
          <w:lang w:val="en-NZ"/>
        </w:rPr>
        <w:t>required for the new property</w:t>
      </w:r>
      <w:r>
        <w:rPr>
          <w:lang w:val="en-NZ"/>
        </w:rPr>
        <w:t xml:space="preserve">. </w:t>
      </w:r>
    </w:p>
    <w:p w14:paraId="79459A49" w14:textId="77777777" w:rsidR="002C29BB" w:rsidRDefault="002C29BB" w:rsidP="003A184E">
      <w:pPr>
        <w:pStyle w:val="ListParagraph"/>
        <w:numPr>
          <w:ilvl w:val="1"/>
          <w:numId w:val="56"/>
        </w:numPr>
        <w:rPr>
          <w:lang w:val="en-NZ"/>
        </w:rPr>
      </w:pPr>
      <w:r>
        <w:rPr>
          <w:lang w:val="en-NZ"/>
        </w:rPr>
        <w:t xml:space="preserve">Start by creating the primary right for the property (must be one of </w:t>
      </w:r>
      <w:r w:rsidR="004A0929">
        <w:rPr>
          <w:lang w:val="en-NZ"/>
        </w:rPr>
        <w:t>Apartment</w:t>
      </w:r>
      <w:r>
        <w:rPr>
          <w:lang w:val="en-NZ"/>
        </w:rPr>
        <w:t xml:space="preserve">, </w:t>
      </w:r>
      <w:r w:rsidR="004A0929">
        <w:rPr>
          <w:lang w:val="en-NZ"/>
        </w:rPr>
        <w:t>Ownership or State Ownership</w:t>
      </w:r>
      <w:r>
        <w:rPr>
          <w:lang w:val="en-NZ"/>
        </w:rPr>
        <w:t xml:space="preserve">). Select the appropriate primary right type from the Right type drop down and click </w:t>
      </w:r>
      <w:r>
        <w:rPr>
          <w:noProof/>
          <w:lang w:val="en-NZ" w:eastAsia="en-NZ"/>
        </w:rPr>
        <w:drawing>
          <wp:inline distT="0" distB="0" distL="0" distR="0" wp14:anchorId="6E54C834" wp14:editId="459167C8">
            <wp:extent cx="152400" cy="152400"/>
            <wp:effectExtent l="19050" t="0" r="0" b="0"/>
            <wp:docPr id="321" name="Picture 37" descr="C:\Work\source\Help Images\icon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source\Help Images\icons\create.png"/>
                    <pic:cNvPicPr>
                      <a:picLocks noChangeAspect="1" noChangeArrowheads="1"/>
                    </pic:cNvPicPr>
                  </pic:nvPicPr>
                  <pic:blipFill>
                    <a:blip r:embed="rId1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w:t>
      </w:r>
    </w:p>
    <w:p w14:paraId="7E3CD30F" w14:textId="77777777" w:rsidR="002C29BB" w:rsidRDefault="002C29BB" w:rsidP="003A184E">
      <w:pPr>
        <w:pStyle w:val="ListParagraph"/>
        <w:numPr>
          <w:ilvl w:val="1"/>
          <w:numId w:val="56"/>
        </w:numPr>
        <w:rPr>
          <w:lang w:val="en-NZ"/>
        </w:rPr>
      </w:pPr>
      <w:r>
        <w:rPr>
          <w:lang w:val="en-NZ"/>
        </w:rPr>
        <w:t xml:space="preserve">Enter the details for the primary right (e.g. owner details and share information). </w:t>
      </w:r>
      <w:r w:rsidR="00163941">
        <w:rPr>
          <w:lang w:val="en-NZ"/>
        </w:rPr>
        <w:t>Ensure the</w:t>
      </w:r>
      <w:r>
        <w:rPr>
          <w:lang w:val="en-NZ"/>
        </w:rPr>
        <w:t xml:space="preserve"> </w:t>
      </w:r>
      <w:proofErr w:type="gramStart"/>
      <w:r>
        <w:rPr>
          <w:lang w:val="en-NZ"/>
        </w:rPr>
        <w:t>Is</w:t>
      </w:r>
      <w:proofErr w:type="gramEnd"/>
      <w:r>
        <w:rPr>
          <w:lang w:val="en-NZ"/>
        </w:rPr>
        <w:t xml:space="preserve"> primary right checkbox </w:t>
      </w:r>
      <w:r w:rsidR="00163941">
        <w:rPr>
          <w:lang w:val="en-NZ"/>
        </w:rPr>
        <w:t xml:space="preserve">is checked </w:t>
      </w:r>
      <w:r>
        <w:rPr>
          <w:lang w:val="en-NZ"/>
        </w:rPr>
        <w:t xml:space="preserve">and enter an appropriate Registration date and </w:t>
      </w:r>
      <w:r w:rsidR="004A0929">
        <w:rPr>
          <w:lang w:val="en-NZ"/>
        </w:rPr>
        <w:t>Notation</w:t>
      </w:r>
      <w:r>
        <w:rPr>
          <w:lang w:val="en-NZ"/>
        </w:rPr>
        <w:t xml:space="preserve"> text. You will also need to </w:t>
      </w:r>
      <w:r w:rsidRPr="003F414A">
        <w:rPr>
          <w:noProof/>
          <w:lang w:val="en-NZ" w:eastAsia="en-NZ"/>
        </w:rPr>
        <w:drawing>
          <wp:inline distT="0" distB="0" distL="0" distR="0" wp14:anchorId="76473BFE" wp14:editId="25D58566">
            <wp:extent cx="152400" cy="152400"/>
            <wp:effectExtent l="19050" t="0" r="0" b="0"/>
            <wp:docPr id="322" name="Picture 36"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Add a document to the primary right. Use the </w:t>
      </w:r>
      <w:r w:rsidR="004A0929">
        <w:rPr>
          <w:lang w:val="en-NZ"/>
        </w:rPr>
        <w:t>Cadastral Survey</w:t>
      </w:r>
      <w:r>
        <w:rPr>
          <w:lang w:val="en-NZ"/>
        </w:rPr>
        <w:t xml:space="preserve"> document.  </w:t>
      </w:r>
    </w:p>
    <w:p w14:paraId="7E79E00E" w14:textId="4E3DF3DD" w:rsidR="002C29BB" w:rsidRPr="004A0929" w:rsidRDefault="002C29BB" w:rsidP="003A184E">
      <w:pPr>
        <w:pStyle w:val="ListParagraph"/>
        <w:numPr>
          <w:ilvl w:val="1"/>
          <w:numId w:val="56"/>
        </w:numPr>
        <w:rPr>
          <w:lang w:val="en-NZ"/>
        </w:rPr>
      </w:pPr>
      <w:r>
        <w:rPr>
          <w:lang w:val="en-NZ"/>
        </w:rPr>
        <w:t xml:space="preserve">Add any other rights or restrictions (i.e. mortgages, caveats, </w:t>
      </w:r>
      <w:r w:rsidR="00E4033A">
        <w:rPr>
          <w:lang w:val="en-NZ"/>
        </w:rPr>
        <w:t>etc.</w:t>
      </w:r>
      <w:r>
        <w:rPr>
          <w:lang w:val="en-NZ"/>
        </w:rPr>
        <w:t xml:space="preserve">) </w:t>
      </w:r>
      <w:r w:rsidR="006832D3">
        <w:rPr>
          <w:lang w:val="en-NZ"/>
        </w:rPr>
        <w:t xml:space="preserve">required for the new property </w:t>
      </w:r>
      <w:r>
        <w:rPr>
          <w:lang w:val="en-NZ"/>
        </w:rPr>
        <w:t xml:space="preserve">by selecting the appropriate type of right/restriction in the Right type drop down and clicking </w:t>
      </w:r>
      <w:r>
        <w:rPr>
          <w:noProof/>
          <w:lang w:val="en-NZ" w:eastAsia="en-NZ"/>
        </w:rPr>
        <w:drawing>
          <wp:inline distT="0" distB="0" distL="0" distR="0" wp14:anchorId="0B6B52EE" wp14:editId="2F5922C5">
            <wp:extent cx="152400" cy="152400"/>
            <wp:effectExtent l="19050" t="0" r="0" b="0"/>
            <wp:docPr id="331" name="Picture 37" descr="C:\Work\source\Help Images\icon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source\Help Images\icons\create.png"/>
                    <pic:cNvPicPr>
                      <a:picLocks noChangeAspect="1" noChangeArrowheads="1"/>
                    </pic:cNvPicPr>
                  </pic:nvPicPr>
                  <pic:blipFill>
                    <a:blip r:embed="rId1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w:t>
      </w:r>
      <w:r w:rsidRPr="004A0929">
        <w:rPr>
          <w:lang w:val="en-NZ"/>
        </w:rPr>
        <w:t xml:space="preserve"> </w:t>
      </w:r>
    </w:p>
    <w:p w14:paraId="249571CC" w14:textId="77777777" w:rsidR="002C29BB" w:rsidRPr="00D23EB4" w:rsidRDefault="002C29BB" w:rsidP="003A184E">
      <w:pPr>
        <w:pStyle w:val="ListParagraph"/>
        <w:numPr>
          <w:ilvl w:val="0"/>
          <w:numId w:val="56"/>
        </w:numPr>
        <w:rPr>
          <w:lang w:val="en-NZ"/>
        </w:rPr>
      </w:pPr>
      <w:r>
        <w:rPr>
          <w:noProof/>
          <w:lang w:val="en-NZ" w:eastAsia="en-NZ"/>
        </w:rPr>
        <w:drawing>
          <wp:inline distT="0" distB="0" distL="0" distR="0" wp14:anchorId="09979CC9" wp14:editId="18668DDC">
            <wp:extent cx="152400" cy="152400"/>
            <wp:effectExtent l="19050" t="0" r="0" b="0"/>
            <wp:docPr id="333"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315CE54C" wp14:editId="53D56D2C">
            <wp:extent cx="152400" cy="152400"/>
            <wp:effectExtent l="19050" t="0" r="0" b="0"/>
            <wp:docPr id="339"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 xml:space="preserve">Complete the </w:t>
      </w:r>
      <w:r w:rsidR="00B74E9D">
        <w:rPr>
          <w:noProof/>
          <w:szCs w:val="22"/>
          <w:lang w:val="en-US"/>
        </w:rPr>
        <w:t xml:space="preserve">New </w:t>
      </w:r>
      <w:r w:rsidR="00FD6D74">
        <w:rPr>
          <w:noProof/>
          <w:szCs w:val="22"/>
          <w:lang w:val="en-US"/>
        </w:rPr>
        <w:t xml:space="preserve">Freehold </w:t>
      </w:r>
      <w:r w:rsidR="00B74E9D">
        <w:rPr>
          <w:noProof/>
          <w:szCs w:val="22"/>
          <w:lang w:val="en-US"/>
        </w:rPr>
        <w:t>Title</w:t>
      </w:r>
      <w:r>
        <w:rPr>
          <w:noProof/>
          <w:szCs w:val="22"/>
          <w:lang w:val="en-US"/>
        </w:rPr>
        <w:t xml:space="preserve"> service.</w:t>
      </w:r>
    </w:p>
    <w:p w14:paraId="143B6A91" w14:textId="77777777" w:rsidR="00D23EB4" w:rsidRPr="00163941" w:rsidRDefault="00FD6D74" w:rsidP="003A184E">
      <w:pPr>
        <w:pStyle w:val="ListParagraph"/>
        <w:numPr>
          <w:ilvl w:val="0"/>
          <w:numId w:val="56"/>
        </w:numPr>
        <w:rPr>
          <w:lang w:val="en-NZ"/>
        </w:rPr>
      </w:pPr>
      <w:r>
        <w:rPr>
          <w:noProof/>
          <w:szCs w:val="22"/>
          <w:lang w:val="en-US"/>
        </w:rPr>
        <w:t>Repeat steps 1-9</w:t>
      </w:r>
      <w:r w:rsidR="00B74E9D">
        <w:rPr>
          <w:noProof/>
          <w:szCs w:val="22"/>
          <w:lang w:val="en-US"/>
        </w:rPr>
        <w:t xml:space="preserve"> for each New </w:t>
      </w:r>
      <w:r>
        <w:rPr>
          <w:noProof/>
          <w:szCs w:val="22"/>
          <w:lang w:val="en-US"/>
        </w:rPr>
        <w:t xml:space="preserve">Freehold </w:t>
      </w:r>
      <w:r w:rsidR="00B74E9D">
        <w:rPr>
          <w:noProof/>
          <w:szCs w:val="22"/>
          <w:lang w:val="en-US"/>
        </w:rPr>
        <w:t xml:space="preserve">Title service on the application using a different </w:t>
      </w:r>
      <w:r>
        <w:rPr>
          <w:noProof/>
          <w:szCs w:val="22"/>
          <w:lang w:val="en-US"/>
        </w:rPr>
        <w:t>parcel</w:t>
      </w:r>
      <w:r w:rsidR="00B74E9D">
        <w:rPr>
          <w:noProof/>
          <w:szCs w:val="22"/>
          <w:lang w:val="en-US"/>
        </w:rPr>
        <w:t xml:space="preserve"> from the plan </w:t>
      </w:r>
      <w:r w:rsidR="007539E0">
        <w:rPr>
          <w:noProof/>
          <w:szCs w:val="22"/>
          <w:lang w:val="en-US"/>
        </w:rPr>
        <w:t>for each service</w:t>
      </w:r>
      <w:r w:rsidR="00D23EB4">
        <w:rPr>
          <w:noProof/>
          <w:szCs w:val="22"/>
          <w:lang w:val="en-US"/>
        </w:rPr>
        <w:t>.</w:t>
      </w:r>
      <w:r w:rsidR="007539E0">
        <w:rPr>
          <w:noProof/>
          <w:szCs w:val="22"/>
          <w:lang w:val="en-US"/>
        </w:rPr>
        <w:t xml:space="preserve"> Once all services are completed, continue processing of the application. </w:t>
      </w:r>
      <w:r w:rsidR="00D23EB4" w:rsidRPr="007539E0">
        <w:rPr>
          <w:noProof/>
          <w:szCs w:val="22"/>
          <w:lang w:val="en-US"/>
        </w:rPr>
        <w:t xml:space="preserve"> </w:t>
      </w:r>
    </w:p>
    <w:p w14:paraId="3E1F811E" w14:textId="77777777" w:rsidR="00936FAF" w:rsidRPr="00434EC9" w:rsidRDefault="00936FAF" w:rsidP="00936FAF">
      <w:pPr>
        <w:pStyle w:val="Heading3"/>
      </w:pPr>
      <w:r w:rsidRPr="00675907">
        <w:t>Also Se</w:t>
      </w:r>
      <w:r>
        <w:t>e</w:t>
      </w:r>
    </w:p>
    <w:p w14:paraId="2B500014" w14:textId="77777777" w:rsidR="00936FAF" w:rsidRDefault="00936FAF" w:rsidP="00936FAF">
      <w:pPr>
        <w:pStyle w:val="ListParagraph"/>
        <w:numPr>
          <w:ilvl w:val="0"/>
          <w:numId w:val="6"/>
        </w:numPr>
        <w:rPr>
          <w:szCs w:val="22"/>
        </w:rPr>
      </w:pPr>
      <w:r>
        <w:rPr>
          <w:szCs w:val="22"/>
        </w:rPr>
        <w:t>Registry Desktop Screens</w:t>
      </w:r>
    </w:p>
    <w:p w14:paraId="17C0C28D" w14:textId="77777777" w:rsidR="00936FAF" w:rsidRDefault="00936FAF" w:rsidP="00936FAF">
      <w:pPr>
        <w:pStyle w:val="ListParagraph"/>
        <w:numPr>
          <w:ilvl w:val="1"/>
          <w:numId w:val="6"/>
        </w:numPr>
        <w:rPr>
          <w:szCs w:val="22"/>
        </w:rPr>
      </w:pPr>
      <w:r>
        <w:rPr>
          <w:szCs w:val="22"/>
        </w:rPr>
        <w:t>Application Details</w:t>
      </w:r>
    </w:p>
    <w:p w14:paraId="2F6D9B59" w14:textId="77777777" w:rsidR="00936FAF" w:rsidRDefault="00936FAF" w:rsidP="00936FAF">
      <w:pPr>
        <w:pStyle w:val="ListParagraph"/>
        <w:numPr>
          <w:ilvl w:val="1"/>
          <w:numId w:val="6"/>
        </w:numPr>
        <w:rPr>
          <w:szCs w:val="22"/>
        </w:rPr>
      </w:pPr>
      <w:r>
        <w:rPr>
          <w:szCs w:val="22"/>
        </w:rPr>
        <w:t>Property Details</w:t>
      </w:r>
    </w:p>
    <w:p w14:paraId="1AED6CF7" w14:textId="77777777" w:rsidR="00936FAF" w:rsidRDefault="00936FAF" w:rsidP="00936FAF">
      <w:pPr>
        <w:pStyle w:val="ListParagraph"/>
        <w:numPr>
          <w:ilvl w:val="1"/>
          <w:numId w:val="6"/>
        </w:numPr>
        <w:rPr>
          <w:szCs w:val="22"/>
        </w:rPr>
      </w:pPr>
      <w:r>
        <w:rPr>
          <w:szCs w:val="22"/>
        </w:rPr>
        <w:t>Simple RRR</w:t>
      </w:r>
    </w:p>
    <w:p w14:paraId="217A0C16" w14:textId="77777777" w:rsidR="00936FAF" w:rsidRDefault="00936FAF" w:rsidP="00936FAF">
      <w:pPr>
        <w:pStyle w:val="ListParagraph"/>
        <w:numPr>
          <w:ilvl w:val="1"/>
          <w:numId w:val="6"/>
        </w:numPr>
        <w:rPr>
          <w:szCs w:val="22"/>
        </w:rPr>
      </w:pPr>
      <w:r>
        <w:rPr>
          <w:szCs w:val="22"/>
        </w:rPr>
        <w:t>Rightholder RRR</w:t>
      </w:r>
    </w:p>
    <w:p w14:paraId="622E5EFD" w14:textId="77777777" w:rsidR="00936FAF" w:rsidRDefault="00936FAF" w:rsidP="00936FAF">
      <w:pPr>
        <w:pStyle w:val="ListParagraph"/>
        <w:numPr>
          <w:ilvl w:val="1"/>
          <w:numId w:val="6"/>
        </w:numPr>
        <w:rPr>
          <w:szCs w:val="22"/>
        </w:rPr>
      </w:pPr>
      <w:r>
        <w:rPr>
          <w:szCs w:val="22"/>
        </w:rPr>
        <w:t>Ownership RRR</w:t>
      </w:r>
    </w:p>
    <w:p w14:paraId="27FEF630" w14:textId="77777777" w:rsidR="00936FAF" w:rsidRDefault="00936FAF" w:rsidP="00936FAF">
      <w:pPr>
        <w:pStyle w:val="ListParagraph"/>
        <w:numPr>
          <w:ilvl w:val="1"/>
          <w:numId w:val="6"/>
        </w:numPr>
        <w:rPr>
          <w:szCs w:val="22"/>
        </w:rPr>
      </w:pPr>
      <w:r>
        <w:rPr>
          <w:szCs w:val="22"/>
        </w:rPr>
        <w:t>Lease RRR</w:t>
      </w:r>
    </w:p>
    <w:p w14:paraId="7B3766F3" w14:textId="77777777" w:rsidR="00936FAF" w:rsidRDefault="00936FAF" w:rsidP="00936FAF">
      <w:pPr>
        <w:pStyle w:val="ListParagraph"/>
        <w:numPr>
          <w:ilvl w:val="1"/>
          <w:numId w:val="6"/>
        </w:numPr>
        <w:rPr>
          <w:szCs w:val="22"/>
        </w:rPr>
      </w:pPr>
      <w:r>
        <w:rPr>
          <w:szCs w:val="22"/>
        </w:rPr>
        <w:t>Mortgage RRR</w:t>
      </w:r>
    </w:p>
    <w:p w14:paraId="1181CE16" w14:textId="77777777" w:rsidR="00936FAF" w:rsidRDefault="00936FAF" w:rsidP="00936FAF">
      <w:pPr>
        <w:pStyle w:val="ListParagraph"/>
        <w:numPr>
          <w:ilvl w:val="1"/>
          <w:numId w:val="6"/>
        </w:numPr>
        <w:rPr>
          <w:szCs w:val="22"/>
        </w:rPr>
      </w:pPr>
      <w:r>
        <w:rPr>
          <w:szCs w:val="22"/>
        </w:rPr>
        <w:t>Document Details</w:t>
      </w:r>
    </w:p>
    <w:p w14:paraId="1919281E" w14:textId="77777777" w:rsidR="00936FAF" w:rsidRDefault="00936FAF" w:rsidP="00936FAF">
      <w:pPr>
        <w:pStyle w:val="ListParagraph"/>
        <w:numPr>
          <w:ilvl w:val="1"/>
          <w:numId w:val="6"/>
        </w:numPr>
        <w:rPr>
          <w:szCs w:val="22"/>
        </w:rPr>
      </w:pPr>
      <w:r>
        <w:rPr>
          <w:szCs w:val="22"/>
        </w:rPr>
        <w:t>Party Details</w:t>
      </w:r>
    </w:p>
    <w:p w14:paraId="3E473142" w14:textId="77777777" w:rsidR="00936FAF" w:rsidRDefault="00936FAF" w:rsidP="00936FAF">
      <w:pPr>
        <w:pStyle w:val="ListParagraph"/>
        <w:numPr>
          <w:ilvl w:val="0"/>
          <w:numId w:val="6"/>
        </w:numPr>
        <w:rPr>
          <w:szCs w:val="22"/>
        </w:rPr>
      </w:pPr>
      <w:r>
        <w:rPr>
          <w:szCs w:val="22"/>
        </w:rPr>
        <w:t>Land Registration How To</w:t>
      </w:r>
    </w:p>
    <w:p w14:paraId="4C399621" w14:textId="77777777" w:rsidR="00936FAF" w:rsidRDefault="00936FAF" w:rsidP="00936FAF">
      <w:pPr>
        <w:pStyle w:val="ListParagraph"/>
        <w:numPr>
          <w:ilvl w:val="1"/>
          <w:numId w:val="6"/>
        </w:numPr>
        <w:rPr>
          <w:szCs w:val="22"/>
        </w:rPr>
      </w:pPr>
      <w:r>
        <w:rPr>
          <w:szCs w:val="22"/>
        </w:rPr>
        <w:t>Lodge and Process a Land Registration Application</w:t>
      </w:r>
    </w:p>
    <w:p w14:paraId="58415211" w14:textId="77777777" w:rsidR="00936FAF" w:rsidRDefault="00936FAF" w:rsidP="00936FAF">
      <w:pPr>
        <w:pStyle w:val="ListParagraph"/>
        <w:numPr>
          <w:ilvl w:val="1"/>
          <w:numId w:val="6"/>
        </w:numPr>
        <w:rPr>
          <w:szCs w:val="22"/>
        </w:rPr>
      </w:pPr>
      <w:r>
        <w:rPr>
          <w:szCs w:val="22"/>
        </w:rPr>
        <w:t>Record and Change Ownership</w:t>
      </w:r>
    </w:p>
    <w:p w14:paraId="5CF64D76" w14:textId="77777777" w:rsidR="00936FAF" w:rsidRDefault="00936FAF" w:rsidP="00936FAF">
      <w:pPr>
        <w:pStyle w:val="ListParagraph"/>
        <w:numPr>
          <w:ilvl w:val="1"/>
          <w:numId w:val="6"/>
        </w:numPr>
        <w:rPr>
          <w:szCs w:val="22"/>
        </w:rPr>
      </w:pPr>
      <w:r>
        <w:rPr>
          <w:szCs w:val="22"/>
        </w:rPr>
        <w:t>Change the Type of Estate</w:t>
      </w:r>
    </w:p>
    <w:p w14:paraId="38988DC6" w14:textId="77777777" w:rsidR="00936FAF" w:rsidRDefault="00936FAF" w:rsidP="00936FAF">
      <w:pPr>
        <w:pStyle w:val="ListParagraph"/>
        <w:numPr>
          <w:ilvl w:val="1"/>
          <w:numId w:val="6"/>
        </w:numPr>
        <w:rPr>
          <w:szCs w:val="22"/>
        </w:rPr>
      </w:pPr>
      <w:r>
        <w:rPr>
          <w:szCs w:val="22"/>
        </w:rPr>
        <w:t>Use the Add Parent Property Wizard</w:t>
      </w:r>
    </w:p>
    <w:p w14:paraId="4F83C5BD" w14:textId="77777777" w:rsidR="00936FAF" w:rsidRDefault="00936FAF" w:rsidP="00936FAF">
      <w:pPr>
        <w:pStyle w:val="ListParagraph"/>
        <w:numPr>
          <w:ilvl w:val="0"/>
          <w:numId w:val="6"/>
        </w:numPr>
        <w:rPr>
          <w:szCs w:val="22"/>
        </w:rPr>
      </w:pPr>
      <w:r>
        <w:rPr>
          <w:szCs w:val="22"/>
        </w:rPr>
        <w:t>Survey How To</w:t>
      </w:r>
    </w:p>
    <w:p w14:paraId="0D45B137" w14:textId="77777777" w:rsidR="00936FAF" w:rsidRDefault="00936FAF" w:rsidP="00936FAF">
      <w:pPr>
        <w:pStyle w:val="ListParagraph"/>
        <w:numPr>
          <w:ilvl w:val="1"/>
          <w:numId w:val="6"/>
        </w:numPr>
        <w:rPr>
          <w:szCs w:val="22"/>
        </w:rPr>
      </w:pPr>
      <w:r>
        <w:rPr>
          <w:szCs w:val="22"/>
        </w:rPr>
        <w:t>Record a Plan</w:t>
      </w:r>
    </w:p>
    <w:p w14:paraId="681186A7" w14:textId="77777777" w:rsidR="001D32DA" w:rsidRDefault="00D74EC4" w:rsidP="001D32DA">
      <w:pPr>
        <w:pStyle w:val="Heading2"/>
        <w:rPr>
          <w:szCs w:val="22"/>
        </w:rPr>
      </w:pPr>
      <w:bookmarkStart w:id="100" w:name="_Toc414439446"/>
      <w:r>
        <w:t>Register</w:t>
      </w:r>
      <w:r w:rsidR="001D32DA">
        <w:rPr>
          <w:szCs w:val="22"/>
        </w:rPr>
        <w:t xml:space="preserve">, </w:t>
      </w:r>
      <w:r>
        <w:rPr>
          <w:szCs w:val="22"/>
        </w:rPr>
        <w:t>Vary</w:t>
      </w:r>
      <w:r w:rsidR="001D32DA">
        <w:rPr>
          <w:szCs w:val="22"/>
        </w:rPr>
        <w:t xml:space="preserve"> and </w:t>
      </w:r>
      <w:r w:rsidR="00484721">
        <w:rPr>
          <w:szCs w:val="22"/>
        </w:rPr>
        <w:t>Discharge</w:t>
      </w:r>
      <w:r w:rsidR="001D32DA">
        <w:rPr>
          <w:szCs w:val="22"/>
        </w:rPr>
        <w:t xml:space="preserve"> </w:t>
      </w:r>
      <w:r w:rsidR="001D32DA" w:rsidRPr="007E20BC">
        <w:rPr>
          <w:szCs w:val="22"/>
        </w:rPr>
        <w:t>Mortgage</w:t>
      </w:r>
      <w:bookmarkEnd w:id="100"/>
    </w:p>
    <w:p w14:paraId="03679734" w14:textId="77777777" w:rsidR="001D32DA" w:rsidRPr="00E22C6C" w:rsidRDefault="00D74EC4" w:rsidP="00E22C6C">
      <w:pPr>
        <w:pStyle w:val="Heading3"/>
        <w:rPr>
          <w:szCs w:val="22"/>
        </w:rPr>
      </w:pPr>
      <w:r>
        <w:rPr>
          <w:szCs w:val="22"/>
        </w:rPr>
        <w:t>Register</w:t>
      </w:r>
      <w:r w:rsidR="001D32DA" w:rsidRPr="00E22C6C">
        <w:rPr>
          <w:szCs w:val="22"/>
        </w:rPr>
        <w:t xml:space="preserve"> Mortgage</w:t>
      </w:r>
    </w:p>
    <w:p w14:paraId="382053E6" w14:textId="77777777" w:rsidR="001D32DA" w:rsidRDefault="00BF15B5" w:rsidP="001D32DA">
      <w:r>
        <w:t xml:space="preserve">You can use the </w:t>
      </w:r>
      <w:r w:rsidR="00A85411">
        <w:t>Register</w:t>
      </w:r>
      <w:r>
        <w:t xml:space="preserve"> Mortgage service to register a new Mortgage </w:t>
      </w:r>
      <w:r w:rsidR="000D7D64">
        <w:t>right</w:t>
      </w:r>
      <w:r>
        <w:t xml:space="preserve"> over a property.  </w:t>
      </w:r>
    </w:p>
    <w:p w14:paraId="4B3F6643" w14:textId="77777777" w:rsidR="00BF15B5" w:rsidRDefault="00BF15B5" w:rsidP="001D32DA"/>
    <w:p w14:paraId="5A42EBA9" w14:textId="77777777" w:rsidR="001D32DA" w:rsidRPr="00DB7E5F" w:rsidRDefault="001D32DA" w:rsidP="001D32DA">
      <w:pPr>
        <w:rPr>
          <w:b/>
        </w:rPr>
      </w:pPr>
      <w:r w:rsidRPr="00DB7E5F">
        <w:rPr>
          <w:b/>
        </w:rPr>
        <w:t>Steps</w:t>
      </w:r>
    </w:p>
    <w:p w14:paraId="54578BA2" w14:textId="77777777" w:rsidR="001D32DA" w:rsidRDefault="001D32DA" w:rsidP="001D32DA"/>
    <w:p w14:paraId="3D94AC81" w14:textId="77777777" w:rsidR="001D32DA" w:rsidRDefault="001D32DA" w:rsidP="003A184E">
      <w:pPr>
        <w:pStyle w:val="ListParagraph"/>
        <w:numPr>
          <w:ilvl w:val="0"/>
          <w:numId w:val="49"/>
        </w:numPr>
      </w:pPr>
      <w:r>
        <w:rPr>
          <w:noProof/>
          <w:lang w:val="en-NZ" w:eastAsia="en-NZ"/>
        </w:rPr>
        <w:drawing>
          <wp:inline distT="0" distB="0" distL="0" distR="0" wp14:anchorId="3DCA25A6" wp14:editId="0F132407">
            <wp:extent cx="152400" cy="152400"/>
            <wp:effectExtent l="19050" t="0" r="0" b="0"/>
            <wp:docPr id="379" name="Picture 23"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w:t>
      </w:r>
      <w:r w:rsidRPr="005773BD">
        <w:rPr>
          <w:lang w:val="en-NZ"/>
        </w:rPr>
        <w:t>Start</w:t>
      </w:r>
      <w:r>
        <w:t xml:space="preserve"> </w:t>
      </w:r>
      <w:r w:rsidR="00D82E8D">
        <w:t xml:space="preserve">the </w:t>
      </w:r>
      <w:r w:rsidR="00A85411">
        <w:t>Register</w:t>
      </w:r>
      <w:r w:rsidR="00D82E8D">
        <w:t xml:space="preserve"> Mortgage</w:t>
      </w:r>
      <w:r>
        <w:t xml:space="preserve"> service</w:t>
      </w:r>
      <w:r w:rsidR="00D82E8D">
        <w:t>. The Property Details screen will open</w:t>
      </w:r>
      <w:r>
        <w:t xml:space="preserve"> </w:t>
      </w:r>
    </w:p>
    <w:p w14:paraId="0BAAA4DD" w14:textId="77777777" w:rsidR="001D32DA" w:rsidRDefault="00D82E8D" w:rsidP="003A184E">
      <w:pPr>
        <w:pStyle w:val="ListParagraph"/>
        <w:numPr>
          <w:ilvl w:val="0"/>
          <w:numId w:val="49"/>
        </w:numPr>
      </w:pPr>
      <w:r>
        <w:t xml:space="preserve">On the </w:t>
      </w:r>
      <w:r w:rsidR="001D32DA">
        <w:t>Rights / Restrictions tab</w:t>
      </w:r>
      <w:r>
        <w:t xml:space="preserve">, the Mortgage </w:t>
      </w:r>
      <w:r w:rsidR="000D7D64">
        <w:t>right</w:t>
      </w:r>
      <w:r>
        <w:t xml:space="preserve"> will be selected as the default Right type. If not, select it from the dropdown list</w:t>
      </w:r>
      <w:r w:rsidR="001D32DA">
        <w:t>.</w:t>
      </w:r>
      <w:r>
        <w:t xml:space="preserve"> Click the </w:t>
      </w:r>
      <w:r w:rsidRPr="00D82E8D">
        <w:rPr>
          <w:noProof/>
          <w:lang w:val="en-NZ" w:eastAsia="en-NZ"/>
        </w:rPr>
        <w:drawing>
          <wp:inline distT="0" distB="0" distL="0" distR="0" wp14:anchorId="6C59E866" wp14:editId="50357250">
            <wp:extent cx="152400" cy="152400"/>
            <wp:effectExtent l="19050" t="0" r="0" b="0"/>
            <wp:docPr id="401" name="Picture 25" descr="C:\Work\source\Help Images\icon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source\Help Images\icons\create.png"/>
                    <pic:cNvPicPr>
                      <a:picLocks noChangeAspect="1" noChangeArrowheads="1"/>
                    </pic:cNvPicPr>
                  </pic:nvPicPr>
                  <pic:blipFill>
                    <a:blip r:embed="rId1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Create tool to create a pending Mortgage </w:t>
      </w:r>
      <w:r w:rsidR="000D7D64">
        <w:t>right</w:t>
      </w:r>
      <w:r>
        <w:t xml:space="preserve"> and open the Mortgage screen. </w:t>
      </w:r>
    </w:p>
    <w:p w14:paraId="2C835727" w14:textId="77777777" w:rsidR="00395D06" w:rsidRDefault="00395D06" w:rsidP="003A184E">
      <w:pPr>
        <w:pStyle w:val="ListParagraph"/>
        <w:numPr>
          <w:ilvl w:val="0"/>
          <w:numId w:val="49"/>
        </w:numPr>
        <w:rPr>
          <w:lang w:val="en-NZ"/>
        </w:rPr>
      </w:pPr>
      <w:r>
        <w:rPr>
          <w:lang w:val="en-NZ"/>
        </w:rPr>
        <w:t xml:space="preserve">Fill in the mortgage </w:t>
      </w:r>
      <w:r w:rsidRPr="006D11A9">
        <w:t>details</w:t>
      </w:r>
      <w:r>
        <w:rPr>
          <w:lang w:val="en-NZ"/>
        </w:rPr>
        <w:t xml:space="preserve"> and update the </w:t>
      </w:r>
      <w:r w:rsidR="00A85411">
        <w:rPr>
          <w:lang w:val="en-NZ"/>
        </w:rPr>
        <w:t>Notation</w:t>
      </w:r>
      <w:r>
        <w:rPr>
          <w:lang w:val="en-NZ"/>
        </w:rPr>
        <w:t xml:space="preserve"> text </w:t>
      </w:r>
    </w:p>
    <w:p w14:paraId="45B334BB" w14:textId="77777777" w:rsidR="00395D06" w:rsidRDefault="00395D06" w:rsidP="003A184E">
      <w:pPr>
        <w:pStyle w:val="ListParagraph"/>
        <w:numPr>
          <w:ilvl w:val="1"/>
          <w:numId w:val="49"/>
        </w:numPr>
        <w:rPr>
          <w:lang w:val="en-NZ"/>
        </w:rPr>
      </w:pPr>
      <w:r>
        <w:rPr>
          <w:lang w:val="en-NZ"/>
        </w:rPr>
        <w:t xml:space="preserve">All fields marked with a red asterisk are mandatory. You may need to estimate some values if the information you have does not contain the specific mortgage details. </w:t>
      </w:r>
    </w:p>
    <w:p w14:paraId="06FAC14E" w14:textId="77777777" w:rsidR="00395D06" w:rsidRDefault="00395D06" w:rsidP="003A184E">
      <w:pPr>
        <w:pStyle w:val="ListParagraph"/>
        <w:numPr>
          <w:ilvl w:val="1"/>
          <w:numId w:val="49"/>
        </w:numPr>
        <w:rPr>
          <w:lang w:val="en-NZ"/>
        </w:rPr>
      </w:pPr>
      <w:r>
        <w:rPr>
          <w:lang w:val="en-NZ"/>
        </w:rPr>
        <w:t xml:space="preserve">Click the ... button on the Lender field to search for the appropriate financial institution. Note that this search will only search parties that have been assigned the Bank role. </w:t>
      </w:r>
    </w:p>
    <w:p w14:paraId="5CD678DE" w14:textId="77777777" w:rsidR="00395D06" w:rsidRDefault="00395D06" w:rsidP="003A184E">
      <w:pPr>
        <w:pStyle w:val="ListParagraph"/>
        <w:numPr>
          <w:ilvl w:val="1"/>
          <w:numId w:val="49"/>
        </w:numPr>
        <w:rPr>
          <w:lang w:val="en-NZ"/>
        </w:rPr>
      </w:pPr>
      <w:r>
        <w:rPr>
          <w:lang w:val="en-NZ"/>
        </w:rPr>
        <w:lastRenderedPageBreak/>
        <w:t xml:space="preserve">The Ranking field indicates the priority of the mortgage. </w:t>
      </w:r>
    </w:p>
    <w:p w14:paraId="2AE7CAF2" w14:textId="77777777" w:rsidR="00395D06" w:rsidRDefault="00395D06" w:rsidP="003A184E">
      <w:pPr>
        <w:pStyle w:val="ListParagraph"/>
        <w:numPr>
          <w:ilvl w:val="1"/>
          <w:numId w:val="49"/>
        </w:numPr>
        <w:rPr>
          <w:lang w:val="en-NZ"/>
        </w:rPr>
      </w:pPr>
      <w:r>
        <w:rPr>
          <w:lang w:val="en-NZ"/>
        </w:rPr>
        <w:t xml:space="preserve">You must include a document reference with the mortgage details. This should be the scanned mortgage document. </w:t>
      </w:r>
    </w:p>
    <w:p w14:paraId="196167C7" w14:textId="77777777" w:rsidR="00395D06" w:rsidRDefault="00395D06" w:rsidP="003A184E">
      <w:pPr>
        <w:pStyle w:val="ListParagraph"/>
        <w:numPr>
          <w:ilvl w:val="1"/>
          <w:numId w:val="49"/>
        </w:numPr>
        <w:rPr>
          <w:lang w:val="en-NZ"/>
        </w:rPr>
      </w:pPr>
      <w:r>
        <w:rPr>
          <w:lang w:val="en-NZ"/>
        </w:rPr>
        <w:t>If you are prompted that the expiration date is before the registration date, enter the expiration date with a 4 digit year.</w:t>
      </w:r>
    </w:p>
    <w:p w14:paraId="48D70A2B" w14:textId="77777777" w:rsidR="00395D06" w:rsidRDefault="00395D06" w:rsidP="003A184E">
      <w:pPr>
        <w:pStyle w:val="ListParagraph"/>
        <w:numPr>
          <w:ilvl w:val="0"/>
          <w:numId w:val="49"/>
        </w:numPr>
        <w:rPr>
          <w:lang w:val="en-NZ"/>
        </w:rPr>
      </w:pPr>
      <w:r>
        <w:rPr>
          <w:lang w:val="en-NZ"/>
        </w:rPr>
        <w:t xml:space="preserve">Click </w:t>
      </w:r>
      <w:r>
        <w:rPr>
          <w:noProof/>
          <w:lang w:val="en-NZ" w:eastAsia="en-NZ"/>
        </w:rPr>
        <w:drawing>
          <wp:inline distT="0" distB="0" distL="0" distR="0" wp14:anchorId="2D6F3836" wp14:editId="1ECC3E98">
            <wp:extent cx="152400" cy="152400"/>
            <wp:effectExtent l="19050" t="0" r="0" b="0"/>
            <wp:docPr id="404"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Mortgage screen.</w:t>
      </w:r>
    </w:p>
    <w:p w14:paraId="7CADFB65" w14:textId="77777777" w:rsidR="00395D06" w:rsidRDefault="00395D06" w:rsidP="003A184E">
      <w:pPr>
        <w:pStyle w:val="ListParagraph"/>
        <w:numPr>
          <w:ilvl w:val="0"/>
          <w:numId w:val="49"/>
        </w:numPr>
        <w:rPr>
          <w:lang w:val="en-NZ"/>
        </w:rPr>
      </w:pPr>
      <w:r>
        <w:rPr>
          <w:lang w:val="en-NZ"/>
        </w:rPr>
        <w:t xml:space="preserve">If you need to make further changes to the mortgage information, select the pending Mortgage in the Rights / Restrictions tab and click the </w:t>
      </w:r>
      <w:r>
        <w:rPr>
          <w:noProof/>
          <w:lang w:val="en-NZ" w:eastAsia="en-NZ"/>
        </w:rPr>
        <w:drawing>
          <wp:inline distT="0" distB="0" distL="0" distR="0" wp14:anchorId="1C8A11EE" wp14:editId="77DEA096">
            <wp:extent cx="152400" cy="152400"/>
            <wp:effectExtent l="19050" t="0" r="0" b="0"/>
            <wp:docPr id="405"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3992417C" w14:textId="77777777" w:rsidR="00395D06" w:rsidRDefault="00395D06" w:rsidP="003A184E">
      <w:pPr>
        <w:pStyle w:val="ListParagraph"/>
        <w:numPr>
          <w:ilvl w:val="0"/>
          <w:numId w:val="49"/>
        </w:numPr>
        <w:rPr>
          <w:lang w:val="en-NZ"/>
        </w:rPr>
      </w:pPr>
      <w:r>
        <w:rPr>
          <w:lang w:val="en-NZ"/>
        </w:rPr>
        <w:t xml:space="preserve">If you need to remove the pending Mortgage details completely, use the </w:t>
      </w:r>
      <w:r>
        <w:rPr>
          <w:noProof/>
          <w:lang w:val="en-NZ" w:eastAsia="en-NZ"/>
        </w:rPr>
        <w:drawing>
          <wp:inline distT="0" distB="0" distL="0" distR="0" wp14:anchorId="32C3A57C" wp14:editId="16B05DCA">
            <wp:extent cx="152400" cy="152400"/>
            <wp:effectExtent l="19050" t="0" r="0" b="0"/>
            <wp:docPr id="406"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3AE70C30" w14:textId="77777777" w:rsidR="00395D06" w:rsidRPr="00D23EB4" w:rsidRDefault="00395D06" w:rsidP="003A184E">
      <w:pPr>
        <w:pStyle w:val="ListParagraph"/>
        <w:numPr>
          <w:ilvl w:val="0"/>
          <w:numId w:val="49"/>
        </w:numPr>
        <w:rPr>
          <w:lang w:val="en-NZ"/>
        </w:rPr>
      </w:pPr>
      <w:r>
        <w:rPr>
          <w:noProof/>
          <w:lang w:val="en-NZ" w:eastAsia="en-NZ"/>
        </w:rPr>
        <w:drawing>
          <wp:inline distT="0" distB="0" distL="0" distR="0" wp14:anchorId="070ADCC3" wp14:editId="46C3D82A">
            <wp:extent cx="152400" cy="152400"/>
            <wp:effectExtent l="19050" t="0" r="0" b="0"/>
            <wp:docPr id="407"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6248AD5B" wp14:editId="192F5DB1">
            <wp:extent cx="152400" cy="152400"/>
            <wp:effectExtent l="19050" t="0" r="0" b="0"/>
            <wp:docPr id="408"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7D20B57F" w14:textId="77777777" w:rsidR="00BF15B5" w:rsidRDefault="00484721" w:rsidP="00BF15B5">
      <w:pPr>
        <w:pStyle w:val="Heading3"/>
      </w:pPr>
      <w:r>
        <w:t>Vary</w:t>
      </w:r>
      <w:r w:rsidR="00BF15B5">
        <w:t xml:space="preserve"> Mortgage</w:t>
      </w:r>
    </w:p>
    <w:p w14:paraId="6ADFB5DB" w14:textId="77777777" w:rsidR="00BF15B5" w:rsidRDefault="00BF15B5" w:rsidP="00BF15B5">
      <w:r>
        <w:t xml:space="preserve">You can </w:t>
      </w:r>
      <w:r w:rsidR="00E41B88">
        <w:t xml:space="preserve">use the </w:t>
      </w:r>
      <w:r w:rsidR="009E4972">
        <w:t>Vary</w:t>
      </w:r>
      <w:r w:rsidR="00E41B88">
        <w:t xml:space="preserve"> Mortgage</w:t>
      </w:r>
      <w:r w:rsidR="009E4972">
        <w:t xml:space="preserve"> </w:t>
      </w:r>
      <w:r w:rsidR="00E41B88">
        <w:t xml:space="preserve">service to vary the details of a mortgage including the priority of mortgage (Ranking). </w:t>
      </w:r>
      <w:r>
        <w:t xml:space="preserve"> </w:t>
      </w:r>
    </w:p>
    <w:p w14:paraId="235081FB" w14:textId="77777777" w:rsidR="00E41B88" w:rsidRDefault="00E41B88" w:rsidP="00BF15B5"/>
    <w:p w14:paraId="6297318E" w14:textId="77777777" w:rsidR="00E41B88" w:rsidRDefault="00E41B88" w:rsidP="00E41B88">
      <w:pPr>
        <w:rPr>
          <w:b/>
          <w:lang w:val="en-US"/>
        </w:rPr>
      </w:pPr>
      <w:r w:rsidRPr="00E214EB">
        <w:rPr>
          <w:b/>
          <w:lang w:val="en-US"/>
        </w:rPr>
        <w:t>Steps</w:t>
      </w:r>
    </w:p>
    <w:p w14:paraId="5D54F757" w14:textId="77777777" w:rsidR="00E41B88" w:rsidRDefault="00E41B88" w:rsidP="00E41B88">
      <w:pPr>
        <w:rPr>
          <w:b/>
          <w:lang w:val="en-US"/>
        </w:rPr>
      </w:pPr>
    </w:p>
    <w:p w14:paraId="1FA1ADE2" w14:textId="77777777" w:rsidR="00E41B88" w:rsidRDefault="00E41B88" w:rsidP="003A184E">
      <w:pPr>
        <w:pStyle w:val="ListParagraph"/>
        <w:numPr>
          <w:ilvl w:val="0"/>
          <w:numId w:val="58"/>
        </w:numPr>
        <w:rPr>
          <w:lang w:val="en-NZ"/>
        </w:rPr>
      </w:pPr>
      <w:r>
        <w:rPr>
          <w:noProof/>
          <w:lang w:val="en-NZ" w:eastAsia="en-NZ"/>
        </w:rPr>
        <w:drawing>
          <wp:inline distT="0" distB="0" distL="0" distR="0" wp14:anchorId="3AC82E2E" wp14:editId="2CA077D9">
            <wp:extent cx="152400" cy="152400"/>
            <wp:effectExtent l="19050" t="0" r="0" b="0"/>
            <wp:docPr id="409"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Start the </w:t>
      </w:r>
      <w:r w:rsidR="009E4972">
        <w:rPr>
          <w:lang w:val="en-NZ"/>
        </w:rPr>
        <w:t>Vary</w:t>
      </w:r>
      <w:r>
        <w:rPr>
          <w:lang w:val="en-NZ"/>
        </w:rPr>
        <w:t xml:space="preserve"> Mortgage </w:t>
      </w:r>
      <w:r>
        <w:rPr>
          <w:noProof/>
          <w:lang w:val="en-US"/>
        </w:rPr>
        <w:t xml:space="preserve">service. The Property Details screen will open. </w:t>
      </w:r>
    </w:p>
    <w:p w14:paraId="18987273" w14:textId="77777777" w:rsidR="00E41B88" w:rsidRDefault="00E41B88" w:rsidP="003A184E">
      <w:pPr>
        <w:pStyle w:val="ListParagraph"/>
        <w:numPr>
          <w:ilvl w:val="0"/>
          <w:numId w:val="58"/>
        </w:numPr>
        <w:rPr>
          <w:lang w:val="en-NZ"/>
        </w:rPr>
      </w:pPr>
      <w:r>
        <w:rPr>
          <w:lang w:val="en-NZ"/>
        </w:rPr>
        <w:t xml:space="preserve">On the Rights / Restrictions tab, select the Mortgage </w:t>
      </w:r>
      <w:r w:rsidR="000D7D64">
        <w:rPr>
          <w:lang w:val="en-NZ"/>
        </w:rPr>
        <w:t>right</w:t>
      </w:r>
      <w:r>
        <w:rPr>
          <w:lang w:val="en-NZ"/>
        </w:rPr>
        <w:t xml:space="preserve"> you intend to change. If the Mortgage </w:t>
      </w:r>
      <w:r w:rsidR="000D7D64">
        <w:rPr>
          <w:lang w:val="en-NZ"/>
        </w:rPr>
        <w:t>right</w:t>
      </w:r>
      <w:r>
        <w:rPr>
          <w:lang w:val="en-NZ"/>
        </w:rPr>
        <w:t xml:space="preserve"> is current, the </w:t>
      </w:r>
      <w:r>
        <w:rPr>
          <w:noProof/>
          <w:lang w:val="en-NZ" w:eastAsia="en-NZ"/>
        </w:rPr>
        <w:drawing>
          <wp:inline distT="0" distB="0" distL="0" distR="0" wp14:anchorId="23229135" wp14:editId="00295BC6">
            <wp:extent cx="152400" cy="152400"/>
            <wp:effectExtent l="19050" t="0" r="0" b="0"/>
            <wp:docPr id="410" name="Picture 17"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Vary tool will enable. Click </w:t>
      </w:r>
      <w:r>
        <w:rPr>
          <w:noProof/>
          <w:lang w:val="en-NZ" w:eastAsia="en-NZ"/>
        </w:rPr>
        <w:drawing>
          <wp:inline distT="0" distB="0" distL="0" distR="0" wp14:anchorId="4DB27346" wp14:editId="51FD350C">
            <wp:extent cx="152400" cy="152400"/>
            <wp:effectExtent l="19050" t="0" r="0" b="0"/>
            <wp:docPr id="411" name="Picture 16"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 Vary to open the Mortgage screen.  </w:t>
      </w:r>
    </w:p>
    <w:p w14:paraId="2B6B53DC" w14:textId="77777777" w:rsidR="00E41B88" w:rsidRPr="00B82677" w:rsidRDefault="00E41B88" w:rsidP="003A184E">
      <w:pPr>
        <w:pStyle w:val="ListParagraph"/>
        <w:numPr>
          <w:ilvl w:val="0"/>
          <w:numId w:val="58"/>
        </w:numPr>
        <w:rPr>
          <w:lang w:val="en-NZ"/>
        </w:rPr>
      </w:pPr>
      <w:r>
        <w:rPr>
          <w:lang w:val="en-NZ"/>
        </w:rPr>
        <w:t xml:space="preserve">Update the mortgage details as appropriate and set the </w:t>
      </w:r>
      <w:r w:rsidR="009E4972">
        <w:rPr>
          <w:lang w:val="en-NZ"/>
        </w:rPr>
        <w:t>Notation</w:t>
      </w:r>
      <w:r>
        <w:rPr>
          <w:lang w:val="en-NZ"/>
        </w:rPr>
        <w:t xml:space="preserve"> text</w:t>
      </w:r>
      <w:r w:rsidRPr="00B82677">
        <w:rPr>
          <w:lang w:val="en-NZ"/>
        </w:rPr>
        <w:t xml:space="preserve">. </w:t>
      </w:r>
      <w:r w:rsidR="009E4972">
        <w:rPr>
          <w:lang w:val="en-NZ"/>
        </w:rPr>
        <w:t xml:space="preserve">If the mortgage </w:t>
      </w:r>
      <w:r>
        <w:rPr>
          <w:lang w:val="en-NZ"/>
        </w:rPr>
        <w:t xml:space="preserve">was migrated from </w:t>
      </w:r>
      <w:r w:rsidR="009E4972">
        <w:rPr>
          <w:lang w:val="en-NZ"/>
        </w:rPr>
        <w:t>another system</w:t>
      </w:r>
      <w:r>
        <w:rPr>
          <w:lang w:val="en-NZ"/>
        </w:rPr>
        <w:t xml:space="preserve">, you may need to populate some of the mortgage details before you can save your changes. Note that the Ranking field indicates the Priority of Mortgage. </w:t>
      </w:r>
    </w:p>
    <w:p w14:paraId="4F7CED99" w14:textId="77777777" w:rsidR="00E41B88" w:rsidRDefault="00E41B88" w:rsidP="003A184E">
      <w:pPr>
        <w:pStyle w:val="ListParagraph"/>
        <w:numPr>
          <w:ilvl w:val="0"/>
          <w:numId w:val="58"/>
        </w:numPr>
        <w:rPr>
          <w:lang w:val="en-NZ"/>
        </w:rPr>
      </w:pPr>
      <w:r>
        <w:rPr>
          <w:lang w:val="en-NZ"/>
        </w:rPr>
        <w:t xml:space="preserve">Click </w:t>
      </w:r>
      <w:r>
        <w:rPr>
          <w:noProof/>
          <w:lang w:val="en-NZ" w:eastAsia="en-NZ"/>
        </w:rPr>
        <w:drawing>
          <wp:inline distT="0" distB="0" distL="0" distR="0" wp14:anchorId="79E8F5CE" wp14:editId="792AE7FA">
            <wp:extent cx="152400" cy="152400"/>
            <wp:effectExtent l="19050" t="0" r="0" b="0"/>
            <wp:docPr id="412"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Mortgage screen.</w:t>
      </w:r>
    </w:p>
    <w:p w14:paraId="06B3D5C9" w14:textId="77777777" w:rsidR="00E41B88" w:rsidRDefault="00E41B88" w:rsidP="003A184E">
      <w:pPr>
        <w:pStyle w:val="ListParagraph"/>
        <w:numPr>
          <w:ilvl w:val="0"/>
          <w:numId w:val="58"/>
        </w:numPr>
        <w:rPr>
          <w:lang w:val="en-NZ"/>
        </w:rPr>
      </w:pPr>
      <w:r>
        <w:rPr>
          <w:lang w:val="en-NZ"/>
        </w:rPr>
        <w:t xml:space="preserve">Varying a </w:t>
      </w:r>
      <w:r w:rsidR="000D7D64">
        <w:rPr>
          <w:lang w:val="en-NZ"/>
        </w:rPr>
        <w:t>right</w:t>
      </w:r>
      <w:r>
        <w:rPr>
          <w:lang w:val="en-NZ"/>
        </w:rPr>
        <w:t xml:space="preserve"> creates a new pending version of that </w:t>
      </w:r>
      <w:r w:rsidR="009E4972">
        <w:rPr>
          <w:lang w:val="en-NZ"/>
        </w:rPr>
        <w:t>right</w:t>
      </w:r>
      <w:r>
        <w:rPr>
          <w:lang w:val="en-NZ"/>
        </w:rPr>
        <w:t xml:space="preserve">. If you need to make further changes to the mortgage information, select the pending Mortgage in the Rights / Restrictions tab and click the </w:t>
      </w:r>
      <w:r>
        <w:rPr>
          <w:noProof/>
          <w:lang w:val="en-NZ" w:eastAsia="en-NZ"/>
        </w:rPr>
        <w:drawing>
          <wp:inline distT="0" distB="0" distL="0" distR="0" wp14:anchorId="7E1263AB" wp14:editId="22868F15">
            <wp:extent cx="152400" cy="152400"/>
            <wp:effectExtent l="19050" t="0" r="0" b="0"/>
            <wp:docPr id="413"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3C1D3345" w14:textId="77777777" w:rsidR="00E41B88" w:rsidRDefault="00E41B88" w:rsidP="003A184E">
      <w:pPr>
        <w:pStyle w:val="ListParagraph"/>
        <w:numPr>
          <w:ilvl w:val="0"/>
          <w:numId w:val="58"/>
        </w:numPr>
        <w:rPr>
          <w:lang w:val="en-NZ"/>
        </w:rPr>
      </w:pPr>
      <w:r>
        <w:rPr>
          <w:lang w:val="en-NZ"/>
        </w:rPr>
        <w:t xml:space="preserve">If you need to remove the pending Mortgage details completely, use the </w:t>
      </w:r>
      <w:r>
        <w:rPr>
          <w:noProof/>
          <w:lang w:val="en-NZ" w:eastAsia="en-NZ"/>
        </w:rPr>
        <w:drawing>
          <wp:inline distT="0" distB="0" distL="0" distR="0" wp14:anchorId="1F2BEB21" wp14:editId="72E803F0">
            <wp:extent cx="152400" cy="152400"/>
            <wp:effectExtent l="19050" t="0" r="0" b="0"/>
            <wp:docPr id="414"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4744C132" w14:textId="77777777" w:rsidR="00E41B88" w:rsidRPr="00627D60" w:rsidRDefault="00E41B88" w:rsidP="003A184E">
      <w:pPr>
        <w:pStyle w:val="ListParagraph"/>
        <w:numPr>
          <w:ilvl w:val="0"/>
          <w:numId w:val="58"/>
        </w:numPr>
        <w:rPr>
          <w:lang w:val="en-NZ"/>
        </w:rPr>
      </w:pPr>
      <w:r>
        <w:rPr>
          <w:noProof/>
          <w:lang w:val="en-NZ" w:eastAsia="en-NZ"/>
        </w:rPr>
        <w:drawing>
          <wp:inline distT="0" distB="0" distL="0" distR="0" wp14:anchorId="49EBFBCF" wp14:editId="7D280425">
            <wp:extent cx="152400" cy="152400"/>
            <wp:effectExtent l="19050" t="0" r="0" b="0"/>
            <wp:docPr id="415"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0333F861" wp14:editId="7BCC5B4E">
            <wp:extent cx="152400" cy="152400"/>
            <wp:effectExtent l="19050" t="0" r="0" b="0"/>
            <wp:docPr id="416"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33B480EB" w14:textId="77777777" w:rsidR="00627D60" w:rsidRDefault="00627D60" w:rsidP="00627D60">
      <w:pPr>
        <w:pStyle w:val="Heading3"/>
      </w:pPr>
      <w:r>
        <w:t>Discharge Mortgage</w:t>
      </w:r>
    </w:p>
    <w:p w14:paraId="2EC28479" w14:textId="77777777" w:rsidR="00627D60" w:rsidRPr="00627D60" w:rsidRDefault="0038256F" w:rsidP="00627D60">
      <w:pPr>
        <w:rPr>
          <w:lang w:val="en-NZ"/>
        </w:rPr>
      </w:pPr>
      <w:r>
        <w:rPr>
          <w:lang w:val="en-NZ"/>
        </w:rPr>
        <w:t>To discharge the m</w:t>
      </w:r>
      <w:r w:rsidR="00627D60">
        <w:rPr>
          <w:lang w:val="en-NZ"/>
        </w:rPr>
        <w:t xml:space="preserve">ortgage, see the Cancel a Right or Restriction section. </w:t>
      </w:r>
    </w:p>
    <w:p w14:paraId="64C7BB14" w14:textId="77777777" w:rsidR="00936FAF" w:rsidRPr="00434EC9" w:rsidRDefault="00936FAF" w:rsidP="00936FAF">
      <w:pPr>
        <w:pStyle w:val="Heading3"/>
      </w:pPr>
      <w:r w:rsidRPr="00675907">
        <w:t>Also Se</w:t>
      </w:r>
      <w:r>
        <w:t>e</w:t>
      </w:r>
    </w:p>
    <w:p w14:paraId="5D60DE35" w14:textId="77777777" w:rsidR="00936FAF" w:rsidRDefault="00936FAF" w:rsidP="00936FAF">
      <w:pPr>
        <w:pStyle w:val="ListParagraph"/>
        <w:numPr>
          <w:ilvl w:val="0"/>
          <w:numId w:val="6"/>
        </w:numPr>
        <w:rPr>
          <w:szCs w:val="22"/>
        </w:rPr>
      </w:pPr>
      <w:r>
        <w:rPr>
          <w:szCs w:val="22"/>
        </w:rPr>
        <w:t>Registry Concepts</w:t>
      </w:r>
    </w:p>
    <w:p w14:paraId="00D69ED3" w14:textId="77777777" w:rsidR="00936FAF" w:rsidRDefault="00936FAF" w:rsidP="00936FAF">
      <w:pPr>
        <w:pStyle w:val="ListParagraph"/>
        <w:numPr>
          <w:ilvl w:val="1"/>
          <w:numId w:val="6"/>
        </w:numPr>
        <w:rPr>
          <w:szCs w:val="22"/>
        </w:rPr>
      </w:pPr>
      <w:r>
        <w:rPr>
          <w:szCs w:val="22"/>
        </w:rPr>
        <w:t>Services</w:t>
      </w:r>
    </w:p>
    <w:p w14:paraId="0912B799" w14:textId="77777777" w:rsidR="00936FAF" w:rsidRDefault="00936FAF" w:rsidP="00936FAF">
      <w:pPr>
        <w:pStyle w:val="ListParagraph"/>
        <w:numPr>
          <w:ilvl w:val="1"/>
          <w:numId w:val="6"/>
        </w:numPr>
        <w:rPr>
          <w:szCs w:val="22"/>
        </w:rPr>
      </w:pPr>
      <w:r>
        <w:rPr>
          <w:szCs w:val="22"/>
        </w:rPr>
        <w:t>Rights Restrictions and Responsibilities</w:t>
      </w:r>
    </w:p>
    <w:p w14:paraId="28467A36" w14:textId="77777777" w:rsidR="00936FAF" w:rsidRDefault="00936FAF" w:rsidP="00936FAF">
      <w:pPr>
        <w:pStyle w:val="ListParagraph"/>
        <w:numPr>
          <w:ilvl w:val="0"/>
          <w:numId w:val="6"/>
        </w:numPr>
        <w:rPr>
          <w:szCs w:val="22"/>
        </w:rPr>
      </w:pPr>
      <w:r>
        <w:rPr>
          <w:szCs w:val="22"/>
        </w:rPr>
        <w:t>Registry Desktop Screens</w:t>
      </w:r>
    </w:p>
    <w:p w14:paraId="696F611C" w14:textId="77777777" w:rsidR="00936FAF" w:rsidRDefault="00936FAF" w:rsidP="00936FAF">
      <w:pPr>
        <w:pStyle w:val="ListParagraph"/>
        <w:numPr>
          <w:ilvl w:val="1"/>
          <w:numId w:val="6"/>
        </w:numPr>
        <w:rPr>
          <w:szCs w:val="22"/>
        </w:rPr>
      </w:pPr>
      <w:r>
        <w:rPr>
          <w:szCs w:val="22"/>
        </w:rPr>
        <w:t>Property Details</w:t>
      </w:r>
    </w:p>
    <w:p w14:paraId="100E6E27" w14:textId="77777777" w:rsidR="00936FAF" w:rsidRDefault="00936FAF" w:rsidP="00936FAF">
      <w:pPr>
        <w:pStyle w:val="ListParagraph"/>
        <w:numPr>
          <w:ilvl w:val="1"/>
          <w:numId w:val="6"/>
        </w:numPr>
        <w:rPr>
          <w:szCs w:val="22"/>
        </w:rPr>
      </w:pPr>
      <w:r>
        <w:rPr>
          <w:szCs w:val="22"/>
        </w:rPr>
        <w:t>Mortgage RRR</w:t>
      </w:r>
    </w:p>
    <w:p w14:paraId="7632DA47" w14:textId="77777777" w:rsidR="00936FAF" w:rsidRDefault="00936FAF" w:rsidP="00936FAF">
      <w:pPr>
        <w:pStyle w:val="ListParagraph"/>
        <w:numPr>
          <w:ilvl w:val="0"/>
          <w:numId w:val="6"/>
        </w:numPr>
        <w:rPr>
          <w:szCs w:val="22"/>
        </w:rPr>
      </w:pPr>
      <w:r>
        <w:rPr>
          <w:szCs w:val="22"/>
        </w:rPr>
        <w:t>Land Registration How To</w:t>
      </w:r>
    </w:p>
    <w:p w14:paraId="17ECBE8C" w14:textId="77777777" w:rsidR="00936FAF" w:rsidRDefault="00936FAF" w:rsidP="00936FAF">
      <w:pPr>
        <w:pStyle w:val="ListParagraph"/>
        <w:numPr>
          <w:ilvl w:val="1"/>
          <w:numId w:val="6"/>
        </w:numPr>
        <w:rPr>
          <w:szCs w:val="22"/>
        </w:rPr>
      </w:pPr>
      <w:r>
        <w:rPr>
          <w:szCs w:val="22"/>
        </w:rPr>
        <w:t>Lodge and Process a Land Registration Application</w:t>
      </w:r>
    </w:p>
    <w:p w14:paraId="47E99CE3" w14:textId="77777777" w:rsidR="00D91245" w:rsidRDefault="00D74EC4" w:rsidP="00D91245">
      <w:pPr>
        <w:pStyle w:val="Heading2"/>
        <w:rPr>
          <w:noProof/>
          <w:szCs w:val="22"/>
          <w:lang w:val="en-US"/>
        </w:rPr>
      </w:pPr>
      <w:bookmarkStart w:id="101" w:name="_Toc414439447"/>
      <w:r>
        <w:rPr>
          <w:noProof/>
          <w:szCs w:val="22"/>
          <w:lang w:val="en-US"/>
        </w:rPr>
        <w:t>Register</w:t>
      </w:r>
      <w:r w:rsidR="004C6369">
        <w:rPr>
          <w:noProof/>
          <w:szCs w:val="22"/>
          <w:lang w:val="en-US"/>
        </w:rPr>
        <w:t xml:space="preserve">, </w:t>
      </w:r>
      <w:r>
        <w:rPr>
          <w:noProof/>
          <w:szCs w:val="22"/>
          <w:lang w:val="en-US"/>
        </w:rPr>
        <w:t>Vary</w:t>
      </w:r>
      <w:r w:rsidR="0053442C">
        <w:rPr>
          <w:noProof/>
          <w:szCs w:val="22"/>
          <w:lang w:val="en-US"/>
        </w:rPr>
        <w:t xml:space="preserve"> </w:t>
      </w:r>
      <w:r w:rsidR="004C6369">
        <w:rPr>
          <w:noProof/>
          <w:szCs w:val="22"/>
          <w:lang w:val="en-US"/>
        </w:rPr>
        <w:t xml:space="preserve">and </w:t>
      </w:r>
      <w:r w:rsidR="00785BC5">
        <w:rPr>
          <w:noProof/>
          <w:szCs w:val="22"/>
          <w:lang w:val="en-US"/>
        </w:rPr>
        <w:t>Terminate</w:t>
      </w:r>
      <w:r w:rsidR="0053442C">
        <w:rPr>
          <w:noProof/>
          <w:szCs w:val="22"/>
          <w:lang w:val="en-US"/>
        </w:rPr>
        <w:t xml:space="preserve"> Lease</w:t>
      </w:r>
      <w:bookmarkEnd w:id="101"/>
    </w:p>
    <w:p w14:paraId="68348F79" w14:textId="77777777" w:rsidR="00E214EB" w:rsidRDefault="00D74EC4" w:rsidP="00A566D1">
      <w:pPr>
        <w:pStyle w:val="Heading3"/>
        <w:rPr>
          <w:szCs w:val="22"/>
        </w:rPr>
      </w:pPr>
      <w:r>
        <w:rPr>
          <w:szCs w:val="22"/>
        </w:rPr>
        <w:t>Register</w:t>
      </w:r>
      <w:r w:rsidR="00CB219F">
        <w:rPr>
          <w:szCs w:val="22"/>
        </w:rPr>
        <w:t xml:space="preserve"> Lease</w:t>
      </w:r>
    </w:p>
    <w:p w14:paraId="4370FB16" w14:textId="77777777" w:rsidR="00CB219F" w:rsidRDefault="00CB219F" w:rsidP="00CB219F">
      <w:pPr>
        <w:rPr>
          <w:lang w:val="en-US"/>
        </w:rPr>
      </w:pPr>
      <w:r>
        <w:rPr>
          <w:lang w:val="en-US"/>
        </w:rPr>
        <w:t xml:space="preserve">The </w:t>
      </w:r>
      <w:r w:rsidR="00D74EC4">
        <w:rPr>
          <w:lang w:val="en-US"/>
        </w:rPr>
        <w:t>Register</w:t>
      </w:r>
      <w:r>
        <w:rPr>
          <w:lang w:val="en-US"/>
        </w:rPr>
        <w:t xml:space="preserve"> Lease </w:t>
      </w:r>
      <w:r w:rsidR="00D74EC4">
        <w:rPr>
          <w:lang w:val="en-US"/>
        </w:rPr>
        <w:t>service</w:t>
      </w:r>
      <w:r>
        <w:rPr>
          <w:lang w:val="en-US"/>
        </w:rPr>
        <w:t xml:space="preserve"> allow</w:t>
      </w:r>
      <w:r w:rsidR="00D74EC4">
        <w:rPr>
          <w:lang w:val="en-US"/>
        </w:rPr>
        <w:t>s</w:t>
      </w:r>
      <w:r>
        <w:rPr>
          <w:lang w:val="en-US"/>
        </w:rPr>
        <w:t xml:space="preserve"> you to register new lease agreements over a property. </w:t>
      </w:r>
      <w:r w:rsidR="00D74EC4">
        <w:rPr>
          <w:lang w:val="en-US"/>
        </w:rPr>
        <w:t>Y</w:t>
      </w:r>
      <w:r>
        <w:rPr>
          <w:lang w:val="en-US"/>
        </w:rPr>
        <w:t xml:space="preserve">ou </w:t>
      </w:r>
      <w:r w:rsidR="00D74EC4">
        <w:rPr>
          <w:lang w:val="en-US"/>
        </w:rPr>
        <w:t xml:space="preserve">can </w:t>
      </w:r>
      <w:r>
        <w:rPr>
          <w:lang w:val="en-US"/>
        </w:rPr>
        <w:t xml:space="preserve">record a Lease right over a property and identify the holder of the lease. </w:t>
      </w:r>
    </w:p>
    <w:p w14:paraId="605D4492" w14:textId="77777777" w:rsidR="00CB219F" w:rsidRPr="00CB219F" w:rsidRDefault="00CB219F" w:rsidP="00CB219F">
      <w:pPr>
        <w:rPr>
          <w:lang w:val="en-NZ"/>
        </w:rPr>
      </w:pPr>
    </w:p>
    <w:p w14:paraId="751C7D1D" w14:textId="77777777" w:rsidR="00E214EB" w:rsidRDefault="00E214EB" w:rsidP="00A04D9B">
      <w:pPr>
        <w:rPr>
          <w:b/>
          <w:lang w:val="en-US"/>
        </w:rPr>
      </w:pPr>
      <w:r w:rsidRPr="00E214EB">
        <w:rPr>
          <w:b/>
          <w:lang w:val="en-US"/>
        </w:rPr>
        <w:t>Steps</w:t>
      </w:r>
    </w:p>
    <w:p w14:paraId="60F8A6D6" w14:textId="77777777" w:rsidR="00B82677" w:rsidRDefault="00B82677" w:rsidP="00A04D9B">
      <w:pPr>
        <w:rPr>
          <w:b/>
          <w:lang w:val="en-US"/>
        </w:rPr>
      </w:pPr>
    </w:p>
    <w:p w14:paraId="3E254FC3" w14:textId="77777777" w:rsidR="00E214EB" w:rsidRDefault="00E214EB" w:rsidP="003A184E">
      <w:pPr>
        <w:pStyle w:val="ListParagraph"/>
        <w:numPr>
          <w:ilvl w:val="0"/>
          <w:numId w:val="57"/>
        </w:numPr>
        <w:rPr>
          <w:lang w:val="en-NZ"/>
        </w:rPr>
      </w:pPr>
      <w:r>
        <w:rPr>
          <w:noProof/>
          <w:lang w:val="en-NZ" w:eastAsia="en-NZ"/>
        </w:rPr>
        <w:lastRenderedPageBreak/>
        <w:drawing>
          <wp:inline distT="0" distB="0" distL="0" distR="0" wp14:anchorId="69D7B6C6" wp14:editId="138BA904">
            <wp:extent cx="152400" cy="152400"/>
            <wp:effectExtent l="19050" t="0" r="0" b="0"/>
            <wp:docPr id="42"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Start the </w:t>
      </w:r>
      <w:r w:rsidR="001547A7">
        <w:rPr>
          <w:noProof/>
          <w:lang w:val="en-US"/>
        </w:rPr>
        <w:t>Register</w:t>
      </w:r>
      <w:r>
        <w:rPr>
          <w:noProof/>
          <w:lang w:val="en-US"/>
        </w:rPr>
        <w:t xml:space="preserve"> Lease service. The Property Details screen will open. </w:t>
      </w:r>
    </w:p>
    <w:p w14:paraId="3871B485" w14:textId="77777777" w:rsidR="00E214EB" w:rsidRDefault="00E214EB" w:rsidP="003A184E">
      <w:pPr>
        <w:pStyle w:val="ListParagraph"/>
        <w:numPr>
          <w:ilvl w:val="0"/>
          <w:numId w:val="57"/>
        </w:numPr>
        <w:rPr>
          <w:lang w:val="en-NZ"/>
        </w:rPr>
      </w:pPr>
      <w:r>
        <w:rPr>
          <w:lang w:val="en-NZ"/>
        </w:rPr>
        <w:t xml:space="preserve">On the Rights / Restrictions tab, the Lease right will be selected as the default Right type. Click the </w:t>
      </w:r>
      <w:r>
        <w:rPr>
          <w:noProof/>
          <w:lang w:val="en-NZ" w:eastAsia="en-NZ"/>
        </w:rPr>
        <w:drawing>
          <wp:inline distT="0" distB="0" distL="0" distR="0" wp14:anchorId="6FDFC52F" wp14:editId="769C87E5">
            <wp:extent cx="152400" cy="152400"/>
            <wp:effectExtent l="19050" t="0" r="0" b="0"/>
            <wp:docPr id="45" name="Picture 12" descr="C:\Work\source\Help Images\icon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source\Help Images\icons\create.png"/>
                    <pic:cNvPicPr>
                      <a:picLocks noChangeAspect="1" noChangeArrowheads="1"/>
                    </pic:cNvPicPr>
                  </pic:nvPicPr>
                  <pic:blipFill>
                    <a:blip r:embed="rId1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tool</w:t>
      </w:r>
      <w:r w:rsidR="00692621">
        <w:rPr>
          <w:lang w:val="en-NZ"/>
        </w:rPr>
        <w:t xml:space="preserve"> to create a pending Lease right and open the Lease screen. </w:t>
      </w:r>
      <w:r>
        <w:rPr>
          <w:lang w:val="en-NZ"/>
        </w:rPr>
        <w:t xml:space="preserve"> </w:t>
      </w:r>
    </w:p>
    <w:p w14:paraId="7D27337F" w14:textId="77777777" w:rsidR="00E214EB" w:rsidRDefault="00692621" w:rsidP="003A184E">
      <w:pPr>
        <w:pStyle w:val="ListParagraph"/>
        <w:numPr>
          <w:ilvl w:val="0"/>
          <w:numId w:val="57"/>
        </w:numPr>
        <w:rPr>
          <w:lang w:val="en-NZ"/>
        </w:rPr>
      </w:pPr>
      <w:r>
        <w:rPr>
          <w:lang w:val="en-NZ"/>
        </w:rPr>
        <w:t>In the Lease screen e</w:t>
      </w:r>
      <w:r w:rsidR="00E214EB">
        <w:rPr>
          <w:lang w:val="en-NZ"/>
        </w:rPr>
        <w:t xml:space="preserve">nter the </w:t>
      </w:r>
      <w:r w:rsidR="001B1D8E">
        <w:rPr>
          <w:lang w:val="en-NZ"/>
        </w:rPr>
        <w:t>right</w:t>
      </w:r>
      <w:r w:rsidR="00314379">
        <w:rPr>
          <w:lang w:val="en-NZ"/>
        </w:rPr>
        <w:t xml:space="preserve"> </w:t>
      </w:r>
      <w:r w:rsidR="00E214EB">
        <w:rPr>
          <w:lang w:val="en-NZ"/>
        </w:rPr>
        <w:t xml:space="preserve">holder </w:t>
      </w:r>
      <w:r w:rsidR="00314379">
        <w:rPr>
          <w:lang w:val="en-NZ"/>
        </w:rPr>
        <w:t xml:space="preserve">details for the lease. This is the </w:t>
      </w:r>
      <w:r w:rsidR="00E214EB">
        <w:rPr>
          <w:lang w:val="en-NZ"/>
        </w:rPr>
        <w:t xml:space="preserve">party or parties that will hold the lease. </w:t>
      </w:r>
    </w:p>
    <w:p w14:paraId="63EF7F87" w14:textId="77777777" w:rsidR="00E214EB" w:rsidRDefault="00E214EB" w:rsidP="003A184E">
      <w:pPr>
        <w:pStyle w:val="ListParagraph"/>
        <w:numPr>
          <w:ilvl w:val="0"/>
          <w:numId w:val="57"/>
        </w:numPr>
        <w:rPr>
          <w:lang w:val="en-NZ"/>
        </w:rPr>
      </w:pPr>
      <w:r>
        <w:rPr>
          <w:lang w:val="en-NZ"/>
        </w:rPr>
        <w:t xml:space="preserve">Fill in the Registration date and update the </w:t>
      </w:r>
      <w:r w:rsidR="001547A7">
        <w:rPr>
          <w:lang w:val="en-NZ"/>
        </w:rPr>
        <w:t>Notation</w:t>
      </w:r>
      <w:r>
        <w:rPr>
          <w:lang w:val="en-NZ"/>
        </w:rPr>
        <w:t xml:space="preserve"> text</w:t>
      </w:r>
      <w:r w:rsidR="001B1D8E">
        <w:rPr>
          <w:lang w:val="en-NZ"/>
        </w:rPr>
        <w:t xml:space="preserve">. </w:t>
      </w:r>
    </w:p>
    <w:p w14:paraId="75FC4990" w14:textId="77777777" w:rsidR="001B1D8E" w:rsidRDefault="00E214EB" w:rsidP="003A184E">
      <w:pPr>
        <w:pStyle w:val="ListParagraph"/>
        <w:numPr>
          <w:ilvl w:val="0"/>
          <w:numId w:val="57"/>
        </w:numPr>
        <w:rPr>
          <w:lang w:val="en-NZ"/>
        </w:rPr>
      </w:pPr>
      <w:r>
        <w:rPr>
          <w:lang w:val="en-NZ"/>
        </w:rPr>
        <w:t xml:space="preserve">Click </w:t>
      </w:r>
      <w:r>
        <w:rPr>
          <w:noProof/>
          <w:lang w:val="en-NZ" w:eastAsia="en-NZ"/>
        </w:rPr>
        <w:drawing>
          <wp:inline distT="0" distB="0" distL="0" distR="0" wp14:anchorId="6E1644B7" wp14:editId="6757094E">
            <wp:extent cx="152400" cy="152400"/>
            <wp:effectExtent l="19050" t="0" r="0" b="0"/>
            <wp:docPr id="46"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w:t>
      </w:r>
      <w:r w:rsidR="00692621">
        <w:rPr>
          <w:lang w:val="en-NZ"/>
        </w:rPr>
        <w:t xml:space="preserve">Lease </w:t>
      </w:r>
      <w:r w:rsidR="001B1D8E">
        <w:rPr>
          <w:lang w:val="en-NZ"/>
        </w:rPr>
        <w:t>screen</w:t>
      </w:r>
      <w:r w:rsidR="00717E33">
        <w:rPr>
          <w:lang w:val="en-NZ"/>
        </w:rPr>
        <w:t>.</w:t>
      </w:r>
    </w:p>
    <w:p w14:paraId="6A9F0C40" w14:textId="77777777" w:rsidR="002F6563" w:rsidRDefault="002F6563" w:rsidP="003A184E">
      <w:pPr>
        <w:pStyle w:val="ListParagraph"/>
        <w:numPr>
          <w:ilvl w:val="0"/>
          <w:numId w:val="57"/>
        </w:numPr>
        <w:rPr>
          <w:lang w:val="en-NZ"/>
        </w:rPr>
      </w:pPr>
      <w:r>
        <w:rPr>
          <w:lang w:val="en-NZ"/>
        </w:rPr>
        <w:t xml:space="preserve">If you need to make further changes to the lease information, select the pending Lease in the Rights / Restrictions tab and click the </w:t>
      </w:r>
      <w:r>
        <w:rPr>
          <w:noProof/>
          <w:lang w:val="en-NZ" w:eastAsia="en-NZ"/>
        </w:rPr>
        <w:drawing>
          <wp:inline distT="0" distB="0" distL="0" distR="0" wp14:anchorId="110CD3AD" wp14:editId="34213B43">
            <wp:extent cx="152400" cy="152400"/>
            <wp:effectExtent l="19050" t="0" r="0" b="0"/>
            <wp:docPr id="171"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72A5E5AA" w14:textId="77777777" w:rsidR="002F6563" w:rsidRDefault="002F6563" w:rsidP="003A184E">
      <w:pPr>
        <w:pStyle w:val="ListParagraph"/>
        <w:numPr>
          <w:ilvl w:val="0"/>
          <w:numId w:val="57"/>
        </w:numPr>
        <w:rPr>
          <w:lang w:val="en-NZ"/>
        </w:rPr>
      </w:pPr>
      <w:r>
        <w:rPr>
          <w:lang w:val="en-NZ"/>
        </w:rPr>
        <w:t xml:space="preserve">If </w:t>
      </w:r>
      <w:r w:rsidR="00692621">
        <w:rPr>
          <w:lang w:val="en-NZ"/>
        </w:rPr>
        <w:t>you need to remove the pending L</w:t>
      </w:r>
      <w:r>
        <w:rPr>
          <w:lang w:val="en-NZ"/>
        </w:rPr>
        <w:t xml:space="preserve">ease details completely, use the </w:t>
      </w:r>
      <w:r>
        <w:rPr>
          <w:noProof/>
          <w:lang w:val="en-NZ" w:eastAsia="en-NZ"/>
        </w:rPr>
        <w:drawing>
          <wp:inline distT="0" distB="0" distL="0" distR="0" wp14:anchorId="79EB41A4" wp14:editId="51423BA5">
            <wp:extent cx="152400" cy="152400"/>
            <wp:effectExtent l="19050" t="0" r="0" b="0"/>
            <wp:docPr id="175"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Remove tool</w:t>
      </w:r>
      <w:r w:rsidR="00692621">
        <w:rPr>
          <w:lang w:val="en-NZ"/>
        </w:rPr>
        <w:t xml:space="preserve"> on the Rights / Restrictions tab. </w:t>
      </w:r>
    </w:p>
    <w:p w14:paraId="03CD3B39" w14:textId="287A4C7E" w:rsidR="000605DD" w:rsidRPr="007E0225" w:rsidRDefault="003B27E2" w:rsidP="00A04D9B">
      <w:pPr>
        <w:pStyle w:val="ListParagraph"/>
        <w:numPr>
          <w:ilvl w:val="0"/>
          <w:numId w:val="57"/>
        </w:numPr>
        <w:rPr>
          <w:lang w:val="en-NZ"/>
        </w:rPr>
      </w:pPr>
      <w:r>
        <w:rPr>
          <w:noProof/>
          <w:lang w:val="en-NZ" w:eastAsia="en-NZ"/>
        </w:rPr>
        <w:drawing>
          <wp:inline distT="0" distB="0" distL="0" distR="0" wp14:anchorId="74F70793" wp14:editId="43EA7C0D">
            <wp:extent cx="152400" cy="152400"/>
            <wp:effectExtent l="19050" t="0" r="0" b="0"/>
            <wp:docPr id="48"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15A5DD0F" wp14:editId="171E563A">
            <wp:extent cx="152400" cy="152400"/>
            <wp:effectExtent l="19050" t="0" r="0" b="0"/>
            <wp:docPr id="49"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49B81117" w14:textId="77777777" w:rsidR="00481F62" w:rsidRDefault="00C14606" w:rsidP="008D3B9E">
      <w:pPr>
        <w:pStyle w:val="Heading3"/>
        <w:rPr>
          <w:szCs w:val="22"/>
        </w:rPr>
      </w:pPr>
      <w:r>
        <w:rPr>
          <w:szCs w:val="22"/>
        </w:rPr>
        <w:t>Vary</w:t>
      </w:r>
      <w:r w:rsidR="006B51AA">
        <w:rPr>
          <w:szCs w:val="22"/>
        </w:rPr>
        <w:t xml:space="preserve"> Lease</w:t>
      </w:r>
    </w:p>
    <w:p w14:paraId="357480C3" w14:textId="77777777" w:rsidR="008D3B9E" w:rsidRDefault="008D3B9E" w:rsidP="008D3B9E">
      <w:pPr>
        <w:rPr>
          <w:lang w:val="en-NZ"/>
        </w:rPr>
      </w:pPr>
      <w:r>
        <w:rPr>
          <w:lang w:val="en-NZ"/>
        </w:rPr>
        <w:t xml:space="preserve">To transfer, renew or update the details of a lease, use the </w:t>
      </w:r>
      <w:r w:rsidR="00075A89">
        <w:rPr>
          <w:lang w:val="en-NZ"/>
        </w:rPr>
        <w:t>Vary</w:t>
      </w:r>
      <w:r>
        <w:rPr>
          <w:lang w:val="en-NZ"/>
        </w:rPr>
        <w:t xml:space="preserve"> Lease service. </w:t>
      </w:r>
    </w:p>
    <w:p w14:paraId="517C97C6" w14:textId="77777777" w:rsidR="002F6563" w:rsidRDefault="002F6563" w:rsidP="008D3B9E">
      <w:pPr>
        <w:rPr>
          <w:lang w:val="en-NZ"/>
        </w:rPr>
      </w:pPr>
    </w:p>
    <w:p w14:paraId="33D76617" w14:textId="77777777" w:rsidR="002F6563" w:rsidRDefault="002F6563" w:rsidP="002F6563">
      <w:pPr>
        <w:rPr>
          <w:b/>
          <w:lang w:val="en-US"/>
        </w:rPr>
      </w:pPr>
      <w:r w:rsidRPr="00E214EB">
        <w:rPr>
          <w:b/>
          <w:lang w:val="en-US"/>
        </w:rPr>
        <w:t>Steps</w:t>
      </w:r>
    </w:p>
    <w:p w14:paraId="69744E0E" w14:textId="77777777" w:rsidR="00E41B88" w:rsidRDefault="00E41B88" w:rsidP="002F6563">
      <w:pPr>
        <w:rPr>
          <w:b/>
          <w:lang w:val="en-US"/>
        </w:rPr>
      </w:pPr>
    </w:p>
    <w:p w14:paraId="2DE356CA" w14:textId="77777777" w:rsidR="00B82677" w:rsidRDefault="00B82677" w:rsidP="003A184E">
      <w:pPr>
        <w:pStyle w:val="ListParagraph"/>
        <w:numPr>
          <w:ilvl w:val="0"/>
          <w:numId w:val="67"/>
        </w:numPr>
        <w:rPr>
          <w:lang w:val="en-NZ"/>
        </w:rPr>
      </w:pPr>
      <w:r>
        <w:rPr>
          <w:noProof/>
          <w:lang w:val="en-NZ" w:eastAsia="en-NZ"/>
        </w:rPr>
        <w:drawing>
          <wp:inline distT="0" distB="0" distL="0" distR="0" wp14:anchorId="6E8E8666" wp14:editId="6CC6F7B4">
            <wp:extent cx="152400" cy="152400"/>
            <wp:effectExtent l="19050" t="0" r="0" b="0"/>
            <wp:docPr id="176"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Start the </w:t>
      </w:r>
      <w:r w:rsidR="00075A89">
        <w:rPr>
          <w:lang w:val="en-NZ"/>
        </w:rPr>
        <w:t>Vary</w:t>
      </w:r>
      <w:r>
        <w:rPr>
          <w:lang w:val="en-NZ"/>
        </w:rPr>
        <w:t xml:space="preserve"> Lease</w:t>
      </w:r>
      <w:r>
        <w:rPr>
          <w:noProof/>
          <w:lang w:val="en-US"/>
        </w:rPr>
        <w:t xml:space="preserve">. The Property Details screen will open. </w:t>
      </w:r>
    </w:p>
    <w:p w14:paraId="058545D9" w14:textId="77777777" w:rsidR="00B82677" w:rsidRDefault="00B82677" w:rsidP="003A184E">
      <w:pPr>
        <w:pStyle w:val="ListParagraph"/>
        <w:numPr>
          <w:ilvl w:val="0"/>
          <w:numId w:val="67"/>
        </w:numPr>
        <w:rPr>
          <w:lang w:val="en-NZ"/>
        </w:rPr>
      </w:pPr>
      <w:r>
        <w:rPr>
          <w:lang w:val="en-NZ"/>
        </w:rPr>
        <w:t xml:space="preserve">On the Rights / Restrictions tab, select the Lease right you intend to change. If the Lease right is current, the </w:t>
      </w:r>
      <w:r>
        <w:rPr>
          <w:noProof/>
          <w:lang w:val="en-NZ" w:eastAsia="en-NZ"/>
        </w:rPr>
        <w:drawing>
          <wp:inline distT="0" distB="0" distL="0" distR="0" wp14:anchorId="2819AFF3" wp14:editId="7C7FC4FB">
            <wp:extent cx="152400" cy="152400"/>
            <wp:effectExtent l="19050" t="0" r="0" b="0"/>
            <wp:docPr id="320" name="Picture 17"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Vary tool will enable. Click </w:t>
      </w:r>
      <w:r>
        <w:rPr>
          <w:noProof/>
          <w:lang w:val="en-NZ" w:eastAsia="en-NZ"/>
        </w:rPr>
        <w:drawing>
          <wp:inline distT="0" distB="0" distL="0" distR="0" wp14:anchorId="4CB4CADE" wp14:editId="4ED77FE3">
            <wp:extent cx="152400" cy="152400"/>
            <wp:effectExtent l="19050" t="0" r="0" b="0"/>
            <wp:docPr id="319" name="Picture 16"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 Vary to open the Lease screen.  </w:t>
      </w:r>
    </w:p>
    <w:p w14:paraId="64D54DBA" w14:textId="77777777" w:rsidR="00860B21" w:rsidRPr="00B82677" w:rsidRDefault="00860B21" w:rsidP="003A184E">
      <w:pPr>
        <w:pStyle w:val="ListParagraph"/>
        <w:numPr>
          <w:ilvl w:val="0"/>
          <w:numId w:val="67"/>
        </w:numPr>
        <w:rPr>
          <w:lang w:val="en-NZ"/>
        </w:rPr>
      </w:pPr>
      <w:r>
        <w:rPr>
          <w:lang w:val="en-NZ"/>
        </w:rPr>
        <w:t>Update the lease details as appropriate and set the Notation text</w:t>
      </w:r>
      <w:r w:rsidRPr="00B82677">
        <w:rPr>
          <w:lang w:val="en-NZ"/>
        </w:rPr>
        <w:t xml:space="preserve">. </w:t>
      </w:r>
      <w:r>
        <w:rPr>
          <w:lang w:val="en-NZ"/>
        </w:rPr>
        <w:t xml:space="preserve">If the lease was migrated from another system, you may need to populate some of the lease details before you can save your changes. </w:t>
      </w:r>
    </w:p>
    <w:p w14:paraId="6613C5BD" w14:textId="77777777" w:rsidR="00B82677" w:rsidRDefault="00B82677" w:rsidP="003A184E">
      <w:pPr>
        <w:pStyle w:val="ListParagraph"/>
        <w:numPr>
          <w:ilvl w:val="0"/>
          <w:numId w:val="67"/>
        </w:numPr>
        <w:rPr>
          <w:lang w:val="en-NZ"/>
        </w:rPr>
      </w:pPr>
      <w:r>
        <w:rPr>
          <w:lang w:val="en-NZ"/>
        </w:rPr>
        <w:t xml:space="preserve">Click </w:t>
      </w:r>
      <w:r>
        <w:rPr>
          <w:noProof/>
          <w:lang w:val="en-NZ" w:eastAsia="en-NZ"/>
        </w:rPr>
        <w:drawing>
          <wp:inline distT="0" distB="0" distL="0" distR="0" wp14:anchorId="3C520E1E" wp14:editId="32F468E5">
            <wp:extent cx="152400" cy="152400"/>
            <wp:effectExtent l="19050" t="0" r="0" b="0"/>
            <wp:docPr id="267"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Lease screen.</w:t>
      </w:r>
    </w:p>
    <w:p w14:paraId="1F95D674" w14:textId="77777777" w:rsidR="00B82677" w:rsidRDefault="00B82677" w:rsidP="003A184E">
      <w:pPr>
        <w:pStyle w:val="ListParagraph"/>
        <w:numPr>
          <w:ilvl w:val="0"/>
          <w:numId w:val="67"/>
        </w:numPr>
        <w:rPr>
          <w:lang w:val="en-NZ"/>
        </w:rPr>
      </w:pPr>
      <w:r>
        <w:rPr>
          <w:lang w:val="en-NZ"/>
        </w:rPr>
        <w:t xml:space="preserve">Varying a right creates a new pending version of that right. If you need to make further changes to the lease information, select the pending Lease in the Rights / Restrictions tab and click the </w:t>
      </w:r>
      <w:r>
        <w:rPr>
          <w:noProof/>
          <w:lang w:val="en-NZ" w:eastAsia="en-NZ"/>
        </w:rPr>
        <w:drawing>
          <wp:inline distT="0" distB="0" distL="0" distR="0" wp14:anchorId="6568E46B" wp14:editId="040FC4CD">
            <wp:extent cx="152400" cy="152400"/>
            <wp:effectExtent l="19050" t="0" r="0" b="0"/>
            <wp:docPr id="291"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5250DE1B" w14:textId="77777777" w:rsidR="00B82677" w:rsidRDefault="00B82677" w:rsidP="003A184E">
      <w:pPr>
        <w:pStyle w:val="ListParagraph"/>
        <w:numPr>
          <w:ilvl w:val="0"/>
          <w:numId w:val="67"/>
        </w:numPr>
        <w:rPr>
          <w:lang w:val="en-NZ"/>
        </w:rPr>
      </w:pPr>
      <w:r>
        <w:rPr>
          <w:lang w:val="en-NZ"/>
        </w:rPr>
        <w:t xml:space="preserve">If you need to remove the pending Lease details completely, use the </w:t>
      </w:r>
      <w:r>
        <w:rPr>
          <w:noProof/>
          <w:lang w:val="en-NZ" w:eastAsia="en-NZ"/>
        </w:rPr>
        <w:drawing>
          <wp:inline distT="0" distB="0" distL="0" distR="0" wp14:anchorId="6BFD9D79" wp14:editId="7B8F2337">
            <wp:extent cx="152400" cy="152400"/>
            <wp:effectExtent l="19050" t="0" r="0" b="0"/>
            <wp:docPr id="299"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036593F8" w14:textId="77777777" w:rsidR="00B82677" w:rsidRPr="00A439E3" w:rsidRDefault="00B82677" w:rsidP="003A184E">
      <w:pPr>
        <w:pStyle w:val="ListParagraph"/>
        <w:numPr>
          <w:ilvl w:val="0"/>
          <w:numId w:val="67"/>
        </w:numPr>
        <w:rPr>
          <w:lang w:val="en-NZ"/>
        </w:rPr>
      </w:pPr>
      <w:r>
        <w:rPr>
          <w:noProof/>
          <w:lang w:val="en-NZ" w:eastAsia="en-NZ"/>
        </w:rPr>
        <w:drawing>
          <wp:inline distT="0" distB="0" distL="0" distR="0" wp14:anchorId="3D46E35A" wp14:editId="638CBC99">
            <wp:extent cx="152400" cy="152400"/>
            <wp:effectExtent l="19050" t="0" r="0" b="0"/>
            <wp:docPr id="300"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292C2FAC" wp14:editId="1F2D9727">
            <wp:extent cx="152400" cy="152400"/>
            <wp:effectExtent l="19050" t="0" r="0" b="0"/>
            <wp:docPr id="318"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6AEA429E" w14:textId="77777777" w:rsidR="00A439E3" w:rsidRDefault="00860B21" w:rsidP="00A439E3">
      <w:pPr>
        <w:pStyle w:val="Heading3"/>
        <w:rPr>
          <w:szCs w:val="22"/>
        </w:rPr>
      </w:pPr>
      <w:r>
        <w:rPr>
          <w:szCs w:val="22"/>
        </w:rPr>
        <w:t>Terminate</w:t>
      </w:r>
      <w:r w:rsidR="00A439E3">
        <w:rPr>
          <w:szCs w:val="22"/>
        </w:rPr>
        <w:t xml:space="preserve"> Lease</w:t>
      </w:r>
    </w:p>
    <w:p w14:paraId="380AAA13" w14:textId="77777777" w:rsidR="00A439E3" w:rsidRDefault="00A439E3" w:rsidP="00A439E3">
      <w:pPr>
        <w:rPr>
          <w:lang w:val="en-NZ"/>
        </w:rPr>
      </w:pPr>
      <w:r>
        <w:rPr>
          <w:lang w:val="en-NZ"/>
        </w:rPr>
        <w:t>To surrender or terminate a registered lease</w:t>
      </w:r>
      <w:r w:rsidR="0038256F">
        <w:rPr>
          <w:lang w:val="en-NZ"/>
        </w:rPr>
        <w:t>,</w:t>
      </w:r>
      <w:r>
        <w:rPr>
          <w:lang w:val="en-NZ"/>
        </w:rPr>
        <w:t xml:space="preserve"> </w:t>
      </w:r>
      <w:r w:rsidR="0038256F">
        <w:rPr>
          <w:lang w:val="en-NZ"/>
        </w:rPr>
        <w:t>see the Cancel a Right or Restriction section.</w:t>
      </w:r>
    </w:p>
    <w:p w14:paraId="55E33624" w14:textId="77777777" w:rsidR="00936FAF" w:rsidRPr="00434EC9" w:rsidRDefault="00936FAF" w:rsidP="00936FAF">
      <w:pPr>
        <w:pStyle w:val="Heading3"/>
      </w:pPr>
      <w:r w:rsidRPr="00675907">
        <w:t>Also Se</w:t>
      </w:r>
      <w:r>
        <w:t>e</w:t>
      </w:r>
    </w:p>
    <w:p w14:paraId="08A0D773" w14:textId="77777777" w:rsidR="00936FAF" w:rsidRDefault="00936FAF" w:rsidP="00936FAF">
      <w:pPr>
        <w:pStyle w:val="ListParagraph"/>
        <w:numPr>
          <w:ilvl w:val="0"/>
          <w:numId w:val="6"/>
        </w:numPr>
        <w:rPr>
          <w:szCs w:val="22"/>
        </w:rPr>
      </w:pPr>
      <w:r>
        <w:rPr>
          <w:szCs w:val="22"/>
        </w:rPr>
        <w:t>Registry Concepts</w:t>
      </w:r>
    </w:p>
    <w:p w14:paraId="577C4E5E" w14:textId="77777777" w:rsidR="00936FAF" w:rsidRDefault="00936FAF" w:rsidP="00936FAF">
      <w:pPr>
        <w:pStyle w:val="ListParagraph"/>
        <w:numPr>
          <w:ilvl w:val="1"/>
          <w:numId w:val="6"/>
        </w:numPr>
        <w:rPr>
          <w:szCs w:val="22"/>
        </w:rPr>
      </w:pPr>
      <w:r>
        <w:rPr>
          <w:szCs w:val="22"/>
        </w:rPr>
        <w:t>Services</w:t>
      </w:r>
    </w:p>
    <w:p w14:paraId="1B8DCD9F" w14:textId="77777777" w:rsidR="00936FAF" w:rsidRDefault="00936FAF" w:rsidP="00936FAF">
      <w:pPr>
        <w:pStyle w:val="ListParagraph"/>
        <w:numPr>
          <w:ilvl w:val="1"/>
          <w:numId w:val="6"/>
        </w:numPr>
        <w:rPr>
          <w:szCs w:val="22"/>
        </w:rPr>
      </w:pPr>
      <w:r>
        <w:rPr>
          <w:szCs w:val="22"/>
        </w:rPr>
        <w:t>Rights Restrictions and Responsibilities</w:t>
      </w:r>
    </w:p>
    <w:p w14:paraId="6456824B" w14:textId="77777777" w:rsidR="00936FAF" w:rsidRDefault="00936FAF" w:rsidP="00936FAF">
      <w:pPr>
        <w:pStyle w:val="ListParagraph"/>
        <w:numPr>
          <w:ilvl w:val="0"/>
          <w:numId w:val="6"/>
        </w:numPr>
        <w:rPr>
          <w:szCs w:val="22"/>
        </w:rPr>
      </w:pPr>
      <w:r>
        <w:rPr>
          <w:szCs w:val="22"/>
        </w:rPr>
        <w:t>Registry Desktop Screens</w:t>
      </w:r>
    </w:p>
    <w:p w14:paraId="01FB5E90" w14:textId="77777777" w:rsidR="00936FAF" w:rsidRDefault="00936FAF" w:rsidP="00936FAF">
      <w:pPr>
        <w:pStyle w:val="ListParagraph"/>
        <w:numPr>
          <w:ilvl w:val="1"/>
          <w:numId w:val="6"/>
        </w:numPr>
        <w:rPr>
          <w:szCs w:val="22"/>
        </w:rPr>
      </w:pPr>
      <w:r>
        <w:rPr>
          <w:szCs w:val="22"/>
        </w:rPr>
        <w:t>Property Details</w:t>
      </w:r>
    </w:p>
    <w:p w14:paraId="7BA00C6F" w14:textId="77777777" w:rsidR="00936FAF" w:rsidRDefault="00936FAF" w:rsidP="00936FAF">
      <w:pPr>
        <w:pStyle w:val="ListParagraph"/>
        <w:numPr>
          <w:ilvl w:val="1"/>
          <w:numId w:val="6"/>
        </w:numPr>
        <w:rPr>
          <w:szCs w:val="22"/>
        </w:rPr>
      </w:pPr>
      <w:r>
        <w:rPr>
          <w:szCs w:val="22"/>
        </w:rPr>
        <w:t>Lease RRR</w:t>
      </w:r>
    </w:p>
    <w:p w14:paraId="5C9665C7" w14:textId="77777777" w:rsidR="00936FAF" w:rsidRDefault="00936FAF" w:rsidP="00936FAF">
      <w:pPr>
        <w:pStyle w:val="ListParagraph"/>
        <w:numPr>
          <w:ilvl w:val="0"/>
          <w:numId w:val="6"/>
        </w:numPr>
        <w:rPr>
          <w:szCs w:val="22"/>
        </w:rPr>
      </w:pPr>
      <w:r>
        <w:rPr>
          <w:szCs w:val="22"/>
        </w:rPr>
        <w:t>Land Registration How To</w:t>
      </w:r>
    </w:p>
    <w:p w14:paraId="10CB6022" w14:textId="77777777" w:rsidR="00936FAF" w:rsidRDefault="00936FAF" w:rsidP="00936FAF">
      <w:pPr>
        <w:pStyle w:val="ListParagraph"/>
        <w:numPr>
          <w:ilvl w:val="1"/>
          <w:numId w:val="6"/>
        </w:numPr>
        <w:rPr>
          <w:szCs w:val="22"/>
        </w:rPr>
      </w:pPr>
      <w:r>
        <w:rPr>
          <w:szCs w:val="22"/>
        </w:rPr>
        <w:t>Lodge and Process a Land Registration Application</w:t>
      </w:r>
    </w:p>
    <w:p w14:paraId="1B88C090" w14:textId="77777777" w:rsidR="005E6863" w:rsidRDefault="00155ECC" w:rsidP="005E6863">
      <w:pPr>
        <w:pStyle w:val="Heading2"/>
        <w:rPr>
          <w:noProof/>
          <w:szCs w:val="22"/>
          <w:lang w:val="en-US"/>
        </w:rPr>
      </w:pPr>
      <w:bookmarkStart w:id="102" w:name="_Toc414439448"/>
      <w:r>
        <w:rPr>
          <w:noProof/>
          <w:szCs w:val="22"/>
          <w:lang w:val="en-US"/>
        </w:rPr>
        <w:t>Register</w:t>
      </w:r>
      <w:r w:rsidR="005E6863">
        <w:rPr>
          <w:noProof/>
          <w:szCs w:val="22"/>
          <w:lang w:val="en-US"/>
        </w:rPr>
        <w:t xml:space="preserve">, </w:t>
      </w:r>
      <w:r>
        <w:rPr>
          <w:noProof/>
          <w:szCs w:val="22"/>
          <w:lang w:val="en-US"/>
        </w:rPr>
        <w:t>Vary</w:t>
      </w:r>
      <w:r w:rsidR="005E6863">
        <w:rPr>
          <w:noProof/>
          <w:szCs w:val="22"/>
          <w:lang w:val="en-US"/>
        </w:rPr>
        <w:t xml:space="preserve"> and </w:t>
      </w:r>
      <w:r>
        <w:rPr>
          <w:noProof/>
          <w:szCs w:val="22"/>
          <w:lang w:val="en-US"/>
        </w:rPr>
        <w:t>Withdraw</w:t>
      </w:r>
      <w:r w:rsidR="005E6863">
        <w:rPr>
          <w:noProof/>
          <w:szCs w:val="22"/>
          <w:lang w:val="en-US"/>
        </w:rPr>
        <w:t xml:space="preserve"> </w:t>
      </w:r>
      <w:r w:rsidR="009C17C8">
        <w:rPr>
          <w:noProof/>
          <w:szCs w:val="22"/>
          <w:lang w:val="en-US"/>
        </w:rPr>
        <w:t>Caveat</w:t>
      </w:r>
      <w:bookmarkEnd w:id="102"/>
    </w:p>
    <w:p w14:paraId="68501A5E" w14:textId="26CDDAD5" w:rsidR="00FA5F57" w:rsidRPr="00706C19" w:rsidRDefault="00FA5F57" w:rsidP="00FA5F57">
      <w:pPr>
        <w:rPr>
          <w:lang w:val="en-US"/>
        </w:rPr>
      </w:pPr>
      <w:r>
        <w:rPr>
          <w:lang w:val="en-US"/>
        </w:rPr>
        <w:t xml:space="preserve">Caveats are used to block any changes on the property until such time as the caveat is withdrawn. This means it is not possible to register, change or cancel any rights or restrictions on the property while the caveat is in force. </w:t>
      </w:r>
      <w:r w:rsidR="004C6614">
        <w:rPr>
          <w:lang w:val="en-US"/>
        </w:rPr>
        <w:t>Registry</w:t>
      </w:r>
      <w:r>
        <w:rPr>
          <w:lang w:val="en-US"/>
        </w:rPr>
        <w:t xml:space="preserve"> implements this restriction using business rules that prevent services other than Vary Caveat and Withdraw Caveat from being completed while a pending or current caveat is associated with the property.</w:t>
      </w:r>
    </w:p>
    <w:p w14:paraId="641081FB" w14:textId="77777777" w:rsidR="005E6863" w:rsidRDefault="00155ECC" w:rsidP="005E6863">
      <w:pPr>
        <w:pStyle w:val="Heading3"/>
        <w:rPr>
          <w:szCs w:val="22"/>
        </w:rPr>
      </w:pPr>
      <w:r>
        <w:rPr>
          <w:szCs w:val="22"/>
        </w:rPr>
        <w:lastRenderedPageBreak/>
        <w:t>Register</w:t>
      </w:r>
      <w:r w:rsidR="005E6863">
        <w:rPr>
          <w:szCs w:val="22"/>
        </w:rPr>
        <w:t xml:space="preserve"> </w:t>
      </w:r>
      <w:r w:rsidR="00CD7DDC">
        <w:rPr>
          <w:szCs w:val="22"/>
        </w:rPr>
        <w:t>Caveat</w:t>
      </w:r>
    </w:p>
    <w:p w14:paraId="6857615C" w14:textId="77777777" w:rsidR="005E6863" w:rsidRDefault="005E6863" w:rsidP="005E6863">
      <w:pPr>
        <w:rPr>
          <w:lang w:val="en-US"/>
        </w:rPr>
      </w:pPr>
      <w:r>
        <w:rPr>
          <w:lang w:val="en-US"/>
        </w:rPr>
        <w:t xml:space="preserve">The </w:t>
      </w:r>
      <w:r w:rsidR="00155ECC">
        <w:rPr>
          <w:lang w:val="en-US"/>
        </w:rPr>
        <w:t>Register</w:t>
      </w:r>
      <w:r>
        <w:rPr>
          <w:lang w:val="en-US"/>
        </w:rPr>
        <w:t xml:space="preserve"> </w:t>
      </w:r>
      <w:r w:rsidR="009C17C8">
        <w:rPr>
          <w:lang w:val="en-US"/>
        </w:rPr>
        <w:t>Caveat service</w:t>
      </w:r>
      <w:r>
        <w:rPr>
          <w:lang w:val="en-US"/>
        </w:rPr>
        <w:t xml:space="preserve"> allow</w:t>
      </w:r>
      <w:r w:rsidR="009C17C8">
        <w:rPr>
          <w:lang w:val="en-US"/>
        </w:rPr>
        <w:t>s</w:t>
      </w:r>
      <w:r>
        <w:rPr>
          <w:lang w:val="en-US"/>
        </w:rPr>
        <w:t xml:space="preserve"> you to register </w:t>
      </w:r>
      <w:r w:rsidR="00CD7DDC">
        <w:rPr>
          <w:lang w:val="en-US"/>
        </w:rPr>
        <w:t>a c</w:t>
      </w:r>
      <w:r w:rsidR="009C17C8">
        <w:rPr>
          <w:lang w:val="en-US"/>
        </w:rPr>
        <w:t>aveat</w:t>
      </w:r>
      <w:r>
        <w:rPr>
          <w:lang w:val="en-US"/>
        </w:rPr>
        <w:t xml:space="preserve"> over a property. </w:t>
      </w:r>
    </w:p>
    <w:p w14:paraId="7B3EE4D4" w14:textId="77777777" w:rsidR="005E6863" w:rsidRPr="00CB219F" w:rsidRDefault="005E6863" w:rsidP="005E6863">
      <w:pPr>
        <w:rPr>
          <w:lang w:val="en-NZ"/>
        </w:rPr>
      </w:pPr>
    </w:p>
    <w:p w14:paraId="36DD9420" w14:textId="77777777" w:rsidR="005E6863" w:rsidRDefault="005E6863" w:rsidP="005E6863">
      <w:pPr>
        <w:rPr>
          <w:b/>
          <w:lang w:val="en-US"/>
        </w:rPr>
      </w:pPr>
      <w:r w:rsidRPr="00E214EB">
        <w:rPr>
          <w:b/>
          <w:lang w:val="en-US"/>
        </w:rPr>
        <w:t>Steps</w:t>
      </w:r>
    </w:p>
    <w:p w14:paraId="6D8853E2" w14:textId="77777777" w:rsidR="005E6863" w:rsidRDefault="005E6863" w:rsidP="005E6863">
      <w:pPr>
        <w:rPr>
          <w:b/>
          <w:lang w:val="en-US"/>
        </w:rPr>
      </w:pPr>
    </w:p>
    <w:p w14:paraId="2206F126" w14:textId="77777777" w:rsidR="005E6863" w:rsidRDefault="005E6863" w:rsidP="003A184E">
      <w:pPr>
        <w:pStyle w:val="ListParagraph"/>
        <w:numPr>
          <w:ilvl w:val="0"/>
          <w:numId w:val="60"/>
        </w:numPr>
        <w:rPr>
          <w:lang w:val="en-NZ"/>
        </w:rPr>
      </w:pPr>
      <w:r>
        <w:rPr>
          <w:noProof/>
          <w:lang w:val="en-NZ" w:eastAsia="en-NZ"/>
        </w:rPr>
        <w:drawing>
          <wp:inline distT="0" distB="0" distL="0" distR="0" wp14:anchorId="330C7974" wp14:editId="009C1928">
            <wp:extent cx="152400" cy="152400"/>
            <wp:effectExtent l="19050" t="0" r="0" b="0"/>
            <wp:docPr id="425"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Start the </w:t>
      </w:r>
      <w:r w:rsidR="00155ECC">
        <w:rPr>
          <w:noProof/>
          <w:lang w:val="en-US"/>
        </w:rPr>
        <w:t>Register</w:t>
      </w:r>
      <w:r w:rsidR="00CD7DDC">
        <w:rPr>
          <w:noProof/>
          <w:lang w:val="en-US"/>
        </w:rPr>
        <w:t xml:space="preserve"> Caveat</w:t>
      </w:r>
      <w:r>
        <w:rPr>
          <w:noProof/>
          <w:lang w:val="en-US"/>
        </w:rPr>
        <w:t xml:space="preserve"> service. The Property Details screen will open. </w:t>
      </w:r>
    </w:p>
    <w:p w14:paraId="7F5E15F1" w14:textId="2A8803E0" w:rsidR="005E6863" w:rsidRDefault="005E6863" w:rsidP="003A184E">
      <w:pPr>
        <w:pStyle w:val="ListParagraph"/>
        <w:numPr>
          <w:ilvl w:val="0"/>
          <w:numId w:val="60"/>
        </w:numPr>
        <w:rPr>
          <w:lang w:val="en-NZ"/>
        </w:rPr>
      </w:pPr>
      <w:r>
        <w:rPr>
          <w:lang w:val="en-NZ"/>
        </w:rPr>
        <w:t xml:space="preserve">On the Rights / Restrictions tab, the </w:t>
      </w:r>
      <w:r w:rsidR="00CD7DDC">
        <w:rPr>
          <w:lang w:val="en-NZ"/>
        </w:rPr>
        <w:t>Caveat</w:t>
      </w:r>
      <w:r>
        <w:rPr>
          <w:lang w:val="en-NZ"/>
        </w:rPr>
        <w:t xml:space="preserve"> </w:t>
      </w:r>
      <w:r w:rsidR="00A63252">
        <w:rPr>
          <w:lang w:val="en-NZ"/>
        </w:rPr>
        <w:t>right</w:t>
      </w:r>
      <w:r>
        <w:rPr>
          <w:lang w:val="en-NZ"/>
        </w:rPr>
        <w:t xml:space="preserve"> will be selected as the default Right type. Click the </w:t>
      </w:r>
      <w:r>
        <w:rPr>
          <w:noProof/>
          <w:lang w:val="en-NZ" w:eastAsia="en-NZ"/>
        </w:rPr>
        <w:drawing>
          <wp:inline distT="0" distB="0" distL="0" distR="0" wp14:anchorId="7F7DC7FA" wp14:editId="176DC7B9">
            <wp:extent cx="152400" cy="152400"/>
            <wp:effectExtent l="19050" t="0" r="0" b="0"/>
            <wp:docPr id="426" name="Picture 12" descr="C:\Work\source\Help Images\icon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source\Help Images\icons\create.png"/>
                    <pic:cNvPicPr>
                      <a:picLocks noChangeAspect="1" noChangeArrowheads="1"/>
                    </pic:cNvPicPr>
                  </pic:nvPicPr>
                  <pic:blipFill>
                    <a:blip r:embed="rId1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tool to create a pending </w:t>
      </w:r>
      <w:r w:rsidR="00CD7DDC">
        <w:rPr>
          <w:lang w:val="en-NZ"/>
        </w:rPr>
        <w:t>Caveat</w:t>
      </w:r>
      <w:r>
        <w:rPr>
          <w:lang w:val="en-NZ"/>
        </w:rPr>
        <w:t xml:space="preserve"> </w:t>
      </w:r>
      <w:r w:rsidR="00F70681">
        <w:rPr>
          <w:lang w:val="en-NZ"/>
        </w:rPr>
        <w:t>restriction</w:t>
      </w:r>
      <w:r>
        <w:rPr>
          <w:lang w:val="en-NZ"/>
        </w:rPr>
        <w:t xml:space="preserve"> and open the </w:t>
      </w:r>
      <w:r w:rsidR="00CD7DDC">
        <w:rPr>
          <w:lang w:val="en-NZ"/>
        </w:rPr>
        <w:t>Caveat</w:t>
      </w:r>
      <w:r>
        <w:rPr>
          <w:lang w:val="en-NZ"/>
        </w:rPr>
        <w:t xml:space="preserve"> screen.  </w:t>
      </w:r>
    </w:p>
    <w:p w14:paraId="577CC845" w14:textId="77777777" w:rsidR="005E6863" w:rsidRDefault="005E6863" w:rsidP="003A184E">
      <w:pPr>
        <w:pStyle w:val="ListParagraph"/>
        <w:numPr>
          <w:ilvl w:val="0"/>
          <w:numId w:val="60"/>
        </w:numPr>
        <w:rPr>
          <w:lang w:val="en-NZ"/>
        </w:rPr>
      </w:pPr>
      <w:r>
        <w:rPr>
          <w:lang w:val="en-NZ"/>
        </w:rPr>
        <w:t xml:space="preserve">In the </w:t>
      </w:r>
      <w:r w:rsidR="00CD7DDC">
        <w:rPr>
          <w:lang w:val="en-NZ"/>
        </w:rPr>
        <w:t>Caveat</w:t>
      </w:r>
      <w:r>
        <w:rPr>
          <w:lang w:val="en-NZ"/>
        </w:rPr>
        <w:t xml:space="preserve"> screen enter the right holder details for the </w:t>
      </w:r>
      <w:r w:rsidR="00CD7DDC">
        <w:rPr>
          <w:lang w:val="en-NZ"/>
        </w:rPr>
        <w:t>caveat</w:t>
      </w:r>
      <w:r>
        <w:rPr>
          <w:lang w:val="en-NZ"/>
        </w:rPr>
        <w:t>. This is the party or parties that will hold the</w:t>
      </w:r>
      <w:r w:rsidR="00CD7DDC">
        <w:rPr>
          <w:lang w:val="en-NZ"/>
        </w:rPr>
        <w:t xml:space="preserve"> caveat</w:t>
      </w:r>
      <w:r>
        <w:rPr>
          <w:lang w:val="en-NZ"/>
        </w:rPr>
        <w:t xml:space="preserve">. </w:t>
      </w:r>
    </w:p>
    <w:p w14:paraId="691BD382" w14:textId="77777777" w:rsidR="005E6863" w:rsidRDefault="005E6863" w:rsidP="003A184E">
      <w:pPr>
        <w:pStyle w:val="ListParagraph"/>
        <w:numPr>
          <w:ilvl w:val="0"/>
          <w:numId w:val="60"/>
        </w:numPr>
        <w:rPr>
          <w:lang w:val="en-NZ"/>
        </w:rPr>
      </w:pPr>
      <w:r>
        <w:rPr>
          <w:lang w:val="en-NZ"/>
        </w:rPr>
        <w:t xml:space="preserve">Fill in the Registration date and update the </w:t>
      </w:r>
      <w:r w:rsidR="00155ECC">
        <w:rPr>
          <w:lang w:val="en-NZ"/>
        </w:rPr>
        <w:t>Notation</w:t>
      </w:r>
      <w:r>
        <w:rPr>
          <w:lang w:val="en-NZ"/>
        </w:rPr>
        <w:t xml:space="preserve"> text. </w:t>
      </w:r>
    </w:p>
    <w:p w14:paraId="6B8E1743" w14:textId="77777777" w:rsidR="005E6863" w:rsidRDefault="005E6863" w:rsidP="003A184E">
      <w:pPr>
        <w:pStyle w:val="ListParagraph"/>
        <w:numPr>
          <w:ilvl w:val="0"/>
          <w:numId w:val="60"/>
        </w:numPr>
        <w:rPr>
          <w:lang w:val="en-NZ"/>
        </w:rPr>
      </w:pPr>
      <w:r>
        <w:rPr>
          <w:lang w:val="en-NZ"/>
        </w:rPr>
        <w:t xml:space="preserve">Click </w:t>
      </w:r>
      <w:r>
        <w:rPr>
          <w:noProof/>
          <w:lang w:val="en-NZ" w:eastAsia="en-NZ"/>
        </w:rPr>
        <w:drawing>
          <wp:inline distT="0" distB="0" distL="0" distR="0" wp14:anchorId="6993B3A2" wp14:editId="625F4D3A">
            <wp:extent cx="152400" cy="152400"/>
            <wp:effectExtent l="19050" t="0" r="0" b="0"/>
            <wp:docPr id="427"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w:t>
      </w:r>
      <w:r w:rsidR="00CD7DDC">
        <w:rPr>
          <w:lang w:val="en-NZ"/>
        </w:rPr>
        <w:t>Caveat</w:t>
      </w:r>
      <w:r>
        <w:rPr>
          <w:lang w:val="en-NZ"/>
        </w:rPr>
        <w:t xml:space="preserve"> screen.</w:t>
      </w:r>
    </w:p>
    <w:p w14:paraId="451F5AE7" w14:textId="77777777" w:rsidR="005E6863" w:rsidRDefault="005E6863" w:rsidP="003A184E">
      <w:pPr>
        <w:pStyle w:val="ListParagraph"/>
        <w:numPr>
          <w:ilvl w:val="0"/>
          <w:numId w:val="60"/>
        </w:numPr>
        <w:rPr>
          <w:lang w:val="en-NZ"/>
        </w:rPr>
      </w:pPr>
      <w:r>
        <w:rPr>
          <w:lang w:val="en-NZ"/>
        </w:rPr>
        <w:t xml:space="preserve">If you need to make further changes to the </w:t>
      </w:r>
      <w:r w:rsidR="00CD7DDC">
        <w:rPr>
          <w:lang w:val="en-NZ"/>
        </w:rPr>
        <w:t>caveat</w:t>
      </w:r>
      <w:r>
        <w:rPr>
          <w:lang w:val="en-NZ"/>
        </w:rPr>
        <w:t xml:space="preserve"> information, select the pending </w:t>
      </w:r>
      <w:r w:rsidR="00CD7DDC">
        <w:rPr>
          <w:lang w:val="en-NZ"/>
        </w:rPr>
        <w:t>Caveat</w:t>
      </w:r>
      <w:r>
        <w:rPr>
          <w:lang w:val="en-NZ"/>
        </w:rPr>
        <w:t xml:space="preserve"> in the Rights / Restrictions tab and click the </w:t>
      </w:r>
      <w:r>
        <w:rPr>
          <w:noProof/>
          <w:lang w:val="en-NZ" w:eastAsia="en-NZ"/>
        </w:rPr>
        <w:drawing>
          <wp:inline distT="0" distB="0" distL="0" distR="0" wp14:anchorId="7D22A22D" wp14:editId="34B49F12">
            <wp:extent cx="152400" cy="152400"/>
            <wp:effectExtent l="19050" t="0" r="0" b="0"/>
            <wp:docPr id="428"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5EEF299B" w14:textId="77777777" w:rsidR="005E6863" w:rsidRDefault="005E6863" w:rsidP="003A184E">
      <w:pPr>
        <w:pStyle w:val="ListParagraph"/>
        <w:numPr>
          <w:ilvl w:val="0"/>
          <w:numId w:val="60"/>
        </w:numPr>
        <w:rPr>
          <w:lang w:val="en-NZ"/>
        </w:rPr>
      </w:pPr>
      <w:r>
        <w:rPr>
          <w:lang w:val="en-NZ"/>
        </w:rPr>
        <w:t xml:space="preserve">If you need to remove the pending </w:t>
      </w:r>
      <w:r w:rsidR="00CD7DDC">
        <w:rPr>
          <w:lang w:val="en-NZ"/>
        </w:rPr>
        <w:t>Caveat</w:t>
      </w:r>
      <w:r>
        <w:rPr>
          <w:lang w:val="en-NZ"/>
        </w:rPr>
        <w:t xml:space="preserve"> details completely, use the </w:t>
      </w:r>
      <w:r>
        <w:rPr>
          <w:noProof/>
          <w:lang w:val="en-NZ" w:eastAsia="en-NZ"/>
        </w:rPr>
        <w:drawing>
          <wp:inline distT="0" distB="0" distL="0" distR="0" wp14:anchorId="10473FCC" wp14:editId="186728D0">
            <wp:extent cx="152400" cy="152400"/>
            <wp:effectExtent l="19050" t="0" r="0" b="0"/>
            <wp:docPr id="429"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181C0969" w14:textId="77777777" w:rsidR="005E6863" w:rsidRPr="00D23EB4" w:rsidRDefault="005E6863" w:rsidP="003A184E">
      <w:pPr>
        <w:pStyle w:val="ListParagraph"/>
        <w:numPr>
          <w:ilvl w:val="0"/>
          <w:numId w:val="60"/>
        </w:numPr>
        <w:rPr>
          <w:lang w:val="en-NZ"/>
        </w:rPr>
      </w:pPr>
      <w:r>
        <w:rPr>
          <w:noProof/>
          <w:lang w:val="en-NZ" w:eastAsia="en-NZ"/>
        </w:rPr>
        <w:drawing>
          <wp:inline distT="0" distB="0" distL="0" distR="0" wp14:anchorId="489573C7" wp14:editId="28876652">
            <wp:extent cx="152400" cy="152400"/>
            <wp:effectExtent l="19050" t="0" r="0" b="0"/>
            <wp:docPr id="430"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6D6D2723" wp14:editId="0F835145">
            <wp:extent cx="152400" cy="152400"/>
            <wp:effectExtent l="19050" t="0" r="0" b="0"/>
            <wp:docPr id="431"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06A1BC6B" w14:textId="77777777" w:rsidR="005E6863" w:rsidRDefault="00155ECC" w:rsidP="005E6863">
      <w:pPr>
        <w:pStyle w:val="Heading3"/>
        <w:rPr>
          <w:szCs w:val="22"/>
        </w:rPr>
      </w:pPr>
      <w:r>
        <w:rPr>
          <w:szCs w:val="22"/>
        </w:rPr>
        <w:t>Vary</w:t>
      </w:r>
      <w:r w:rsidR="00CD7DDC">
        <w:rPr>
          <w:szCs w:val="22"/>
        </w:rPr>
        <w:t xml:space="preserve"> Caveat</w:t>
      </w:r>
    </w:p>
    <w:p w14:paraId="05C5FBFD" w14:textId="1A6A770A" w:rsidR="005E6863" w:rsidRDefault="008A33E5" w:rsidP="005E6863">
      <w:pPr>
        <w:rPr>
          <w:lang w:val="en-NZ"/>
        </w:rPr>
      </w:pPr>
      <w:r>
        <w:rPr>
          <w:lang w:val="en-NZ"/>
        </w:rPr>
        <w:t xml:space="preserve">If you need to change the details of a </w:t>
      </w:r>
      <w:r w:rsidR="00684568">
        <w:rPr>
          <w:lang w:val="en-NZ"/>
        </w:rPr>
        <w:t xml:space="preserve">registered </w:t>
      </w:r>
      <w:r>
        <w:rPr>
          <w:lang w:val="en-NZ"/>
        </w:rPr>
        <w:t xml:space="preserve">caveat, use the </w:t>
      </w:r>
      <w:r w:rsidR="00155ECC">
        <w:rPr>
          <w:lang w:val="en-NZ"/>
        </w:rPr>
        <w:t>Vary Caveat</w:t>
      </w:r>
      <w:r>
        <w:rPr>
          <w:lang w:val="en-NZ"/>
        </w:rPr>
        <w:t xml:space="preserve"> service. </w:t>
      </w:r>
      <w:r w:rsidR="00FA5F57">
        <w:rPr>
          <w:lang w:val="en-NZ"/>
        </w:rPr>
        <w:t xml:space="preserve">This service must be the only service on the application otherwise the </w:t>
      </w:r>
      <w:r w:rsidR="00D36E62">
        <w:rPr>
          <w:lang w:val="en-NZ"/>
        </w:rPr>
        <w:t>Registry</w:t>
      </w:r>
      <w:r w:rsidR="00FA5F57">
        <w:rPr>
          <w:lang w:val="en-NZ"/>
        </w:rPr>
        <w:t xml:space="preserve"> business rules will prevent successful completion of the service (i.e. step 7 will fail).  </w:t>
      </w:r>
    </w:p>
    <w:p w14:paraId="1760C558" w14:textId="77777777" w:rsidR="005E6863" w:rsidRDefault="005E6863" w:rsidP="005E6863">
      <w:pPr>
        <w:rPr>
          <w:lang w:val="en-NZ"/>
        </w:rPr>
      </w:pPr>
    </w:p>
    <w:p w14:paraId="767F8FCA" w14:textId="77777777" w:rsidR="005E6863" w:rsidRDefault="005E6863" w:rsidP="005E6863">
      <w:pPr>
        <w:rPr>
          <w:b/>
          <w:lang w:val="en-US"/>
        </w:rPr>
      </w:pPr>
      <w:r w:rsidRPr="00E214EB">
        <w:rPr>
          <w:b/>
          <w:lang w:val="en-US"/>
        </w:rPr>
        <w:t>Steps</w:t>
      </w:r>
    </w:p>
    <w:p w14:paraId="16BC3BE3" w14:textId="77777777" w:rsidR="005E6863" w:rsidRDefault="005E6863" w:rsidP="005E6863">
      <w:pPr>
        <w:rPr>
          <w:b/>
          <w:lang w:val="en-US"/>
        </w:rPr>
      </w:pPr>
    </w:p>
    <w:p w14:paraId="4E521E8C" w14:textId="77777777" w:rsidR="005E6863" w:rsidRDefault="005E6863" w:rsidP="003A184E">
      <w:pPr>
        <w:pStyle w:val="ListParagraph"/>
        <w:numPr>
          <w:ilvl w:val="0"/>
          <w:numId w:val="68"/>
        </w:numPr>
        <w:rPr>
          <w:lang w:val="en-NZ"/>
        </w:rPr>
      </w:pPr>
      <w:r>
        <w:rPr>
          <w:noProof/>
          <w:lang w:val="en-NZ" w:eastAsia="en-NZ"/>
        </w:rPr>
        <w:drawing>
          <wp:inline distT="0" distB="0" distL="0" distR="0" wp14:anchorId="3BD178BE" wp14:editId="6E11DF19">
            <wp:extent cx="152400" cy="152400"/>
            <wp:effectExtent l="19050" t="0" r="0" b="0"/>
            <wp:docPr id="433"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Start the </w:t>
      </w:r>
      <w:r w:rsidR="00155ECC">
        <w:rPr>
          <w:lang w:val="en-NZ"/>
        </w:rPr>
        <w:t>Vary Caveat</w:t>
      </w:r>
      <w:r>
        <w:rPr>
          <w:noProof/>
          <w:lang w:val="en-US"/>
        </w:rPr>
        <w:t xml:space="preserve"> service. The Property Details screen will open. </w:t>
      </w:r>
    </w:p>
    <w:p w14:paraId="3F6ACBB5" w14:textId="6B61FFBD" w:rsidR="005E6863" w:rsidRDefault="005E6863" w:rsidP="003A184E">
      <w:pPr>
        <w:pStyle w:val="ListParagraph"/>
        <w:numPr>
          <w:ilvl w:val="0"/>
          <w:numId w:val="68"/>
        </w:numPr>
        <w:rPr>
          <w:lang w:val="en-NZ"/>
        </w:rPr>
      </w:pPr>
      <w:r>
        <w:rPr>
          <w:lang w:val="en-NZ"/>
        </w:rPr>
        <w:t xml:space="preserve">On the Rights / Restrictions tab, select the </w:t>
      </w:r>
      <w:r w:rsidR="00684568">
        <w:rPr>
          <w:lang w:val="en-NZ"/>
        </w:rPr>
        <w:t>Caveat</w:t>
      </w:r>
      <w:r>
        <w:rPr>
          <w:lang w:val="en-NZ"/>
        </w:rPr>
        <w:t xml:space="preserve"> </w:t>
      </w:r>
      <w:r w:rsidR="009E788D">
        <w:rPr>
          <w:lang w:val="en-NZ"/>
        </w:rPr>
        <w:t>restriction</w:t>
      </w:r>
      <w:r>
        <w:rPr>
          <w:lang w:val="en-NZ"/>
        </w:rPr>
        <w:t xml:space="preserve"> you intend to change. If the </w:t>
      </w:r>
      <w:r w:rsidR="00684568">
        <w:rPr>
          <w:lang w:val="en-NZ"/>
        </w:rPr>
        <w:t>Caveat</w:t>
      </w:r>
      <w:r>
        <w:rPr>
          <w:lang w:val="en-NZ"/>
        </w:rPr>
        <w:t xml:space="preserve"> </w:t>
      </w:r>
      <w:r w:rsidR="009E788D">
        <w:rPr>
          <w:lang w:val="en-NZ"/>
        </w:rPr>
        <w:t>restriction</w:t>
      </w:r>
      <w:r>
        <w:rPr>
          <w:lang w:val="en-NZ"/>
        </w:rPr>
        <w:t xml:space="preserve"> is current, the </w:t>
      </w:r>
      <w:r>
        <w:rPr>
          <w:noProof/>
          <w:lang w:val="en-NZ" w:eastAsia="en-NZ"/>
        </w:rPr>
        <w:drawing>
          <wp:inline distT="0" distB="0" distL="0" distR="0" wp14:anchorId="3EA8A643" wp14:editId="66FF2CA2">
            <wp:extent cx="152400" cy="152400"/>
            <wp:effectExtent l="19050" t="0" r="0" b="0"/>
            <wp:docPr id="434" name="Picture 17"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Vary tool will enable. Click </w:t>
      </w:r>
      <w:r>
        <w:rPr>
          <w:noProof/>
          <w:lang w:val="en-NZ" w:eastAsia="en-NZ"/>
        </w:rPr>
        <w:drawing>
          <wp:inline distT="0" distB="0" distL="0" distR="0" wp14:anchorId="666029F3" wp14:editId="12364D16">
            <wp:extent cx="152400" cy="152400"/>
            <wp:effectExtent l="19050" t="0" r="0" b="0"/>
            <wp:docPr id="435" name="Picture 16"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 Vary to open the </w:t>
      </w:r>
      <w:r w:rsidR="00684568">
        <w:rPr>
          <w:lang w:val="en-NZ"/>
        </w:rPr>
        <w:t>Caveat</w:t>
      </w:r>
      <w:r>
        <w:rPr>
          <w:lang w:val="en-NZ"/>
        </w:rPr>
        <w:t xml:space="preserve"> screen.  </w:t>
      </w:r>
    </w:p>
    <w:p w14:paraId="7F15B957" w14:textId="77777777" w:rsidR="00467507" w:rsidRPr="00B82677" w:rsidRDefault="00467507" w:rsidP="003A184E">
      <w:pPr>
        <w:pStyle w:val="ListParagraph"/>
        <w:numPr>
          <w:ilvl w:val="0"/>
          <w:numId w:val="68"/>
        </w:numPr>
        <w:rPr>
          <w:lang w:val="en-NZ"/>
        </w:rPr>
      </w:pPr>
      <w:r>
        <w:rPr>
          <w:lang w:val="en-NZ"/>
        </w:rPr>
        <w:t>Update the caveat details as appropriate and set the Notation text</w:t>
      </w:r>
      <w:r w:rsidRPr="00B82677">
        <w:rPr>
          <w:lang w:val="en-NZ"/>
        </w:rPr>
        <w:t xml:space="preserve">. </w:t>
      </w:r>
      <w:r>
        <w:rPr>
          <w:lang w:val="en-NZ"/>
        </w:rPr>
        <w:t xml:space="preserve">If the caveat was migrated from another system, you may need to populate some of the caveat details before you can save your changes. </w:t>
      </w:r>
    </w:p>
    <w:p w14:paraId="7F742F98" w14:textId="77777777" w:rsidR="005E6863" w:rsidRDefault="005E6863" w:rsidP="003A184E">
      <w:pPr>
        <w:pStyle w:val="ListParagraph"/>
        <w:numPr>
          <w:ilvl w:val="0"/>
          <w:numId w:val="68"/>
        </w:numPr>
        <w:rPr>
          <w:lang w:val="en-NZ"/>
        </w:rPr>
      </w:pPr>
      <w:r>
        <w:rPr>
          <w:lang w:val="en-NZ"/>
        </w:rPr>
        <w:t xml:space="preserve">Click </w:t>
      </w:r>
      <w:r>
        <w:rPr>
          <w:noProof/>
          <w:lang w:val="en-NZ" w:eastAsia="en-NZ"/>
        </w:rPr>
        <w:drawing>
          <wp:inline distT="0" distB="0" distL="0" distR="0" wp14:anchorId="4837F77E" wp14:editId="261E86F3">
            <wp:extent cx="152400" cy="152400"/>
            <wp:effectExtent l="19050" t="0" r="0" b="0"/>
            <wp:docPr id="436"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w:t>
      </w:r>
      <w:r w:rsidR="00684568">
        <w:rPr>
          <w:lang w:val="en-NZ"/>
        </w:rPr>
        <w:t>Caveat</w:t>
      </w:r>
      <w:r>
        <w:rPr>
          <w:lang w:val="en-NZ"/>
        </w:rPr>
        <w:t xml:space="preserve"> screen.</w:t>
      </w:r>
    </w:p>
    <w:p w14:paraId="2752D720" w14:textId="0B542FF8" w:rsidR="005E6863" w:rsidRDefault="005E6863" w:rsidP="003A184E">
      <w:pPr>
        <w:pStyle w:val="ListParagraph"/>
        <w:numPr>
          <w:ilvl w:val="0"/>
          <w:numId w:val="68"/>
        </w:numPr>
        <w:rPr>
          <w:lang w:val="en-NZ"/>
        </w:rPr>
      </w:pPr>
      <w:r>
        <w:rPr>
          <w:lang w:val="en-NZ"/>
        </w:rPr>
        <w:t xml:space="preserve">Varying a </w:t>
      </w:r>
      <w:r w:rsidR="009E788D">
        <w:t xml:space="preserve">restriction </w:t>
      </w:r>
      <w:r>
        <w:rPr>
          <w:lang w:val="en-NZ"/>
        </w:rPr>
        <w:t xml:space="preserve">creates a new pending version of that </w:t>
      </w:r>
      <w:r w:rsidR="009E788D">
        <w:t>restriction</w:t>
      </w:r>
      <w:r>
        <w:rPr>
          <w:lang w:val="en-NZ"/>
        </w:rPr>
        <w:t xml:space="preserve">. If you need to make further changes to the </w:t>
      </w:r>
      <w:r w:rsidR="00684568">
        <w:rPr>
          <w:lang w:val="en-NZ"/>
        </w:rPr>
        <w:t>caveat</w:t>
      </w:r>
      <w:r>
        <w:rPr>
          <w:lang w:val="en-NZ"/>
        </w:rPr>
        <w:t xml:space="preserve"> information, select the pending </w:t>
      </w:r>
      <w:r w:rsidR="00684568">
        <w:rPr>
          <w:lang w:val="en-NZ"/>
        </w:rPr>
        <w:t>Caveat</w:t>
      </w:r>
      <w:r>
        <w:rPr>
          <w:lang w:val="en-NZ"/>
        </w:rPr>
        <w:t xml:space="preserve"> in the Rights / Restrictions tab and click the </w:t>
      </w:r>
      <w:r>
        <w:rPr>
          <w:noProof/>
          <w:lang w:val="en-NZ" w:eastAsia="en-NZ"/>
        </w:rPr>
        <w:drawing>
          <wp:inline distT="0" distB="0" distL="0" distR="0" wp14:anchorId="7C2BDA83" wp14:editId="396AC34F">
            <wp:extent cx="152400" cy="152400"/>
            <wp:effectExtent l="19050" t="0" r="0" b="0"/>
            <wp:docPr id="437"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3013B8AC" w14:textId="77777777" w:rsidR="005E6863" w:rsidRDefault="005E6863" w:rsidP="003A184E">
      <w:pPr>
        <w:pStyle w:val="ListParagraph"/>
        <w:numPr>
          <w:ilvl w:val="0"/>
          <w:numId w:val="68"/>
        </w:numPr>
        <w:rPr>
          <w:lang w:val="en-NZ"/>
        </w:rPr>
      </w:pPr>
      <w:r>
        <w:rPr>
          <w:lang w:val="en-NZ"/>
        </w:rPr>
        <w:t xml:space="preserve">If you need to remove the pending </w:t>
      </w:r>
      <w:r w:rsidR="00684568">
        <w:rPr>
          <w:lang w:val="en-NZ"/>
        </w:rPr>
        <w:t>Caveat</w:t>
      </w:r>
      <w:r>
        <w:rPr>
          <w:lang w:val="en-NZ"/>
        </w:rPr>
        <w:t xml:space="preserve"> details completely, use the </w:t>
      </w:r>
      <w:r>
        <w:rPr>
          <w:noProof/>
          <w:lang w:val="en-NZ" w:eastAsia="en-NZ"/>
        </w:rPr>
        <w:drawing>
          <wp:inline distT="0" distB="0" distL="0" distR="0" wp14:anchorId="4FD380F2" wp14:editId="00069631">
            <wp:extent cx="152400" cy="152400"/>
            <wp:effectExtent l="19050" t="0" r="0" b="0"/>
            <wp:docPr id="438"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7FA07459" w14:textId="77777777" w:rsidR="005E6863" w:rsidRPr="00A439E3" w:rsidRDefault="005E6863" w:rsidP="003A184E">
      <w:pPr>
        <w:pStyle w:val="ListParagraph"/>
        <w:numPr>
          <w:ilvl w:val="0"/>
          <w:numId w:val="68"/>
        </w:numPr>
        <w:rPr>
          <w:lang w:val="en-NZ"/>
        </w:rPr>
      </w:pPr>
      <w:r>
        <w:rPr>
          <w:noProof/>
          <w:lang w:val="en-NZ" w:eastAsia="en-NZ"/>
        </w:rPr>
        <w:drawing>
          <wp:inline distT="0" distB="0" distL="0" distR="0" wp14:anchorId="17BC73DA" wp14:editId="33B51F74">
            <wp:extent cx="152400" cy="152400"/>
            <wp:effectExtent l="19050" t="0" r="0" b="0"/>
            <wp:docPr id="439"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4684818C" wp14:editId="646AA868">
            <wp:extent cx="152400" cy="152400"/>
            <wp:effectExtent l="19050" t="0" r="0" b="0"/>
            <wp:docPr id="440"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499C80AE" w14:textId="77777777" w:rsidR="005E6863" w:rsidRDefault="00467507" w:rsidP="005E6863">
      <w:pPr>
        <w:pStyle w:val="Heading3"/>
        <w:rPr>
          <w:szCs w:val="22"/>
        </w:rPr>
      </w:pPr>
      <w:r>
        <w:rPr>
          <w:szCs w:val="22"/>
        </w:rPr>
        <w:t>Withdraw</w:t>
      </w:r>
      <w:r w:rsidR="005E6863">
        <w:rPr>
          <w:szCs w:val="22"/>
        </w:rPr>
        <w:t xml:space="preserve"> </w:t>
      </w:r>
      <w:r w:rsidR="00CC1895">
        <w:rPr>
          <w:szCs w:val="22"/>
        </w:rPr>
        <w:t>Caveat</w:t>
      </w:r>
    </w:p>
    <w:p w14:paraId="140160EA" w14:textId="595B3ACA" w:rsidR="00E22BE7" w:rsidRDefault="00E22BE7" w:rsidP="00E22BE7">
      <w:pPr>
        <w:rPr>
          <w:lang w:val="en-NZ"/>
        </w:rPr>
      </w:pPr>
      <w:r>
        <w:rPr>
          <w:lang w:val="en-NZ"/>
        </w:rPr>
        <w:t xml:space="preserve">To remove a caveat from a property, use the Withdraw Caveat service. This service must be the only service on the application otherwise the </w:t>
      </w:r>
      <w:r w:rsidR="007E796A">
        <w:rPr>
          <w:lang w:val="en-NZ"/>
        </w:rPr>
        <w:t>Registry</w:t>
      </w:r>
      <w:r>
        <w:rPr>
          <w:lang w:val="en-NZ"/>
        </w:rPr>
        <w:t xml:space="preserve"> business rules will prevent successful completion of the service (i.e. step 7 will fail).  </w:t>
      </w:r>
    </w:p>
    <w:p w14:paraId="13EFB259" w14:textId="77777777" w:rsidR="00E22BE7" w:rsidRDefault="00E22BE7" w:rsidP="00E22BE7">
      <w:pPr>
        <w:rPr>
          <w:lang w:val="en-NZ"/>
        </w:rPr>
      </w:pPr>
    </w:p>
    <w:p w14:paraId="6D99C2CA" w14:textId="77777777" w:rsidR="00E22BE7" w:rsidRDefault="00E22BE7" w:rsidP="00E22BE7">
      <w:pPr>
        <w:rPr>
          <w:b/>
          <w:lang w:val="en-US"/>
        </w:rPr>
      </w:pPr>
      <w:r w:rsidRPr="00E214EB">
        <w:rPr>
          <w:b/>
          <w:lang w:val="en-US"/>
        </w:rPr>
        <w:t>Steps</w:t>
      </w:r>
    </w:p>
    <w:p w14:paraId="3ED2C402" w14:textId="77777777" w:rsidR="00E22BE7" w:rsidRDefault="00E22BE7" w:rsidP="00E22BE7">
      <w:pPr>
        <w:rPr>
          <w:b/>
          <w:lang w:val="en-US"/>
        </w:rPr>
      </w:pPr>
    </w:p>
    <w:p w14:paraId="36B647AF" w14:textId="77777777" w:rsidR="00E22BE7" w:rsidRDefault="00E22BE7" w:rsidP="003A184E">
      <w:pPr>
        <w:pStyle w:val="ListParagraph"/>
        <w:numPr>
          <w:ilvl w:val="0"/>
          <w:numId w:val="62"/>
        </w:numPr>
        <w:rPr>
          <w:lang w:val="en-NZ"/>
        </w:rPr>
      </w:pPr>
      <w:r>
        <w:rPr>
          <w:noProof/>
          <w:lang w:val="en-NZ" w:eastAsia="en-NZ"/>
        </w:rPr>
        <w:drawing>
          <wp:inline distT="0" distB="0" distL="0" distR="0" wp14:anchorId="6ACB81BC" wp14:editId="1C3CEEFA">
            <wp:extent cx="152400" cy="152400"/>
            <wp:effectExtent l="19050" t="0" r="0" b="0"/>
            <wp:docPr id="441"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Start the </w:t>
      </w:r>
      <w:r>
        <w:rPr>
          <w:lang w:val="en-NZ"/>
        </w:rPr>
        <w:t>Withdraw Caveat</w:t>
      </w:r>
      <w:r>
        <w:rPr>
          <w:noProof/>
          <w:lang w:val="en-US"/>
        </w:rPr>
        <w:t xml:space="preserve"> service. The Property Details screen will open. </w:t>
      </w:r>
    </w:p>
    <w:p w14:paraId="09E8DEF1" w14:textId="77777777" w:rsidR="00E22BE7" w:rsidRDefault="00E22BE7" w:rsidP="003A184E">
      <w:pPr>
        <w:pStyle w:val="ListParagraph"/>
        <w:numPr>
          <w:ilvl w:val="0"/>
          <w:numId w:val="62"/>
        </w:numPr>
        <w:rPr>
          <w:lang w:val="en-NZ"/>
        </w:rPr>
      </w:pPr>
      <w:r>
        <w:rPr>
          <w:lang w:val="en-NZ"/>
        </w:rPr>
        <w:t>On the Rights / Restrictions tab, select the Caveat right you intend to cancel. If the Caveat right is current and there are no pending changes for the Caveat, the</w:t>
      </w:r>
      <w:r w:rsidRPr="00B82677">
        <w:rPr>
          <w:lang w:val="en-NZ"/>
        </w:rPr>
        <w:t xml:space="preserve"> </w:t>
      </w:r>
      <w:r>
        <w:rPr>
          <w:noProof/>
          <w:lang w:val="en-NZ" w:eastAsia="en-NZ"/>
        </w:rPr>
        <w:drawing>
          <wp:inline distT="0" distB="0" distL="0" distR="0" wp14:anchorId="68A8B307" wp14:editId="2AE8F4F4">
            <wp:extent cx="152400" cy="152400"/>
            <wp:effectExtent l="19050" t="0" r="0" b="0"/>
            <wp:docPr id="442" name="Picture 18" descr="C:\Work\source\Help Images\icons\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ork\source\Help Images\icons\flag.png"/>
                    <pic:cNvPicPr>
                      <a:picLocks noChangeAspect="1" noChangeArrowheads="1"/>
                    </pic:cNvPicPr>
                  </pic:nvPicPr>
                  <pic:blipFill>
                    <a:blip r:embed="rId1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A1F1A">
        <w:rPr>
          <w:lang w:val="en-NZ"/>
        </w:rPr>
        <w:t xml:space="preserve"> </w:t>
      </w:r>
      <w:r>
        <w:rPr>
          <w:lang w:val="en-NZ"/>
        </w:rPr>
        <w:t xml:space="preserve">Extinguish tool will enable. Click </w:t>
      </w:r>
      <w:r>
        <w:rPr>
          <w:noProof/>
          <w:lang w:val="en-NZ" w:eastAsia="en-NZ"/>
        </w:rPr>
        <w:drawing>
          <wp:inline distT="0" distB="0" distL="0" distR="0" wp14:anchorId="4609ED36" wp14:editId="05DE0FC8">
            <wp:extent cx="152400" cy="152400"/>
            <wp:effectExtent l="19050" t="0" r="0" b="0"/>
            <wp:docPr id="443" name="Picture 19" descr="C:\Work\source\Help Images\icons\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source\Help Images\icons\flag.png"/>
                    <pic:cNvPicPr>
                      <a:picLocks noChangeAspect="1" noChangeArrowheads="1"/>
                    </pic:cNvPicPr>
                  </pic:nvPicPr>
                  <pic:blipFill>
                    <a:blip r:embed="rId1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A1F1A">
        <w:rPr>
          <w:noProof/>
          <w:lang w:val="en-US"/>
        </w:rPr>
        <w:t xml:space="preserve"> </w:t>
      </w:r>
      <w:r>
        <w:rPr>
          <w:lang w:val="en-NZ"/>
        </w:rPr>
        <w:t xml:space="preserve">Extinguish to open the Caveat screen.  </w:t>
      </w:r>
    </w:p>
    <w:p w14:paraId="45BD7946" w14:textId="77AAE559" w:rsidR="00E22BE7" w:rsidRPr="00B82677" w:rsidRDefault="00E22BE7" w:rsidP="003A184E">
      <w:pPr>
        <w:pStyle w:val="ListParagraph"/>
        <w:numPr>
          <w:ilvl w:val="0"/>
          <w:numId w:val="62"/>
        </w:numPr>
        <w:rPr>
          <w:lang w:val="en-NZ"/>
        </w:rPr>
      </w:pPr>
      <w:r>
        <w:rPr>
          <w:lang w:val="en-NZ"/>
        </w:rPr>
        <w:t xml:space="preserve">Update the caveat details as appropriate and set the </w:t>
      </w:r>
      <w:r w:rsidR="009E788D">
        <w:rPr>
          <w:lang w:val="en-NZ"/>
        </w:rPr>
        <w:t>Notation</w:t>
      </w:r>
      <w:r>
        <w:rPr>
          <w:lang w:val="en-NZ"/>
        </w:rPr>
        <w:t xml:space="preserve"> text</w:t>
      </w:r>
      <w:r w:rsidR="009E788D">
        <w:rPr>
          <w:lang w:val="en-NZ"/>
        </w:rPr>
        <w:t>.</w:t>
      </w:r>
    </w:p>
    <w:p w14:paraId="10E25557" w14:textId="77777777" w:rsidR="00E22BE7" w:rsidRDefault="00E22BE7" w:rsidP="003A184E">
      <w:pPr>
        <w:pStyle w:val="ListParagraph"/>
        <w:numPr>
          <w:ilvl w:val="0"/>
          <w:numId w:val="62"/>
        </w:numPr>
        <w:rPr>
          <w:lang w:val="en-NZ"/>
        </w:rPr>
      </w:pPr>
      <w:r>
        <w:rPr>
          <w:lang w:val="en-NZ"/>
        </w:rPr>
        <w:lastRenderedPageBreak/>
        <w:t xml:space="preserve">Click </w:t>
      </w:r>
      <w:r>
        <w:rPr>
          <w:noProof/>
          <w:lang w:val="en-NZ" w:eastAsia="en-NZ"/>
        </w:rPr>
        <w:drawing>
          <wp:inline distT="0" distB="0" distL="0" distR="0" wp14:anchorId="331012FF" wp14:editId="0AB581FA">
            <wp:extent cx="152400" cy="152400"/>
            <wp:effectExtent l="19050" t="0" r="0" b="0"/>
            <wp:docPr id="444"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Caveat screen.</w:t>
      </w:r>
    </w:p>
    <w:p w14:paraId="55F09517" w14:textId="6ECE4F6A" w:rsidR="00E22BE7" w:rsidRDefault="00E22BE7" w:rsidP="003A184E">
      <w:pPr>
        <w:pStyle w:val="ListParagraph"/>
        <w:numPr>
          <w:ilvl w:val="0"/>
          <w:numId w:val="62"/>
        </w:numPr>
        <w:rPr>
          <w:lang w:val="en-NZ"/>
        </w:rPr>
      </w:pPr>
      <w:r>
        <w:rPr>
          <w:lang w:val="en-NZ"/>
        </w:rPr>
        <w:t xml:space="preserve">Cancelling a </w:t>
      </w:r>
      <w:r w:rsidR="009E788D">
        <w:rPr>
          <w:lang w:val="en-NZ"/>
        </w:rPr>
        <w:t>restriction</w:t>
      </w:r>
      <w:r>
        <w:rPr>
          <w:lang w:val="en-NZ"/>
        </w:rPr>
        <w:t xml:space="preserve"> creates a new pending version of that </w:t>
      </w:r>
      <w:r w:rsidR="009E788D">
        <w:rPr>
          <w:lang w:val="en-NZ"/>
        </w:rPr>
        <w:t>restriction</w:t>
      </w:r>
      <w:r>
        <w:rPr>
          <w:lang w:val="en-NZ"/>
        </w:rPr>
        <w:t xml:space="preserve">. If you need to make further changes to the caveat information, select the pending Caveat in the Rights / Restrictions tab and click the </w:t>
      </w:r>
      <w:r>
        <w:rPr>
          <w:noProof/>
          <w:lang w:val="en-NZ" w:eastAsia="en-NZ"/>
        </w:rPr>
        <w:drawing>
          <wp:inline distT="0" distB="0" distL="0" distR="0" wp14:anchorId="70481647" wp14:editId="188BA66B">
            <wp:extent cx="152400" cy="152400"/>
            <wp:effectExtent l="19050" t="0" r="0" b="0"/>
            <wp:docPr id="445"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09946CD3" w14:textId="4B62A136" w:rsidR="00E22BE7" w:rsidRDefault="00E22BE7" w:rsidP="003A184E">
      <w:pPr>
        <w:pStyle w:val="ListParagraph"/>
        <w:numPr>
          <w:ilvl w:val="0"/>
          <w:numId w:val="62"/>
        </w:numPr>
        <w:rPr>
          <w:lang w:val="en-NZ"/>
        </w:rPr>
      </w:pPr>
      <w:r>
        <w:rPr>
          <w:lang w:val="en-NZ"/>
        </w:rPr>
        <w:t xml:space="preserve">If you need to reverse the cancellation, use the </w:t>
      </w:r>
      <w:r>
        <w:rPr>
          <w:noProof/>
          <w:lang w:val="en-NZ" w:eastAsia="en-NZ"/>
        </w:rPr>
        <w:drawing>
          <wp:inline distT="0" distB="0" distL="0" distR="0" wp14:anchorId="407C1DD4" wp14:editId="74912860">
            <wp:extent cx="152400" cy="152400"/>
            <wp:effectExtent l="19050" t="0" r="0" b="0"/>
            <wp:docPr id="446"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or remove the pending </w:t>
      </w:r>
      <w:r w:rsidR="009E788D">
        <w:rPr>
          <w:lang w:val="en-NZ"/>
        </w:rPr>
        <w:t>restriction</w:t>
      </w:r>
      <w:r>
        <w:rPr>
          <w:lang w:val="en-NZ"/>
        </w:rPr>
        <w:t xml:space="preserve">. </w:t>
      </w:r>
    </w:p>
    <w:p w14:paraId="1E1F897C" w14:textId="77777777" w:rsidR="005E6863" w:rsidRPr="00E22BE7" w:rsidRDefault="00E22BE7" w:rsidP="003A184E">
      <w:pPr>
        <w:pStyle w:val="ListParagraph"/>
        <w:numPr>
          <w:ilvl w:val="0"/>
          <w:numId w:val="62"/>
        </w:numPr>
        <w:rPr>
          <w:lang w:val="en-NZ"/>
        </w:rPr>
      </w:pPr>
      <w:r>
        <w:rPr>
          <w:noProof/>
          <w:lang w:val="en-NZ" w:eastAsia="en-NZ"/>
        </w:rPr>
        <w:drawing>
          <wp:inline distT="0" distB="0" distL="0" distR="0" wp14:anchorId="7FC6ED52" wp14:editId="0D8B6C23">
            <wp:extent cx="152400" cy="152400"/>
            <wp:effectExtent l="19050" t="0" r="0" b="0"/>
            <wp:docPr id="447"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38C02C3E" wp14:editId="3F6E22D6">
            <wp:extent cx="152400" cy="152400"/>
            <wp:effectExtent l="19050" t="0" r="0" b="0"/>
            <wp:docPr id="448"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r w:rsidR="005E6863" w:rsidRPr="00E22BE7">
        <w:rPr>
          <w:lang w:val="en-NZ"/>
        </w:rPr>
        <w:t xml:space="preserve"> </w:t>
      </w:r>
    </w:p>
    <w:p w14:paraId="5EABDA9D" w14:textId="77777777" w:rsidR="00793B56" w:rsidRPr="00434EC9" w:rsidRDefault="00793B56" w:rsidP="00793B56">
      <w:pPr>
        <w:pStyle w:val="Heading3"/>
      </w:pPr>
      <w:r w:rsidRPr="00675907">
        <w:t>Also Se</w:t>
      </w:r>
      <w:r>
        <w:t>e</w:t>
      </w:r>
    </w:p>
    <w:p w14:paraId="01EEB44C" w14:textId="77777777" w:rsidR="00793B56" w:rsidRDefault="00793B56" w:rsidP="00793B56">
      <w:pPr>
        <w:pStyle w:val="ListParagraph"/>
        <w:numPr>
          <w:ilvl w:val="0"/>
          <w:numId w:val="6"/>
        </w:numPr>
        <w:rPr>
          <w:szCs w:val="22"/>
        </w:rPr>
      </w:pPr>
      <w:r>
        <w:rPr>
          <w:szCs w:val="22"/>
        </w:rPr>
        <w:t>Registry Concepts</w:t>
      </w:r>
    </w:p>
    <w:p w14:paraId="1061B9FD" w14:textId="77777777" w:rsidR="00793B56" w:rsidRDefault="00793B56" w:rsidP="00793B56">
      <w:pPr>
        <w:pStyle w:val="ListParagraph"/>
        <w:numPr>
          <w:ilvl w:val="1"/>
          <w:numId w:val="6"/>
        </w:numPr>
        <w:rPr>
          <w:szCs w:val="22"/>
        </w:rPr>
      </w:pPr>
      <w:r>
        <w:rPr>
          <w:szCs w:val="22"/>
        </w:rPr>
        <w:t>Services</w:t>
      </w:r>
    </w:p>
    <w:p w14:paraId="0CDC0672" w14:textId="77777777" w:rsidR="00793B56" w:rsidRDefault="00793B56" w:rsidP="00793B56">
      <w:pPr>
        <w:pStyle w:val="ListParagraph"/>
        <w:numPr>
          <w:ilvl w:val="1"/>
          <w:numId w:val="6"/>
        </w:numPr>
        <w:rPr>
          <w:szCs w:val="22"/>
        </w:rPr>
      </w:pPr>
      <w:r>
        <w:rPr>
          <w:szCs w:val="22"/>
        </w:rPr>
        <w:t>Rights Restrictions and Responsibilities</w:t>
      </w:r>
    </w:p>
    <w:p w14:paraId="2A06E3EB" w14:textId="77777777" w:rsidR="00793B56" w:rsidRDefault="00793B56" w:rsidP="00793B56">
      <w:pPr>
        <w:pStyle w:val="ListParagraph"/>
        <w:numPr>
          <w:ilvl w:val="0"/>
          <w:numId w:val="6"/>
        </w:numPr>
        <w:rPr>
          <w:szCs w:val="22"/>
        </w:rPr>
      </w:pPr>
      <w:r>
        <w:rPr>
          <w:szCs w:val="22"/>
        </w:rPr>
        <w:t>Registry Desktop Screens</w:t>
      </w:r>
    </w:p>
    <w:p w14:paraId="08052ECF" w14:textId="77777777" w:rsidR="00793B56" w:rsidRDefault="00793B56" w:rsidP="00793B56">
      <w:pPr>
        <w:pStyle w:val="ListParagraph"/>
        <w:numPr>
          <w:ilvl w:val="1"/>
          <w:numId w:val="6"/>
        </w:numPr>
        <w:rPr>
          <w:szCs w:val="22"/>
        </w:rPr>
      </w:pPr>
      <w:r>
        <w:rPr>
          <w:szCs w:val="22"/>
        </w:rPr>
        <w:t>Property Details</w:t>
      </w:r>
    </w:p>
    <w:p w14:paraId="66787A70" w14:textId="77777777" w:rsidR="00793B56" w:rsidRDefault="00793B56" w:rsidP="00793B56">
      <w:pPr>
        <w:pStyle w:val="ListParagraph"/>
        <w:numPr>
          <w:ilvl w:val="1"/>
          <w:numId w:val="6"/>
        </w:numPr>
        <w:rPr>
          <w:szCs w:val="22"/>
        </w:rPr>
      </w:pPr>
      <w:r>
        <w:rPr>
          <w:szCs w:val="22"/>
        </w:rPr>
        <w:t>Rightholder RRR</w:t>
      </w:r>
    </w:p>
    <w:p w14:paraId="245029F7" w14:textId="77777777" w:rsidR="00793B56" w:rsidRDefault="00793B56" w:rsidP="00793B56">
      <w:pPr>
        <w:pStyle w:val="ListParagraph"/>
        <w:numPr>
          <w:ilvl w:val="0"/>
          <w:numId w:val="6"/>
        </w:numPr>
        <w:rPr>
          <w:szCs w:val="22"/>
        </w:rPr>
      </w:pPr>
      <w:r>
        <w:rPr>
          <w:szCs w:val="22"/>
        </w:rPr>
        <w:t>Land Registration How To</w:t>
      </w:r>
    </w:p>
    <w:p w14:paraId="3266ABCB" w14:textId="77777777" w:rsidR="00793B56" w:rsidRDefault="00793B56" w:rsidP="00793B56">
      <w:pPr>
        <w:pStyle w:val="ListParagraph"/>
        <w:numPr>
          <w:ilvl w:val="1"/>
          <w:numId w:val="6"/>
        </w:numPr>
        <w:rPr>
          <w:szCs w:val="22"/>
        </w:rPr>
      </w:pPr>
      <w:r>
        <w:rPr>
          <w:szCs w:val="22"/>
        </w:rPr>
        <w:t>Lodge and Process a Land Registration Application</w:t>
      </w:r>
    </w:p>
    <w:p w14:paraId="700C9DE5" w14:textId="77777777" w:rsidR="001D73D2" w:rsidRDefault="00452B76" w:rsidP="001D73D2">
      <w:pPr>
        <w:pStyle w:val="Heading2"/>
        <w:rPr>
          <w:noProof/>
          <w:szCs w:val="22"/>
          <w:lang w:val="en-US"/>
        </w:rPr>
      </w:pPr>
      <w:bookmarkStart w:id="103" w:name="_Toc414439449"/>
      <w:r>
        <w:rPr>
          <w:noProof/>
          <w:szCs w:val="22"/>
          <w:lang w:val="en-US"/>
        </w:rPr>
        <w:t>Register</w:t>
      </w:r>
      <w:r w:rsidR="001D73D2">
        <w:rPr>
          <w:noProof/>
          <w:szCs w:val="22"/>
          <w:lang w:val="en-US"/>
        </w:rPr>
        <w:t xml:space="preserve">, </w:t>
      </w:r>
      <w:r>
        <w:rPr>
          <w:noProof/>
          <w:szCs w:val="22"/>
          <w:lang w:val="en-US"/>
        </w:rPr>
        <w:t>Vary</w:t>
      </w:r>
      <w:r w:rsidR="001D73D2">
        <w:rPr>
          <w:noProof/>
          <w:szCs w:val="22"/>
          <w:lang w:val="en-US"/>
        </w:rPr>
        <w:t xml:space="preserve"> and Cancel </w:t>
      </w:r>
      <w:r>
        <w:rPr>
          <w:noProof/>
          <w:szCs w:val="22"/>
          <w:lang w:val="en-US"/>
        </w:rPr>
        <w:t>Easements</w:t>
      </w:r>
      <w:bookmarkEnd w:id="103"/>
      <w:r>
        <w:rPr>
          <w:noProof/>
          <w:szCs w:val="22"/>
          <w:lang w:val="en-US"/>
        </w:rPr>
        <w:t xml:space="preserve"> </w:t>
      </w:r>
    </w:p>
    <w:p w14:paraId="2F124F9B" w14:textId="77777777" w:rsidR="00AE0DD1" w:rsidRDefault="00556BE2" w:rsidP="000E057D">
      <w:pPr>
        <w:rPr>
          <w:lang w:val="en-US"/>
        </w:rPr>
      </w:pPr>
      <w:r>
        <w:rPr>
          <w:lang w:val="en-US"/>
        </w:rPr>
        <w:t>An easement is a right to use the property of another without possessing it. A good example is a right of way where access to a property may be granted across the property of another.</w:t>
      </w:r>
    </w:p>
    <w:p w14:paraId="6C84B90F" w14:textId="77777777" w:rsidR="00AE0DD1" w:rsidRDefault="00AE0DD1" w:rsidP="000E057D">
      <w:pPr>
        <w:rPr>
          <w:lang w:val="en-US"/>
        </w:rPr>
      </w:pPr>
    </w:p>
    <w:p w14:paraId="3ABC66CA" w14:textId="2947C3D2" w:rsidR="00AE0DD1" w:rsidRDefault="0001387D" w:rsidP="000E057D">
      <w:pPr>
        <w:rPr>
          <w:lang w:val="en-US"/>
        </w:rPr>
      </w:pPr>
      <w:r>
        <w:rPr>
          <w:lang w:val="en-US"/>
        </w:rPr>
        <w:t>Easements over</w:t>
      </w:r>
      <w:r w:rsidR="00AE0DD1">
        <w:rPr>
          <w:lang w:val="en-US"/>
        </w:rPr>
        <w:t xml:space="preserve"> property can be in favor of </w:t>
      </w:r>
      <w:r>
        <w:rPr>
          <w:lang w:val="en-US"/>
        </w:rPr>
        <w:t>one or more</w:t>
      </w:r>
      <w:r w:rsidR="00AE0DD1">
        <w:rPr>
          <w:lang w:val="en-US"/>
        </w:rPr>
        <w:t xml:space="preserve"> named right holder</w:t>
      </w:r>
      <w:r>
        <w:rPr>
          <w:lang w:val="en-US"/>
        </w:rPr>
        <w:t>s</w:t>
      </w:r>
      <w:r w:rsidR="00AE0DD1">
        <w:rPr>
          <w:lang w:val="en-US"/>
        </w:rPr>
        <w:t xml:space="preserve">, but are more commonly in favor of another property (e.g. Right of Way). </w:t>
      </w:r>
      <w:r w:rsidR="00556BE2">
        <w:rPr>
          <w:lang w:val="en-US"/>
        </w:rPr>
        <w:t xml:space="preserve"> </w:t>
      </w:r>
      <w:r w:rsidR="007E796A">
        <w:rPr>
          <w:lang w:val="en-US"/>
        </w:rPr>
        <w:t>Registry</w:t>
      </w:r>
      <w:r w:rsidR="00452B76">
        <w:rPr>
          <w:lang w:val="en-US"/>
        </w:rPr>
        <w:t xml:space="preserve"> provides the Servitude right to </w:t>
      </w:r>
      <w:r w:rsidR="00AE0DD1">
        <w:rPr>
          <w:lang w:val="en-US"/>
        </w:rPr>
        <w:t xml:space="preserve">support </w:t>
      </w:r>
      <w:r w:rsidR="00452B76">
        <w:rPr>
          <w:lang w:val="en-US"/>
        </w:rPr>
        <w:t xml:space="preserve">the </w:t>
      </w:r>
      <w:r w:rsidR="00AE0DD1">
        <w:rPr>
          <w:lang w:val="en-US"/>
        </w:rPr>
        <w:t xml:space="preserve">recording easements </w:t>
      </w:r>
      <w:r w:rsidR="00452B76">
        <w:rPr>
          <w:lang w:val="en-US"/>
        </w:rPr>
        <w:t>over the</w:t>
      </w:r>
      <w:r w:rsidR="00AE0DD1">
        <w:rPr>
          <w:lang w:val="en-US"/>
        </w:rPr>
        <w:t xml:space="preserve"> property</w:t>
      </w:r>
      <w:r w:rsidR="00452B76">
        <w:rPr>
          <w:lang w:val="en-US"/>
        </w:rPr>
        <w:t xml:space="preserve"> subject to the easement</w:t>
      </w:r>
      <w:r w:rsidR="00AE0DD1">
        <w:rPr>
          <w:lang w:val="en-US"/>
        </w:rPr>
        <w:t xml:space="preserve">. </w:t>
      </w:r>
    </w:p>
    <w:p w14:paraId="68C0346A" w14:textId="77777777" w:rsidR="001D73D2" w:rsidRDefault="00452B76" w:rsidP="001D73D2">
      <w:pPr>
        <w:pStyle w:val="Heading3"/>
        <w:rPr>
          <w:szCs w:val="22"/>
        </w:rPr>
      </w:pPr>
      <w:r>
        <w:rPr>
          <w:szCs w:val="22"/>
        </w:rPr>
        <w:t>Register Easement</w:t>
      </w:r>
    </w:p>
    <w:p w14:paraId="30A7A8F7" w14:textId="77777777" w:rsidR="001D73D2" w:rsidRDefault="001D73D2" w:rsidP="001D73D2">
      <w:pPr>
        <w:rPr>
          <w:lang w:val="en-US"/>
        </w:rPr>
      </w:pPr>
      <w:r>
        <w:rPr>
          <w:lang w:val="en-US"/>
        </w:rPr>
        <w:t xml:space="preserve">The </w:t>
      </w:r>
      <w:r w:rsidR="00452B76">
        <w:rPr>
          <w:lang w:val="en-US"/>
        </w:rPr>
        <w:t>Register Servitude</w:t>
      </w:r>
      <w:r w:rsidR="00C57C1F">
        <w:rPr>
          <w:lang w:val="en-US"/>
        </w:rPr>
        <w:t xml:space="preserve"> </w:t>
      </w:r>
      <w:r>
        <w:rPr>
          <w:lang w:val="en-US"/>
        </w:rPr>
        <w:t xml:space="preserve">service allows you to </w:t>
      </w:r>
      <w:r w:rsidR="00020E82">
        <w:rPr>
          <w:lang w:val="en-US"/>
        </w:rPr>
        <w:t xml:space="preserve">register </w:t>
      </w:r>
      <w:r w:rsidR="00C57C1F">
        <w:rPr>
          <w:lang w:val="en-US"/>
        </w:rPr>
        <w:t xml:space="preserve">an easement </w:t>
      </w:r>
      <w:r w:rsidR="0011052D">
        <w:rPr>
          <w:lang w:val="en-US"/>
        </w:rPr>
        <w:t>over</w:t>
      </w:r>
      <w:r w:rsidR="00C57C1F">
        <w:rPr>
          <w:lang w:val="en-US"/>
        </w:rPr>
        <w:t xml:space="preserve"> a property (Servient Estate)</w:t>
      </w:r>
      <w:r w:rsidR="00452B76">
        <w:rPr>
          <w:lang w:val="en-US"/>
        </w:rPr>
        <w:t xml:space="preserve">. </w:t>
      </w:r>
    </w:p>
    <w:p w14:paraId="2B09D922" w14:textId="77777777" w:rsidR="00452B76" w:rsidRPr="00CB219F" w:rsidRDefault="00452B76" w:rsidP="001D73D2">
      <w:pPr>
        <w:rPr>
          <w:lang w:val="en-NZ"/>
        </w:rPr>
      </w:pPr>
    </w:p>
    <w:p w14:paraId="33DBB92E" w14:textId="77777777" w:rsidR="001D73D2" w:rsidRDefault="001D73D2" w:rsidP="001D73D2">
      <w:pPr>
        <w:rPr>
          <w:b/>
          <w:lang w:val="en-US"/>
        </w:rPr>
      </w:pPr>
      <w:r w:rsidRPr="00E214EB">
        <w:rPr>
          <w:b/>
          <w:lang w:val="en-US"/>
        </w:rPr>
        <w:t>Steps</w:t>
      </w:r>
    </w:p>
    <w:p w14:paraId="0F5BECA9" w14:textId="77777777" w:rsidR="001D73D2" w:rsidRDefault="001D73D2" w:rsidP="001D73D2">
      <w:pPr>
        <w:rPr>
          <w:b/>
          <w:lang w:val="en-US"/>
        </w:rPr>
      </w:pPr>
    </w:p>
    <w:p w14:paraId="5492C5CB" w14:textId="3A9B5EE2" w:rsidR="00C57C1F" w:rsidRPr="00C57C1F" w:rsidRDefault="00C57C1F" w:rsidP="003A184E">
      <w:pPr>
        <w:pStyle w:val="ListParagraph"/>
        <w:numPr>
          <w:ilvl w:val="0"/>
          <w:numId w:val="65"/>
        </w:numPr>
        <w:rPr>
          <w:lang w:val="en-NZ"/>
        </w:rPr>
      </w:pPr>
      <w:r>
        <w:rPr>
          <w:noProof/>
          <w:lang w:val="en-US"/>
        </w:rPr>
        <w:t xml:space="preserve">Before starting the service, verify the </w:t>
      </w:r>
      <w:r w:rsidR="009E788D">
        <w:rPr>
          <w:noProof/>
          <w:lang w:val="en-US"/>
        </w:rPr>
        <w:t>appropriate</w:t>
      </w:r>
      <w:r>
        <w:rPr>
          <w:noProof/>
          <w:lang w:val="en-US"/>
        </w:rPr>
        <w:t xml:space="preserve"> properties are recorded on the Property tab of the Application Details screen. </w:t>
      </w:r>
      <w:r w:rsidR="00452B76">
        <w:rPr>
          <w:noProof/>
          <w:lang w:val="en-US"/>
        </w:rPr>
        <w:t>All</w:t>
      </w:r>
      <w:r>
        <w:rPr>
          <w:noProof/>
          <w:lang w:val="en-US"/>
        </w:rPr>
        <w:t xml:space="preserve"> properties subject to the easement (i.e. Servient Estate) must be record</w:t>
      </w:r>
      <w:r w:rsidR="00452B76">
        <w:rPr>
          <w:noProof/>
          <w:lang w:val="en-US"/>
        </w:rPr>
        <w:t>ed.</w:t>
      </w:r>
    </w:p>
    <w:p w14:paraId="1DBAD1A4" w14:textId="2D9FFBA3" w:rsidR="001D73D2" w:rsidRDefault="0013045D" w:rsidP="003A184E">
      <w:pPr>
        <w:pStyle w:val="ListParagraph"/>
        <w:numPr>
          <w:ilvl w:val="0"/>
          <w:numId w:val="65"/>
        </w:numPr>
        <w:rPr>
          <w:lang w:val="en-NZ"/>
        </w:rPr>
      </w:pPr>
      <w:r>
        <w:rPr>
          <w:noProof/>
          <w:lang w:val="en-NZ" w:eastAsia="en-NZ"/>
        </w:rPr>
        <w:drawing>
          <wp:inline distT="0" distB="0" distL="0" distR="0" wp14:anchorId="7F3B3D30" wp14:editId="2E95385C">
            <wp:extent cx="152400" cy="152400"/>
            <wp:effectExtent l="0" t="0" r="0" b="0"/>
            <wp:docPr id="238" name="Picture 1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787170">
        <w:rPr>
          <w:noProof/>
          <w:lang w:val="en-US"/>
        </w:rPr>
        <w:t xml:space="preserve"> </w:t>
      </w:r>
      <w:r w:rsidR="008270F2">
        <w:rPr>
          <w:noProof/>
          <w:lang w:val="en-US"/>
        </w:rPr>
        <w:t xml:space="preserve"> </w:t>
      </w:r>
      <w:r w:rsidR="001D73D2">
        <w:rPr>
          <w:noProof/>
          <w:lang w:val="en-US"/>
        </w:rPr>
        <w:t xml:space="preserve">Start the </w:t>
      </w:r>
      <w:r w:rsidR="00452B76">
        <w:rPr>
          <w:lang w:val="en-US"/>
        </w:rPr>
        <w:t xml:space="preserve">Register Servitude </w:t>
      </w:r>
      <w:r w:rsidR="001D73D2">
        <w:rPr>
          <w:noProof/>
          <w:lang w:val="en-US"/>
        </w:rPr>
        <w:t xml:space="preserve">service. </w:t>
      </w:r>
      <w:r w:rsidR="0067683F">
        <w:rPr>
          <w:noProof/>
          <w:lang w:val="en-US"/>
        </w:rPr>
        <w:t xml:space="preserve">Select a property from the </w:t>
      </w:r>
      <w:r w:rsidR="00787170">
        <w:rPr>
          <w:noProof/>
          <w:lang w:val="en-US"/>
        </w:rPr>
        <w:t xml:space="preserve">Select Property dialog. </w:t>
      </w:r>
      <w:r w:rsidR="001D73D2">
        <w:rPr>
          <w:noProof/>
          <w:lang w:val="en-US"/>
        </w:rPr>
        <w:t xml:space="preserve">The Property Details screen will open. </w:t>
      </w:r>
    </w:p>
    <w:p w14:paraId="230952B4" w14:textId="77777777" w:rsidR="001D73D2" w:rsidRDefault="001D73D2" w:rsidP="003A184E">
      <w:pPr>
        <w:pStyle w:val="ListParagraph"/>
        <w:numPr>
          <w:ilvl w:val="0"/>
          <w:numId w:val="65"/>
        </w:numPr>
        <w:rPr>
          <w:lang w:val="en-NZ"/>
        </w:rPr>
      </w:pPr>
      <w:r>
        <w:rPr>
          <w:lang w:val="en-NZ"/>
        </w:rPr>
        <w:t xml:space="preserve">On the Rights / Restrictions tab, </w:t>
      </w:r>
      <w:r w:rsidR="00787170">
        <w:rPr>
          <w:lang w:val="en-NZ"/>
        </w:rPr>
        <w:t xml:space="preserve">select the </w:t>
      </w:r>
      <w:r w:rsidR="00452B76">
        <w:rPr>
          <w:lang w:val="en-NZ"/>
        </w:rPr>
        <w:t>Servitude</w:t>
      </w:r>
      <w:r w:rsidR="00787170">
        <w:rPr>
          <w:lang w:val="en-NZ"/>
        </w:rPr>
        <w:t xml:space="preserve"> right and c</w:t>
      </w:r>
      <w:r>
        <w:rPr>
          <w:lang w:val="en-NZ"/>
        </w:rPr>
        <w:t xml:space="preserve">lick the </w:t>
      </w:r>
      <w:r>
        <w:rPr>
          <w:noProof/>
          <w:lang w:val="en-NZ" w:eastAsia="en-NZ"/>
        </w:rPr>
        <w:drawing>
          <wp:inline distT="0" distB="0" distL="0" distR="0" wp14:anchorId="1EA7454A" wp14:editId="1219DC43">
            <wp:extent cx="152400" cy="152400"/>
            <wp:effectExtent l="19050" t="0" r="0" b="0"/>
            <wp:docPr id="496" name="Picture 12" descr="C:\Work\source\Help Images\icon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source\Help Images\icons\create.png"/>
                    <pic:cNvPicPr>
                      <a:picLocks noChangeAspect="1" noChangeArrowheads="1"/>
                    </pic:cNvPicPr>
                  </pic:nvPicPr>
                  <pic:blipFill>
                    <a:blip r:embed="rId1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tool to create a pending </w:t>
      </w:r>
      <w:r w:rsidR="00452B76">
        <w:rPr>
          <w:lang w:val="en-NZ"/>
        </w:rPr>
        <w:t xml:space="preserve">Servitude </w:t>
      </w:r>
      <w:r w:rsidR="00020E82">
        <w:rPr>
          <w:lang w:val="en-NZ"/>
        </w:rPr>
        <w:t>right</w:t>
      </w:r>
      <w:r>
        <w:rPr>
          <w:lang w:val="en-NZ"/>
        </w:rPr>
        <w:t xml:space="preserve"> and open the </w:t>
      </w:r>
      <w:r w:rsidR="00452B76">
        <w:rPr>
          <w:lang w:val="en-NZ"/>
        </w:rPr>
        <w:t xml:space="preserve">Servitude </w:t>
      </w:r>
      <w:r>
        <w:rPr>
          <w:lang w:val="en-NZ"/>
        </w:rPr>
        <w:t xml:space="preserve">screen.  </w:t>
      </w:r>
    </w:p>
    <w:p w14:paraId="37B679DD" w14:textId="77777777" w:rsidR="001D73D2" w:rsidRPr="00CE65EC" w:rsidRDefault="001D73D2" w:rsidP="003A184E">
      <w:pPr>
        <w:pStyle w:val="ListParagraph"/>
        <w:numPr>
          <w:ilvl w:val="0"/>
          <w:numId w:val="65"/>
        </w:numPr>
        <w:rPr>
          <w:lang w:val="en-NZ"/>
        </w:rPr>
      </w:pPr>
      <w:r w:rsidRPr="00CE65EC">
        <w:rPr>
          <w:lang w:val="en-NZ"/>
        </w:rPr>
        <w:t xml:space="preserve">In the </w:t>
      </w:r>
      <w:r w:rsidR="00452B76">
        <w:rPr>
          <w:lang w:val="en-NZ"/>
        </w:rPr>
        <w:t xml:space="preserve">Servitude </w:t>
      </w:r>
      <w:r w:rsidRPr="00CE65EC">
        <w:rPr>
          <w:lang w:val="en-NZ"/>
        </w:rPr>
        <w:t xml:space="preserve">screen </w:t>
      </w:r>
      <w:r>
        <w:rPr>
          <w:lang w:val="en-NZ"/>
        </w:rPr>
        <w:t>f</w:t>
      </w:r>
      <w:r w:rsidRPr="00CE65EC">
        <w:rPr>
          <w:lang w:val="en-NZ"/>
        </w:rPr>
        <w:t>ill in the Registration date</w:t>
      </w:r>
      <w:r>
        <w:rPr>
          <w:lang w:val="en-NZ"/>
        </w:rPr>
        <w:t xml:space="preserve">, add a </w:t>
      </w:r>
      <w:r w:rsidR="00787170">
        <w:rPr>
          <w:lang w:val="en-NZ"/>
        </w:rPr>
        <w:t xml:space="preserve">document that describes the easement and update </w:t>
      </w:r>
      <w:r w:rsidRPr="00CE65EC">
        <w:rPr>
          <w:lang w:val="en-NZ"/>
        </w:rPr>
        <w:t xml:space="preserve">the </w:t>
      </w:r>
      <w:r w:rsidR="00452B76">
        <w:rPr>
          <w:lang w:val="en-NZ"/>
        </w:rPr>
        <w:t>Notation</w:t>
      </w:r>
      <w:r w:rsidRPr="00CE65EC">
        <w:rPr>
          <w:lang w:val="en-NZ"/>
        </w:rPr>
        <w:t xml:space="preserve"> text</w:t>
      </w:r>
      <w:r w:rsidR="00787170">
        <w:rPr>
          <w:lang w:val="en-NZ"/>
        </w:rPr>
        <w:t xml:space="preserve"> to indicate what </w:t>
      </w:r>
      <w:r w:rsidR="0011052D">
        <w:rPr>
          <w:lang w:val="en-NZ"/>
        </w:rPr>
        <w:t>t</w:t>
      </w:r>
      <w:r w:rsidR="00452B76">
        <w:rPr>
          <w:lang w:val="en-NZ"/>
        </w:rPr>
        <w:t>he easement is and the property, properties or right holder(s)</w:t>
      </w:r>
      <w:r w:rsidR="0011052D">
        <w:rPr>
          <w:lang w:val="en-NZ"/>
        </w:rPr>
        <w:t xml:space="preserve"> </w:t>
      </w:r>
      <w:r w:rsidR="00787170">
        <w:rPr>
          <w:lang w:val="en-NZ"/>
        </w:rPr>
        <w:t>it is in favour of</w:t>
      </w:r>
      <w:r w:rsidRPr="00CE65EC">
        <w:rPr>
          <w:lang w:val="en-NZ"/>
        </w:rPr>
        <w:t>.</w:t>
      </w:r>
    </w:p>
    <w:p w14:paraId="6E6DEF25" w14:textId="77777777" w:rsidR="001D73D2" w:rsidRDefault="001D73D2" w:rsidP="003A184E">
      <w:pPr>
        <w:pStyle w:val="ListParagraph"/>
        <w:numPr>
          <w:ilvl w:val="0"/>
          <w:numId w:val="65"/>
        </w:numPr>
        <w:rPr>
          <w:lang w:val="en-NZ"/>
        </w:rPr>
      </w:pPr>
      <w:r>
        <w:rPr>
          <w:lang w:val="en-NZ"/>
        </w:rPr>
        <w:t xml:space="preserve">Click </w:t>
      </w:r>
      <w:r>
        <w:rPr>
          <w:noProof/>
          <w:lang w:val="en-NZ" w:eastAsia="en-NZ"/>
        </w:rPr>
        <w:drawing>
          <wp:inline distT="0" distB="0" distL="0" distR="0" wp14:anchorId="0523A88C" wp14:editId="4405AACC">
            <wp:extent cx="152400" cy="152400"/>
            <wp:effectExtent l="19050" t="0" r="0" b="0"/>
            <wp:docPr id="497"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w:t>
      </w:r>
      <w:r w:rsidR="00452B76">
        <w:rPr>
          <w:lang w:val="en-NZ"/>
        </w:rPr>
        <w:t xml:space="preserve">Servitude </w:t>
      </w:r>
      <w:r>
        <w:rPr>
          <w:lang w:val="en-NZ"/>
        </w:rPr>
        <w:t>screen.</w:t>
      </w:r>
    </w:p>
    <w:p w14:paraId="0A7C52CF" w14:textId="77777777" w:rsidR="001D73D2" w:rsidRDefault="001D73D2" w:rsidP="003A184E">
      <w:pPr>
        <w:pStyle w:val="ListParagraph"/>
        <w:numPr>
          <w:ilvl w:val="0"/>
          <w:numId w:val="65"/>
        </w:numPr>
        <w:rPr>
          <w:lang w:val="en-NZ"/>
        </w:rPr>
      </w:pPr>
      <w:r>
        <w:rPr>
          <w:lang w:val="en-NZ"/>
        </w:rPr>
        <w:t xml:space="preserve">If you need to make further changes to the </w:t>
      </w:r>
      <w:r w:rsidR="00787170">
        <w:rPr>
          <w:lang w:val="en-NZ"/>
        </w:rPr>
        <w:t>easement</w:t>
      </w:r>
      <w:r>
        <w:rPr>
          <w:lang w:val="en-NZ"/>
        </w:rPr>
        <w:t xml:space="preserve"> information, select the pending </w:t>
      </w:r>
      <w:r w:rsidR="00452B76">
        <w:rPr>
          <w:lang w:val="en-NZ"/>
        </w:rPr>
        <w:t xml:space="preserve">Servitude right </w:t>
      </w:r>
      <w:r>
        <w:rPr>
          <w:lang w:val="en-NZ"/>
        </w:rPr>
        <w:t xml:space="preserve">in the Rights / Restrictions tab and click the </w:t>
      </w:r>
      <w:r>
        <w:rPr>
          <w:noProof/>
          <w:lang w:val="en-NZ" w:eastAsia="en-NZ"/>
        </w:rPr>
        <w:drawing>
          <wp:inline distT="0" distB="0" distL="0" distR="0" wp14:anchorId="287626D5" wp14:editId="57BC813C">
            <wp:extent cx="152400" cy="152400"/>
            <wp:effectExtent l="19050" t="0" r="0" b="0"/>
            <wp:docPr id="498"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5E81861F" w14:textId="77777777" w:rsidR="001D73D2" w:rsidRDefault="001D73D2" w:rsidP="003A184E">
      <w:pPr>
        <w:pStyle w:val="ListParagraph"/>
        <w:numPr>
          <w:ilvl w:val="0"/>
          <w:numId w:val="65"/>
        </w:numPr>
        <w:rPr>
          <w:lang w:val="en-NZ"/>
        </w:rPr>
      </w:pPr>
      <w:r>
        <w:rPr>
          <w:lang w:val="en-NZ"/>
        </w:rPr>
        <w:t xml:space="preserve">If you need to remove the pending </w:t>
      </w:r>
      <w:r w:rsidR="00452B76">
        <w:rPr>
          <w:lang w:val="en-NZ"/>
        </w:rPr>
        <w:t xml:space="preserve">Servitude </w:t>
      </w:r>
      <w:r>
        <w:rPr>
          <w:lang w:val="en-NZ"/>
        </w:rPr>
        <w:t xml:space="preserve">details completely, use the </w:t>
      </w:r>
      <w:r>
        <w:rPr>
          <w:noProof/>
          <w:lang w:val="en-NZ" w:eastAsia="en-NZ"/>
        </w:rPr>
        <w:drawing>
          <wp:inline distT="0" distB="0" distL="0" distR="0" wp14:anchorId="75B6BC0D" wp14:editId="7E593614">
            <wp:extent cx="152400" cy="152400"/>
            <wp:effectExtent l="19050" t="0" r="0" b="0"/>
            <wp:docPr id="499"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2A033292" w14:textId="77777777" w:rsidR="001D73D2" w:rsidRPr="00787170" w:rsidRDefault="001D73D2" w:rsidP="003A184E">
      <w:pPr>
        <w:pStyle w:val="ListParagraph"/>
        <w:numPr>
          <w:ilvl w:val="0"/>
          <w:numId w:val="65"/>
        </w:numPr>
        <w:rPr>
          <w:lang w:val="en-NZ"/>
        </w:rPr>
      </w:pPr>
      <w:r>
        <w:rPr>
          <w:noProof/>
          <w:lang w:val="en-NZ" w:eastAsia="en-NZ"/>
        </w:rPr>
        <w:drawing>
          <wp:inline distT="0" distB="0" distL="0" distR="0" wp14:anchorId="3F7CAB1B" wp14:editId="2CBCFECE">
            <wp:extent cx="152400" cy="152400"/>
            <wp:effectExtent l="19050" t="0" r="0" b="0"/>
            <wp:docPr id="500"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Save</w:t>
      </w:r>
      <w:r w:rsidR="00787170">
        <w:rPr>
          <w:lang w:val="en-NZ"/>
        </w:rPr>
        <w:t xml:space="preserve"> changes to Property Details</w:t>
      </w:r>
      <w:r>
        <w:rPr>
          <w:noProof/>
          <w:szCs w:val="22"/>
          <w:lang w:val="en-US"/>
        </w:rPr>
        <w:t>.</w:t>
      </w:r>
    </w:p>
    <w:p w14:paraId="57B7E6AD" w14:textId="77777777" w:rsidR="00787170" w:rsidRPr="00452B76" w:rsidRDefault="00787170" w:rsidP="003A184E">
      <w:pPr>
        <w:pStyle w:val="ListParagraph"/>
        <w:numPr>
          <w:ilvl w:val="0"/>
          <w:numId w:val="65"/>
        </w:numPr>
        <w:rPr>
          <w:lang w:val="en-NZ"/>
        </w:rPr>
      </w:pPr>
      <w:r>
        <w:rPr>
          <w:lang w:val="en-NZ"/>
        </w:rPr>
        <w:t>Repeat steps 2 to 8 for any other properties that are servient to the easement</w:t>
      </w:r>
      <w:r w:rsidRPr="00452B76">
        <w:rPr>
          <w:lang w:val="en-NZ"/>
        </w:rPr>
        <w:t xml:space="preserve">. </w:t>
      </w:r>
    </w:p>
    <w:p w14:paraId="45195A4E" w14:textId="77777777" w:rsidR="00787170" w:rsidRPr="00D23EB4" w:rsidRDefault="00787170" w:rsidP="003A184E">
      <w:pPr>
        <w:pStyle w:val="ListParagraph"/>
        <w:numPr>
          <w:ilvl w:val="0"/>
          <w:numId w:val="65"/>
        </w:numPr>
        <w:rPr>
          <w:lang w:val="en-NZ"/>
        </w:rPr>
      </w:pPr>
      <w:r>
        <w:rPr>
          <w:lang w:val="en-NZ"/>
        </w:rPr>
        <w:t xml:space="preserve">Once all properties affected by the easement have been updated, </w:t>
      </w:r>
      <w:r w:rsidRPr="00CB4BD2">
        <w:rPr>
          <w:noProof/>
          <w:szCs w:val="22"/>
          <w:lang w:val="en-NZ" w:eastAsia="en-NZ"/>
        </w:rPr>
        <w:drawing>
          <wp:inline distT="0" distB="0" distL="0" distR="0" wp14:anchorId="6987F010" wp14:editId="1F117DBE">
            <wp:extent cx="152400" cy="152400"/>
            <wp:effectExtent l="19050" t="0" r="0" b="0"/>
            <wp:docPr id="328"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 xml:space="preserve">Complete the service. </w:t>
      </w:r>
    </w:p>
    <w:p w14:paraId="78AA4BE8" w14:textId="77777777" w:rsidR="00715169" w:rsidRPr="00715169" w:rsidRDefault="00F213D6" w:rsidP="00715169">
      <w:pPr>
        <w:pStyle w:val="Heading3"/>
        <w:rPr>
          <w:szCs w:val="22"/>
        </w:rPr>
      </w:pPr>
      <w:r>
        <w:rPr>
          <w:szCs w:val="22"/>
        </w:rPr>
        <w:lastRenderedPageBreak/>
        <w:t>Vary</w:t>
      </w:r>
      <w:r w:rsidR="00715169" w:rsidRPr="00715169">
        <w:rPr>
          <w:szCs w:val="22"/>
        </w:rPr>
        <w:t xml:space="preserve"> Easement</w:t>
      </w:r>
    </w:p>
    <w:p w14:paraId="382F00DD" w14:textId="77777777" w:rsidR="001D73D2" w:rsidRDefault="001D73D2" w:rsidP="001D73D2">
      <w:pPr>
        <w:rPr>
          <w:lang w:val="en-NZ"/>
        </w:rPr>
      </w:pPr>
      <w:r>
        <w:rPr>
          <w:lang w:val="en-NZ"/>
        </w:rPr>
        <w:t xml:space="preserve">If you need to change the details of a registered </w:t>
      </w:r>
      <w:r w:rsidR="00FC69A3">
        <w:rPr>
          <w:lang w:val="en-NZ"/>
        </w:rPr>
        <w:t>easement</w:t>
      </w:r>
      <w:r>
        <w:rPr>
          <w:lang w:val="en-NZ"/>
        </w:rPr>
        <w:t xml:space="preserve">, use the </w:t>
      </w:r>
      <w:r w:rsidR="00F213D6">
        <w:rPr>
          <w:lang w:val="en-NZ"/>
        </w:rPr>
        <w:t>Vary Right (General)</w:t>
      </w:r>
      <w:r>
        <w:rPr>
          <w:lang w:val="en-NZ"/>
        </w:rPr>
        <w:t xml:space="preserve"> service. This service allows you to change the details for any right or restriction. </w:t>
      </w:r>
    </w:p>
    <w:p w14:paraId="7E40E23E" w14:textId="77777777" w:rsidR="001D73D2" w:rsidRDefault="001D73D2" w:rsidP="001D73D2">
      <w:pPr>
        <w:rPr>
          <w:lang w:val="en-NZ"/>
        </w:rPr>
      </w:pPr>
    </w:p>
    <w:p w14:paraId="1A345B10" w14:textId="77777777" w:rsidR="001D73D2" w:rsidRDefault="001D73D2" w:rsidP="001D73D2">
      <w:pPr>
        <w:rPr>
          <w:b/>
          <w:lang w:val="en-US"/>
        </w:rPr>
      </w:pPr>
      <w:r w:rsidRPr="00E214EB">
        <w:rPr>
          <w:b/>
          <w:lang w:val="en-US"/>
        </w:rPr>
        <w:t>Steps</w:t>
      </w:r>
    </w:p>
    <w:p w14:paraId="65963613" w14:textId="77777777" w:rsidR="001D73D2" w:rsidRDefault="001D73D2" w:rsidP="001D73D2">
      <w:pPr>
        <w:rPr>
          <w:b/>
          <w:lang w:val="en-US"/>
        </w:rPr>
      </w:pPr>
    </w:p>
    <w:p w14:paraId="4EA558C2" w14:textId="392B6BEA" w:rsidR="008270F2" w:rsidRPr="008270F2" w:rsidRDefault="008270F2" w:rsidP="003A184E">
      <w:pPr>
        <w:pStyle w:val="ListParagraph"/>
        <w:numPr>
          <w:ilvl w:val="0"/>
          <w:numId w:val="66"/>
        </w:numPr>
        <w:rPr>
          <w:lang w:val="en-NZ"/>
        </w:rPr>
      </w:pPr>
      <w:r>
        <w:rPr>
          <w:noProof/>
          <w:lang w:val="en-US"/>
        </w:rPr>
        <w:t xml:space="preserve">Before starting the service, verify the </w:t>
      </w:r>
      <w:r w:rsidR="00504ADB">
        <w:t xml:space="preserve">appropriate </w:t>
      </w:r>
      <w:r>
        <w:rPr>
          <w:noProof/>
          <w:lang w:val="en-US"/>
        </w:rPr>
        <w:t xml:space="preserve">properties are recorded on the Property tab of the Application Details screen. Depending on the change required, this could be all of properties </w:t>
      </w:r>
      <w:r w:rsidR="00504ADB">
        <w:t xml:space="preserve">associated </w:t>
      </w:r>
      <w:r>
        <w:rPr>
          <w:noProof/>
          <w:lang w:val="en-US"/>
        </w:rPr>
        <w:t xml:space="preserve">with the easement or just some of them.  </w:t>
      </w:r>
    </w:p>
    <w:p w14:paraId="384AECDC" w14:textId="6B628B9B" w:rsidR="001D73D2" w:rsidRDefault="0013045D" w:rsidP="003A184E">
      <w:pPr>
        <w:pStyle w:val="ListParagraph"/>
        <w:numPr>
          <w:ilvl w:val="0"/>
          <w:numId w:val="66"/>
        </w:numPr>
        <w:rPr>
          <w:lang w:val="en-NZ"/>
        </w:rPr>
      </w:pPr>
      <w:r>
        <w:rPr>
          <w:noProof/>
          <w:lang w:val="en-NZ" w:eastAsia="en-NZ"/>
        </w:rPr>
        <w:drawing>
          <wp:inline distT="0" distB="0" distL="0" distR="0" wp14:anchorId="7D119306" wp14:editId="68A05ED2">
            <wp:extent cx="152400" cy="152400"/>
            <wp:effectExtent l="0" t="0" r="0" b="0"/>
            <wp:docPr id="234" name="Picture 12"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270F2">
        <w:rPr>
          <w:noProof/>
          <w:lang w:val="en-US"/>
        </w:rPr>
        <w:t xml:space="preserve"> </w:t>
      </w:r>
      <w:r w:rsidR="009C4820">
        <w:rPr>
          <w:noProof/>
          <w:lang w:val="en-US"/>
        </w:rPr>
        <w:t xml:space="preserve"> </w:t>
      </w:r>
      <w:r w:rsidR="001D73D2">
        <w:rPr>
          <w:noProof/>
          <w:lang w:val="en-US"/>
        </w:rPr>
        <w:t xml:space="preserve">Start the </w:t>
      </w:r>
      <w:r w:rsidR="002C52E2">
        <w:rPr>
          <w:lang w:val="en-NZ"/>
        </w:rPr>
        <w:t>Vary Right (General)</w:t>
      </w:r>
      <w:r w:rsidR="001D73D2">
        <w:rPr>
          <w:noProof/>
          <w:lang w:val="en-US"/>
        </w:rPr>
        <w:t xml:space="preserve"> service. </w:t>
      </w:r>
      <w:r w:rsidR="008270F2">
        <w:rPr>
          <w:noProof/>
          <w:lang w:val="en-US"/>
        </w:rPr>
        <w:t xml:space="preserve">Select a property from the Select Property dialog if required. </w:t>
      </w:r>
      <w:r w:rsidR="001D73D2">
        <w:rPr>
          <w:noProof/>
          <w:lang w:val="en-US"/>
        </w:rPr>
        <w:t xml:space="preserve">The Property Details screen will open. </w:t>
      </w:r>
    </w:p>
    <w:p w14:paraId="2D6D7A5B" w14:textId="77777777" w:rsidR="001D73D2" w:rsidRDefault="001D73D2" w:rsidP="003A184E">
      <w:pPr>
        <w:pStyle w:val="ListParagraph"/>
        <w:numPr>
          <w:ilvl w:val="0"/>
          <w:numId w:val="66"/>
        </w:numPr>
        <w:rPr>
          <w:lang w:val="en-NZ"/>
        </w:rPr>
      </w:pPr>
      <w:r>
        <w:rPr>
          <w:lang w:val="en-NZ"/>
        </w:rPr>
        <w:t xml:space="preserve">On the Rights / Restrictions tab, select the </w:t>
      </w:r>
      <w:r w:rsidR="002C52E2">
        <w:rPr>
          <w:lang w:val="en-NZ"/>
        </w:rPr>
        <w:t>Servitude</w:t>
      </w:r>
      <w:r>
        <w:rPr>
          <w:lang w:val="en-NZ"/>
        </w:rPr>
        <w:t xml:space="preserve"> right you intend to change. If the </w:t>
      </w:r>
      <w:r w:rsidR="007C2D9E">
        <w:rPr>
          <w:lang w:val="en-NZ"/>
        </w:rPr>
        <w:t>S</w:t>
      </w:r>
      <w:r w:rsidR="002C52E2">
        <w:rPr>
          <w:lang w:val="en-NZ"/>
        </w:rPr>
        <w:t xml:space="preserve">ervitude </w:t>
      </w:r>
      <w:r>
        <w:rPr>
          <w:lang w:val="en-NZ"/>
        </w:rPr>
        <w:t xml:space="preserve">right is current, the </w:t>
      </w:r>
      <w:r>
        <w:rPr>
          <w:noProof/>
          <w:lang w:val="en-NZ" w:eastAsia="en-NZ"/>
        </w:rPr>
        <w:drawing>
          <wp:inline distT="0" distB="0" distL="0" distR="0" wp14:anchorId="26424571" wp14:editId="576EC80E">
            <wp:extent cx="152400" cy="152400"/>
            <wp:effectExtent l="19050" t="0" r="0" b="0"/>
            <wp:docPr id="503" name="Picture 17"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Vary tool will enable. Click </w:t>
      </w:r>
      <w:r>
        <w:rPr>
          <w:noProof/>
          <w:lang w:val="en-NZ" w:eastAsia="en-NZ"/>
        </w:rPr>
        <w:drawing>
          <wp:inline distT="0" distB="0" distL="0" distR="0" wp14:anchorId="4FFDB047" wp14:editId="526082E9">
            <wp:extent cx="152400" cy="152400"/>
            <wp:effectExtent l="19050" t="0" r="0" b="0"/>
            <wp:docPr id="504" name="Picture 16"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 Vary to open the </w:t>
      </w:r>
      <w:r w:rsidR="002C52E2">
        <w:rPr>
          <w:lang w:val="en-NZ"/>
        </w:rPr>
        <w:t xml:space="preserve">Servitude </w:t>
      </w:r>
      <w:r>
        <w:rPr>
          <w:lang w:val="en-NZ"/>
        </w:rPr>
        <w:t xml:space="preserve">screen.  </w:t>
      </w:r>
    </w:p>
    <w:p w14:paraId="5BFBC501" w14:textId="77777777" w:rsidR="007C2D9E" w:rsidRPr="00B82677" w:rsidRDefault="007C2D9E" w:rsidP="003A184E">
      <w:pPr>
        <w:pStyle w:val="ListParagraph"/>
        <w:numPr>
          <w:ilvl w:val="0"/>
          <w:numId w:val="66"/>
        </w:numPr>
        <w:rPr>
          <w:lang w:val="en-NZ"/>
        </w:rPr>
      </w:pPr>
      <w:r>
        <w:rPr>
          <w:lang w:val="en-NZ"/>
        </w:rPr>
        <w:t>Update the servitude details as appropriate and set the Notation text</w:t>
      </w:r>
      <w:r w:rsidRPr="00B82677">
        <w:rPr>
          <w:lang w:val="en-NZ"/>
        </w:rPr>
        <w:t xml:space="preserve">. </w:t>
      </w:r>
      <w:r>
        <w:rPr>
          <w:lang w:val="en-NZ"/>
        </w:rPr>
        <w:t xml:space="preserve">If the servitude was migrated from another system, you may need to populate some of the servitude details before you can save your changes. </w:t>
      </w:r>
    </w:p>
    <w:p w14:paraId="64C1B04C" w14:textId="77777777" w:rsidR="001D73D2" w:rsidRPr="007C2D9E" w:rsidRDefault="001D73D2" w:rsidP="003A184E">
      <w:pPr>
        <w:pStyle w:val="ListParagraph"/>
        <w:numPr>
          <w:ilvl w:val="0"/>
          <w:numId w:val="66"/>
        </w:numPr>
        <w:rPr>
          <w:lang w:val="en-NZ"/>
        </w:rPr>
      </w:pPr>
      <w:r w:rsidRPr="007C2D9E">
        <w:rPr>
          <w:lang w:val="en-NZ"/>
        </w:rPr>
        <w:t xml:space="preserve"> Click </w:t>
      </w:r>
      <w:r>
        <w:rPr>
          <w:noProof/>
          <w:lang w:val="en-NZ" w:eastAsia="en-NZ"/>
        </w:rPr>
        <w:drawing>
          <wp:inline distT="0" distB="0" distL="0" distR="0" wp14:anchorId="5B8B0CCB" wp14:editId="0076B406">
            <wp:extent cx="152400" cy="152400"/>
            <wp:effectExtent l="19050" t="0" r="0" b="0"/>
            <wp:docPr id="505"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7C2D9E">
        <w:rPr>
          <w:lang w:val="en-NZ"/>
        </w:rPr>
        <w:t xml:space="preserve"> Create &amp; Save and close the </w:t>
      </w:r>
      <w:r w:rsidR="007C2D9E">
        <w:rPr>
          <w:lang w:val="en-NZ"/>
        </w:rPr>
        <w:t xml:space="preserve">Servitude </w:t>
      </w:r>
      <w:r w:rsidRPr="007C2D9E">
        <w:rPr>
          <w:lang w:val="en-NZ"/>
        </w:rPr>
        <w:t>screen.</w:t>
      </w:r>
    </w:p>
    <w:p w14:paraId="759533E4" w14:textId="77777777" w:rsidR="001D73D2" w:rsidRDefault="001D73D2" w:rsidP="003A184E">
      <w:pPr>
        <w:pStyle w:val="ListParagraph"/>
        <w:numPr>
          <w:ilvl w:val="0"/>
          <w:numId w:val="66"/>
        </w:numPr>
        <w:rPr>
          <w:lang w:val="en-NZ"/>
        </w:rPr>
      </w:pPr>
      <w:r>
        <w:rPr>
          <w:lang w:val="en-NZ"/>
        </w:rPr>
        <w:t xml:space="preserve">Varying a </w:t>
      </w:r>
      <w:r w:rsidR="006C6BA9">
        <w:rPr>
          <w:lang w:val="en-NZ"/>
        </w:rPr>
        <w:t>right</w:t>
      </w:r>
      <w:r>
        <w:rPr>
          <w:lang w:val="en-NZ"/>
        </w:rPr>
        <w:t xml:space="preserve"> creates a new pending version of that </w:t>
      </w:r>
      <w:r w:rsidR="006C6BA9">
        <w:rPr>
          <w:lang w:val="en-NZ"/>
        </w:rPr>
        <w:t>right</w:t>
      </w:r>
      <w:r>
        <w:rPr>
          <w:lang w:val="en-NZ"/>
        </w:rPr>
        <w:t xml:space="preserve">. If you need to make further changes to the </w:t>
      </w:r>
      <w:r w:rsidR="00B90B06">
        <w:rPr>
          <w:lang w:val="en-NZ"/>
        </w:rPr>
        <w:t>easement</w:t>
      </w:r>
      <w:r>
        <w:rPr>
          <w:lang w:val="en-NZ"/>
        </w:rPr>
        <w:t xml:space="preserve"> information, select the pending </w:t>
      </w:r>
      <w:r w:rsidR="00B90B06">
        <w:rPr>
          <w:lang w:val="en-NZ"/>
        </w:rPr>
        <w:t>easement</w:t>
      </w:r>
      <w:r>
        <w:rPr>
          <w:lang w:val="en-NZ"/>
        </w:rPr>
        <w:t xml:space="preserve"> in the Rights / Restrictions tab and click the </w:t>
      </w:r>
      <w:r>
        <w:rPr>
          <w:noProof/>
          <w:lang w:val="en-NZ" w:eastAsia="en-NZ"/>
        </w:rPr>
        <w:drawing>
          <wp:inline distT="0" distB="0" distL="0" distR="0" wp14:anchorId="64E4E959" wp14:editId="3CD8EAC1">
            <wp:extent cx="152400" cy="152400"/>
            <wp:effectExtent l="19050" t="0" r="0" b="0"/>
            <wp:docPr id="506"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77F49B53" w14:textId="77777777" w:rsidR="001D73D2" w:rsidRDefault="001D73D2" w:rsidP="003A184E">
      <w:pPr>
        <w:pStyle w:val="ListParagraph"/>
        <w:numPr>
          <w:ilvl w:val="0"/>
          <w:numId w:val="66"/>
        </w:numPr>
        <w:rPr>
          <w:lang w:val="en-NZ"/>
        </w:rPr>
      </w:pPr>
      <w:r>
        <w:rPr>
          <w:lang w:val="en-NZ"/>
        </w:rPr>
        <w:t xml:space="preserve">If you need to remove the pending </w:t>
      </w:r>
      <w:r w:rsidR="00B90B06">
        <w:rPr>
          <w:lang w:val="en-NZ"/>
        </w:rPr>
        <w:t>easement</w:t>
      </w:r>
      <w:r>
        <w:rPr>
          <w:lang w:val="en-NZ"/>
        </w:rPr>
        <w:t xml:space="preserve"> details completely, use the </w:t>
      </w:r>
      <w:r>
        <w:rPr>
          <w:noProof/>
          <w:lang w:val="en-NZ" w:eastAsia="en-NZ"/>
        </w:rPr>
        <w:drawing>
          <wp:inline distT="0" distB="0" distL="0" distR="0" wp14:anchorId="68B2B0DF" wp14:editId="2A385526">
            <wp:extent cx="152400" cy="152400"/>
            <wp:effectExtent l="19050" t="0" r="0" b="0"/>
            <wp:docPr id="507"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7DF7B5C3" w14:textId="77777777" w:rsidR="001D73D2" w:rsidRPr="00A439E3" w:rsidRDefault="001D73D2" w:rsidP="003A184E">
      <w:pPr>
        <w:pStyle w:val="ListParagraph"/>
        <w:numPr>
          <w:ilvl w:val="0"/>
          <w:numId w:val="66"/>
        </w:numPr>
        <w:rPr>
          <w:lang w:val="en-NZ"/>
        </w:rPr>
      </w:pPr>
      <w:r>
        <w:rPr>
          <w:noProof/>
          <w:lang w:val="en-NZ" w:eastAsia="en-NZ"/>
        </w:rPr>
        <w:drawing>
          <wp:inline distT="0" distB="0" distL="0" distR="0" wp14:anchorId="4E274921" wp14:editId="542D44EA">
            <wp:extent cx="152400" cy="152400"/>
            <wp:effectExtent l="19050" t="0" r="0" b="0"/>
            <wp:docPr id="508"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67B99B40" wp14:editId="5685C2B6">
            <wp:extent cx="152400" cy="152400"/>
            <wp:effectExtent l="19050" t="0" r="0" b="0"/>
            <wp:docPr id="509"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2304E85C" w14:textId="77777777" w:rsidR="001D73D2" w:rsidRDefault="001D73D2" w:rsidP="001D73D2">
      <w:pPr>
        <w:pStyle w:val="Heading3"/>
        <w:rPr>
          <w:szCs w:val="22"/>
        </w:rPr>
      </w:pPr>
      <w:r>
        <w:rPr>
          <w:szCs w:val="22"/>
        </w:rPr>
        <w:t xml:space="preserve">Cancel </w:t>
      </w:r>
      <w:r w:rsidR="003D374D">
        <w:rPr>
          <w:szCs w:val="22"/>
        </w:rPr>
        <w:t>Easement</w:t>
      </w:r>
    </w:p>
    <w:p w14:paraId="0E52E844" w14:textId="77777777" w:rsidR="001D73D2" w:rsidRDefault="001D73D2" w:rsidP="001D73D2">
      <w:pPr>
        <w:rPr>
          <w:lang w:val="en-NZ"/>
        </w:rPr>
      </w:pPr>
      <w:r>
        <w:rPr>
          <w:lang w:val="en-NZ"/>
        </w:rPr>
        <w:t xml:space="preserve">To cancel </w:t>
      </w:r>
      <w:r w:rsidR="003D374D">
        <w:rPr>
          <w:lang w:val="en-NZ"/>
        </w:rPr>
        <w:t>an easement</w:t>
      </w:r>
      <w:r>
        <w:rPr>
          <w:lang w:val="en-NZ"/>
        </w:rPr>
        <w:t xml:space="preserve">, </w:t>
      </w:r>
      <w:r w:rsidR="00261BAD">
        <w:rPr>
          <w:lang w:val="en-NZ"/>
        </w:rPr>
        <w:t>see the Cancel a Right or Restriction section</w:t>
      </w:r>
      <w:r>
        <w:rPr>
          <w:lang w:val="en-NZ"/>
        </w:rPr>
        <w:t xml:space="preserve">. </w:t>
      </w:r>
    </w:p>
    <w:p w14:paraId="2779281A" w14:textId="77777777" w:rsidR="00793B56" w:rsidRPr="00434EC9" w:rsidRDefault="00793B56" w:rsidP="00793B56">
      <w:pPr>
        <w:pStyle w:val="Heading3"/>
      </w:pPr>
      <w:r w:rsidRPr="00675907">
        <w:t>Also Se</w:t>
      </w:r>
      <w:r>
        <w:t>e</w:t>
      </w:r>
    </w:p>
    <w:p w14:paraId="6E042F28" w14:textId="77777777" w:rsidR="00793B56" w:rsidRDefault="00793B56" w:rsidP="00793B56">
      <w:pPr>
        <w:pStyle w:val="ListParagraph"/>
        <w:numPr>
          <w:ilvl w:val="0"/>
          <w:numId w:val="6"/>
        </w:numPr>
        <w:rPr>
          <w:szCs w:val="22"/>
        </w:rPr>
      </w:pPr>
      <w:r>
        <w:rPr>
          <w:szCs w:val="22"/>
        </w:rPr>
        <w:t>Registry Concepts</w:t>
      </w:r>
    </w:p>
    <w:p w14:paraId="47B73966" w14:textId="77777777" w:rsidR="00793B56" w:rsidRDefault="00793B56" w:rsidP="00793B56">
      <w:pPr>
        <w:pStyle w:val="ListParagraph"/>
        <w:numPr>
          <w:ilvl w:val="1"/>
          <w:numId w:val="6"/>
        </w:numPr>
        <w:rPr>
          <w:szCs w:val="22"/>
        </w:rPr>
      </w:pPr>
      <w:r>
        <w:rPr>
          <w:szCs w:val="22"/>
        </w:rPr>
        <w:t>Services</w:t>
      </w:r>
    </w:p>
    <w:p w14:paraId="39D1FB7B" w14:textId="77777777" w:rsidR="00793B56" w:rsidRDefault="00793B56" w:rsidP="00793B56">
      <w:pPr>
        <w:pStyle w:val="ListParagraph"/>
        <w:numPr>
          <w:ilvl w:val="1"/>
          <w:numId w:val="6"/>
        </w:numPr>
        <w:rPr>
          <w:szCs w:val="22"/>
        </w:rPr>
      </w:pPr>
      <w:r>
        <w:rPr>
          <w:szCs w:val="22"/>
        </w:rPr>
        <w:t>Rights Restrictions and Responsibilities</w:t>
      </w:r>
    </w:p>
    <w:p w14:paraId="1E120C28" w14:textId="77777777" w:rsidR="00793B56" w:rsidRDefault="00793B56" w:rsidP="00793B56">
      <w:pPr>
        <w:pStyle w:val="ListParagraph"/>
        <w:numPr>
          <w:ilvl w:val="0"/>
          <w:numId w:val="6"/>
        </w:numPr>
        <w:rPr>
          <w:szCs w:val="22"/>
        </w:rPr>
      </w:pPr>
      <w:r>
        <w:rPr>
          <w:szCs w:val="22"/>
        </w:rPr>
        <w:t>Registry Desktop Screens</w:t>
      </w:r>
    </w:p>
    <w:p w14:paraId="2F7C985B" w14:textId="77777777" w:rsidR="00793B56" w:rsidRDefault="00793B56" w:rsidP="00793B56">
      <w:pPr>
        <w:pStyle w:val="ListParagraph"/>
        <w:numPr>
          <w:ilvl w:val="1"/>
          <w:numId w:val="6"/>
        </w:numPr>
        <w:rPr>
          <w:szCs w:val="22"/>
        </w:rPr>
      </w:pPr>
      <w:r>
        <w:rPr>
          <w:szCs w:val="22"/>
        </w:rPr>
        <w:t>Property Details</w:t>
      </w:r>
    </w:p>
    <w:p w14:paraId="59EDB8CB" w14:textId="77777777" w:rsidR="00793B56" w:rsidRDefault="00793B56" w:rsidP="00793B56">
      <w:pPr>
        <w:pStyle w:val="ListParagraph"/>
        <w:numPr>
          <w:ilvl w:val="1"/>
          <w:numId w:val="6"/>
        </w:numPr>
        <w:rPr>
          <w:szCs w:val="22"/>
        </w:rPr>
      </w:pPr>
      <w:r>
        <w:rPr>
          <w:szCs w:val="22"/>
        </w:rPr>
        <w:t>Simple RRR</w:t>
      </w:r>
    </w:p>
    <w:p w14:paraId="77B97FFC" w14:textId="77777777" w:rsidR="00793B56" w:rsidRDefault="00793B56" w:rsidP="00793B56">
      <w:pPr>
        <w:pStyle w:val="ListParagraph"/>
        <w:numPr>
          <w:ilvl w:val="0"/>
          <w:numId w:val="6"/>
        </w:numPr>
        <w:rPr>
          <w:szCs w:val="22"/>
        </w:rPr>
      </w:pPr>
      <w:r>
        <w:rPr>
          <w:szCs w:val="22"/>
        </w:rPr>
        <w:t>Land Registration How To</w:t>
      </w:r>
    </w:p>
    <w:p w14:paraId="226FD84A" w14:textId="77777777" w:rsidR="00793B56" w:rsidRDefault="00793B56" w:rsidP="00793B56">
      <w:pPr>
        <w:pStyle w:val="ListParagraph"/>
        <w:numPr>
          <w:ilvl w:val="1"/>
          <w:numId w:val="6"/>
        </w:numPr>
        <w:rPr>
          <w:szCs w:val="22"/>
        </w:rPr>
      </w:pPr>
      <w:r>
        <w:rPr>
          <w:szCs w:val="22"/>
        </w:rPr>
        <w:t>Lodge and Process a Land Registration Application</w:t>
      </w:r>
    </w:p>
    <w:p w14:paraId="35BF9459" w14:textId="77777777" w:rsidR="0056256D" w:rsidRDefault="0056256D" w:rsidP="0056256D">
      <w:pPr>
        <w:pStyle w:val="Heading2"/>
        <w:rPr>
          <w:noProof/>
          <w:szCs w:val="22"/>
          <w:lang w:val="en-US"/>
        </w:rPr>
      </w:pPr>
      <w:bookmarkStart w:id="104" w:name="_Toc414439450"/>
      <w:r>
        <w:rPr>
          <w:noProof/>
          <w:szCs w:val="22"/>
          <w:lang w:val="en-US"/>
        </w:rPr>
        <w:t xml:space="preserve">Register or Vary </w:t>
      </w:r>
      <w:r w:rsidR="005A15AE">
        <w:rPr>
          <w:noProof/>
          <w:szCs w:val="22"/>
          <w:lang w:val="en-US"/>
        </w:rPr>
        <w:t xml:space="preserve">General </w:t>
      </w:r>
      <w:r>
        <w:rPr>
          <w:noProof/>
          <w:szCs w:val="22"/>
          <w:lang w:val="en-US"/>
        </w:rPr>
        <w:t>Rights or Restrictions</w:t>
      </w:r>
      <w:bookmarkEnd w:id="104"/>
    </w:p>
    <w:p w14:paraId="11AAEB68" w14:textId="77777777" w:rsidR="0056256D" w:rsidRDefault="0056256D" w:rsidP="0056256D">
      <w:pPr>
        <w:pStyle w:val="Heading3"/>
        <w:rPr>
          <w:szCs w:val="22"/>
        </w:rPr>
      </w:pPr>
      <w:r>
        <w:rPr>
          <w:szCs w:val="22"/>
        </w:rPr>
        <w:t xml:space="preserve">Register Right / Restriction </w:t>
      </w:r>
    </w:p>
    <w:p w14:paraId="6515BCC9" w14:textId="77777777" w:rsidR="0056256D" w:rsidRDefault="005A15AE" w:rsidP="0056256D">
      <w:pPr>
        <w:rPr>
          <w:lang w:val="en-US"/>
        </w:rPr>
      </w:pPr>
      <w:r>
        <w:rPr>
          <w:lang w:val="en-US"/>
        </w:rPr>
        <w:t>To</w:t>
      </w:r>
      <w:r w:rsidR="0056256D">
        <w:rPr>
          <w:lang w:val="en-US"/>
        </w:rPr>
        <w:t xml:space="preserve"> </w:t>
      </w:r>
      <w:r>
        <w:rPr>
          <w:lang w:val="en-US"/>
        </w:rPr>
        <w:t>register a general right or restriction (i.e. Building Restriction, Historic Preservation, Limited Access to Road, Occupation, Usufruct or Water Right) use the appropriate Register service or the Registration on Title service.</w:t>
      </w:r>
    </w:p>
    <w:p w14:paraId="0DF85A37" w14:textId="77777777" w:rsidR="0056256D" w:rsidRPr="00CB219F" w:rsidRDefault="0056256D" w:rsidP="0056256D">
      <w:pPr>
        <w:rPr>
          <w:lang w:val="en-NZ"/>
        </w:rPr>
      </w:pPr>
    </w:p>
    <w:p w14:paraId="0BA9B8BD" w14:textId="77777777" w:rsidR="0056256D" w:rsidRDefault="0056256D" w:rsidP="0056256D">
      <w:pPr>
        <w:rPr>
          <w:b/>
          <w:lang w:val="en-US"/>
        </w:rPr>
      </w:pPr>
      <w:r w:rsidRPr="00E214EB">
        <w:rPr>
          <w:b/>
          <w:lang w:val="en-US"/>
        </w:rPr>
        <w:t>Steps</w:t>
      </w:r>
    </w:p>
    <w:p w14:paraId="0920EC73" w14:textId="77777777" w:rsidR="0056256D" w:rsidRDefault="0056256D" w:rsidP="0056256D">
      <w:pPr>
        <w:rPr>
          <w:b/>
          <w:lang w:val="en-US"/>
        </w:rPr>
      </w:pPr>
    </w:p>
    <w:p w14:paraId="4F1BBDAF" w14:textId="77777777" w:rsidR="0056256D" w:rsidRDefault="0056256D" w:rsidP="003A184E">
      <w:pPr>
        <w:pStyle w:val="ListParagraph"/>
        <w:numPr>
          <w:ilvl w:val="0"/>
          <w:numId w:val="63"/>
        </w:numPr>
        <w:rPr>
          <w:lang w:val="en-NZ"/>
        </w:rPr>
      </w:pPr>
      <w:r>
        <w:rPr>
          <w:noProof/>
          <w:lang w:val="en-NZ" w:eastAsia="en-NZ"/>
        </w:rPr>
        <w:drawing>
          <wp:inline distT="0" distB="0" distL="0" distR="0" wp14:anchorId="648B9F80" wp14:editId="5B72D41B">
            <wp:extent cx="152400" cy="152400"/>
            <wp:effectExtent l="19050" t="0" r="0" b="0"/>
            <wp:docPr id="561"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5A15AE">
        <w:rPr>
          <w:noProof/>
          <w:lang w:val="en-US"/>
        </w:rPr>
        <w:t xml:space="preserve"> Start the register</w:t>
      </w:r>
      <w:r>
        <w:rPr>
          <w:noProof/>
          <w:lang w:val="en-US"/>
        </w:rPr>
        <w:t xml:space="preserve"> service. The Property Details screen will open. </w:t>
      </w:r>
    </w:p>
    <w:p w14:paraId="7648CE78" w14:textId="77777777" w:rsidR="0056256D" w:rsidRDefault="0056256D" w:rsidP="003A184E">
      <w:pPr>
        <w:pStyle w:val="ListParagraph"/>
        <w:numPr>
          <w:ilvl w:val="0"/>
          <w:numId w:val="63"/>
        </w:numPr>
        <w:rPr>
          <w:lang w:val="en-NZ"/>
        </w:rPr>
      </w:pPr>
      <w:r>
        <w:rPr>
          <w:lang w:val="en-NZ"/>
        </w:rPr>
        <w:t xml:space="preserve">On the Rights / Restrictions tab, </w:t>
      </w:r>
      <w:r w:rsidR="005A15AE">
        <w:rPr>
          <w:lang w:val="en-NZ"/>
        </w:rPr>
        <w:t>select the</w:t>
      </w:r>
      <w:r>
        <w:rPr>
          <w:lang w:val="en-NZ"/>
        </w:rPr>
        <w:t xml:space="preserve"> right </w:t>
      </w:r>
      <w:r w:rsidR="005A15AE">
        <w:rPr>
          <w:lang w:val="en-NZ"/>
        </w:rPr>
        <w:t>to create in the</w:t>
      </w:r>
      <w:r>
        <w:rPr>
          <w:lang w:val="en-NZ"/>
        </w:rPr>
        <w:t xml:space="preserve"> Right type</w:t>
      </w:r>
      <w:r w:rsidR="005A15AE">
        <w:rPr>
          <w:lang w:val="en-NZ"/>
        </w:rPr>
        <w:t xml:space="preserve"> drop down</w:t>
      </w:r>
      <w:r>
        <w:rPr>
          <w:lang w:val="en-NZ"/>
        </w:rPr>
        <w:t xml:space="preserve">. Click the </w:t>
      </w:r>
      <w:r>
        <w:rPr>
          <w:noProof/>
          <w:lang w:val="en-NZ" w:eastAsia="en-NZ"/>
        </w:rPr>
        <w:drawing>
          <wp:inline distT="0" distB="0" distL="0" distR="0" wp14:anchorId="5F3FEB25" wp14:editId="322CD464">
            <wp:extent cx="152400" cy="152400"/>
            <wp:effectExtent l="19050" t="0" r="0" b="0"/>
            <wp:docPr id="562" name="Picture 12" descr="C:\Work\source\Help Images\icon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source\Help Images\icons\create.png"/>
                    <pic:cNvPicPr>
                      <a:picLocks noChangeAspect="1" noChangeArrowheads="1"/>
                    </pic:cNvPicPr>
                  </pic:nvPicPr>
                  <pic:blipFill>
                    <a:blip r:embed="rId1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tool to create a pending right and open </w:t>
      </w:r>
      <w:r w:rsidR="005A15AE">
        <w:rPr>
          <w:lang w:val="en-NZ"/>
        </w:rPr>
        <w:t xml:space="preserve">the screen to enter the right details. </w:t>
      </w:r>
      <w:r>
        <w:rPr>
          <w:lang w:val="en-NZ"/>
        </w:rPr>
        <w:t xml:space="preserve">  </w:t>
      </w:r>
    </w:p>
    <w:p w14:paraId="6225C103" w14:textId="77777777" w:rsidR="0056256D" w:rsidRDefault="0056256D" w:rsidP="003A184E">
      <w:pPr>
        <w:pStyle w:val="ListParagraph"/>
        <w:numPr>
          <w:ilvl w:val="0"/>
          <w:numId w:val="63"/>
        </w:numPr>
        <w:rPr>
          <w:lang w:val="en-NZ"/>
        </w:rPr>
      </w:pPr>
      <w:r>
        <w:rPr>
          <w:lang w:val="en-NZ"/>
        </w:rPr>
        <w:t>In the screen enter the right holder details</w:t>
      </w:r>
      <w:r w:rsidR="005A15AE">
        <w:rPr>
          <w:lang w:val="en-NZ"/>
        </w:rPr>
        <w:t xml:space="preserve"> (if required)</w:t>
      </w:r>
      <w:r>
        <w:rPr>
          <w:lang w:val="en-NZ"/>
        </w:rPr>
        <w:t xml:space="preserve">. This is the party or parties that will hold the </w:t>
      </w:r>
      <w:r w:rsidR="005A15AE">
        <w:rPr>
          <w:lang w:val="en-NZ"/>
        </w:rPr>
        <w:t>right</w:t>
      </w:r>
      <w:r>
        <w:rPr>
          <w:lang w:val="en-NZ"/>
        </w:rPr>
        <w:t xml:space="preserve">. </w:t>
      </w:r>
    </w:p>
    <w:p w14:paraId="5D6A6DD3" w14:textId="77777777" w:rsidR="0056256D" w:rsidRDefault="0056256D" w:rsidP="003A184E">
      <w:pPr>
        <w:pStyle w:val="ListParagraph"/>
        <w:numPr>
          <w:ilvl w:val="0"/>
          <w:numId w:val="63"/>
        </w:numPr>
        <w:rPr>
          <w:lang w:val="en-NZ"/>
        </w:rPr>
      </w:pPr>
      <w:r>
        <w:rPr>
          <w:lang w:val="en-NZ"/>
        </w:rPr>
        <w:t xml:space="preserve">Fill in the Registration date and update the </w:t>
      </w:r>
      <w:r w:rsidR="005A15AE">
        <w:rPr>
          <w:lang w:val="en-NZ"/>
        </w:rPr>
        <w:t>Notation</w:t>
      </w:r>
      <w:r>
        <w:rPr>
          <w:lang w:val="en-NZ"/>
        </w:rPr>
        <w:t xml:space="preserve"> text. </w:t>
      </w:r>
    </w:p>
    <w:p w14:paraId="57041A68" w14:textId="77777777" w:rsidR="0056256D" w:rsidRDefault="0056256D" w:rsidP="003A184E">
      <w:pPr>
        <w:pStyle w:val="ListParagraph"/>
        <w:numPr>
          <w:ilvl w:val="0"/>
          <w:numId w:val="63"/>
        </w:numPr>
        <w:rPr>
          <w:lang w:val="en-NZ"/>
        </w:rPr>
      </w:pPr>
      <w:r>
        <w:rPr>
          <w:lang w:val="en-NZ"/>
        </w:rPr>
        <w:lastRenderedPageBreak/>
        <w:t xml:space="preserve">Click </w:t>
      </w:r>
      <w:r>
        <w:rPr>
          <w:noProof/>
          <w:lang w:val="en-NZ" w:eastAsia="en-NZ"/>
        </w:rPr>
        <w:drawing>
          <wp:inline distT="0" distB="0" distL="0" distR="0" wp14:anchorId="7CDCD405" wp14:editId="3EBEBFE6">
            <wp:extent cx="152400" cy="152400"/>
            <wp:effectExtent l="19050" t="0" r="0" b="0"/>
            <wp:docPr id="563"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w:t>
      </w:r>
      <w:r w:rsidR="005A15AE">
        <w:rPr>
          <w:lang w:val="en-NZ"/>
        </w:rPr>
        <w:t xml:space="preserve">right </w:t>
      </w:r>
      <w:r>
        <w:rPr>
          <w:lang w:val="en-NZ"/>
        </w:rPr>
        <w:t>screen.</w:t>
      </w:r>
    </w:p>
    <w:p w14:paraId="5375F10E" w14:textId="39C14A5D" w:rsidR="0056256D" w:rsidRDefault="0056256D" w:rsidP="003A184E">
      <w:pPr>
        <w:pStyle w:val="ListParagraph"/>
        <w:numPr>
          <w:ilvl w:val="0"/>
          <w:numId w:val="63"/>
        </w:numPr>
        <w:rPr>
          <w:lang w:val="en-NZ"/>
        </w:rPr>
      </w:pPr>
      <w:r>
        <w:rPr>
          <w:lang w:val="en-NZ"/>
        </w:rPr>
        <w:t xml:space="preserve">If you need to make further changes to the </w:t>
      </w:r>
      <w:r w:rsidR="00E4033A">
        <w:rPr>
          <w:lang w:val="en-NZ"/>
        </w:rPr>
        <w:t>right</w:t>
      </w:r>
      <w:r>
        <w:rPr>
          <w:lang w:val="en-NZ"/>
        </w:rPr>
        <w:t xml:space="preserve"> </w:t>
      </w:r>
      <w:r w:rsidR="005A15AE">
        <w:rPr>
          <w:lang w:val="en-NZ"/>
        </w:rPr>
        <w:t>information, select the pending right</w:t>
      </w:r>
      <w:r>
        <w:rPr>
          <w:lang w:val="en-NZ"/>
        </w:rPr>
        <w:t xml:space="preserve"> in the Rights / Restrictions tab and click the </w:t>
      </w:r>
      <w:r>
        <w:rPr>
          <w:noProof/>
          <w:lang w:val="en-NZ" w:eastAsia="en-NZ"/>
        </w:rPr>
        <w:drawing>
          <wp:inline distT="0" distB="0" distL="0" distR="0" wp14:anchorId="36D4AC9A" wp14:editId="17EE65D1">
            <wp:extent cx="152400" cy="152400"/>
            <wp:effectExtent l="19050" t="0" r="0" b="0"/>
            <wp:docPr id="564"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6EAD87CA" w14:textId="77777777" w:rsidR="0056256D" w:rsidRDefault="0056256D" w:rsidP="003A184E">
      <w:pPr>
        <w:pStyle w:val="ListParagraph"/>
        <w:numPr>
          <w:ilvl w:val="0"/>
          <w:numId w:val="63"/>
        </w:numPr>
        <w:rPr>
          <w:lang w:val="en-NZ"/>
        </w:rPr>
      </w:pPr>
      <w:r>
        <w:rPr>
          <w:lang w:val="en-NZ"/>
        </w:rPr>
        <w:t xml:space="preserve">If you need to remove the pending </w:t>
      </w:r>
      <w:r w:rsidR="005A15AE">
        <w:rPr>
          <w:lang w:val="en-NZ"/>
        </w:rPr>
        <w:t>right</w:t>
      </w:r>
      <w:r>
        <w:rPr>
          <w:lang w:val="en-NZ"/>
        </w:rPr>
        <w:t xml:space="preserve"> details completely, use the </w:t>
      </w:r>
      <w:r>
        <w:rPr>
          <w:noProof/>
          <w:lang w:val="en-NZ" w:eastAsia="en-NZ"/>
        </w:rPr>
        <w:drawing>
          <wp:inline distT="0" distB="0" distL="0" distR="0" wp14:anchorId="2FC4BC8C" wp14:editId="2982147D">
            <wp:extent cx="152400" cy="152400"/>
            <wp:effectExtent l="19050" t="0" r="0" b="0"/>
            <wp:docPr id="565"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123F4B32" w14:textId="77777777" w:rsidR="0056256D" w:rsidRPr="00D23EB4" w:rsidRDefault="0056256D" w:rsidP="003A184E">
      <w:pPr>
        <w:pStyle w:val="ListParagraph"/>
        <w:numPr>
          <w:ilvl w:val="0"/>
          <w:numId w:val="63"/>
        </w:numPr>
        <w:rPr>
          <w:lang w:val="en-NZ"/>
        </w:rPr>
      </w:pPr>
      <w:r>
        <w:rPr>
          <w:noProof/>
          <w:lang w:val="en-NZ" w:eastAsia="en-NZ"/>
        </w:rPr>
        <w:drawing>
          <wp:inline distT="0" distB="0" distL="0" distR="0" wp14:anchorId="7E58B9C7" wp14:editId="2CDBF43D">
            <wp:extent cx="152400" cy="152400"/>
            <wp:effectExtent l="19050" t="0" r="0" b="0"/>
            <wp:docPr id="566"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0D35A633" wp14:editId="5E35A46E">
            <wp:extent cx="152400" cy="152400"/>
            <wp:effectExtent l="19050" t="0" r="0" b="0"/>
            <wp:docPr id="567"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2134658D" w14:textId="77777777" w:rsidR="0056256D" w:rsidRDefault="00E86060" w:rsidP="0056256D">
      <w:pPr>
        <w:pStyle w:val="Heading3"/>
        <w:rPr>
          <w:szCs w:val="22"/>
        </w:rPr>
      </w:pPr>
      <w:r>
        <w:rPr>
          <w:szCs w:val="22"/>
        </w:rPr>
        <w:t>Vary Right / Restriction</w:t>
      </w:r>
    </w:p>
    <w:p w14:paraId="7228A863" w14:textId="77777777" w:rsidR="0056256D" w:rsidRDefault="0056256D" w:rsidP="0056256D">
      <w:pPr>
        <w:rPr>
          <w:lang w:val="en-NZ"/>
        </w:rPr>
      </w:pPr>
      <w:r>
        <w:rPr>
          <w:lang w:val="en-NZ"/>
        </w:rPr>
        <w:t xml:space="preserve">If you need to change the details of a registered </w:t>
      </w:r>
      <w:r w:rsidR="00E96E09">
        <w:rPr>
          <w:lang w:val="en-NZ"/>
        </w:rPr>
        <w:t>right</w:t>
      </w:r>
      <w:r>
        <w:rPr>
          <w:lang w:val="en-NZ"/>
        </w:rPr>
        <w:t xml:space="preserve">, use the </w:t>
      </w:r>
      <w:r w:rsidR="00E96E09">
        <w:rPr>
          <w:lang w:val="en-NZ"/>
        </w:rPr>
        <w:t>Vary Right (General)</w:t>
      </w:r>
      <w:r>
        <w:rPr>
          <w:lang w:val="en-NZ"/>
        </w:rPr>
        <w:t xml:space="preserve"> service. This service allows you to change the details for any right or restriction. </w:t>
      </w:r>
    </w:p>
    <w:p w14:paraId="0178C50F" w14:textId="77777777" w:rsidR="00081289" w:rsidRDefault="00081289" w:rsidP="0056256D">
      <w:pPr>
        <w:rPr>
          <w:b/>
          <w:lang w:val="en-US"/>
        </w:rPr>
      </w:pPr>
    </w:p>
    <w:p w14:paraId="1CD0D9D3" w14:textId="77777777" w:rsidR="0056256D" w:rsidRDefault="0056256D" w:rsidP="0056256D">
      <w:pPr>
        <w:rPr>
          <w:b/>
          <w:lang w:val="en-US"/>
        </w:rPr>
      </w:pPr>
      <w:r w:rsidRPr="00E214EB">
        <w:rPr>
          <w:b/>
          <w:lang w:val="en-US"/>
        </w:rPr>
        <w:t>Steps</w:t>
      </w:r>
    </w:p>
    <w:p w14:paraId="134130DF" w14:textId="77777777" w:rsidR="0056256D" w:rsidRDefault="0056256D" w:rsidP="0056256D">
      <w:pPr>
        <w:rPr>
          <w:b/>
          <w:lang w:val="en-US"/>
        </w:rPr>
      </w:pPr>
    </w:p>
    <w:p w14:paraId="46FC9DD9" w14:textId="77777777" w:rsidR="0056256D" w:rsidRDefault="0056256D" w:rsidP="003A184E">
      <w:pPr>
        <w:pStyle w:val="ListParagraph"/>
        <w:numPr>
          <w:ilvl w:val="0"/>
          <w:numId w:val="64"/>
        </w:numPr>
        <w:rPr>
          <w:lang w:val="en-NZ"/>
        </w:rPr>
      </w:pPr>
      <w:r>
        <w:rPr>
          <w:noProof/>
          <w:lang w:val="en-NZ" w:eastAsia="en-NZ"/>
        </w:rPr>
        <w:drawing>
          <wp:inline distT="0" distB="0" distL="0" distR="0" wp14:anchorId="4AF1E8C0" wp14:editId="3D7AF0F5">
            <wp:extent cx="152400" cy="152400"/>
            <wp:effectExtent l="19050" t="0" r="0" b="0"/>
            <wp:docPr id="568"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Start the </w:t>
      </w:r>
      <w:r w:rsidR="00E96E09">
        <w:rPr>
          <w:lang w:val="en-NZ"/>
        </w:rPr>
        <w:t>Vary Right (General)</w:t>
      </w:r>
      <w:r>
        <w:rPr>
          <w:noProof/>
          <w:lang w:val="en-US"/>
        </w:rPr>
        <w:t xml:space="preserve"> service. The Property Details screen will open. </w:t>
      </w:r>
    </w:p>
    <w:p w14:paraId="64406891" w14:textId="77777777" w:rsidR="0056256D" w:rsidRDefault="0056256D" w:rsidP="003A184E">
      <w:pPr>
        <w:pStyle w:val="ListParagraph"/>
        <w:numPr>
          <w:ilvl w:val="0"/>
          <w:numId w:val="64"/>
        </w:numPr>
        <w:rPr>
          <w:lang w:val="en-NZ"/>
        </w:rPr>
      </w:pPr>
      <w:r>
        <w:rPr>
          <w:lang w:val="en-NZ"/>
        </w:rPr>
        <w:t xml:space="preserve">On the Rights / Restrictions tab, select the right you intend to change. If the right is current, the </w:t>
      </w:r>
      <w:r>
        <w:rPr>
          <w:noProof/>
          <w:lang w:val="en-NZ" w:eastAsia="en-NZ"/>
        </w:rPr>
        <w:drawing>
          <wp:inline distT="0" distB="0" distL="0" distR="0" wp14:anchorId="307AAD5D" wp14:editId="6D5991C3">
            <wp:extent cx="152400" cy="152400"/>
            <wp:effectExtent l="19050" t="0" r="0" b="0"/>
            <wp:docPr id="569" name="Picture 17"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Vary tool will enable. Click </w:t>
      </w:r>
      <w:r>
        <w:rPr>
          <w:noProof/>
          <w:lang w:val="en-NZ" w:eastAsia="en-NZ"/>
        </w:rPr>
        <w:drawing>
          <wp:inline distT="0" distB="0" distL="0" distR="0" wp14:anchorId="2039E2E6" wp14:editId="67C24B2C">
            <wp:extent cx="152400" cy="152400"/>
            <wp:effectExtent l="19050" t="0" r="0" b="0"/>
            <wp:docPr id="570" name="Picture 16" descr="C:\Work\source\Help Images\icons\v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source\Help Images\icons\vary.png"/>
                    <pic:cNvPicPr>
                      <a:picLocks noChangeAspect="1" noChangeArrowheads="1"/>
                    </pic:cNvPicPr>
                  </pic:nvPicPr>
                  <pic:blipFill>
                    <a:blip r:embed="rId1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82677">
        <w:rPr>
          <w:lang w:val="en-NZ"/>
        </w:rPr>
        <w:t xml:space="preserve"> </w:t>
      </w:r>
      <w:r>
        <w:rPr>
          <w:lang w:val="en-NZ"/>
        </w:rPr>
        <w:t xml:space="preserve"> Vary to open the </w:t>
      </w:r>
      <w:r w:rsidR="00E96E09">
        <w:rPr>
          <w:lang w:val="en-NZ"/>
        </w:rPr>
        <w:t>right</w:t>
      </w:r>
      <w:r>
        <w:rPr>
          <w:lang w:val="en-NZ"/>
        </w:rPr>
        <w:t xml:space="preserve"> screen.  </w:t>
      </w:r>
    </w:p>
    <w:p w14:paraId="15F8819B" w14:textId="77777777" w:rsidR="00E96E09" w:rsidRPr="00B82677" w:rsidRDefault="00E96E09" w:rsidP="003A184E">
      <w:pPr>
        <w:pStyle w:val="ListParagraph"/>
        <w:numPr>
          <w:ilvl w:val="0"/>
          <w:numId w:val="64"/>
        </w:numPr>
        <w:rPr>
          <w:lang w:val="en-NZ"/>
        </w:rPr>
      </w:pPr>
      <w:r>
        <w:rPr>
          <w:lang w:val="en-NZ"/>
        </w:rPr>
        <w:t>Update the right details as appropriate and set the Notation text</w:t>
      </w:r>
      <w:r w:rsidRPr="00B82677">
        <w:rPr>
          <w:lang w:val="en-NZ"/>
        </w:rPr>
        <w:t xml:space="preserve">. </w:t>
      </w:r>
      <w:r>
        <w:rPr>
          <w:lang w:val="en-NZ"/>
        </w:rPr>
        <w:t xml:space="preserve">If the right was migrated from another system, you may need to populate some of the right details before you can save your changes. </w:t>
      </w:r>
    </w:p>
    <w:p w14:paraId="7990E59B" w14:textId="77777777" w:rsidR="0056256D" w:rsidRDefault="0056256D" w:rsidP="003A184E">
      <w:pPr>
        <w:pStyle w:val="ListParagraph"/>
        <w:numPr>
          <w:ilvl w:val="0"/>
          <w:numId w:val="64"/>
        </w:numPr>
        <w:rPr>
          <w:lang w:val="en-NZ"/>
        </w:rPr>
      </w:pPr>
      <w:r>
        <w:rPr>
          <w:lang w:val="en-NZ"/>
        </w:rPr>
        <w:t xml:space="preserve">Click </w:t>
      </w:r>
      <w:r>
        <w:rPr>
          <w:noProof/>
          <w:lang w:val="en-NZ" w:eastAsia="en-NZ"/>
        </w:rPr>
        <w:drawing>
          <wp:inline distT="0" distB="0" distL="0" distR="0" wp14:anchorId="23CACAFA" wp14:editId="35D99331">
            <wp:extent cx="152400" cy="152400"/>
            <wp:effectExtent l="19050" t="0" r="0" b="0"/>
            <wp:docPr id="572"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w:t>
      </w:r>
      <w:r w:rsidR="00E96E09">
        <w:rPr>
          <w:lang w:val="en-NZ"/>
        </w:rPr>
        <w:t xml:space="preserve">right </w:t>
      </w:r>
      <w:r>
        <w:rPr>
          <w:lang w:val="en-NZ"/>
        </w:rPr>
        <w:t>screen.</w:t>
      </w:r>
    </w:p>
    <w:p w14:paraId="46C56465" w14:textId="77777777" w:rsidR="0056256D" w:rsidRDefault="0056256D" w:rsidP="003A184E">
      <w:pPr>
        <w:pStyle w:val="ListParagraph"/>
        <w:numPr>
          <w:ilvl w:val="0"/>
          <w:numId w:val="64"/>
        </w:numPr>
        <w:rPr>
          <w:lang w:val="en-NZ"/>
        </w:rPr>
      </w:pPr>
      <w:r>
        <w:rPr>
          <w:lang w:val="en-NZ"/>
        </w:rPr>
        <w:t xml:space="preserve">Varying a right creates a new pending version of that right. If you need to make further changes to the </w:t>
      </w:r>
      <w:r w:rsidR="00E96E09">
        <w:rPr>
          <w:lang w:val="en-NZ"/>
        </w:rPr>
        <w:t>right</w:t>
      </w:r>
      <w:r>
        <w:rPr>
          <w:lang w:val="en-NZ"/>
        </w:rPr>
        <w:t xml:space="preserve"> information, select the pending </w:t>
      </w:r>
      <w:r w:rsidR="00E96E09">
        <w:rPr>
          <w:lang w:val="en-NZ"/>
        </w:rPr>
        <w:t>right</w:t>
      </w:r>
      <w:r>
        <w:rPr>
          <w:lang w:val="en-NZ"/>
        </w:rPr>
        <w:t xml:space="preserve"> in the Rights / Restrictions tab and click the </w:t>
      </w:r>
      <w:r>
        <w:rPr>
          <w:noProof/>
          <w:lang w:val="en-NZ" w:eastAsia="en-NZ"/>
        </w:rPr>
        <w:drawing>
          <wp:inline distT="0" distB="0" distL="0" distR="0" wp14:anchorId="76F08561" wp14:editId="0439DE7E">
            <wp:extent cx="152400" cy="152400"/>
            <wp:effectExtent l="19050" t="0" r="0" b="0"/>
            <wp:docPr id="573"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1DA93E8D" w14:textId="77777777" w:rsidR="0056256D" w:rsidRDefault="0056256D" w:rsidP="003A184E">
      <w:pPr>
        <w:pStyle w:val="ListParagraph"/>
        <w:numPr>
          <w:ilvl w:val="0"/>
          <w:numId w:val="64"/>
        </w:numPr>
        <w:rPr>
          <w:lang w:val="en-NZ"/>
        </w:rPr>
      </w:pPr>
      <w:r>
        <w:rPr>
          <w:lang w:val="en-NZ"/>
        </w:rPr>
        <w:t xml:space="preserve">If you need to remove the pending </w:t>
      </w:r>
      <w:r w:rsidR="00E96E09">
        <w:rPr>
          <w:lang w:val="en-NZ"/>
        </w:rPr>
        <w:t>right</w:t>
      </w:r>
      <w:r>
        <w:rPr>
          <w:lang w:val="en-NZ"/>
        </w:rPr>
        <w:t xml:space="preserve"> details completely, use the </w:t>
      </w:r>
      <w:r>
        <w:rPr>
          <w:noProof/>
          <w:lang w:val="en-NZ" w:eastAsia="en-NZ"/>
        </w:rPr>
        <w:drawing>
          <wp:inline distT="0" distB="0" distL="0" distR="0" wp14:anchorId="3B192BD1" wp14:editId="4FB2B290">
            <wp:extent cx="152400" cy="152400"/>
            <wp:effectExtent l="19050" t="0" r="0" b="0"/>
            <wp:docPr id="574"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w:t>
      </w:r>
    </w:p>
    <w:p w14:paraId="00D1621F" w14:textId="77777777" w:rsidR="0056256D" w:rsidRPr="00A439E3" w:rsidRDefault="0056256D" w:rsidP="003A184E">
      <w:pPr>
        <w:pStyle w:val="ListParagraph"/>
        <w:numPr>
          <w:ilvl w:val="0"/>
          <w:numId w:val="64"/>
        </w:numPr>
        <w:rPr>
          <w:lang w:val="en-NZ"/>
        </w:rPr>
      </w:pPr>
      <w:r>
        <w:rPr>
          <w:noProof/>
          <w:lang w:val="en-NZ" w:eastAsia="en-NZ"/>
        </w:rPr>
        <w:drawing>
          <wp:inline distT="0" distB="0" distL="0" distR="0" wp14:anchorId="15791CA6" wp14:editId="624CDA14">
            <wp:extent cx="152400" cy="152400"/>
            <wp:effectExtent l="19050" t="0" r="0" b="0"/>
            <wp:docPr id="575"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39571FEF" wp14:editId="5E70F887">
            <wp:extent cx="152400" cy="152400"/>
            <wp:effectExtent l="19050" t="0" r="0" b="0"/>
            <wp:docPr id="576"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4D13F555" w14:textId="77777777" w:rsidR="004F1943" w:rsidRPr="00434EC9" w:rsidRDefault="004F1943" w:rsidP="004F1943">
      <w:pPr>
        <w:pStyle w:val="Heading3"/>
      </w:pPr>
      <w:r w:rsidRPr="00675907">
        <w:t>Also Se</w:t>
      </w:r>
      <w:r>
        <w:t>e</w:t>
      </w:r>
    </w:p>
    <w:p w14:paraId="11B7A5F5" w14:textId="77777777" w:rsidR="004F1943" w:rsidRDefault="004F1943" w:rsidP="004F1943">
      <w:pPr>
        <w:pStyle w:val="ListParagraph"/>
        <w:numPr>
          <w:ilvl w:val="0"/>
          <w:numId w:val="6"/>
        </w:numPr>
        <w:rPr>
          <w:szCs w:val="22"/>
        </w:rPr>
      </w:pPr>
      <w:r>
        <w:rPr>
          <w:szCs w:val="22"/>
        </w:rPr>
        <w:t>Registry Concepts</w:t>
      </w:r>
    </w:p>
    <w:p w14:paraId="6C881B91" w14:textId="77777777" w:rsidR="004F1943" w:rsidRDefault="004F1943" w:rsidP="004F1943">
      <w:pPr>
        <w:pStyle w:val="ListParagraph"/>
        <w:numPr>
          <w:ilvl w:val="1"/>
          <w:numId w:val="6"/>
        </w:numPr>
        <w:rPr>
          <w:szCs w:val="22"/>
        </w:rPr>
      </w:pPr>
      <w:r>
        <w:rPr>
          <w:szCs w:val="22"/>
        </w:rPr>
        <w:t>Services</w:t>
      </w:r>
    </w:p>
    <w:p w14:paraId="73A20C2C" w14:textId="77777777" w:rsidR="004F1943" w:rsidRDefault="004F1943" w:rsidP="004F1943">
      <w:pPr>
        <w:pStyle w:val="ListParagraph"/>
        <w:numPr>
          <w:ilvl w:val="1"/>
          <w:numId w:val="6"/>
        </w:numPr>
        <w:rPr>
          <w:szCs w:val="22"/>
        </w:rPr>
      </w:pPr>
      <w:r>
        <w:rPr>
          <w:szCs w:val="22"/>
        </w:rPr>
        <w:t>Rights Restrictions and Responsibilities</w:t>
      </w:r>
    </w:p>
    <w:p w14:paraId="06121F0A" w14:textId="77777777" w:rsidR="004F1943" w:rsidRDefault="004F1943" w:rsidP="004F1943">
      <w:pPr>
        <w:pStyle w:val="ListParagraph"/>
        <w:numPr>
          <w:ilvl w:val="0"/>
          <w:numId w:val="6"/>
        </w:numPr>
        <w:rPr>
          <w:szCs w:val="22"/>
        </w:rPr>
      </w:pPr>
      <w:r>
        <w:rPr>
          <w:szCs w:val="22"/>
        </w:rPr>
        <w:t>Registry Desktop Screens</w:t>
      </w:r>
    </w:p>
    <w:p w14:paraId="51922A85" w14:textId="77777777" w:rsidR="004F1943" w:rsidRDefault="004F1943" w:rsidP="004F1943">
      <w:pPr>
        <w:pStyle w:val="ListParagraph"/>
        <w:numPr>
          <w:ilvl w:val="1"/>
          <w:numId w:val="6"/>
        </w:numPr>
        <w:rPr>
          <w:szCs w:val="22"/>
        </w:rPr>
      </w:pPr>
      <w:r>
        <w:rPr>
          <w:szCs w:val="22"/>
        </w:rPr>
        <w:t>Property Details</w:t>
      </w:r>
    </w:p>
    <w:p w14:paraId="6F760AC1" w14:textId="77777777" w:rsidR="004F1943" w:rsidRDefault="004F1943" w:rsidP="004F1943">
      <w:pPr>
        <w:pStyle w:val="ListParagraph"/>
        <w:numPr>
          <w:ilvl w:val="1"/>
          <w:numId w:val="6"/>
        </w:numPr>
        <w:rPr>
          <w:szCs w:val="22"/>
        </w:rPr>
      </w:pPr>
      <w:r>
        <w:rPr>
          <w:szCs w:val="22"/>
        </w:rPr>
        <w:t>Simple RRR</w:t>
      </w:r>
    </w:p>
    <w:p w14:paraId="1E87712C" w14:textId="77777777" w:rsidR="004F1943" w:rsidRDefault="004F1943" w:rsidP="004F1943">
      <w:pPr>
        <w:pStyle w:val="ListParagraph"/>
        <w:numPr>
          <w:ilvl w:val="1"/>
          <w:numId w:val="6"/>
        </w:numPr>
        <w:rPr>
          <w:szCs w:val="22"/>
        </w:rPr>
      </w:pPr>
      <w:r>
        <w:rPr>
          <w:szCs w:val="22"/>
        </w:rPr>
        <w:t>Rightholder RRR</w:t>
      </w:r>
    </w:p>
    <w:p w14:paraId="4D0D5D8E" w14:textId="77777777" w:rsidR="004F1943" w:rsidRDefault="004F1943" w:rsidP="004F1943">
      <w:pPr>
        <w:pStyle w:val="ListParagraph"/>
        <w:numPr>
          <w:ilvl w:val="1"/>
          <w:numId w:val="6"/>
        </w:numPr>
        <w:rPr>
          <w:szCs w:val="22"/>
        </w:rPr>
      </w:pPr>
      <w:r>
        <w:rPr>
          <w:szCs w:val="22"/>
        </w:rPr>
        <w:t>Ownership RRR</w:t>
      </w:r>
    </w:p>
    <w:p w14:paraId="14CAEFBF" w14:textId="77777777" w:rsidR="004F1943" w:rsidRDefault="004F1943" w:rsidP="004F1943">
      <w:pPr>
        <w:pStyle w:val="ListParagraph"/>
        <w:numPr>
          <w:ilvl w:val="1"/>
          <w:numId w:val="6"/>
        </w:numPr>
        <w:rPr>
          <w:szCs w:val="22"/>
        </w:rPr>
      </w:pPr>
      <w:r>
        <w:rPr>
          <w:szCs w:val="22"/>
        </w:rPr>
        <w:t>Lease RRR</w:t>
      </w:r>
    </w:p>
    <w:p w14:paraId="485C4016" w14:textId="77777777" w:rsidR="004F1943" w:rsidRDefault="004F1943" w:rsidP="004F1943">
      <w:pPr>
        <w:pStyle w:val="ListParagraph"/>
        <w:numPr>
          <w:ilvl w:val="1"/>
          <w:numId w:val="6"/>
        </w:numPr>
        <w:rPr>
          <w:szCs w:val="22"/>
        </w:rPr>
      </w:pPr>
      <w:r>
        <w:rPr>
          <w:szCs w:val="22"/>
        </w:rPr>
        <w:t>Mortgage RRR</w:t>
      </w:r>
    </w:p>
    <w:p w14:paraId="0632E7B0" w14:textId="77777777" w:rsidR="004F1943" w:rsidRDefault="004F1943" w:rsidP="004F1943">
      <w:pPr>
        <w:pStyle w:val="ListParagraph"/>
        <w:numPr>
          <w:ilvl w:val="0"/>
          <w:numId w:val="6"/>
        </w:numPr>
        <w:rPr>
          <w:szCs w:val="22"/>
        </w:rPr>
      </w:pPr>
      <w:r>
        <w:rPr>
          <w:szCs w:val="22"/>
        </w:rPr>
        <w:t>Land Registration How To</w:t>
      </w:r>
    </w:p>
    <w:p w14:paraId="69EEFABD" w14:textId="77777777" w:rsidR="004F1943" w:rsidRDefault="004F1943" w:rsidP="004F1943">
      <w:pPr>
        <w:pStyle w:val="ListParagraph"/>
        <w:numPr>
          <w:ilvl w:val="1"/>
          <w:numId w:val="6"/>
        </w:numPr>
        <w:rPr>
          <w:szCs w:val="22"/>
        </w:rPr>
      </w:pPr>
      <w:r>
        <w:rPr>
          <w:szCs w:val="22"/>
        </w:rPr>
        <w:t>Lodge and Process a Land Registration Application</w:t>
      </w:r>
    </w:p>
    <w:p w14:paraId="119E90EF" w14:textId="77777777" w:rsidR="00436097" w:rsidRPr="00627D60" w:rsidRDefault="00436097" w:rsidP="00436097">
      <w:pPr>
        <w:pStyle w:val="Heading2"/>
        <w:rPr>
          <w:noProof/>
          <w:szCs w:val="22"/>
          <w:lang w:val="en-US"/>
        </w:rPr>
      </w:pPr>
      <w:bookmarkStart w:id="105" w:name="_Toc414439451"/>
      <w:r w:rsidRPr="00627D60">
        <w:rPr>
          <w:noProof/>
          <w:szCs w:val="22"/>
          <w:lang w:val="en-US"/>
        </w:rPr>
        <w:t>Cancel a Right or Restriction</w:t>
      </w:r>
      <w:bookmarkEnd w:id="105"/>
      <w:r w:rsidRPr="00627D60">
        <w:rPr>
          <w:noProof/>
          <w:szCs w:val="22"/>
          <w:lang w:val="en-US"/>
        </w:rPr>
        <w:t xml:space="preserve"> </w:t>
      </w:r>
    </w:p>
    <w:p w14:paraId="0B2AD906" w14:textId="77777777" w:rsidR="00436097" w:rsidRDefault="00436097" w:rsidP="00436097">
      <w:pPr>
        <w:rPr>
          <w:lang w:val="en-NZ"/>
        </w:rPr>
      </w:pPr>
      <w:r>
        <w:rPr>
          <w:lang w:val="en-NZ"/>
        </w:rPr>
        <w:t>The Remove Right (General) and Remove Restriction (General) services can be used to cancel, discharge or withdraw any rig</w:t>
      </w:r>
      <w:r w:rsidR="00085009">
        <w:rPr>
          <w:lang w:val="en-NZ"/>
        </w:rPr>
        <w:t xml:space="preserve">ht or restriction on a property with the exception of caveats. </w:t>
      </w:r>
      <w:r>
        <w:rPr>
          <w:lang w:val="en-NZ"/>
        </w:rPr>
        <w:t xml:space="preserve"> </w:t>
      </w:r>
      <w:r w:rsidR="00085009">
        <w:rPr>
          <w:lang w:val="en-NZ"/>
        </w:rPr>
        <w:t xml:space="preserve">To cancel/withdraw a caveat, use the Withdraw Caveat service. </w:t>
      </w:r>
    </w:p>
    <w:p w14:paraId="05D47780" w14:textId="77777777" w:rsidR="00436097" w:rsidRPr="00911057" w:rsidRDefault="00436097" w:rsidP="00436097">
      <w:pPr>
        <w:rPr>
          <w:lang w:val="en-NZ"/>
        </w:rPr>
      </w:pPr>
    </w:p>
    <w:p w14:paraId="42F92571" w14:textId="77777777" w:rsidR="00436097" w:rsidRDefault="00436097" w:rsidP="00436097">
      <w:pPr>
        <w:rPr>
          <w:b/>
          <w:lang w:val="en-US"/>
        </w:rPr>
      </w:pPr>
      <w:r w:rsidRPr="00E214EB">
        <w:rPr>
          <w:b/>
          <w:lang w:val="en-US"/>
        </w:rPr>
        <w:t>Steps</w:t>
      </w:r>
    </w:p>
    <w:p w14:paraId="6B1E45E0" w14:textId="77777777" w:rsidR="00436097" w:rsidRDefault="00436097" w:rsidP="00436097">
      <w:pPr>
        <w:rPr>
          <w:b/>
          <w:lang w:val="en-US"/>
        </w:rPr>
      </w:pPr>
    </w:p>
    <w:p w14:paraId="036B9CD0" w14:textId="77777777" w:rsidR="00436097" w:rsidRDefault="00436097" w:rsidP="003A184E">
      <w:pPr>
        <w:pStyle w:val="ListParagraph"/>
        <w:numPr>
          <w:ilvl w:val="0"/>
          <w:numId w:val="70"/>
        </w:numPr>
        <w:rPr>
          <w:lang w:val="en-NZ"/>
        </w:rPr>
      </w:pPr>
      <w:r>
        <w:rPr>
          <w:noProof/>
          <w:lang w:val="en-NZ" w:eastAsia="en-NZ"/>
        </w:rPr>
        <w:drawing>
          <wp:inline distT="0" distB="0" distL="0" distR="0" wp14:anchorId="2EFB31AE" wp14:editId="75ADA37E">
            <wp:extent cx="152400" cy="152400"/>
            <wp:effectExtent l="19050" t="0" r="0" b="0"/>
            <wp:docPr id="543" name="Picture 4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Start the </w:t>
      </w:r>
      <w:r>
        <w:rPr>
          <w:lang w:val="en-NZ"/>
        </w:rPr>
        <w:t>Remove Right (General)</w:t>
      </w:r>
      <w:r>
        <w:rPr>
          <w:noProof/>
          <w:lang w:val="en-US"/>
        </w:rPr>
        <w:t xml:space="preserve"> or Remove Restriction (General) service. The Property Details screen will open. </w:t>
      </w:r>
    </w:p>
    <w:p w14:paraId="526B838B" w14:textId="77777777" w:rsidR="00436097" w:rsidRDefault="00436097" w:rsidP="003A184E">
      <w:pPr>
        <w:pStyle w:val="ListParagraph"/>
        <w:numPr>
          <w:ilvl w:val="0"/>
          <w:numId w:val="70"/>
        </w:numPr>
        <w:rPr>
          <w:lang w:val="en-NZ"/>
        </w:rPr>
      </w:pPr>
      <w:r>
        <w:rPr>
          <w:lang w:val="en-NZ"/>
        </w:rPr>
        <w:t>On the Rights / Restrictions tab, select the right you intend to cancel. If the right is current</w:t>
      </w:r>
      <w:r w:rsidR="0044367C">
        <w:rPr>
          <w:lang w:val="en-NZ"/>
        </w:rPr>
        <w:t xml:space="preserve"> and there are no pending changes for the right</w:t>
      </w:r>
      <w:r>
        <w:rPr>
          <w:lang w:val="en-NZ"/>
        </w:rPr>
        <w:t>, the</w:t>
      </w:r>
      <w:r w:rsidRPr="00B82677">
        <w:rPr>
          <w:lang w:val="en-NZ"/>
        </w:rPr>
        <w:t xml:space="preserve"> </w:t>
      </w:r>
      <w:r>
        <w:rPr>
          <w:noProof/>
          <w:lang w:val="en-NZ" w:eastAsia="en-NZ"/>
        </w:rPr>
        <w:drawing>
          <wp:inline distT="0" distB="0" distL="0" distR="0" wp14:anchorId="21661D53" wp14:editId="657FB910">
            <wp:extent cx="152400" cy="152400"/>
            <wp:effectExtent l="19050" t="0" r="0" b="0"/>
            <wp:docPr id="550" name="Picture 18" descr="C:\Work\source\Help Images\icons\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ork\source\Help Images\icons\flag.png"/>
                    <pic:cNvPicPr>
                      <a:picLocks noChangeAspect="1" noChangeArrowheads="1"/>
                    </pic:cNvPicPr>
                  </pic:nvPicPr>
                  <pic:blipFill>
                    <a:blip r:embed="rId1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A1F1A">
        <w:rPr>
          <w:lang w:val="en-NZ"/>
        </w:rPr>
        <w:t xml:space="preserve"> </w:t>
      </w:r>
      <w:r>
        <w:rPr>
          <w:lang w:val="en-NZ"/>
        </w:rPr>
        <w:t xml:space="preserve">Extinguish tool will enable. Click </w:t>
      </w:r>
      <w:r>
        <w:rPr>
          <w:noProof/>
          <w:lang w:val="en-NZ" w:eastAsia="en-NZ"/>
        </w:rPr>
        <w:drawing>
          <wp:inline distT="0" distB="0" distL="0" distR="0" wp14:anchorId="6FEB98B0" wp14:editId="3C4D9E22">
            <wp:extent cx="152400" cy="152400"/>
            <wp:effectExtent l="19050" t="0" r="0" b="0"/>
            <wp:docPr id="551" name="Picture 19" descr="C:\Work\source\Help Images\icons\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source\Help Images\icons\flag.png"/>
                    <pic:cNvPicPr>
                      <a:picLocks noChangeAspect="1" noChangeArrowheads="1"/>
                    </pic:cNvPicPr>
                  </pic:nvPicPr>
                  <pic:blipFill>
                    <a:blip r:embed="rId1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A1F1A">
        <w:rPr>
          <w:noProof/>
          <w:lang w:val="en-US"/>
        </w:rPr>
        <w:t xml:space="preserve"> </w:t>
      </w:r>
      <w:r>
        <w:rPr>
          <w:lang w:val="en-NZ"/>
        </w:rPr>
        <w:t xml:space="preserve">Extinguish to open the screen displaying the right details.  </w:t>
      </w:r>
    </w:p>
    <w:p w14:paraId="01A25D3E" w14:textId="77777777" w:rsidR="00436097" w:rsidRDefault="00436097" w:rsidP="003A184E">
      <w:pPr>
        <w:pStyle w:val="ListParagraph"/>
        <w:numPr>
          <w:ilvl w:val="0"/>
          <w:numId w:val="70"/>
        </w:numPr>
        <w:rPr>
          <w:lang w:val="en-NZ"/>
        </w:rPr>
      </w:pPr>
      <w:r>
        <w:rPr>
          <w:lang w:val="en-NZ"/>
        </w:rPr>
        <w:lastRenderedPageBreak/>
        <w:t>Update the details as appropriate and set the Notation text</w:t>
      </w:r>
      <w:r w:rsidRPr="00B82677">
        <w:rPr>
          <w:lang w:val="en-NZ"/>
        </w:rPr>
        <w:t xml:space="preserve">. </w:t>
      </w:r>
      <w:r>
        <w:rPr>
          <w:lang w:val="en-NZ"/>
        </w:rPr>
        <w:t>If the right was migrated from another system, you may need to populate some of the details before you can save your changes.</w:t>
      </w:r>
    </w:p>
    <w:p w14:paraId="4CDFBCA9" w14:textId="77777777" w:rsidR="00436097" w:rsidRDefault="00436097" w:rsidP="003A184E">
      <w:pPr>
        <w:pStyle w:val="ListParagraph"/>
        <w:numPr>
          <w:ilvl w:val="0"/>
          <w:numId w:val="70"/>
        </w:numPr>
        <w:rPr>
          <w:lang w:val="en-NZ"/>
        </w:rPr>
      </w:pPr>
      <w:r>
        <w:rPr>
          <w:lang w:val="en-NZ"/>
        </w:rPr>
        <w:t xml:space="preserve">Click </w:t>
      </w:r>
      <w:r>
        <w:rPr>
          <w:noProof/>
          <w:lang w:val="en-NZ" w:eastAsia="en-NZ"/>
        </w:rPr>
        <w:drawing>
          <wp:inline distT="0" distB="0" distL="0" distR="0" wp14:anchorId="08B8647C" wp14:editId="24F38C44">
            <wp:extent cx="152400" cy="152400"/>
            <wp:effectExtent l="19050" t="0" r="0" b="0"/>
            <wp:docPr id="553" name="Picture 1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&amp; Save and close the screen.</w:t>
      </w:r>
    </w:p>
    <w:p w14:paraId="3E556E85" w14:textId="77777777" w:rsidR="00436097" w:rsidRDefault="00436097" w:rsidP="003A184E">
      <w:pPr>
        <w:pStyle w:val="ListParagraph"/>
        <w:numPr>
          <w:ilvl w:val="0"/>
          <w:numId w:val="70"/>
        </w:numPr>
        <w:rPr>
          <w:lang w:val="en-NZ"/>
        </w:rPr>
      </w:pPr>
      <w:r>
        <w:rPr>
          <w:lang w:val="en-NZ"/>
        </w:rPr>
        <w:t xml:space="preserve">Cancelling a right creates a new pending version of that right. If you need to make further changes to the right information, select the pending right in the Rights / Restrictions tab and click the </w:t>
      </w:r>
      <w:r>
        <w:rPr>
          <w:noProof/>
          <w:lang w:val="en-NZ" w:eastAsia="en-NZ"/>
        </w:rPr>
        <w:drawing>
          <wp:inline distT="0" distB="0" distL="0" distR="0" wp14:anchorId="2E58CE6B" wp14:editId="1FF39DD0">
            <wp:extent cx="152400" cy="152400"/>
            <wp:effectExtent l="19050" t="0" r="0" b="0"/>
            <wp:docPr id="554" name="Picture 14" descr="C:\Work\source\Help Images\icons\docume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source\Help Images\icons\document--pencil.png"/>
                    <pic:cNvPicPr>
                      <a:picLocks noChangeAspect="1" noChangeArrowheads="1"/>
                    </pic:cNvPicPr>
                  </pic:nvPicPr>
                  <pic:blipFill>
                    <a:blip r:embed="rId8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Edit tool. </w:t>
      </w:r>
    </w:p>
    <w:p w14:paraId="6E7DC26D" w14:textId="77777777" w:rsidR="00436097" w:rsidRDefault="00436097" w:rsidP="003A184E">
      <w:pPr>
        <w:pStyle w:val="ListParagraph"/>
        <w:numPr>
          <w:ilvl w:val="0"/>
          <w:numId w:val="70"/>
        </w:numPr>
        <w:rPr>
          <w:lang w:val="en-NZ"/>
        </w:rPr>
      </w:pPr>
      <w:r>
        <w:rPr>
          <w:lang w:val="en-NZ"/>
        </w:rPr>
        <w:t xml:space="preserve">If you need to reverse the cancellation, use the </w:t>
      </w:r>
      <w:r>
        <w:rPr>
          <w:noProof/>
          <w:lang w:val="en-NZ" w:eastAsia="en-NZ"/>
        </w:rPr>
        <w:drawing>
          <wp:inline distT="0" distB="0" distL="0" distR="0" wp14:anchorId="5FF9FE37" wp14:editId="149A7307">
            <wp:extent cx="152400" cy="152400"/>
            <wp:effectExtent l="19050" t="0" r="0" b="0"/>
            <wp:docPr id="556" name="Picture 15" descr="C:\Work\source\Help Images\icon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source\Help Images\icons\remove.png"/>
                    <pic:cNvPicPr>
                      <a:picLocks noChangeAspect="1" noChangeArrowheads="1"/>
                    </pic:cNvPicPr>
                  </pic:nvPicPr>
                  <pic:blipFill>
                    <a:blip r:embed="rId9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2F6563">
        <w:rPr>
          <w:lang w:val="en-NZ"/>
        </w:rPr>
        <w:t xml:space="preserve"> </w:t>
      </w:r>
      <w:r>
        <w:rPr>
          <w:lang w:val="en-NZ"/>
        </w:rPr>
        <w:t xml:space="preserve">Remove tool on the Rights / Restrictions tab or remove the pending right. </w:t>
      </w:r>
    </w:p>
    <w:p w14:paraId="6998AED4" w14:textId="77777777" w:rsidR="00436097" w:rsidRPr="00D23EB4" w:rsidRDefault="00436097" w:rsidP="003A184E">
      <w:pPr>
        <w:pStyle w:val="ListParagraph"/>
        <w:numPr>
          <w:ilvl w:val="0"/>
          <w:numId w:val="70"/>
        </w:numPr>
        <w:rPr>
          <w:lang w:val="en-NZ"/>
        </w:rPr>
      </w:pPr>
      <w:r>
        <w:rPr>
          <w:noProof/>
          <w:lang w:val="en-NZ" w:eastAsia="en-NZ"/>
        </w:rPr>
        <w:drawing>
          <wp:inline distT="0" distB="0" distL="0" distR="0" wp14:anchorId="043B8E5E" wp14:editId="7BD14FD0">
            <wp:extent cx="152400" cy="152400"/>
            <wp:effectExtent l="19050" t="0" r="0" b="0"/>
            <wp:docPr id="557"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27EFCA16" wp14:editId="35287AA5">
            <wp:extent cx="152400" cy="152400"/>
            <wp:effectExtent l="19050" t="0" r="0" b="0"/>
            <wp:docPr id="559"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service.</w:t>
      </w:r>
    </w:p>
    <w:p w14:paraId="149DA1FE" w14:textId="77777777" w:rsidR="004F1943" w:rsidRPr="00434EC9" w:rsidRDefault="004F1943" w:rsidP="004F1943">
      <w:pPr>
        <w:pStyle w:val="Heading3"/>
      </w:pPr>
      <w:r w:rsidRPr="00675907">
        <w:t>Also Se</w:t>
      </w:r>
      <w:r>
        <w:t>e</w:t>
      </w:r>
    </w:p>
    <w:p w14:paraId="7E5C4A09" w14:textId="77777777" w:rsidR="004F1943" w:rsidRDefault="004F1943" w:rsidP="004F1943">
      <w:pPr>
        <w:pStyle w:val="ListParagraph"/>
        <w:numPr>
          <w:ilvl w:val="0"/>
          <w:numId w:val="6"/>
        </w:numPr>
        <w:rPr>
          <w:szCs w:val="22"/>
        </w:rPr>
      </w:pPr>
      <w:r>
        <w:rPr>
          <w:szCs w:val="22"/>
        </w:rPr>
        <w:t>Registry Concepts</w:t>
      </w:r>
    </w:p>
    <w:p w14:paraId="216C6E38" w14:textId="77777777" w:rsidR="004F1943" w:rsidRDefault="004F1943" w:rsidP="004F1943">
      <w:pPr>
        <w:pStyle w:val="ListParagraph"/>
        <w:numPr>
          <w:ilvl w:val="1"/>
          <w:numId w:val="6"/>
        </w:numPr>
        <w:rPr>
          <w:szCs w:val="22"/>
        </w:rPr>
      </w:pPr>
      <w:r>
        <w:rPr>
          <w:szCs w:val="22"/>
        </w:rPr>
        <w:t>Services</w:t>
      </w:r>
    </w:p>
    <w:p w14:paraId="722790FB" w14:textId="77777777" w:rsidR="004F1943" w:rsidRDefault="004F1943" w:rsidP="004F1943">
      <w:pPr>
        <w:pStyle w:val="ListParagraph"/>
        <w:numPr>
          <w:ilvl w:val="1"/>
          <w:numId w:val="6"/>
        </w:numPr>
        <w:rPr>
          <w:szCs w:val="22"/>
        </w:rPr>
      </w:pPr>
      <w:r>
        <w:rPr>
          <w:szCs w:val="22"/>
        </w:rPr>
        <w:t>Rights Restrictions and Responsibilities</w:t>
      </w:r>
    </w:p>
    <w:p w14:paraId="3BE10582" w14:textId="77777777" w:rsidR="004F1943" w:rsidRDefault="004F1943" w:rsidP="004F1943">
      <w:pPr>
        <w:pStyle w:val="ListParagraph"/>
        <w:numPr>
          <w:ilvl w:val="0"/>
          <w:numId w:val="6"/>
        </w:numPr>
        <w:rPr>
          <w:szCs w:val="22"/>
        </w:rPr>
      </w:pPr>
      <w:r>
        <w:rPr>
          <w:szCs w:val="22"/>
        </w:rPr>
        <w:t>Registry Desktop Screens</w:t>
      </w:r>
    </w:p>
    <w:p w14:paraId="1A825FFB" w14:textId="77777777" w:rsidR="004F1943" w:rsidRDefault="004F1943" w:rsidP="004F1943">
      <w:pPr>
        <w:pStyle w:val="ListParagraph"/>
        <w:numPr>
          <w:ilvl w:val="1"/>
          <w:numId w:val="6"/>
        </w:numPr>
        <w:rPr>
          <w:szCs w:val="22"/>
        </w:rPr>
      </w:pPr>
      <w:r>
        <w:rPr>
          <w:szCs w:val="22"/>
        </w:rPr>
        <w:t>Property Details</w:t>
      </w:r>
    </w:p>
    <w:p w14:paraId="16A8DCBA" w14:textId="77777777" w:rsidR="004F1943" w:rsidRDefault="004F1943" w:rsidP="004F1943">
      <w:pPr>
        <w:pStyle w:val="ListParagraph"/>
        <w:numPr>
          <w:ilvl w:val="1"/>
          <w:numId w:val="6"/>
        </w:numPr>
        <w:rPr>
          <w:szCs w:val="22"/>
        </w:rPr>
      </w:pPr>
      <w:r>
        <w:rPr>
          <w:szCs w:val="22"/>
        </w:rPr>
        <w:t>Simple RRR</w:t>
      </w:r>
    </w:p>
    <w:p w14:paraId="67289C6A" w14:textId="77777777" w:rsidR="004F1943" w:rsidRDefault="004F1943" w:rsidP="004F1943">
      <w:pPr>
        <w:pStyle w:val="ListParagraph"/>
        <w:numPr>
          <w:ilvl w:val="1"/>
          <w:numId w:val="6"/>
        </w:numPr>
        <w:rPr>
          <w:szCs w:val="22"/>
        </w:rPr>
      </w:pPr>
      <w:r>
        <w:rPr>
          <w:szCs w:val="22"/>
        </w:rPr>
        <w:t>Rightholder RRR</w:t>
      </w:r>
    </w:p>
    <w:p w14:paraId="1C058E57" w14:textId="77777777" w:rsidR="004F1943" w:rsidRDefault="004F1943" w:rsidP="004F1943">
      <w:pPr>
        <w:pStyle w:val="ListParagraph"/>
        <w:numPr>
          <w:ilvl w:val="1"/>
          <w:numId w:val="6"/>
        </w:numPr>
        <w:rPr>
          <w:szCs w:val="22"/>
        </w:rPr>
      </w:pPr>
      <w:r>
        <w:rPr>
          <w:szCs w:val="22"/>
        </w:rPr>
        <w:t>Ownership RRR</w:t>
      </w:r>
    </w:p>
    <w:p w14:paraId="1C324E70" w14:textId="77777777" w:rsidR="004F1943" w:rsidRDefault="004F1943" w:rsidP="004F1943">
      <w:pPr>
        <w:pStyle w:val="ListParagraph"/>
        <w:numPr>
          <w:ilvl w:val="1"/>
          <w:numId w:val="6"/>
        </w:numPr>
        <w:rPr>
          <w:szCs w:val="22"/>
        </w:rPr>
      </w:pPr>
      <w:r>
        <w:rPr>
          <w:szCs w:val="22"/>
        </w:rPr>
        <w:t>Lease RRR</w:t>
      </w:r>
    </w:p>
    <w:p w14:paraId="50F7E651" w14:textId="77777777" w:rsidR="004F1943" w:rsidRDefault="004F1943" w:rsidP="004F1943">
      <w:pPr>
        <w:pStyle w:val="ListParagraph"/>
        <w:numPr>
          <w:ilvl w:val="1"/>
          <w:numId w:val="6"/>
        </w:numPr>
        <w:rPr>
          <w:szCs w:val="22"/>
        </w:rPr>
      </w:pPr>
      <w:r>
        <w:rPr>
          <w:szCs w:val="22"/>
        </w:rPr>
        <w:t>Mortgage RRR</w:t>
      </w:r>
    </w:p>
    <w:p w14:paraId="01491723" w14:textId="77777777" w:rsidR="004F1943" w:rsidRDefault="004F1943" w:rsidP="004F1943">
      <w:pPr>
        <w:pStyle w:val="ListParagraph"/>
        <w:numPr>
          <w:ilvl w:val="0"/>
          <w:numId w:val="6"/>
        </w:numPr>
        <w:rPr>
          <w:szCs w:val="22"/>
        </w:rPr>
      </w:pPr>
      <w:r>
        <w:rPr>
          <w:szCs w:val="22"/>
        </w:rPr>
        <w:t>Land Registration How To</w:t>
      </w:r>
    </w:p>
    <w:p w14:paraId="6C0953EF" w14:textId="77777777" w:rsidR="004F1943" w:rsidRDefault="004F1943" w:rsidP="004F1943">
      <w:pPr>
        <w:pStyle w:val="ListParagraph"/>
        <w:numPr>
          <w:ilvl w:val="1"/>
          <w:numId w:val="6"/>
        </w:numPr>
        <w:rPr>
          <w:szCs w:val="22"/>
        </w:rPr>
      </w:pPr>
      <w:r>
        <w:rPr>
          <w:szCs w:val="22"/>
        </w:rPr>
        <w:t>Lodge and Process a Land Registration Application</w:t>
      </w:r>
    </w:p>
    <w:p w14:paraId="5C41F864" w14:textId="77777777" w:rsidR="00A25828" w:rsidRPr="00BB3E6E" w:rsidRDefault="00A25828" w:rsidP="00A25828">
      <w:pPr>
        <w:pStyle w:val="Heading2"/>
        <w:rPr>
          <w:szCs w:val="22"/>
        </w:rPr>
      </w:pPr>
      <w:bookmarkStart w:id="106" w:name="_Toc414439452"/>
      <w:r w:rsidRPr="00BB3E6E">
        <w:rPr>
          <w:szCs w:val="22"/>
        </w:rPr>
        <w:t>Co</w:t>
      </w:r>
      <w:r>
        <w:rPr>
          <w:szCs w:val="22"/>
        </w:rPr>
        <w:t>n</w:t>
      </w:r>
      <w:r w:rsidRPr="00BB3E6E">
        <w:rPr>
          <w:szCs w:val="22"/>
        </w:rPr>
        <w:t xml:space="preserve">vert </w:t>
      </w:r>
      <w:r w:rsidR="005E6863">
        <w:rPr>
          <w:szCs w:val="22"/>
        </w:rPr>
        <w:t xml:space="preserve">a Paper </w:t>
      </w:r>
      <w:r w:rsidRPr="00BB3E6E">
        <w:rPr>
          <w:szCs w:val="22"/>
        </w:rPr>
        <w:t>Title</w:t>
      </w:r>
      <w:bookmarkEnd w:id="106"/>
    </w:p>
    <w:p w14:paraId="69E2EEB0" w14:textId="0F9B3BB0" w:rsidR="00A25828" w:rsidRDefault="00F00142" w:rsidP="00A25828">
      <w:pPr>
        <w:rPr>
          <w:szCs w:val="22"/>
        </w:rPr>
      </w:pPr>
      <w:r>
        <w:rPr>
          <w:szCs w:val="22"/>
        </w:rPr>
        <w:t>The Convert to Digital Title</w:t>
      </w:r>
      <w:r w:rsidR="00A25828">
        <w:rPr>
          <w:szCs w:val="22"/>
        </w:rPr>
        <w:t xml:space="preserve"> service can be used to convert a paper title into its digital equivalent in </w:t>
      </w:r>
      <w:r w:rsidR="004308EE">
        <w:rPr>
          <w:lang w:val="en-NZ"/>
        </w:rPr>
        <w:t>Registry</w:t>
      </w:r>
      <w:r w:rsidR="00A25828">
        <w:rPr>
          <w:szCs w:val="22"/>
        </w:rPr>
        <w:t>. The need to use this service may be triggered by the lodgement of an instrument over a property t</w:t>
      </w:r>
      <w:r>
        <w:rPr>
          <w:szCs w:val="22"/>
        </w:rPr>
        <w:t xml:space="preserve">hat is not yet recorded in </w:t>
      </w:r>
      <w:r w:rsidR="004308EE">
        <w:rPr>
          <w:lang w:val="en-NZ"/>
        </w:rPr>
        <w:t>Registry</w:t>
      </w:r>
      <w:r w:rsidR="00A25828">
        <w:rPr>
          <w:szCs w:val="22"/>
        </w:rPr>
        <w:t xml:space="preserve">. </w:t>
      </w:r>
    </w:p>
    <w:p w14:paraId="41EBD863" w14:textId="77777777" w:rsidR="00973B86" w:rsidRDefault="00973B86" w:rsidP="00A25828">
      <w:pPr>
        <w:rPr>
          <w:szCs w:val="22"/>
        </w:rPr>
      </w:pPr>
    </w:p>
    <w:p w14:paraId="0FD930E0" w14:textId="77777777" w:rsidR="00A25828" w:rsidRDefault="00A25828" w:rsidP="00A25828">
      <w:pPr>
        <w:rPr>
          <w:b/>
          <w:szCs w:val="22"/>
        </w:rPr>
      </w:pPr>
      <w:r w:rsidRPr="003142E3">
        <w:rPr>
          <w:b/>
          <w:szCs w:val="22"/>
        </w:rPr>
        <w:t>Steps</w:t>
      </w:r>
    </w:p>
    <w:p w14:paraId="1A34ABDD" w14:textId="77777777" w:rsidR="00A25828" w:rsidRDefault="00A25828" w:rsidP="00A25828">
      <w:pPr>
        <w:rPr>
          <w:b/>
          <w:szCs w:val="22"/>
        </w:rPr>
      </w:pPr>
    </w:p>
    <w:p w14:paraId="71B1F062" w14:textId="77777777" w:rsidR="00A25828" w:rsidRDefault="00A25828" w:rsidP="003A184E">
      <w:pPr>
        <w:pStyle w:val="ListParagraph"/>
        <w:numPr>
          <w:ilvl w:val="0"/>
          <w:numId w:val="54"/>
        </w:numPr>
        <w:rPr>
          <w:lang w:val="en-NZ"/>
        </w:rPr>
      </w:pPr>
      <w:r w:rsidRPr="003142E3">
        <w:rPr>
          <w:lang w:val="en-NZ"/>
        </w:rPr>
        <w:t>Create a</w:t>
      </w:r>
      <w:r>
        <w:rPr>
          <w:lang w:val="en-NZ"/>
        </w:rPr>
        <w:t xml:space="preserve"> new</w:t>
      </w:r>
      <w:r w:rsidRPr="003142E3">
        <w:rPr>
          <w:lang w:val="en-NZ"/>
        </w:rPr>
        <w:t xml:space="preserve"> application with the Convert t</w:t>
      </w:r>
      <w:r>
        <w:rPr>
          <w:lang w:val="en-NZ"/>
        </w:rPr>
        <w:t xml:space="preserve">o </w:t>
      </w:r>
      <w:r w:rsidR="00F00142">
        <w:rPr>
          <w:lang w:val="en-NZ"/>
        </w:rPr>
        <w:t xml:space="preserve">Digital </w:t>
      </w:r>
      <w:r>
        <w:rPr>
          <w:lang w:val="en-NZ"/>
        </w:rPr>
        <w:t xml:space="preserve">Title service. </w:t>
      </w:r>
    </w:p>
    <w:p w14:paraId="525FDB28" w14:textId="6C06326E" w:rsidR="00A25828" w:rsidRDefault="00A25828" w:rsidP="003A184E">
      <w:pPr>
        <w:pStyle w:val="ListParagraph"/>
        <w:numPr>
          <w:ilvl w:val="0"/>
          <w:numId w:val="54"/>
        </w:numPr>
        <w:rPr>
          <w:lang w:val="en-NZ"/>
        </w:rPr>
      </w:pPr>
      <w:r w:rsidRPr="0073710A">
        <w:rPr>
          <w:b/>
          <w:lang w:val="en-NZ"/>
        </w:rPr>
        <w:t xml:space="preserve">Important: </w:t>
      </w:r>
      <w:r w:rsidRPr="0073710A">
        <w:rPr>
          <w:lang w:val="en-NZ"/>
        </w:rPr>
        <w:t xml:space="preserve"> Note the </w:t>
      </w:r>
      <w:r w:rsidR="00F00142">
        <w:rPr>
          <w:lang w:val="en-NZ"/>
        </w:rPr>
        <w:t>title</w:t>
      </w:r>
      <w:r w:rsidRPr="0073710A">
        <w:rPr>
          <w:lang w:val="en-NZ"/>
        </w:rPr>
        <w:t xml:space="preserve"> reference</w:t>
      </w:r>
      <w:r>
        <w:rPr>
          <w:lang w:val="en-NZ"/>
        </w:rPr>
        <w:t xml:space="preserve"> (i.e. </w:t>
      </w:r>
      <w:r w:rsidR="00F00142">
        <w:rPr>
          <w:lang w:val="en-NZ"/>
        </w:rPr>
        <w:t>First Part and Last Part</w:t>
      </w:r>
      <w:r>
        <w:rPr>
          <w:lang w:val="en-NZ"/>
        </w:rPr>
        <w:t>)</w:t>
      </w:r>
      <w:r w:rsidRPr="0073710A">
        <w:rPr>
          <w:lang w:val="en-NZ"/>
        </w:rPr>
        <w:t xml:space="preserve"> for the title to be conve</w:t>
      </w:r>
      <w:r>
        <w:rPr>
          <w:lang w:val="en-NZ"/>
        </w:rPr>
        <w:t xml:space="preserve">rted on the Property tab of Application Details and click the Add property button. This will be used as the </w:t>
      </w:r>
      <w:r w:rsidR="00F00142">
        <w:rPr>
          <w:lang w:val="en-NZ"/>
        </w:rPr>
        <w:t>title</w:t>
      </w:r>
      <w:r>
        <w:rPr>
          <w:lang w:val="en-NZ"/>
        </w:rPr>
        <w:t xml:space="preserve"> reference for the new property record in </w:t>
      </w:r>
      <w:r w:rsidR="007E796A">
        <w:rPr>
          <w:lang w:val="en-NZ"/>
        </w:rPr>
        <w:t>Registry</w:t>
      </w:r>
      <w:r>
        <w:rPr>
          <w:lang w:val="en-NZ"/>
        </w:rPr>
        <w:t xml:space="preserve">.  If you omit a </w:t>
      </w:r>
      <w:r w:rsidR="00F00142">
        <w:rPr>
          <w:lang w:val="en-NZ"/>
        </w:rPr>
        <w:t>title</w:t>
      </w:r>
      <w:r>
        <w:rPr>
          <w:lang w:val="en-NZ"/>
        </w:rPr>
        <w:t xml:space="preserve"> reference here you will not be able to </w:t>
      </w:r>
      <w:r w:rsidRPr="000D2ADF">
        <w:rPr>
          <w:noProof/>
          <w:lang w:val="en-NZ" w:eastAsia="en-NZ"/>
        </w:rPr>
        <w:drawing>
          <wp:inline distT="0" distB="0" distL="0" distR="0" wp14:anchorId="6CF5DECF" wp14:editId="2F71A75B">
            <wp:extent cx="152400" cy="152400"/>
            <wp:effectExtent l="19050" t="0" r="0" b="0"/>
            <wp:docPr id="359" name="Picture 41"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t>
      </w:r>
      <w:proofErr w:type="gramStart"/>
      <w:r>
        <w:rPr>
          <w:lang w:val="en-NZ"/>
        </w:rPr>
        <w:t>Start</w:t>
      </w:r>
      <w:proofErr w:type="gramEnd"/>
      <w:r>
        <w:rPr>
          <w:lang w:val="en-NZ"/>
        </w:rPr>
        <w:t xml:space="preserve"> the Convert to </w:t>
      </w:r>
      <w:r w:rsidR="00F00142">
        <w:rPr>
          <w:lang w:val="en-NZ"/>
        </w:rPr>
        <w:t xml:space="preserve">Digital </w:t>
      </w:r>
      <w:r>
        <w:rPr>
          <w:lang w:val="en-NZ"/>
        </w:rPr>
        <w:t xml:space="preserve">Title service. </w:t>
      </w:r>
    </w:p>
    <w:p w14:paraId="42677B9A" w14:textId="1AFBC699" w:rsidR="00A25828" w:rsidRDefault="00A25828" w:rsidP="003A184E">
      <w:pPr>
        <w:pStyle w:val="ListParagraph"/>
        <w:numPr>
          <w:ilvl w:val="0"/>
          <w:numId w:val="54"/>
        </w:numPr>
        <w:rPr>
          <w:lang w:val="en-NZ"/>
        </w:rPr>
      </w:pPr>
      <w:r>
        <w:rPr>
          <w:lang w:val="en-NZ"/>
        </w:rPr>
        <w:t>Add</w:t>
      </w:r>
      <w:r w:rsidR="00F00142">
        <w:rPr>
          <w:lang w:val="en-NZ"/>
        </w:rPr>
        <w:t xml:space="preserve"> a</w:t>
      </w:r>
      <w:r w:rsidRPr="0073710A">
        <w:rPr>
          <w:lang w:val="en-NZ"/>
        </w:rPr>
        <w:t xml:space="preserve"> </w:t>
      </w:r>
      <w:r w:rsidR="00F00142">
        <w:rPr>
          <w:lang w:val="en-NZ"/>
        </w:rPr>
        <w:t>Miscellaneous</w:t>
      </w:r>
      <w:r w:rsidRPr="0073710A">
        <w:rPr>
          <w:lang w:val="en-NZ"/>
        </w:rPr>
        <w:t xml:space="preserve"> </w:t>
      </w:r>
      <w:r>
        <w:rPr>
          <w:lang w:val="en-NZ"/>
        </w:rPr>
        <w:t xml:space="preserve">document </w:t>
      </w:r>
      <w:r w:rsidRPr="0073710A">
        <w:rPr>
          <w:lang w:val="en-NZ"/>
        </w:rPr>
        <w:t xml:space="preserve">to the application that describes why the title is being converted into </w:t>
      </w:r>
      <w:r w:rsidR="004308EE">
        <w:rPr>
          <w:lang w:val="en-NZ"/>
        </w:rPr>
        <w:t>Registry</w:t>
      </w:r>
      <w:r w:rsidRPr="0073710A">
        <w:rPr>
          <w:lang w:val="en-NZ"/>
        </w:rPr>
        <w:t>.</w:t>
      </w:r>
    </w:p>
    <w:p w14:paraId="16FD9645" w14:textId="77777777" w:rsidR="00A25828" w:rsidRDefault="00A25828" w:rsidP="003A184E">
      <w:pPr>
        <w:pStyle w:val="ListParagraph"/>
        <w:numPr>
          <w:ilvl w:val="0"/>
          <w:numId w:val="54"/>
        </w:numPr>
        <w:rPr>
          <w:lang w:val="en-NZ"/>
        </w:rPr>
      </w:pPr>
      <w:r>
        <w:rPr>
          <w:lang w:val="en-NZ"/>
        </w:rPr>
        <w:t>Scan the paper title and attach this to a Title document on the application</w:t>
      </w:r>
    </w:p>
    <w:p w14:paraId="197A87F2" w14:textId="77777777" w:rsidR="00A25828" w:rsidRDefault="00A25828" w:rsidP="003A184E">
      <w:pPr>
        <w:pStyle w:val="ListParagraph"/>
        <w:numPr>
          <w:ilvl w:val="0"/>
          <w:numId w:val="54"/>
        </w:numPr>
        <w:rPr>
          <w:lang w:val="en-NZ"/>
        </w:rPr>
      </w:pPr>
      <w:r>
        <w:rPr>
          <w:lang w:val="en-NZ"/>
        </w:rPr>
        <w:t xml:space="preserve">Lodge the new application. You do not need to print the lodgement notice. </w:t>
      </w:r>
    </w:p>
    <w:p w14:paraId="0CBE0F35" w14:textId="77777777" w:rsidR="00A25828" w:rsidRDefault="00A25828" w:rsidP="003A184E">
      <w:pPr>
        <w:pStyle w:val="ListParagraph"/>
        <w:numPr>
          <w:ilvl w:val="0"/>
          <w:numId w:val="54"/>
        </w:numPr>
        <w:rPr>
          <w:lang w:val="en-NZ"/>
        </w:rPr>
      </w:pPr>
      <w:r>
        <w:rPr>
          <w:lang w:val="en-NZ"/>
        </w:rPr>
        <w:t xml:space="preserve">Open the application and check the Fee paid flag on the Fees tab. If you do not have permission to check this flag, arrange for your team leader to check it on your behalf. </w:t>
      </w:r>
    </w:p>
    <w:p w14:paraId="725A11E2" w14:textId="77777777" w:rsidR="00A25828" w:rsidRDefault="00A25828" w:rsidP="003A184E">
      <w:pPr>
        <w:pStyle w:val="ListParagraph"/>
        <w:numPr>
          <w:ilvl w:val="0"/>
          <w:numId w:val="54"/>
        </w:numPr>
        <w:rPr>
          <w:lang w:val="en-NZ"/>
        </w:rPr>
      </w:pPr>
      <w:r>
        <w:rPr>
          <w:lang w:val="en-NZ"/>
        </w:rPr>
        <w:t xml:space="preserve">Assign the application with the Convert to </w:t>
      </w:r>
      <w:r w:rsidR="00F00142">
        <w:rPr>
          <w:lang w:val="en-NZ"/>
        </w:rPr>
        <w:t xml:space="preserve">Digital </w:t>
      </w:r>
      <w:r>
        <w:rPr>
          <w:lang w:val="en-NZ"/>
        </w:rPr>
        <w:t xml:space="preserve">Title service to yourself. </w:t>
      </w:r>
    </w:p>
    <w:p w14:paraId="046CFCB2" w14:textId="77777777" w:rsidR="00A25828" w:rsidRDefault="00A25828" w:rsidP="003A184E">
      <w:pPr>
        <w:pStyle w:val="ListParagraph"/>
        <w:numPr>
          <w:ilvl w:val="0"/>
          <w:numId w:val="54"/>
        </w:numPr>
        <w:rPr>
          <w:lang w:val="en-NZ"/>
        </w:rPr>
      </w:pPr>
      <w:r>
        <w:rPr>
          <w:lang w:val="en-NZ"/>
        </w:rPr>
        <w:t xml:space="preserve">Open the assigned application and start the Covert to </w:t>
      </w:r>
      <w:r w:rsidR="00F00142">
        <w:rPr>
          <w:lang w:val="en-NZ"/>
        </w:rPr>
        <w:t xml:space="preserve">Digital </w:t>
      </w:r>
      <w:r>
        <w:rPr>
          <w:lang w:val="en-NZ"/>
        </w:rPr>
        <w:t xml:space="preserve">Title service. </w:t>
      </w:r>
    </w:p>
    <w:p w14:paraId="6426FA39" w14:textId="4B6EEF1A" w:rsidR="00A25828" w:rsidRDefault="007E796A" w:rsidP="003A184E">
      <w:pPr>
        <w:pStyle w:val="ListParagraph"/>
        <w:numPr>
          <w:ilvl w:val="0"/>
          <w:numId w:val="54"/>
        </w:numPr>
        <w:rPr>
          <w:lang w:val="en-NZ"/>
        </w:rPr>
      </w:pPr>
      <w:r>
        <w:rPr>
          <w:lang w:val="en-NZ"/>
        </w:rPr>
        <w:t xml:space="preserve">Registry </w:t>
      </w:r>
      <w:r w:rsidR="00A25828">
        <w:rPr>
          <w:lang w:val="en-NZ"/>
        </w:rPr>
        <w:t xml:space="preserve">will open the Property Details screen with the </w:t>
      </w:r>
      <w:r w:rsidR="00F00142">
        <w:rPr>
          <w:lang w:val="en-NZ"/>
        </w:rPr>
        <w:t>title</w:t>
      </w:r>
      <w:r w:rsidR="00A25828">
        <w:rPr>
          <w:lang w:val="en-NZ"/>
        </w:rPr>
        <w:t xml:space="preserve"> reference for the new property already set. Verify this matches the paper title. If the </w:t>
      </w:r>
      <w:r w:rsidR="00F00142">
        <w:rPr>
          <w:lang w:val="en-NZ"/>
        </w:rPr>
        <w:t>title</w:t>
      </w:r>
      <w:r w:rsidR="00A25828">
        <w:rPr>
          <w:lang w:val="en-NZ"/>
        </w:rPr>
        <w:t xml:space="preserve"> reference is not correct, close the Property Details screen without saving and update the property details on the Property tab of the Application Details screen and try to </w:t>
      </w:r>
      <w:r w:rsidR="00A25828" w:rsidRPr="00EC589B">
        <w:rPr>
          <w:noProof/>
          <w:lang w:val="en-NZ" w:eastAsia="en-NZ"/>
        </w:rPr>
        <w:drawing>
          <wp:inline distT="0" distB="0" distL="0" distR="0" wp14:anchorId="362E2726" wp14:editId="23A0B586">
            <wp:extent cx="152400" cy="152400"/>
            <wp:effectExtent l="19050" t="0" r="0" b="0"/>
            <wp:docPr id="362" name="Picture 41"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A25828">
        <w:rPr>
          <w:lang w:val="en-NZ"/>
        </w:rPr>
        <w:t xml:space="preserve"> </w:t>
      </w:r>
      <w:proofErr w:type="gramStart"/>
      <w:r w:rsidR="00A25828">
        <w:rPr>
          <w:lang w:val="en-NZ"/>
        </w:rPr>
        <w:t>Start</w:t>
      </w:r>
      <w:proofErr w:type="gramEnd"/>
      <w:r w:rsidR="00A25828">
        <w:rPr>
          <w:lang w:val="en-NZ"/>
        </w:rPr>
        <w:t xml:space="preserve"> the service again. </w:t>
      </w:r>
    </w:p>
    <w:p w14:paraId="465A5A70" w14:textId="77777777" w:rsidR="00A25828" w:rsidRDefault="00A25828" w:rsidP="003A184E">
      <w:pPr>
        <w:pStyle w:val="ListParagraph"/>
        <w:numPr>
          <w:ilvl w:val="0"/>
          <w:numId w:val="54"/>
        </w:numPr>
        <w:rPr>
          <w:lang w:val="en-NZ"/>
        </w:rPr>
      </w:pPr>
      <w:r>
        <w:rPr>
          <w:lang w:val="en-NZ"/>
        </w:rPr>
        <w:t xml:space="preserve">On the General tab, click </w:t>
      </w:r>
      <w:r>
        <w:rPr>
          <w:noProof/>
          <w:lang w:val="en-NZ" w:eastAsia="en-NZ"/>
        </w:rPr>
        <w:drawing>
          <wp:inline distT="0" distB="0" distL="0" distR="0" wp14:anchorId="67608B8D" wp14:editId="7DD69110">
            <wp:extent cx="152400" cy="152400"/>
            <wp:effectExtent l="19050" t="0" r="0" b="0"/>
            <wp:docPr id="363" name="Picture 22" descr="C:\Work\source\Help Images\icons\document-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source\Help Images\icons\document-link.png"/>
                    <pic:cNvPicPr>
                      <a:picLocks noChangeAspect="1" noChangeArrowheads="1"/>
                    </pic:cNvPicPr>
                  </pic:nvPicPr>
                  <pic:blipFill>
                    <a:blip r:embed="rId10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Link paper title and link the Title document containing the scanned image of the paper title to the property. </w:t>
      </w:r>
    </w:p>
    <w:p w14:paraId="134C4C96" w14:textId="77777777" w:rsidR="00A25828" w:rsidRDefault="00A25828" w:rsidP="003A184E">
      <w:pPr>
        <w:pStyle w:val="ListParagraph"/>
        <w:numPr>
          <w:ilvl w:val="0"/>
          <w:numId w:val="54"/>
        </w:numPr>
        <w:rPr>
          <w:lang w:val="en-NZ"/>
        </w:rPr>
      </w:pPr>
      <w:r>
        <w:rPr>
          <w:lang w:val="en-NZ"/>
        </w:rPr>
        <w:lastRenderedPageBreak/>
        <w:t xml:space="preserve">Set the Area as noted on the paper title. If no area is recorded, leave the Area field blank. </w:t>
      </w:r>
    </w:p>
    <w:p w14:paraId="6E163C86" w14:textId="77777777" w:rsidR="00DA5C9C" w:rsidRDefault="00A25828" w:rsidP="003A184E">
      <w:pPr>
        <w:pStyle w:val="ListParagraph"/>
        <w:numPr>
          <w:ilvl w:val="0"/>
          <w:numId w:val="54"/>
        </w:numPr>
        <w:rPr>
          <w:lang w:val="en-NZ"/>
        </w:rPr>
      </w:pPr>
      <w:r>
        <w:rPr>
          <w:lang w:val="en-NZ"/>
        </w:rPr>
        <w:t xml:space="preserve">On the Parcels tab, </w:t>
      </w:r>
      <w:r w:rsidR="00DA5C9C">
        <w:rPr>
          <w:lang w:val="en-NZ"/>
        </w:rPr>
        <w:t xml:space="preserve">you can add a new parcel, select a parcel that is already associated to the application or search for an existing parcel. </w:t>
      </w:r>
    </w:p>
    <w:p w14:paraId="75D1170A" w14:textId="62EF4A9F" w:rsidR="00DA5C9C" w:rsidRDefault="00DA5C9C" w:rsidP="00145764">
      <w:pPr>
        <w:pStyle w:val="ListParagraph"/>
        <w:numPr>
          <w:ilvl w:val="1"/>
          <w:numId w:val="54"/>
        </w:numPr>
        <w:rPr>
          <w:lang w:val="en-NZ"/>
        </w:rPr>
      </w:pPr>
      <w:r>
        <w:rPr>
          <w:lang w:val="en-NZ"/>
        </w:rPr>
        <w:t xml:space="preserve">In most cases the parcel for the Property should already </w:t>
      </w:r>
      <w:proofErr w:type="gramStart"/>
      <w:r>
        <w:rPr>
          <w:lang w:val="en-NZ"/>
        </w:rPr>
        <w:t>existing</w:t>
      </w:r>
      <w:proofErr w:type="gramEnd"/>
      <w:r>
        <w:rPr>
          <w:lang w:val="en-NZ"/>
        </w:rPr>
        <w:t xml:space="preserve"> in Registry. Use </w:t>
      </w:r>
      <w:r w:rsidR="005C5DCE">
        <w:rPr>
          <w:noProof/>
          <w:lang w:val="en-NZ" w:eastAsia="en-NZ"/>
        </w:rPr>
        <w:drawing>
          <wp:inline distT="0" distB="0" distL="0" distR="0" wp14:anchorId="7429BECC" wp14:editId="32583153">
            <wp:extent cx="152400" cy="152400"/>
            <wp:effectExtent l="0" t="0" r="0" b="0"/>
            <wp:docPr id="473" name="Picture 473" descr="C:\Work\SOLAHelp\images\ic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SOLAHelp\images\icons\searc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5DCE">
        <w:rPr>
          <w:lang w:val="en-NZ"/>
        </w:rPr>
        <w:t xml:space="preserve"> </w:t>
      </w:r>
      <w:r>
        <w:rPr>
          <w:lang w:val="en-NZ"/>
        </w:rPr>
        <w:t xml:space="preserve">Search </w:t>
      </w:r>
      <w:proofErr w:type="gramStart"/>
      <w:r>
        <w:rPr>
          <w:lang w:val="en-NZ"/>
        </w:rPr>
        <w:t>locate</w:t>
      </w:r>
      <w:proofErr w:type="gramEnd"/>
      <w:r>
        <w:rPr>
          <w:lang w:val="en-NZ"/>
        </w:rPr>
        <w:t xml:space="preserve"> the parcel using its appellation (i.e. Lot and Plan number). When you have found the appropriate parcel, </w:t>
      </w:r>
      <w:proofErr w:type="gramStart"/>
      <w:r>
        <w:rPr>
          <w:lang w:val="en-NZ"/>
        </w:rPr>
        <w:t>Select</w:t>
      </w:r>
      <w:proofErr w:type="gramEnd"/>
      <w:r>
        <w:rPr>
          <w:lang w:val="en-NZ"/>
        </w:rPr>
        <w:t xml:space="preserve"> it. </w:t>
      </w:r>
    </w:p>
    <w:p w14:paraId="73D9D246" w14:textId="0251B78C" w:rsidR="00DA5C9C" w:rsidRDefault="00DA5C9C" w:rsidP="00145764">
      <w:pPr>
        <w:pStyle w:val="ListParagraph"/>
        <w:numPr>
          <w:ilvl w:val="1"/>
          <w:numId w:val="54"/>
        </w:numPr>
        <w:rPr>
          <w:lang w:val="en-NZ"/>
        </w:rPr>
      </w:pPr>
      <w:r>
        <w:rPr>
          <w:lang w:val="en-NZ"/>
        </w:rPr>
        <w:t xml:space="preserve">If the parcel is already associated to the application, click </w:t>
      </w:r>
      <w:r>
        <w:rPr>
          <w:noProof/>
          <w:lang w:val="en-NZ" w:eastAsia="en-NZ"/>
        </w:rPr>
        <w:drawing>
          <wp:inline distT="0" distB="0" distL="0" distR="0" wp14:anchorId="35C0A9F2" wp14:editId="3B447243">
            <wp:extent cx="152400" cy="152400"/>
            <wp:effectExtent l="19050" t="0" r="0" b="0"/>
            <wp:docPr id="471" name="Picture 36"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Add from Application and </w:t>
      </w:r>
      <w:r>
        <w:rPr>
          <w:noProof/>
          <w:lang w:val="en-NZ" w:eastAsia="en-NZ"/>
        </w:rPr>
        <w:drawing>
          <wp:inline distT="0" distB="0" distL="0" distR="0" wp14:anchorId="3B661D7C" wp14:editId="7E355809">
            <wp:extent cx="152400" cy="152400"/>
            <wp:effectExtent l="0" t="0" r="0" b="0"/>
            <wp:docPr id="472" name="Picture 472" descr="C:\Work\SOLAHelp\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Work\SOLAHelp\images\icons\confir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NZ"/>
        </w:rPr>
        <w:t xml:space="preserve"> Select the </w:t>
      </w:r>
      <w:r w:rsidR="00E4033A">
        <w:rPr>
          <w:lang w:val="en-NZ"/>
        </w:rPr>
        <w:t>appropriate</w:t>
      </w:r>
      <w:r>
        <w:rPr>
          <w:lang w:val="en-NZ"/>
        </w:rPr>
        <w:t xml:space="preserve"> parcel from the Parcels dialog. </w:t>
      </w:r>
    </w:p>
    <w:p w14:paraId="04F186B3" w14:textId="650B7D5C" w:rsidR="007E3F74" w:rsidRDefault="007E3F74" w:rsidP="00145764">
      <w:pPr>
        <w:pStyle w:val="ListParagraph"/>
        <w:numPr>
          <w:ilvl w:val="1"/>
          <w:numId w:val="54"/>
        </w:numPr>
        <w:rPr>
          <w:lang w:val="en-NZ"/>
        </w:rPr>
      </w:pPr>
      <w:r>
        <w:rPr>
          <w:lang w:val="en-NZ"/>
        </w:rPr>
        <w:t xml:space="preserve">If the parcel is new, click </w:t>
      </w:r>
      <w:r w:rsidR="00312F30">
        <w:rPr>
          <w:noProof/>
          <w:lang w:val="en-NZ" w:eastAsia="en-NZ"/>
        </w:rPr>
        <w:drawing>
          <wp:inline distT="0" distB="0" distL="0" distR="0" wp14:anchorId="127C52C3" wp14:editId="09E430BB">
            <wp:extent cx="152400" cy="152400"/>
            <wp:effectExtent l="0" t="0" r="0" b="0"/>
            <wp:docPr id="474" name="Picture 474" descr="C:\Work\SOLAHelp\images\icon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Work\SOLAHelp\images\icons\ne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12F30">
        <w:rPr>
          <w:lang w:val="en-NZ"/>
        </w:rPr>
        <w:t xml:space="preserve"> </w:t>
      </w:r>
      <w:r>
        <w:rPr>
          <w:lang w:val="en-NZ"/>
        </w:rPr>
        <w:t xml:space="preserve">New and enter the relevant details for the parcel into the Parcel form. </w:t>
      </w:r>
      <w:r w:rsidR="00312F30">
        <w:rPr>
          <w:noProof/>
          <w:lang w:val="en-NZ" w:eastAsia="en-NZ"/>
        </w:rPr>
        <w:drawing>
          <wp:inline distT="0" distB="0" distL="0" distR="0" wp14:anchorId="1ABCBDD3" wp14:editId="105DDD71">
            <wp:extent cx="152400" cy="152400"/>
            <wp:effectExtent l="0" t="0" r="0" b="0"/>
            <wp:docPr id="478" name="Picture 478" descr="C:\Work\SOLAHelp\images\icons\transaction-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SOLAHelp\images\icons\transaction-s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12F30">
        <w:rPr>
          <w:lang w:val="en-NZ"/>
        </w:rPr>
        <w:t xml:space="preserve"> </w:t>
      </w:r>
      <w:r>
        <w:rPr>
          <w:lang w:val="en-NZ"/>
        </w:rPr>
        <w:t>Save the details to return to the Property Details screen.</w:t>
      </w:r>
    </w:p>
    <w:p w14:paraId="61BBBD75" w14:textId="25FE56D9" w:rsidR="00A25828" w:rsidRDefault="00A25828" w:rsidP="00A25828">
      <w:pPr>
        <w:pStyle w:val="ListParagraph"/>
        <w:rPr>
          <w:lang w:val="en-NZ"/>
        </w:rPr>
      </w:pPr>
    </w:p>
    <w:p w14:paraId="7A6024D1" w14:textId="58E69EC0" w:rsidR="00A25828" w:rsidRPr="00B21F49" w:rsidRDefault="002E17D0" w:rsidP="00A25828">
      <w:pPr>
        <w:jc w:val="center"/>
        <w:rPr>
          <w:szCs w:val="22"/>
        </w:rPr>
      </w:pPr>
      <w:r>
        <w:rPr>
          <w:noProof/>
          <w:lang w:val="en-NZ" w:eastAsia="en-NZ"/>
        </w:rPr>
        <w:drawing>
          <wp:inline distT="0" distB="0" distL="0" distR="0" wp14:anchorId="226504C4" wp14:editId="4DE8DEA2">
            <wp:extent cx="3474000" cy="28800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474000" cy="2880000"/>
                    </a:xfrm>
                    <a:prstGeom prst="rect">
                      <a:avLst/>
                    </a:prstGeom>
                  </pic:spPr>
                </pic:pic>
              </a:graphicData>
            </a:graphic>
          </wp:inline>
        </w:drawing>
      </w:r>
    </w:p>
    <w:p w14:paraId="557154AB" w14:textId="77777777" w:rsidR="00A25828" w:rsidRPr="00B21F49" w:rsidRDefault="00A25828" w:rsidP="00A25828">
      <w:pPr>
        <w:pStyle w:val="Caption"/>
        <w:jc w:val="center"/>
      </w:pPr>
      <w:r w:rsidRPr="00B21F49">
        <w:t xml:space="preserve">Figure </w:t>
      </w:r>
      <w:r w:rsidR="00723C71">
        <w:fldChar w:fldCharType="begin"/>
      </w:r>
      <w:r w:rsidR="001106FA">
        <w:instrText xml:space="preserve"> SEQ Figure \* ARABIC </w:instrText>
      </w:r>
      <w:r w:rsidR="00723C71">
        <w:fldChar w:fldCharType="separate"/>
      </w:r>
      <w:r w:rsidR="00232755">
        <w:rPr>
          <w:noProof/>
        </w:rPr>
        <w:t>76</w:t>
      </w:r>
      <w:r w:rsidR="00723C71">
        <w:rPr>
          <w:noProof/>
        </w:rPr>
        <w:fldChar w:fldCharType="end"/>
      </w:r>
      <w:r w:rsidRPr="00B21F49">
        <w:t xml:space="preserve"> - Add Parcel dialog</w:t>
      </w:r>
    </w:p>
    <w:p w14:paraId="1DD27901" w14:textId="77777777" w:rsidR="00A25828" w:rsidRDefault="00A25828" w:rsidP="003A184E">
      <w:pPr>
        <w:pStyle w:val="ListParagraph"/>
        <w:numPr>
          <w:ilvl w:val="0"/>
          <w:numId w:val="54"/>
        </w:numPr>
        <w:rPr>
          <w:lang w:val="en-NZ"/>
        </w:rPr>
      </w:pPr>
      <w:r>
        <w:rPr>
          <w:lang w:val="en-NZ"/>
        </w:rPr>
        <w:t xml:space="preserve">On the Rights / Restrictions tab you must add all of the current rights and restrictions as noted on the paper title. </w:t>
      </w:r>
    </w:p>
    <w:p w14:paraId="2E78D6EF" w14:textId="77777777" w:rsidR="00A25828" w:rsidRDefault="00A25828" w:rsidP="003A184E">
      <w:pPr>
        <w:pStyle w:val="ListParagraph"/>
        <w:numPr>
          <w:ilvl w:val="0"/>
          <w:numId w:val="54"/>
        </w:numPr>
        <w:rPr>
          <w:lang w:val="en-NZ"/>
        </w:rPr>
      </w:pPr>
      <w:r>
        <w:rPr>
          <w:lang w:val="en-NZ"/>
        </w:rPr>
        <w:t xml:space="preserve">Start by creating the </w:t>
      </w:r>
      <w:r w:rsidR="00470DE6">
        <w:rPr>
          <w:lang w:val="en-NZ"/>
        </w:rPr>
        <w:t>primary right for the property</w:t>
      </w:r>
      <w:r>
        <w:rPr>
          <w:lang w:val="en-NZ"/>
        </w:rPr>
        <w:t xml:space="preserve">. Select the appropriate primary right type from the Right type drop down and click </w:t>
      </w:r>
      <w:r>
        <w:rPr>
          <w:noProof/>
          <w:lang w:val="en-NZ" w:eastAsia="en-NZ"/>
        </w:rPr>
        <w:drawing>
          <wp:inline distT="0" distB="0" distL="0" distR="0" wp14:anchorId="3B5D424C" wp14:editId="03C53A99">
            <wp:extent cx="152400" cy="152400"/>
            <wp:effectExtent l="19050" t="0" r="0" b="0"/>
            <wp:docPr id="369" name="Picture 37" descr="C:\Work\source\Help Images\icon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source\Help Images\icons\create.png"/>
                    <pic:cNvPicPr>
                      <a:picLocks noChangeAspect="1" noChangeArrowheads="1"/>
                    </pic:cNvPicPr>
                  </pic:nvPicPr>
                  <pic:blipFill>
                    <a:blip r:embed="rId1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w:t>
      </w:r>
    </w:p>
    <w:p w14:paraId="6CDA51CF" w14:textId="4EE7B5E2" w:rsidR="00A25828" w:rsidRDefault="00A25828" w:rsidP="003A184E">
      <w:pPr>
        <w:pStyle w:val="ListParagraph"/>
        <w:numPr>
          <w:ilvl w:val="0"/>
          <w:numId w:val="54"/>
        </w:numPr>
        <w:rPr>
          <w:lang w:val="en-NZ"/>
        </w:rPr>
      </w:pPr>
      <w:r>
        <w:rPr>
          <w:lang w:val="en-NZ"/>
        </w:rPr>
        <w:t>Enter the details for the primary right (e.g. owner</w:t>
      </w:r>
      <w:r w:rsidR="004308EE">
        <w:rPr>
          <w:lang w:val="en-NZ"/>
        </w:rPr>
        <w:t xml:space="preserve"> details and share information</w:t>
      </w:r>
      <w:proofErr w:type="gramStart"/>
      <w:r w:rsidR="004308EE">
        <w:rPr>
          <w:lang w:val="en-NZ"/>
        </w:rPr>
        <w:t>)</w:t>
      </w:r>
      <w:r w:rsidR="00781F53">
        <w:rPr>
          <w:lang w:val="en-NZ"/>
        </w:rPr>
        <w:t xml:space="preserve"> </w:t>
      </w:r>
      <w:r>
        <w:rPr>
          <w:lang w:val="en-NZ"/>
        </w:rPr>
        <w:t xml:space="preserve"> </w:t>
      </w:r>
      <w:r w:rsidR="00E41DCB">
        <w:rPr>
          <w:lang w:val="en-NZ"/>
        </w:rPr>
        <w:t>and</w:t>
      </w:r>
      <w:proofErr w:type="gramEnd"/>
      <w:r w:rsidR="00E41DCB">
        <w:rPr>
          <w:lang w:val="en-NZ"/>
        </w:rPr>
        <w:t xml:space="preserve"> set the</w:t>
      </w:r>
      <w:r>
        <w:rPr>
          <w:lang w:val="en-NZ"/>
        </w:rPr>
        <w:t xml:space="preserve"> Registration date and </w:t>
      </w:r>
      <w:r w:rsidR="00470DE6">
        <w:rPr>
          <w:lang w:val="en-NZ"/>
        </w:rPr>
        <w:t>Notation</w:t>
      </w:r>
      <w:r>
        <w:rPr>
          <w:lang w:val="en-NZ"/>
        </w:rPr>
        <w:t xml:space="preserve"> text. You will also need to </w:t>
      </w:r>
      <w:r w:rsidRPr="003F414A">
        <w:rPr>
          <w:noProof/>
          <w:lang w:val="en-NZ" w:eastAsia="en-NZ"/>
        </w:rPr>
        <w:drawing>
          <wp:inline distT="0" distB="0" distL="0" distR="0" wp14:anchorId="4065C305" wp14:editId="1AF75C94">
            <wp:extent cx="152400" cy="152400"/>
            <wp:effectExtent l="19050" t="0" r="0" b="0"/>
            <wp:docPr id="371" name="Picture 36"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Add a document to the primary right. Use the Title document.  </w:t>
      </w:r>
    </w:p>
    <w:p w14:paraId="0E815AE1" w14:textId="2A397891" w:rsidR="00A25828" w:rsidRDefault="00A25828" w:rsidP="003A184E">
      <w:pPr>
        <w:pStyle w:val="ListParagraph"/>
        <w:numPr>
          <w:ilvl w:val="0"/>
          <w:numId w:val="54"/>
        </w:numPr>
        <w:rPr>
          <w:lang w:val="en-NZ"/>
        </w:rPr>
      </w:pPr>
      <w:r>
        <w:rPr>
          <w:lang w:val="en-NZ"/>
        </w:rPr>
        <w:t xml:space="preserve">Add any other current rights or restrictions (i.e. mortgages, caveats, </w:t>
      </w:r>
      <w:r w:rsidR="00E4033A">
        <w:rPr>
          <w:lang w:val="en-NZ"/>
        </w:rPr>
        <w:t>etc.</w:t>
      </w:r>
      <w:r>
        <w:rPr>
          <w:lang w:val="en-NZ"/>
        </w:rPr>
        <w:t xml:space="preserve">) noted on the paper title to the property by selecting the appropriate type of right/restriction in the Right type drop down and clicking </w:t>
      </w:r>
      <w:r>
        <w:rPr>
          <w:noProof/>
          <w:lang w:val="en-NZ" w:eastAsia="en-NZ"/>
        </w:rPr>
        <w:drawing>
          <wp:inline distT="0" distB="0" distL="0" distR="0" wp14:anchorId="1EA7515D" wp14:editId="69D523D4">
            <wp:extent cx="152400" cy="152400"/>
            <wp:effectExtent l="19050" t="0" r="0" b="0"/>
            <wp:docPr id="374" name="Picture 37" descr="C:\Work\source\Help Images\icon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source\Help Images\icons\create.png"/>
                    <pic:cNvPicPr>
                      <a:picLocks noChangeAspect="1" noChangeArrowheads="1"/>
                    </pic:cNvPicPr>
                  </pic:nvPicPr>
                  <pic:blipFill>
                    <a:blip r:embed="rId1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Create. </w:t>
      </w:r>
    </w:p>
    <w:p w14:paraId="138813C7" w14:textId="77777777" w:rsidR="00A25828" w:rsidRDefault="00A25828" w:rsidP="003A184E">
      <w:pPr>
        <w:pStyle w:val="ListParagraph"/>
        <w:numPr>
          <w:ilvl w:val="0"/>
          <w:numId w:val="54"/>
        </w:numPr>
        <w:rPr>
          <w:lang w:val="en-NZ"/>
        </w:rPr>
      </w:pPr>
      <w:r>
        <w:rPr>
          <w:lang w:val="en-NZ"/>
        </w:rPr>
        <w:t xml:space="preserve">Go to the Property history tab. </w:t>
      </w:r>
    </w:p>
    <w:p w14:paraId="666B68F2" w14:textId="77777777" w:rsidR="00A25828" w:rsidRPr="009B1F4E" w:rsidRDefault="00A25828" w:rsidP="003A184E">
      <w:pPr>
        <w:pStyle w:val="ListParagraph"/>
        <w:numPr>
          <w:ilvl w:val="0"/>
          <w:numId w:val="54"/>
        </w:numPr>
        <w:rPr>
          <w:lang w:val="en-NZ"/>
        </w:rPr>
      </w:pPr>
      <w:r>
        <w:rPr>
          <w:lang w:val="en-NZ"/>
        </w:rPr>
        <w:t xml:space="preserve">If the paper title indicates a Prior Title or Prior Folio then click the </w:t>
      </w:r>
      <w:r w:rsidRPr="00253C9C">
        <w:rPr>
          <w:noProof/>
          <w:lang w:val="en-NZ" w:eastAsia="en-NZ"/>
        </w:rPr>
        <w:drawing>
          <wp:inline distT="0" distB="0" distL="0" distR="0" wp14:anchorId="7399B88A" wp14:editId="6B4968F6">
            <wp:extent cx="152400" cy="152400"/>
            <wp:effectExtent l="19050" t="0" r="0" b="0"/>
            <wp:docPr id="375" name="Picture 36"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Add tool in the Parent Properties section to launch the Add Parent Property Wizard. </w:t>
      </w:r>
      <w:r w:rsidRPr="009B1F4E">
        <w:rPr>
          <w:lang w:val="en-NZ"/>
        </w:rPr>
        <w:t xml:space="preserve">Use the search to locate the appropriate prior title and complete the wizard. </w:t>
      </w:r>
    </w:p>
    <w:p w14:paraId="41A5F9D6" w14:textId="77777777" w:rsidR="00A25828" w:rsidRDefault="00A25828" w:rsidP="003A184E">
      <w:pPr>
        <w:pStyle w:val="ListParagraph"/>
        <w:numPr>
          <w:ilvl w:val="1"/>
          <w:numId w:val="47"/>
        </w:numPr>
        <w:rPr>
          <w:lang w:val="en-NZ"/>
        </w:rPr>
      </w:pPr>
      <w:r>
        <w:rPr>
          <w:lang w:val="en-NZ"/>
        </w:rPr>
        <w:t xml:space="preserve">Make sure the </w:t>
      </w:r>
      <w:r w:rsidRPr="00F234AF">
        <w:rPr>
          <w:b/>
          <w:lang w:val="en-NZ"/>
        </w:rPr>
        <w:t>Relationship Type</w:t>
      </w:r>
      <w:r>
        <w:rPr>
          <w:lang w:val="en-NZ"/>
        </w:rPr>
        <w:t xml:space="preserve"> on the Select Rights and Parcels screen is set to </w:t>
      </w:r>
      <w:r w:rsidRPr="00401CC7">
        <w:rPr>
          <w:b/>
          <w:lang w:val="en-NZ"/>
        </w:rPr>
        <w:t>Prior Title</w:t>
      </w:r>
      <w:r>
        <w:rPr>
          <w:lang w:val="en-NZ"/>
        </w:rPr>
        <w:t xml:space="preserve">. </w:t>
      </w:r>
    </w:p>
    <w:p w14:paraId="176E4C21" w14:textId="70C59A6C" w:rsidR="00A25828" w:rsidRDefault="00A25828" w:rsidP="003A184E">
      <w:pPr>
        <w:pStyle w:val="ListParagraph"/>
        <w:numPr>
          <w:ilvl w:val="1"/>
          <w:numId w:val="47"/>
        </w:numPr>
        <w:rPr>
          <w:lang w:val="en-NZ"/>
        </w:rPr>
      </w:pPr>
      <w:r>
        <w:rPr>
          <w:lang w:val="en-NZ"/>
        </w:rPr>
        <w:t xml:space="preserve">If you cannot locate the prior </w:t>
      </w:r>
      <w:proofErr w:type="gramStart"/>
      <w:r>
        <w:rPr>
          <w:lang w:val="en-NZ"/>
        </w:rPr>
        <w:t>title using the search, then cancel</w:t>
      </w:r>
      <w:proofErr w:type="gramEnd"/>
      <w:r>
        <w:rPr>
          <w:lang w:val="en-NZ"/>
        </w:rPr>
        <w:t xml:space="preserve"> the wizard as </w:t>
      </w:r>
      <w:r w:rsidR="004308EE">
        <w:rPr>
          <w:lang w:val="en-NZ"/>
        </w:rPr>
        <w:t xml:space="preserve">Registry </w:t>
      </w:r>
      <w:r>
        <w:rPr>
          <w:lang w:val="en-NZ"/>
        </w:rPr>
        <w:t xml:space="preserve">does not have a record of the prior title. </w:t>
      </w:r>
    </w:p>
    <w:p w14:paraId="7D6B491A" w14:textId="77777777" w:rsidR="00A25828" w:rsidRDefault="00A25828" w:rsidP="003A184E">
      <w:pPr>
        <w:pStyle w:val="ListParagraph"/>
        <w:numPr>
          <w:ilvl w:val="1"/>
          <w:numId w:val="47"/>
        </w:numPr>
        <w:rPr>
          <w:lang w:val="en-NZ"/>
        </w:rPr>
      </w:pPr>
      <w:r>
        <w:rPr>
          <w:lang w:val="en-NZ"/>
        </w:rPr>
        <w:t xml:space="preserve">Note that the prior title should have a status of Historic. If it is Current, then that indicates the prior title is live. You should investigate further to determine </w:t>
      </w:r>
      <w:r>
        <w:rPr>
          <w:lang w:val="en-NZ"/>
        </w:rPr>
        <w:lastRenderedPageBreak/>
        <w:t xml:space="preserve">if the prior title should remain live or whether it must be cancelled as part of converting the paper title (using the Cancel Title service). </w:t>
      </w:r>
    </w:p>
    <w:p w14:paraId="17E076B7" w14:textId="77777777" w:rsidR="00A25828" w:rsidRPr="00D23EB4" w:rsidRDefault="00A25828" w:rsidP="003A184E">
      <w:pPr>
        <w:pStyle w:val="ListParagraph"/>
        <w:numPr>
          <w:ilvl w:val="0"/>
          <w:numId w:val="54"/>
        </w:numPr>
        <w:rPr>
          <w:lang w:val="en-NZ"/>
        </w:rPr>
      </w:pPr>
      <w:r>
        <w:rPr>
          <w:noProof/>
          <w:lang w:val="en-NZ" w:eastAsia="en-NZ"/>
        </w:rPr>
        <w:drawing>
          <wp:inline distT="0" distB="0" distL="0" distR="0" wp14:anchorId="7A4C95AE" wp14:editId="67173F33">
            <wp:extent cx="152400" cy="152400"/>
            <wp:effectExtent l="19050" t="0" r="0" b="0"/>
            <wp:docPr id="376" name="Picture 3"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B4038A">
        <w:rPr>
          <w:lang w:val="en-NZ"/>
        </w:rPr>
        <w:t xml:space="preserve"> </w:t>
      </w:r>
      <w:r>
        <w:rPr>
          <w:lang w:val="en-NZ"/>
        </w:rPr>
        <w:t xml:space="preserve">Save changes to Property Details and </w:t>
      </w:r>
      <w:r w:rsidRPr="00CB4BD2">
        <w:rPr>
          <w:noProof/>
          <w:szCs w:val="22"/>
          <w:lang w:val="en-NZ" w:eastAsia="en-NZ"/>
        </w:rPr>
        <w:drawing>
          <wp:inline distT="0" distB="0" distL="0" distR="0" wp14:anchorId="01E085A3" wp14:editId="1D73663B">
            <wp:extent cx="152400" cy="152400"/>
            <wp:effectExtent l="19050" t="0" r="0" b="0"/>
            <wp:docPr id="377"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szCs w:val="22"/>
          <w:lang w:val="en-US"/>
        </w:rPr>
        <w:t>Complete the Convert to Title service.</w:t>
      </w:r>
    </w:p>
    <w:p w14:paraId="1936FF28" w14:textId="77777777" w:rsidR="00A25828" w:rsidRPr="009F0C66" w:rsidRDefault="00A25828" w:rsidP="003A184E">
      <w:pPr>
        <w:pStyle w:val="ListParagraph"/>
        <w:numPr>
          <w:ilvl w:val="0"/>
          <w:numId w:val="54"/>
        </w:numPr>
        <w:rPr>
          <w:lang w:val="en-NZ"/>
        </w:rPr>
      </w:pPr>
      <w:r>
        <w:rPr>
          <w:noProof/>
          <w:szCs w:val="22"/>
          <w:lang w:val="en-US"/>
        </w:rPr>
        <w:t xml:space="preserve">Continue processing the application and any other services as required. </w:t>
      </w:r>
    </w:p>
    <w:p w14:paraId="26078CEB" w14:textId="77777777" w:rsidR="004F1943" w:rsidRPr="00434EC9" w:rsidRDefault="004F1943" w:rsidP="004F1943">
      <w:pPr>
        <w:pStyle w:val="Heading3"/>
      </w:pPr>
      <w:r w:rsidRPr="00675907">
        <w:t>Also Se</w:t>
      </w:r>
      <w:r>
        <w:t>e</w:t>
      </w:r>
    </w:p>
    <w:p w14:paraId="0AB5D66F" w14:textId="77777777" w:rsidR="004F1943" w:rsidRDefault="004F1943" w:rsidP="004F1943">
      <w:pPr>
        <w:pStyle w:val="ListParagraph"/>
        <w:numPr>
          <w:ilvl w:val="0"/>
          <w:numId w:val="6"/>
        </w:numPr>
        <w:rPr>
          <w:szCs w:val="22"/>
        </w:rPr>
      </w:pPr>
      <w:r>
        <w:rPr>
          <w:szCs w:val="22"/>
        </w:rPr>
        <w:t>Registry Concepts</w:t>
      </w:r>
    </w:p>
    <w:p w14:paraId="2478EB83" w14:textId="77777777" w:rsidR="004F1943" w:rsidRDefault="004F1943" w:rsidP="004F1943">
      <w:pPr>
        <w:pStyle w:val="ListParagraph"/>
        <w:numPr>
          <w:ilvl w:val="1"/>
          <w:numId w:val="6"/>
        </w:numPr>
        <w:rPr>
          <w:szCs w:val="22"/>
        </w:rPr>
      </w:pPr>
      <w:r>
        <w:rPr>
          <w:szCs w:val="22"/>
        </w:rPr>
        <w:t>Services</w:t>
      </w:r>
    </w:p>
    <w:p w14:paraId="040ED17C" w14:textId="77777777" w:rsidR="004F1943" w:rsidRDefault="004F1943" w:rsidP="004F1943">
      <w:pPr>
        <w:pStyle w:val="ListParagraph"/>
        <w:numPr>
          <w:ilvl w:val="1"/>
          <w:numId w:val="6"/>
        </w:numPr>
        <w:rPr>
          <w:szCs w:val="22"/>
        </w:rPr>
      </w:pPr>
      <w:r>
        <w:rPr>
          <w:szCs w:val="22"/>
        </w:rPr>
        <w:t>Rights Restrictions and Responsibilities</w:t>
      </w:r>
    </w:p>
    <w:p w14:paraId="0413CB96" w14:textId="77777777" w:rsidR="004F1943" w:rsidRDefault="004F1943" w:rsidP="004F1943">
      <w:pPr>
        <w:pStyle w:val="ListParagraph"/>
        <w:numPr>
          <w:ilvl w:val="0"/>
          <w:numId w:val="6"/>
        </w:numPr>
        <w:rPr>
          <w:szCs w:val="22"/>
        </w:rPr>
      </w:pPr>
      <w:r>
        <w:rPr>
          <w:szCs w:val="22"/>
        </w:rPr>
        <w:t>Registry Desktop Screens</w:t>
      </w:r>
    </w:p>
    <w:p w14:paraId="23541CE7" w14:textId="6CE5A10F" w:rsidR="004F1943" w:rsidRDefault="004F1943" w:rsidP="004F1943">
      <w:pPr>
        <w:pStyle w:val="ListParagraph"/>
        <w:numPr>
          <w:ilvl w:val="1"/>
          <w:numId w:val="6"/>
        </w:numPr>
        <w:rPr>
          <w:szCs w:val="22"/>
        </w:rPr>
      </w:pPr>
      <w:r>
        <w:rPr>
          <w:szCs w:val="22"/>
        </w:rPr>
        <w:t>Application Details</w:t>
      </w:r>
    </w:p>
    <w:p w14:paraId="0E89250A" w14:textId="77777777" w:rsidR="004F1943" w:rsidRDefault="004F1943" w:rsidP="004F1943">
      <w:pPr>
        <w:pStyle w:val="ListParagraph"/>
        <w:numPr>
          <w:ilvl w:val="1"/>
          <w:numId w:val="6"/>
        </w:numPr>
        <w:rPr>
          <w:szCs w:val="22"/>
        </w:rPr>
      </w:pPr>
      <w:r>
        <w:rPr>
          <w:szCs w:val="22"/>
        </w:rPr>
        <w:t>Property Details</w:t>
      </w:r>
    </w:p>
    <w:p w14:paraId="3E5EB99D" w14:textId="77777777" w:rsidR="004F1943" w:rsidRDefault="004F1943" w:rsidP="004F1943">
      <w:pPr>
        <w:pStyle w:val="ListParagraph"/>
        <w:numPr>
          <w:ilvl w:val="1"/>
          <w:numId w:val="6"/>
        </w:numPr>
        <w:rPr>
          <w:szCs w:val="22"/>
        </w:rPr>
      </w:pPr>
      <w:r>
        <w:rPr>
          <w:szCs w:val="22"/>
        </w:rPr>
        <w:t>Simple RRR</w:t>
      </w:r>
    </w:p>
    <w:p w14:paraId="530392BA" w14:textId="77777777" w:rsidR="004F1943" w:rsidRDefault="004F1943" w:rsidP="004F1943">
      <w:pPr>
        <w:pStyle w:val="ListParagraph"/>
        <w:numPr>
          <w:ilvl w:val="1"/>
          <w:numId w:val="6"/>
        </w:numPr>
        <w:rPr>
          <w:szCs w:val="22"/>
        </w:rPr>
      </w:pPr>
      <w:r>
        <w:rPr>
          <w:szCs w:val="22"/>
        </w:rPr>
        <w:t>Rightholder RRR</w:t>
      </w:r>
    </w:p>
    <w:p w14:paraId="4B20C97A" w14:textId="77777777" w:rsidR="004F1943" w:rsidRDefault="004F1943" w:rsidP="004F1943">
      <w:pPr>
        <w:pStyle w:val="ListParagraph"/>
        <w:numPr>
          <w:ilvl w:val="1"/>
          <w:numId w:val="6"/>
        </w:numPr>
        <w:rPr>
          <w:szCs w:val="22"/>
        </w:rPr>
      </w:pPr>
      <w:r>
        <w:rPr>
          <w:szCs w:val="22"/>
        </w:rPr>
        <w:t>Ownership RRR</w:t>
      </w:r>
    </w:p>
    <w:p w14:paraId="43DE3A57" w14:textId="77777777" w:rsidR="004F1943" w:rsidRDefault="004F1943" w:rsidP="004F1943">
      <w:pPr>
        <w:pStyle w:val="ListParagraph"/>
        <w:numPr>
          <w:ilvl w:val="1"/>
          <w:numId w:val="6"/>
        </w:numPr>
        <w:rPr>
          <w:szCs w:val="22"/>
        </w:rPr>
      </w:pPr>
      <w:r>
        <w:rPr>
          <w:szCs w:val="22"/>
        </w:rPr>
        <w:t>Lease RRR</w:t>
      </w:r>
    </w:p>
    <w:p w14:paraId="3F710076" w14:textId="77777777" w:rsidR="004F1943" w:rsidRDefault="004F1943" w:rsidP="004F1943">
      <w:pPr>
        <w:pStyle w:val="ListParagraph"/>
        <w:numPr>
          <w:ilvl w:val="1"/>
          <w:numId w:val="6"/>
        </w:numPr>
        <w:rPr>
          <w:szCs w:val="22"/>
        </w:rPr>
      </w:pPr>
      <w:r>
        <w:rPr>
          <w:szCs w:val="22"/>
        </w:rPr>
        <w:t>Mortgage RRR</w:t>
      </w:r>
    </w:p>
    <w:p w14:paraId="37373B4F" w14:textId="77777777" w:rsidR="004F1943" w:rsidRDefault="004F1943" w:rsidP="004F1943">
      <w:pPr>
        <w:pStyle w:val="ListParagraph"/>
        <w:numPr>
          <w:ilvl w:val="1"/>
          <w:numId w:val="6"/>
        </w:numPr>
        <w:rPr>
          <w:szCs w:val="22"/>
        </w:rPr>
      </w:pPr>
      <w:r>
        <w:rPr>
          <w:szCs w:val="22"/>
        </w:rPr>
        <w:t>Document Details</w:t>
      </w:r>
    </w:p>
    <w:p w14:paraId="43E93A03" w14:textId="77777777" w:rsidR="004F1943" w:rsidRDefault="004F1943" w:rsidP="004F1943">
      <w:pPr>
        <w:pStyle w:val="ListParagraph"/>
        <w:numPr>
          <w:ilvl w:val="1"/>
          <w:numId w:val="6"/>
        </w:numPr>
        <w:rPr>
          <w:szCs w:val="22"/>
        </w:rPr>
      </w:pPr>
      <w:r>
        <w:rPr>
          <w:szCs w:val="22"/>
        </w:rPr>
        <w:t>Party Details</w:t>
      </w:r>
    </w:p>
    <w:p w14:paraId="6EF95730" w14:textId="77777777" w:rsidR="004F1943" w:rsidRDefault="004F1943" w:rsidP="004F1943">
      <w:pPr>
        <w:pStyle w:val="ListParagraph"/>
        <w:numPr>
          <w:ilvl w:val="0"/>
          <w:numId w:val="6"/>
        </w:numPr>
        <w:rPr>
          <w:szCs w:val="22"/>
        </w:rPr>
      </w:pPr>
      <w:r>
        <w:rPr>
          <w:szCs w:val="22"/>
        </w:rPr>
        <w:t>Land Registration How To</w:t>
      </w:r>
    </w:p>
    <w:p w14:paraId="6E92C824" w14:textId="77777777" w:rsidR="004F1943" w:rsidRDefault="004F1943" w:rsidP="004F1943">
      <w:pPr>
        <w:pStyle w:val="ListParagraph"/>
        <w:numPr>
          <w:ilvl w:val="1"/>
          <w:numId w:val="6"/>
        </w:numPr>
        <w:rPr>
          <w:szCs w:val="22"/>
        </w:rPr>
      </w:pPr>
      <w:r>
        <w:rPr>
          <w:szCs w:val="22"/>
        </w:rPr>
        <w:t>Lodge and Process a Land Registration Application</w:t>
      </w:r>
    </w:p>
    <w:p w14:paraId="4A87D364" w14:textId="77777777" w:rsidR="004F1943" w:rsidRDefault="004F1943" w:rsidP="004F1943">
      <w:pPr>
        <w:pStyle w:val="ListParagraph"/>
        <w:numPr>
          <w:ilvl w:val="1"/>
          <w:numId w:val="6"/>
        </w:numPr>
        <w:rPr>
          <w:szCs w:val="22"/>
        </w:rPr>
      </w:pPr>
      <w:r>
        <w:rPr>
          <w:szCs w:val="22"/>
        </w:rPr>
        <w:t>Use the Add Parent Property Wizard</w:t>
      </w:r>
    </w:p>
    <w:p w14:paraId="4F26A545" w14:textId="77777777" w:rsidR="00B75B26" w:rsidRDefault="00B75B26" w:rsidP="00B75B26">
      <w:pPr>
        <w:pStyle w:val="Heading2"/>
        <w:rPr>
          <w:szCs w:val="22"/>
        </w:rPr>
      </w:pPr>
      <w:bookmarkStart w:id="107" w:name="_Toc414439453"/>
      <w:r>
        <w:rPr>
          <w:szCs w:val="22"/>
        </w:rPr>
        <w:t>Use the Add Parent Property Wizard</w:t>
      </w:r>
      <w:bookmarkEnd w:id="107"/>
    </w:p>
    <w:p w14:paraId="189F17B8" w14:textId="77777777" w:rsidR="00B75B26" w:rsidRDefault="00B75B26" w:rsidP="00B75B26">
      <w:pPr>
        <w:rPr>
          <w:lang w:val="en-NZ"/>
        </w:rPr>
      </w:pPr>
      <w:r>
        <w:rPr>
          <w:lang w:val="en-NZ"/>
        </w:rPr>
        <w:t>The Add Parent Property Wizard allows you to create a relationship between two properties.  The main purpose of the wizard is to setup prior title references but it can also be used to create other relationships between properties. For example in SOLA Samoa, the wizard is used to setup prior title references as well as associate new property records with their village.</w:t>
      </w:r>
    </w:p>
    <w:p w14:paraId="2A5DA48B" w14:textId="77777777" w:rsidR="00B75B26" w:rsidRDefault="00B75B26" w:rsidP="00B75B26">
      <w:pPr>
        <w:rPr>
          <w:lang w:val="en-NZ"/>
        </w:rPr>
      </w:pPr>
    </w:p>
    <w:p w14:paraId="657E32E6" w14:textId="77777777" w:rsidR="00B75B26" w:rsidRDefault="00B75B26" w:rsidP="00B75B26">
      <w:pPr>
        <w:rPr>
          <w:lang w:val="en-NZ"/>
        </w:rPr>
      </w:pPr>
      <w:r>
        <w:rPr>
          <w:lang w:val="en-NZ"/>
        </w:rPr>
        <w:t xml:space="preserve">The wizard can be accessed when processing a Convert to </w:t>
      </w:r>
      <w:r w:rsidR="00A90614">
        <w:rPr>
          <w:lang w:val="en-NZ"/>
        </w:rPr>
        <w:t>Digital Title or</w:t>
      </w:r>
      <w:r>
        <w:rPr>
          <w:lang w:val="en-NZ"/>
        </w:rPr>
        <w:t xml:space="preserve"> New </w:t>
      </w:r>
      <w:r w:rsidR="00A90614">
        <w:rPr>
          <w:lang w:val="en-NZ"/>
        </w:rPr>
        <w:t xml:space="preserve">Freehold </w:t>
      </w:r>
      <w:r>
        <w:rPr>
          <w:lang w:val="en-NZ"/>
        </w:rPr>
        <w:t xml:space="preserve">Title service by clicking the </w:t>
      </w:r>
      <w:r>
        <w:rPr>
          <w:noProof/>
          <w:lang w:val="en-NZ" w:eastAsia="en-NZ"/>
        </w:rPr>
        <w:drawing>
          <wp:inline distT="0" distB="0" distL="0" distR="0" wp14:anchorId="6F2598C2" wp14:editId="10624B95">
            <wp:extent cx="152400" cy="152400"/>
            <wp:effectExtent l="19050" t="0" r="0" b="0"/>
            <wp:docPr id="335" name="Picture 52"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Add tool on the Property history tab of the Property Details screen. In addition, when you </w:t>
      </w:r>
      <w:r>
        <w:rPr>
          <w:noProof/>
          <w:lang w:val="en-NZ" w:eastAsia="en-NZ"/>
        </w:rPr>
        <w:drawing>
          <wp:inline distT="0" distB="0" distL="0" distR="0" wp14:anchorId="25FA4568" wp14:editId="0D457C0E">
            <wp:extent cx="152400" cy="152400"/>
            <wp:effectExtent l="19050" t="0" r="0" b="0"/>
            <wp:docPr id="336" name="Picture 53"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t>
      </w:r>
      <w:proofErr w:type="gramStart"/>
      <w:r>
        <w:rPr>
          <w:lang w:val="en-NZ"/>
        </w:rPr>
        <w:t>Start</w:t>
      </w:r>
      <w:proofErr w:type="gramEnd"/>
      <w:r>
        <w:rPr>
          <w:lang w:val="en-NZ"/>
        </w:rPr>
        <w:t xml:space="preserve"> a New </w:t>
      </w:r>
      <w:r w:rsidR="00A90614">
        <w:rPr>
          <w:lang w:val="en-NZ"/>
        </w:rPr>
        <w:t xml:space="preserve">Freehold </w:t>
      </w:r>
      <w:r>
        <w:rPr>
          <w:lang w:val="en-NZ"/>
        </w:rPr>
        <w:t xml:space="preserve">Title service, you will be prompted to bring forward current right/restrictions from the prior title property. If you choose Yes to that prompt, the Add Parent Property Wizard will be displayed automatically and will allow you to locate the prior title property and select rights and parcel information from that property to bring forward onto the new property record. </w:t>
      </w:r>
    </w:p>
    <w:p w14:paraId="3573898E" w14:textId="77777777" w:rsidR="00B75B26" w:rsidRDefault="00B75B26" w:rsidP="00B75B26">
      <w:pPr>
        <w:rPr>
          <w:lang w:val="en-NZ"/>
        </w:rPr>
      </w:pPr>
    </w:p>
    <w:p w14:paraId="2C70EAEC" w14:textId="77777777" w:rsidR="00B75B26" w:rsidRPr="00DB7E5F" w:rsidRDefault="00B75B26" w:rsidP="00B75B26">
      <w:pPr>
        <w:rPr>
          <w:b/>
        </w:rPr>
      </w:pPr>
      <w:r w:rsidRPr="00DB7E5F">
        <w:rPr>
          <w:b/>
        </w:rPr>
        <w:t>Steps</w:t>
      </w:r>
    </w:p>
    <w:p w14:paraId="02F12D84" w14:textId="77777777" w:rsidR="00B75B26" w:rsidRDefault="00B75B26" w:rsidP="00B75B26"/>
    <w:p w14:paraId="796BC2E4" w14:textId="77777777" w:rsidR="00B75B26" w:rsidRDefault="00B75B26" w:rsidP="003A184E">
      <w:pPr>
        <w:pStyle w:val="ListParagraph"/>
        <w:numPr>
          <w:ilvl w:val="0"/>
          <w:numId w:val="51"/>
        </w:numPr>
      </w:pPr>
      <w:r>
        <w:rPr>
          <w:noProof/>
          <w:lang w:val="en-NZ" w:eastAsia="en-NZ"/>
        </w:rPr>
        <w:drawing>
          <wp:inline distT="0" distB="0" distL="0" distR="0" wp14:anchorId="3DB4CD53" wp14:editId="5C35B162">
            <wp:extent cx="152400" cy="152400"/>
            <wp:effectExtent l="19050" t="0" r="0" b="0"/>
            <wp:docPr id="337" name="Picture 23"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w:t>
      </w:r>
      <w:r w:rsidRPr="005773BD">
        <w:rPr>
          <w:lang w:val="en-NZ"/>
        </w:rPr>
        <w:t>Start</w:t>
      </w:r>
      <w:r>
        <w:t xml:space="preserve"> a Convert to </w:t>
      </w:r>
      <w:r w:rsidR="00A90614">
        <w:t xml:space="preserve">Digital Title or </w:t>
      </w:r>
      <w:r>
        <w:t xml:space="preserve">New </w:t>
      </w:r>
      <w:r w:rsidR="00A90614">
        <w:t xml:space="preserve">Freehold </w:t>
      </w:r>
      <w:r>
        <w:t xml:space="preserve">Title service. </w:t>
      </w:r>
    </w:p>
    <w:p w14:paraId="3620AFE6" w14:textId="77777777" w:rsidR="00B75B26" w:rsidRDefault="00B75B26" w:rsidP="003A184E">
      <w:pPr>
        <w:pStyle w:val="ListParagraph"/>
        <w:numPr>
          <w:ilvl w:val="0"/>
          <w:numId w:val="51"/>
        </w:numPr>
      </w:pPr>
      <w:r>
        <w:t xml:space="preserve">If prompted to bring forward current rights/restrictions, choose </w:t>
      </w:r>
      <w:proofErr w:type="gramStart"/>
      <w:r>
        <w:t>Yes</w:t>
      </w:r>
      <w:proofErr w:type="gramEnd"/>
      <w:r>
        <w:t xml:space="preserve">. Note this prompt is only displayed for the New </w:t>
      </w:r>
      <w:r w:rsidR="00A90614">
        <w:t xml:space="preserve">Freehold </w:t>
      </w:r>
      <w:r>
        <w:t xml:space="preserve">Title service. Otherwise go to the Property history tab and click the </w:t>
      </w:r>
      <w:r w:rsidRPr="000840A1">
        <w:rPr>
          <w:noProof/>
          <w:lang w:val="en-NZ" w:eastAsia="en-NZ"/>
        </w:rPr>
        <w:drawing>
          <wp:inline distT="0" distB="0" distL="0" distR="0" wp14:anchorId="12E2DA57" wp14:editId="23DEF800">
            <wp:extent cx="152400" cy="152400"/>
            <wp:effectExtent l="19050" t="0" r="0" b="0"/>
            <wp:docPr id="338" name="Picture 52" descr="C:\Work\source\Help Images\icon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Work\source\Help Images\icons\add.png"/>
                    <pic:cNvPicPr>
                      <a:picLocks noChangeAspect="1" noChangeArrowheads="1"/>
                    </pic:cNvPicPr>
                  </pic:nvPicPr>
                  <pic:blipFill>
                    <a:blip r:embed="rId9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Add tool.</w:t>
      </w:r>
    </w:p>
    <w:p w14:paraId="1F08D9E8" w14:textId="77777777" w:rsidR="00B75B26" w:rsidRDefault="00B75B26" w:rsidP="003A184E">
      <w:pPr>
        <w:pStyle w:val="ListParagraph"/>
        <w:numPr>
          <w:ilvl w:val="0"/>
          <w:numId w:val="51"/>
        </w:numPr>
      </w:pPr>
      <w:r>
        <w:t xml:space="preserve">Search for or select the appropriate parent property. Once selected, the Next button will become enabled allowing you to continue the wizard. Click Next. </w:t>
      </w:r>
    </w:p>
    <w:p w14:paraId="319C5A78" w14:textId="77777777" w:rsidR="00B75B26" w:rsidRDefault="00B75B26" w:rsidP="00B75B26"/>
    <w:p w14:paraId="5647887B" w14:textId="63980845" w:rsidR="00B75B26" w:rsidRDefault="00E41DCB" w:rsidP="00B75B26">
      <w:pPr>
        <w:keepNext/>
        <w:jc w:val="center"/>
      </w:pPr>
      <w:r>
        <w:rPr>
          <w:noProof/>
          <w:lang w:val="en-NZ" w:eastAsia="en-NZ"/>
        </w:rPr>
        <w:lastRenderedPageBreak/>
        <w:drawing>
          <wp:inline distT="0" distB="0" distL="0" distR="0" wp14:anchorId="3C8355D9" wp14:editId="4BFC8E36">
            <wp:extent cx="4327200" cy="32400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327200" cy="3240000"/>
                    </a:xfrm>
                    <a:prstGeom prst="rect">
                      <a:avLst/>
                    </a:prstGeom>
                  </pic:spPr>
                </pic:pic>
              </a:graphicData>
            </a:graphic>
          </wp:inline>
        </w:drawing>
      </w:r>
    </w:p>
    <w:p w14:paraId="114BBD30" w14:textId="77777777" w:rsidR="00B75B26" w:rsidRDefault="00B75B26" w:rsidP="00B75B26">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77</w:t>
      </w:r>
      <w:r w:rsidR="00723C71">
        <w:rPr>
          <w:noProof/>
        </w:rPr>
        <w:fldChar w:fldCharType="end"/>
      </w:r>
      <w:r>
        <w:t xml:space="preserve"> - Add Parent Property Wizard &gt; Select property</w:t>
      </w:r>
    </w:p>
    <w:p w14:paraId="21A5A07F" w14:textId="77777777" w:rsidR="00B75B26" w:rsidRDefault="003409D7" w:rsidP="003A184E">
      <w:pPr>
        <w:pStyle w:val="ListParagraph"/>
        <w:numPr>
          <w:ilvl w:val="0"/>
          <w:numId w:val="51"/>
        </w:numPr>
      </w:pPr>
      <w:r>
        <w:t xml:space="preserve">You </w:t>
      </w:r>
      <w:r w:rsidR="00B75B26">
        <w:t xml:space="preserve">will be able to optionally select rights and parcels from the parent property to bring forward onto the new property. You should only bring through information relevant to the new property. For the other services, you will only be able to select the Relationship type. </w:t>
      </w:r>
    </w:p>
    <w:p w14:paraId="6A0AFB9B" w14:textId="77777777" w:rsidR="00B75B26" w:rsidRDefault="00B75B26" w:rsidP="003A184E">
      <w:pPr>
        <w:pStyle w:val="ListParagraph"/>
        <w:numPr>
          <w:ilvl w:val="0"/>
          <w:numId w:val="51"/>
        </w:numPr>
      </w:pPr>
      <w:r>
        <w:t xml:space="preserve">Choose the appropriate Relationship type and click </w:t>
      </w:r>
      <w:proofErr w:type="gramStart"/>
      <w:r>
        <w:t>Next</w:t>
      </w:r>
      <w:proofErr w:type="gramEnd"/>
      <w:r>
        <w:t xml:space="preserve">. </w:t>
      </w:r>
    </w:p>
    <w:p w14:paraId="4263507C" w14:textId="77777777" w:rsidR="00B75B26" w:rsidRPr="006E15D0" w:rsidRDefault="00B75B26" w:rsidP="00B75B26"/>
    <w:p w14:paraId="77138374" w14:textId="504F17ED" w:rsidR="00B75B26" w:rsidRPr="00D165C0" w:rsidRDefault="00E41DCB" w:rsidP="00B75B26">
      <w:pPr>
        <w:keepNext/>
        <w:jc w:val="center"/>
        <w:rPr>
          <w:highlight w:val="yellow"/>
        </w:rPr>
      </w:pPr>
      <w:r>
        <w:rPr>
          <w:noProof/>
          <w:lang w:val="en-NZ" w:eastAsia="en-NZ"/>
        </w:rPr>
        <w:drawing>
          <wp:inline distT="0" distB="0" distL="0" distR="0" wp14:anchorId="0555AD67" wp14:editId="21A97FE6">
            <wp:extent cx="4327200" cy="3240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327200" cy="3240000"/>
                    </a:xfrm>
                    <a:prstGeom prst="rect">
                      <a:avLst/>
                    </a:prstGeom>
                  </pic:spPr>
                </pic:pic>
              </a:graphicData>
            </a:graphic>
          </wp:inline>
        </w:drawing>
      </w:r>
    </w:p>
    <w:p w14:paraId="42A6F43F" w14:textId="77777777" w:rsidR="00B75B26" w:rsidRDefault="00B75B26" w:rsidP="00B75B26">
      <w:pPr>
        <w:pStyle w:val="Caption"/>
        <w:jc w:val="center"/>
      </w:pPr>
      <w:r w:rsidRPr="006E15D0">
        <w:t xml:space="preserve">Figure </w:t>
      </w:r>
      <w:r w:rsidR="00723C71">
        <w:fldChar w:fldCharType="begin"/>
      </w:r>
      <w:r w:rsidR="001106FA">
        <w:instrText xml:space="preserve"> SEQ Figure \* ARABIC </w:instrText>
      </w:r>
      <w:r w:rsidR="00723C71">
        <w:fldChar w:fldCharType="separate"/>
      </w:r>
      <w:r w:rsidR="00232755">
        <w:rPr>
          <w:noProof/>
        </w:rPr>
        <w:t>78</w:t>
      </w:r>
      <w:r w:rsidR="00723C71">
        <w:rPr>
          <w:noProof/>
        </w:rPr>
        <w:fldChar w:fldCharType="end"/>
      </w:r>
      <w:r w:rsidRPr="006E15D0">
        <w:t xml:space="preserve"> – Add Parent Property Wizard &gt; Select rights and parcels</w:t>
      </w:r>
    </w:p>
    <w:p w14:paraId="19F4FF83" w14:textId="77777777" w:rsidR="00B75B26" w:rsidRDefault="00B75B26" w:rsidP="003A184E">
      <w:pPr>
        <w:pStyle w:val="ListParagraph"/>
        <w:numPr>
          <w:ilvl w:val="0"/>
          <w:numId w:val="51"/>
        </w:numPr>
      </w:pPr>
      <w:r>
        <w:t>This will complete the wizard. Another prompt may display to confirm whether to bring forward the area of the parent property onto the new property. Respond to this prompt as appropriate.</w:t>
      </w:r>
    </w:p>
    <w:p w14:paraId="78C976D4" w14:textId="77777777" w:rsidR="004F1943" w:rsidRPr="00434EC9" w:rsidRDefault="004F1943" w:rsidP="004F1943">
      <w:pPr>
        <w:pStyle w:val="Heading3"/>
      </w:pPr>
      <w:r w:rsidRPr="00675907">
        <w:lastRenderedPageBreak/>
        <w:t>Also Se</w:t>
      </w:r>
      <w:r>
        <w:t>e</w:t>
      </w:r>
    </w:p>
    <w:p w14:paraId="4A1EAE13" w14:textId="77777777" w:rsidR="004F1943" w:rsidRDefault="004F1943" w:rsidP="004F1943">
      <w:pPr>
        <w:pStyle w:val="ListParagraph"/>
        <w:numPr>
          <w:ilvl w:val="0"/>
          <w:numId w:val="6"/>
        </w:numPr>
        <w:rPr>
          <w:szCs w:val="22"/>
        </w:rPr>
      </w:pPr>
      <w:r>
        <w:rPr>
          <w:szCs w:val="22"/>
        </w:rPr>
        <w:t>Registry Desktop Screens</w:t>
      </w:r>
    </w:p>
    <w:p w14:paraId="48876C7A" w14:textId="77777777" w:rsidR="004F1943" w:rsidRDefault="004F1943" w:rsidP="004F1943">
      <w:pPr>
        <w:pStyle w:val="ListParagraph"/>
        <w:numPr>
          <w:ilvl w:val="1"/>
          <w:numId w:val="6"/>
        </w:numPr>
        <w:rPr>
          <w:szCs w:val="22"/>
        </w:rPr>
      </w:pPr>
      <w:r>
        <w:rPr>
          <w:szCs w:val="22"/>
        </w:rPr>
        <w:t>Property Details</w:t>
      </w:r>
    </w:p>
    <w:p w14:paraId="1ED9F9B8" w14:textId="77777777" w:rsidR="004F1943" w:rsidRDefault="004F1943" w:rsidP="004F1943">
      <w:pPr>
        <w:pStyle w:val="ListParagraph"/>
        <w:numPr>
          <w:ilvl w:val="0"/>
          <w:numId w:val="6"/>
        </w:numPr>
        <w:rPr>
          <w:szCs w:val="22"/>
        </w:rPr>
      </w:pPr>
      <w:r>
        <w:rPr>
          <w:szCs w:val="22"/>
        </w:rPr>
        <w:t>Land Registration How To</w:t>
      </w:r>
    </w:p>
    <w:p w14:paraId="2B4DD000" w14:textId="77777777" w:rsidR="004F1943" w:rsidRDefault="004F1943" w:rsidP="004F1943">
      <w:pPr>
        <w:pStyle w:val="ListParagraph"/>
        <w:numPr>
          <w:ilvl w:val="1"/>
          <w:numId w:val="6"/>
        </w:numPr>
        <w:rPr>
          <w:szCs w:val="22"/>
        </w:rPr>
      </w:pPr>
      <w:r>
        <w:rPr>
          <w:szCs w:val="22"/>
        </w:rPr>
        <w:t>Lodge and Process a Land Registration Application</w:t>
      </w:r>
    </w:p>
    <w:p w14:paraId="025FEB2B" w14:textId="77777777" w:rsidR="004F1943" w:rsidRDefault="004F1943" w:rsidP="004F1943">
      <w:pPr>
        <w:pStyle w:val="ListParagraph"/>
        <w:numPr>
          <w:ilvl w:val="1"/>
          <w:numId w:val="6"/>
        </w:numPr>
        <w:rPr>
          <w:szCs w:val="22"/>
        </w:rPr>
      </w:pPr>
      <w:r>
        <w:rPr>
          <w:szCs w:val="22"/>
        </w:rPr>
        <w:t>Convert a Paper Title</w:t>
      </w:r>
    </w:p>
    <w:p w14:paraId="0211A481" w14:textId="55DF7647" w:rsidR="00BD5BB1" w:rsidRPr="003409D7" w:rsidRDefault="00BD5BB1" w:rsidP="003A184E">
      <w:pPr>
        <w:pStyle w:val="ListParagraph"/>
        <w:numPr>
          <w:ilvl w:val="1"/>
          <w:numId w:val="69"/>
        </w:numPr>
        <w:rPr>
          <w:lang w:val="en-NZ"/>
        </w:rPr>
      </w:pPr>
      <w:r w:rsidRPr="003409D7">
        <w:rPr>
          <w:szCs w:val="22"/>
        </w:rPr>
        <w:br w:type="page"/>
      </w:r>
    </w:p>
    <w:p w14:paraId="79E0A94C" w14:textId="77777777" w:rsidR="003846CB" w:rsidRPr="003846CB" w:rsidRDefault="00317E82" w:rsidP="003846CB">
      <w:pPr>
        <w:pStyle w:val="Heading1"/>
      </w:pPr>
      <w:bookmarkStart w:id="108" w:name="_Toc414439454"/>
      <w:r w:rsidRPr="00C445FA">
        <w:lastRenderedPageBreak/>
        <w:t>Survey How To</w:t>
      </w:r>
      <w:bookmarkEnd w:id="108"/>
    </w:p>
    <w:p w14:paraId="3ACBD0E8" w14:textId="77777777" w:rsidR="00DB5034" w:rsidRDefault="00091B6B" w:rsidP="00DB5034">
      <w:pPr>
        <w:pStyle w:val="Heading2"/>
        <w:rPr>
          <w:szCs w:val="22"/>
        </w:rPr>
      </w:pPr>
      <w:bookmarkStart w:id="109" w:name="_Ref368478119"/>
      <w:bookmarkStart w:id="110" w:name="_Toc414439455"/>
      <w:r>
        <w:rPr>
          <w:szCs w:val="22"/>
        </w:rPr>
        <w:t>Record a</w:t>
      </w:r>
      <w:r w:rsidR="00176667">
        <w:rPr>
          <w:szCs w:val="22"/>
        </w:rPr>
        <w:t xml:space="preserve"> </w:t>
      </w:r>
      <w:r w:rsidR="003846CB">
        <w:rPr>
          <w:szCs w:val="22"/>
        </w:rPr>
        <w:t>Plan</w:t>
      </w:r>
      <w:bookmarkEnd w:id="109"/>
      <w:bookmarkEnd w:id="110"/>
      <w:r w:rsidR="004F59A5">
        <w:rPr>
          <w:szCs w:val="22"/>
        </w:rPr>
        <w:t xml:space="preserve"> </w:t>
      </w:r>
    </w:p>
    <w:p w14:paraId="381A2E45" w14:textId="79EE4F4A" w:rsidR="00B33489" w:rsidRDefault="00B33489" w:rsidP="00A06E73">
      <w:pPr>
        <w:rPr>
          <w:lang w:val="en-NZ"/>
        </w:rPr>
      </w:pPr>
      <w:r>
        <w:rPr>
          <w:lang w:val="en-NZ"/>
        </w:rPr>
        <w:t xml:space="preserve">When a new plan is submitted to the </w:t>
      </w:r>
      <w:r w:rsidR="00C71BE3">
        <w:rPr>
          <w:lang w:val="en-NZ"/>
        </w:rPr>
        <w:t>land administration agency</w:t>
      </w:r>
      <w:r>
        <w:rPr>
          <w:lang w:val="en-NZ"/>
        </w:rPr>
        <w:t xml:space="preserve"> for approval</w:t>
      </w:r>
      <w:r w:rsidR="001500F3">
        <w:rPr>
          <w:lang w:val="en-NZ"/>
        </w:rPr>
        <w:t xml:space="preserve"> </w:t>
      </w:r>
      <w:r w:rsidR="001500F3">
        <w:rPr>
          <w:szCs w:val="22"/>
        </w:rPr>
        <w:t xml:space="preserve">(i.e. Survey, Complied, Registry, </w:t>
      </w:r>
      <w:r w:rsidR="00E4033A">
        <w:rPr>
          <w:szCs w:val="22"/>
        </w:rPr>
        <w:t>etc.</w:t>
      </w:r>
      <w:r w:rsidR="001500F3">
        <w:rPr>
          <w:szCs w:val="22"/>
        </w:rPr>
        <w:t>)</w:t>
      </w:r>
      <w:r>
        <w:rPr>
          <w:lang w:val="en-NZ"/>
        </w:rPr>
        <w:t xml:space="preserve">, the details from the plan must be recorded in </w:t>
      </w:r>
      <w:r w:rsidR="005863EC">
        <w:rPr>
          <w:lang w:val="en-NZ"/>
        </w:rPr>
        <w:t xml:space="preserve">Registry </w:t>
      </w:r>
      <w:r>
        <w:rPr>
          <w:lang w:val="en-NZ"/>
        </w:rPr>
        <w:t xml:space="preserve">before </w:t>
      </w:r>
      <w:r w:rsidR="00F7414F">
        <w:rPr>
          <w:lang w:val="en-NZ"/>
        </w:rPr>
        <w:t xml:space="preserve">the </w:t>
      </w:r>
      <w:r>
        <w:rPr>
          <w:lang w:val="en-NZ"/>
        </w:rPr>
        <w:t>titles o</w:t>
      </w:r>
      <w:r w:rsidR="002950CE">
        <w:rPr>
          <w:lang w:val="en-NZ"/>
        </w:rPr>
        <w:t xml:space="preserve">ver any new </w:t>
      </w:r>
      <w:r w:rsidR="00C71BE3">
        <w:rPr>
          <w:lang w:val="en-NZ"/>
        </w:rPr>
        <w:t>parcels</w:t>
      </w:r>
      <w:r w:rsidR="002950CE">
        <w:rPr>
          <w:lang w:val="en-NZ"/>
        </w:rPr>
        <w:t xml:space="preserve"> can be issued.</w:t>
      </w:r>
    </w:p>
    <w:p w14:paraId="5F6DECAC" w14:textId="77777777" w:rsidR="001500F3" w:rsidRDefault="00F80087" w:rsidP="002950CE">
      <w:pPr>
        <w:pStyle w:val="Heading3"/>
      </w:pPr>
      <w:r>
        <w:t>Lodge</w:t>
      </w:r>
      <w:r w:rsidR="00386DD8">
        <w:t xml:space="preserve"> an</w:t>
      </w:r>
      <w:r w:rsidR="002950CE">
        <w:t xml:space="preserve"> Application</w:t>
      </w:r>
    </w:p>
    <w:p w14:paraId="171D79FF" w14:textId="4664CD9B" w:rsidR="002950CE" w:rsidRDefault="002950CE" w:rsidP="002950CE">
      <w:pPr>
        <w:rPr>
          <w:lang w:val="en-NZ"/>
        </w:rPr>
      </w:pPr>
      <w:r>
        <w:rPr>
          <w:lang w:val="en-NZ"/>
        </w:rPr>
        <w:t xml:space="preserve">The first step to record a new plan is to </w:t>
      </w:r>
      <w:r w:rsidR="00F80087">
        <w:rPr>
          <w:lang w:val="en-NZ"/>
        </w:rPr>
        <w:t>lodge</w:t>
      </w:r>
      <w:r>
        <w:rPr>
          <w:lang w:val="en-NZ"/>
        </w:rPr>
        <w:t xml:space="preserve"> a new application in </w:t>
      </w:r>
      <w:r w:rsidR="005863EC">
        <w:rPr>
          <w:lang w:val="en-NZ"/>
        </w:rPr>
        <w:t xml:space="preserve">Registry </w:t>
      </w:r>
      <w:r>
        <w:rPr>
          <w:lang w:val="en-NZ"/>
        </w:rPr>
        <w:t xml:space="preserve">containing a </w:t>
      </w:r>
      <w:r w:rsidR="00C71BE3">
        <w:rPr>
          <w:lang w:val="en-NZ"/>
        </w:rPr>
        <w:t>Change to Cadastre</w:t>
      </w:r>
      <w:r>
        <w:rPr>
          <w:lang w:val="en-NZ"/>
        </w:rPr>
        <w:t xml:space="preserve"> service. </w:t>
      </w:r>
      <w:r w:rsidR="008B7538">
        <w:rPr>
          <w:lang w:val="en-NZ"/>
        </w:rPr>
        <w:t>This should be done while the s</w:t>
      </w:r>
      <w:r w:rsidR="00F15444">
        <w:rPr>
          <w:lang w:val="en-NZ"/>
        </w:rPr>
        <w:t xml:space="preserve">urveyor (or their representative) is in attendance so that you can provide them with the lodgement notice detailing the fees </w:t>
      </w:r>
      <w:r w:rsidR="00F7414F">
        <w:rPr>
          <w:lang w:val="en-NZ"/>
        </w:rPr>
        <w:t>to pay</w:t>
      </w:r>
      <w:r w:rsidR="00F15444">
        <w:rPr>
          <w:lang w:val="en-NZ"/>
        </w:rPr>
        <w:t xml:space="preserve">. </w:t>
      </w:r>
    </w:p>
    <w:p w14:paraId="60DDFA9C" w14:textId="77777777" w:rsidR="0099109C" w:rsidRDefault="0099109C" w:rsidP="002950CE">
      <w:pPr>
        <w:rPr>
          <w:lang w:val="en-NZ"/>
        </w:rPr>
      </w:pPr>
    </w:p>
    <w:p w14:paraId="3EE41DBF" w14:textId="77777777" w:rsidR="0099109C" w:rsidRPr="0099109C" w:rsidRDefault="0099109C" w:rsidP="002950CE">
      <w:pPr>
        <w:rPr>
          <w:b/>
          <w:lang w:val="en-NZ"/>
        </w:rPr>
      </w:pPr>
      <w:r w:rsidRPr="0099109C">
        <w:rPr>
          <w:b/>
          <w:lang w:val="en-NZ"/>
        </w:rPr>
        <w:t>Steps</w:t>
      </w:r>
    </w:p>
    <w:p w14:paraId="5055F184" w14:textId="77777777" w:rsidR="00B33489" w:rsidRDefault="00B33489" w:rsidP="00A06E73">
      <w:pPr>
        <w:rPr>
          <w:lang w:val="en-NZ"/>
        </w:rPr>
      </w:pPr>
    </w:p>
    <w:p w14:paraId="0C1F3996" w14:textId="77777777" w:rsidR="00B9147F" w:rsidRDefault="00B9147F" w:rsidP="003A184E">
      <w:pPr>
        <w:pStyle w:val="ListParagraph"/>
        <w:numPr>
          <w:ilvl w:val="0"/>
          <w:numId w:val="29"/>
        </w:numPr>
        <w:rPr>
          <w:lang w:val="en-NZ"/>
        </w:rPr>
      </w:pPr>
      <w:r w:rsidRPr="00B9147F">
        <w:rPr>
          <w:szCs w:val="22"/>
        </w:rPr>
        <w:t>From</w:t>
      </w:r>
      <w:r>
        <w:rPr>
          <w:lang w:val="en-NZ"/>
        </w:rPr>
        <w:t xml:space="preserve"> the Dashboard select the </w:t>
      </w:r>
      <w:r w:rsidR="00FB4C69">
        <w:rPr>
          <w:noProof/>
          <w:lang w:val="en-NZ" w:eastAsia="en-NZ"/>
        </w:rPr>
        <w:drawing>
          <wp:inline distT="0" distB="0" distL="0" distR="0" wp14:anchorId="4721D150" wp14:editId="7767C3AC">
            <wp:extent cx="152400" cy="152400"/>
            <wp:effectExtent l="19050" t="0" r="0" b="0"/>
            <wp:docPr id="253" name="Picture 19" descr="C:\Work\source\Help Images\icon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source\Help Images\icons\new.png"/>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B4C69">
        <w:rPr>
          <w:lang w:val="en-NZ"/>
        </w:rPr>
        <w:t xml:space="preserve"> </w:t>
      </w:r>
      <w:proofErr w:type="gramStart"/>
      <w:r w:rsidR="00FB4C69">
        <w:rPr>
          <w:lang w:val="en-NZ"/>
        </w:rPr>
        <w:t>New</w:t>
      </w:r>
      <w:proofErr w:type="gramEnd"/>
      <w:r w:rsidR="00FB4C69">
        <w:rPr>
          <w:lang w:val="en-NZ"/>
        </w:rPr>
        <w:t xml:space="preserve"> application tool</w:t>
      </w:r>
      <w:r>
        <w:rPr>
          <w:lang w:val="en-NZ"/>
        </w:rPr>
        <w:t xml:space="preserve"> to open the Application Details screen. </w:t>
      </w:r>
    </w:p>
    <w:p w14:paraId="24F0E0CC" w14:textId="77777777" w:rsidR="00367553" w:rsidRDefault="008B7538" w:rsidP="003A184E">
      <w:pPr>
        <w:pStyle w:val="ListParagraph"/>
        <w:numPr>
          <w:ilvl w:val="0"/>
          <w:numId w:val="29"/>
        </w:numPr>
        <w:rPr>
          <w:lang w:val="en-NZ"/>
        </w:rPr>
      </w:pPr>
      <w:r>
        <w:rPr>
          <w:lang w:val="en-NZ"/>
        </w:rPr>
        <w:t>On the General tab, select the s</w:t>
      </w:r>
      <w:r w:rsidR="00367553">
        <w:rPr>
          <w:lang w:val="en-NZ"/>
        </w:rPr>
        <w:t>urveyor as the Agent</w:t>
      </w:r>
      <w:r w:rsidR="00C7431C">
        <w:rPr>
          <w:lang w:val="en-NZ"/>
        </w:rPr>
        <w:t xml:space="preserve"> and/or set the appropriate contact details</w:t>
      </w:r>
      <w:r w:rsidR="00367553">
        <w:rPr>
          <w:lang w:val="en-NZ"/>
        </w:rPr>
        <w:t xml:space="preserve">. </w:t>
      </w:r>
    </w:p>
    <w:p w14:paraId="47ECB984" w14:textId="77777777" w:rsidR="00367553" w:rsidRDefault="00367553" w:rsidP="003A184E">
      <w:pPr>
        <w:pStyle w:val="ListParagraph"/>
        <w:numPr>
          <w:ilvl w:val="0"/>
          <w:numId w:val="29"/>
        </w:numPr>
        <w:rPr>
          <w:lang w:val="en-NZ"/>
        </w:rPr>
      </w:pPr>
      <w:r>
        <w:rPr>
          <w:lang w:val="en-NZ"/>
        </w:rPr>
        <w:t xml:space="preserve">On the Services tab, add the </w:t>
      </w:r>
      <w:r w:rsidR="00C7431C">
        <w:rPr>
          <w:lang w:val="en-NZ"/>
        </w:rPr>
        <w:t>Change to Cadastre</w:t>
      </w:r>
      <w:r>
        <w:rPr>
          <w:lang w:val="en-NZ"/>
        </w:rPr>
        <w:t xml:space="preserve"> service to the application</w:t>
      </w:r>
      <w:r w:rsidR="00E9444F">
        <w:rPr>
          <w:lang w:val="en-NZ"/>
        </w:rPr>
        <w:t>.</w:t>
      </w:r>
    </w:p>
    <w:p w14:paraId="5F95DAC3" w14:textId="243099BD" w:rsidR="00367553" w:rsidRDefault="00367553" w:rsidP="00781F53">
      <w:pPr>
        <w:pStyle w:val="ListParagraph"/>
        <w:numPr>
          <w:ilvl w:val="0"/>
          <w:numId w:val="29"/>
        </w:numPr>
        <w:rPr>
          <w:lang w:val="en-NZ"/>
        </w:rPr>
      </w:pPr>
      <w:r>
        <w:rPr>
          <w:lang w:val="en-NZ"/>
        </w:rPr>
        <w:t xml:space="preserve">On the Property tab, enter the </w:t>
      </w:r>
      <w:r w:rsidR="00C7431C">
        <w:rPr>
          <w:lang w:val="en-NZ"/>
        </w:rPr>
        <w:t>title</w:t>
      </w:r>
      <w:r>
        <w:rPr>
          <w:lang w:val="en-NZ"/>
        </w:rPr>
        <w:t xml:space="preserve"> references for the underlying parcels of the plan (i.e. the parcels that will be extinguished by the plan)</w:t>
      </w:r>
      <w:r w:rsidR="00E9444F">
        <w:rPr>
          <w:lang w:val="en-NZ"/>
        </w:rPr>
        <w:t xml:space="preserve"> and add them to the application using the Add prope</w:t>
      </w:r>
      <w:r w:rsidR="00EF1F56">
        <w:rPr>
          <w:lang w:val="en-NZ"/>
        </w:rPr>
        <w:t xml:space="preserve">rty button. You </w:t>
      </w:r>
      <w:r w:rsidR="008B7538">
        <w:rPr>
          <w:lang w:val="en-NZ"/>
        </w:rPr>
        <w:t xml:space="preserve">should </w:t>
      </w:r>
      <w:r w:rsidR="00EF1F56">
        <w:rPr>
          <w:lang w:val="en-NZ"/>
        </w:rPr>
        <w:t>v</w:t>
      </w:r>
      <w:r w:rsidR="00E9444F">
        <w:rPr>
          <w:lang w:val="en-NZ"/>
        </w:rPr>
        <w:t>erify each property</w:t>
      </w:r>
      <w:r w:rsidR="00EF1F56">
        <w:rPr>
          <w:lang w:val="en-NZ"/>
        </w:rPr>
        <w:t xml:space="preserve"> using the </w:t>
      </w:r>
      <w:r w:rsidR="00781F53">
        <w:rPr>
          <w:noProof/>
          <w:lang w:val="en-NZ" w:eastAsia="en-NZ"/>
        </w:rPr>
        <w:drawing>
          <wp:inline distT="0" distB="0" distL="0" distR="0" wp14:anchorId="4E652D14" wp14:editId="3615BB3E">
            <wp:extent cx="152400" cy="152400"/>
            <wp:effectExtent l="0" t="0" r="0" b="0"/>
            <wp:docPr id="15" name="Picture 15" descr="C:\Work\SOLAHelp\images\icons\document-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SOLAHelp\images\icons\document-task.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B4C69">
        <w:rPr>
          <w:lang w:val="en-NZ"/>
        </w:rPr>
        <w:t xml:space="preserve"> </w:t>
      </w:r>
      <w:r w:rsidR="00EF1F56">
        <w:rPr>
          <w:lang w:val="en-NZ"/>
        </w:rPr>
        <w:t>Verify tool</w:t>
      </w:r>
      <w:r w:rsidR="008B7538">
        <w:rPr>
          <w:lang w:val="en-NZ"/>
        </w:rPr>
        <w:t xml:space="preserve"> to confirm </w:t>
      </w:r>
      <w:r w:rsidR="005863EC">
        <w:rPr>
          <w:lang w:val="en-NZ"/>
        </w:rPr>
        <w:t xml:space="preserve">Registry </w:t>
      </w:r>
      <w:r w:rsidR="008B7538">
        <w:rPr>
          <w:lang w:val="en-NZ"/>
        </w:rPr>
        <w:t>contains the appropriate details to process the plan.</w:t>
      </w:r>
      <w:r w:rsidR="00EB732B">
        <w:rPr>
          <w:lang w:val="en-NZ"/>
        </w:rPr>
        <w:t xml:space="preserve"> </w:t>
      </w:r>
    </w:p>
    <w:p w14:paraId="12F65491" w14:textId="77777777" w:rsidR="0016551C" w:rsidRDefault="002334FD" w:rsidP="003A184E">
      <w:pPr>
        <w:pStyle w:val="ListParagraph"/>
        <w:numPr>
          <w:ilvl w:val="0"/>
          <w:numId w:val="29"/>
        </w:numPr>
        <w:rPr>
          <w:lang w:val="en-NZ"/>
        </w:rPr>
      </w:pPr>
      <w:r>
        <w:rPr>
          <w:lang w:val="en-NZ"/>
        </w:rPr>
        <w:t xml:space="preserve">On the Documents tab, </w:t>
      </w:r>
      <w:r w:rsidR="00B65DC7">
        <w:rPr>
          <w:lang w:val="en-NZ"/>
        </w:rPr>
        <w:t xml:space="preserve">record each of the physical </w:t>
      </w:r>
      <w:r w:rsidR="00AB646B">
        <w:rPr>
          <w:lang w:val="en-NZ"/>
        </w:rPr>
        <w:t>documents provided by the s</w:t>
      </w:r>
      <w:r>
        <w:rPr>
          <w:lang w:val="en-NZ"/>
        </w:rPr>
        <w:t>urvey</w:t>
      </w:r>
      <w:r w:rsidR="00AB646B">
        <w:rPr>
          <w:lang w:val="en-NZ"/>
        </w:rPr>
        <w:t>or</w:t>
      </w:r>
      <w:r>
        <w:rPr>
          <w:lang w:val="en-NZ"/>
        </w:rPr>
        <w:t xml:space="preserve">. </w:t>
      </w:r>
      <w:r w:rsidR="00B65DC7">
        <w:rPr>
          <w:lang w:val="en-NZ"/>
        </w:rPr>
        <w:t xml:space="preserve">At a minimum the </w:t>
      </w:r>
      <w:r w:rsidR="00C7431C">
        <w:rPr>
          <w:lang w:val="en-NZ"/>
        </w:rPr>
        <w:t>Change to Cadastre</w:t>
      </w:r>
      <w:r w:rsidR="00B65DC7">
        <w:rPr>
          <w:lang w:val="en-NZ"/>
        </w:rPr>
        <w:t xml:space="preserve"> services requires a </w:t>
      </w:r>
      <w:r w:rsidR="00C7431C">
        <w:rPr>
          <w:lang w:val="en-NZ"/>
        </w:rPr>
        <w:t xml:space="preserve">Cadastral Survey </w:t>
      </w:r>
      <w:r>
        <w:rPr>
          <w:lang w:val="en-NZ"/>
        </w:rPr>
        <w:t xml:space="preserve">document. </w:t>
      </w:r>
    </w:p>
    <w:p w14:paraId="0F16FD78" w14:textId="77777777" w:rsidR="0016551C" w:rsidRDefault="002334FD" w:rsidP="003A184E">
      <w:pPr>
        <w:pStyle w:val="ListParagraph"/>
        <w:numPr>
          <w:ilvl w:val="1"/>
          <w:numId w:val="29"/>
        </w:numPr>
        <w:rPr>
          <w:lang w:val="en-NZ"/>
        </w:rPr>
      </w:pPr>
      <w:r>
        <w:rPr>
          <w:lang w:val="en-NZ"/>
        </w:rPr>
        <w:t xml:space="preserve">Ensure you select the appropriate document type and record the document date (i.e. the date recorded on the face of the physical document) or today’ s date if the physical document is not dated. </w:t>
      </w:r>
    </w:p>
    <w:p w14:paraId="0006A051" w14:textId="77777777" w:rsidR="0016551C" w:rsidRDefault="00763182" w:rsidP="003A184E">
      <w:pPr>
        <w:pStyle w:val="ListParagraph"/>
        <w:numPr>
          <w:ilvl w:val="1"/>
          <w:numId w:val="29"/>
        </w:numPr>
        <w:rPr>
          <w:lang w:val="en-NZ"/>
        </w:rPr>
      </w:pPr>
      <w:r>
        <w:rPr>
          <w:lang w:val="en-NZ"/>
        </w:rPr>
        <w:t>E</w:t>
      </w:r>
      <w:r w:rsidR="0016551C">
        <w:rPr>
          <w:lang w:val="en-NZ"/>
        </w:rPr>
        <w:t xml:space="preserve">nter a reference number for the document and a description. </w:t>
      </w:r>
      <w:r w:rsidR="00B65DC7">
        <w:rPr>
          <w:lang w:val="en-NZ"/>
        </w:rPr>
        <w:t xml:space="preserve">The reference number should be taken from the physical document. </w:t>
      </w:r>
      <w:r w:rsidR="00A9554E">
        <w:rPr>
          <w:lang w:val="en-NZ"/>
        </w:rPr>
        <w:t xml:space="preserve">. If the physical document does not have any reference number, then enter the application number, period and document sequence number (e.g. 120001.03). </w:t>
      </w:r>
      <w:r w:rsidR="00B65DC7">
        <w:rPr>
          <w:lang w:val="en-NZ"/>
        </w:rPr>
        <w:t xml:space="preserve"> </w:t>
      </w:r>
    </w:p>
    <w:p w14:paraId="1940EDFD" w14:textId="77777777" w:rsidR="001760FF" w:rsidRDefault="001760FF" w:rsidP="003A184E">
      <w:pPr>
        <w:pStyle w:val="ListParagraph"/>
        <w:numPr>
          <w:ilvl w:val="1"/>
          <w:numId w:val="29"/>
        </w:numPr>
        <w:rPr>
          <w:lang w:val="en-NZ"/>
        </w:rPr>
      </w:pPr>
      <w:r>
        <w:rPr>
          <w:lang w:val="en-NZ"/>
        </w:rPr>
        <w:t xml:space="preserve">The </w:t>
      </w:r>
      <w:r w:rsidR="005A4CD6">
        <w:rPr>
          <w:lang w:val="en-NZ"/>
        </w:rPr>
        <w:t>Source Agency</w:t>
      </w:r>
      <w:r>
        <w:rPr>
          <w:lang w:val="en-NZ"/>
        </w:rPr>
        <w:t xml:space="preserve"> is the name of the organization that created the physical document. E.g. For the plan</w:t>
      </w:r>
      <w:r w:rsidR="008B7538">
        <w:rPr>
          <w:lang w:val="en-NZ"/>
        </w:rPr>
        <w:t>, the name of the s</w:t>
      </w:r>
      <w:r>
        <w:rPr>
          <w:lang w:val="en-NZ"/>
        </w:rPr>
        <w:t>urveyors firm or t</w:t>
      </w:r>
      <w:r w:rsidR="008B7538">
        <w:rPr>
          <w:lang w:val="en-NZ"/>
        </w:rPr>
        <w:t>he s</w:t>
      </w:r>
      <w:r>
        <w:rPr>
          <w:lang w:val="en-NZ"/>
        </w:rPr>
        <w:t xml:space="preserve">urveyors name can be entered here. This field is optional and can be left blank. </w:t>
      </w:r>
    </w:p>
    <w:p w14:paraId="6AF6BCFB" w14:textId="77777777" w:rsidR="002334FD" w:rsidRDefault="0016551C" w:rsidP="003A184E">
      <w:pPr>
        <w:pStyle w:val="ListParagraph"/>
        <w:numPr>
          <w:ilvl w:val="1"/>
          <w:numId w:val="29"/>
        </w:numPr>
        <w:rPr>
          <w:lang w:val="en-NZ"/>
        </w:rPr>
      </w:pPr>
      <w:r>
        <w:rPr>
          <w:lang w:val="en-NZ"/>
        </w:rPr>
        <w:t xml:space="preserve">If you have scanned the document, use the Attachment field to link in the scanned image. If you have not yet scanned the document, you will need to do this at a later stage and link it into the document using the Edit Document functionality available from Document Search.  </w:t>
      </w:r>
    </w:p>
    <w:p w14:paraId="16BCC7EA" w14:textId="77777777" w:rsidR="00697AED" w:rsidRDefault="00697AED" w:rsidP="003A184E">
      <w:pPr>
        <w:pStyle w:val="ListParagraph"/>
        <w:numPr>
          <w:ilvl w:val="0"/>
          <w:numId w:val="29"/>
        </w:numPr>
        <w:rPr>
          <w:lang w:val="en-NZ"/>
        </w:rPr>
      </w:pPr>
      <w:r>
        <w:rPr>
          <w:lang w:val="en-NZ"/>
        </w:rPr>
        <w:t xml:space="preserve">On the Map points tab, navigate the map to the location of the plan and add one or more application points using the Add Application Point </w:t>
      </w:r>
      <w:proofErr w:type="gramStart"/>
      <w:r>
        <w:rPr>
          <w:lang w:val="en-NZ"/>
        </w:rPr>
        <w:t>tool</w:t>
      </w:r>
      <w:r w:rsidR="00FB4C69">
        <w:rPr>
          <w:lang w:val="en-NZ"/>
        </w:rPr>
        <w:t xml:space="preserve"> </w:t>
      </w:r>
      <w:proofErr w:type="gramEnd"/>
      <w:r w:rsidR="00FB4C69">
        <w:rPr>
          <w:noProof/>
          <w:lang w:val="en-NZ" w:eastAsia="en-NZ"/>
        </w:rPr>
        <w:drawing>
          <wp:inline distT="0" distB="0" distL="0" distR="0" wp14:anchorId="7DC3765F" wp14:editId="4EA11312">
            <wp:extent cx="152400" cy="152400"/>
            <wp:effectExtent l="19050" t="0" r="0" b="0"/>
            <wp:docPr id="255" name="Picture 21" descr="C:\Work\source\Help Images\icons\application-locatio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source\Help Images\icons\application-location-add.png"/>
                    <pic:cNvPicPr>
                      <a:picLocks noChangeAspect="1" noChangeArrowheads="1"/>
                    </pic:cNvPicPr>
                  </pic:nvPicPr>
                  <pic:blipFill>
                    <a:blip r:embed="rId7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t>
      </w:r>
    </w:p>
    <w:p w14:paraId="634E1E78" w14:textId="77777777" w:rsidR="00B9143F" w:rsidRPr="00B9143F" w:rsidRDefault="00A9554E" w:rsidP="003A184E">
      <w:pPr>
        <w:pStyle w:val="ListParagraph"/>
        <w:numPr>
          <w:ilvl w:val="0"/>
          <w:numId w:val="29"/>
        </w:numPr>
        <w:rPr>
          <w:lang w:val="en-NZ"/>
        </w:rPr>
      </w:pPr>
      <w:r>
        <w:rPr>
          <w:lang w:val="en-NZ"/>
        </w:rPr>
        <w:t>C</w:t>
      </w:r>
      <w:r w:rsidR="00697AED">
        <w:rPr>
          <w:lang w:val="en-NZ"/>
        </w:rPr>
        <w:t xml:space="preserve">lick the </w:t>
      </w:r>
      <w:r w:rsidR="00FB4C69">
        <w:rPr>
          <w:noProof/>
          <w:lang w:val="en-NZ" w:eastAsia="en-NZ"/>
        </w:rPr>
        <w:drawing>
          <wp:inline distT="0" distB="0" distL="0" distR="0" wp14:anchorId="14657D6C" wp14:editId="14895095">
            <wp:extent cx="152400" cy="152400"/>
            <wp:effectExtent l="19050" t="0" r="0" b="0"/>
            <wp:docPr id="32" name="Picture 22"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B4C69">
        <w:rPr>
          <w:lang w:val="en-NZ"/>
        </w:rPr>
        <w:t xml:space="preserve"> </w:t>
      </w:r>
      <w:r w:rsidR="00697AED">
        <w:rPr>
          <w:lang w:val="en-NZ"/>
        </w:rPr>
        <w:t>Save button. This will lodge the application and produce the lodgement notice. Print</w:t>
      </w:r>
      <w:r w:rsidR="006841AC">
        <w:rPr>
          <w:lang w:val="en-NZ"/>
        </w:rPr>
        <w:t xml:space="preserve"> the notice and give it to the s</w:t>
      </w:r>
      <w:r w:rsidR="00697AED">
        <w:rPr>
          <w:lang w:val="en-NZ"/>
        </w:rPr>
        <w:t xml:space="preserve">urveyor (or their representative) as proof the application has been lodged. </w:t>
      </w:r>
      <w:r w:rsidR="005D1672">
        <w:rPr>
          <w:lang w:val="en-NZ"/>
        </w:rPr>
        <w:t xml:space="preserve">The lodgement notice will indicate the fee to </w:t>
      </w:r>
      <w:r>
        <w:rPr>
          <w:lang w:val="en-NZ"/>
        </w:rPr>
        <w:t>pay</w:t>
      </w:r>
      <w:r w:rsidR="005D1672">
        <w:rPr>
          <w:lang w:val="en-NZ"/>
        </w:rPr>
        <w:t xml:space="preserve"> for the application</w:t>
      </w:r>
      <w:r w:rsidR="00D7547E">
        <w:rPr>
          <w:lang w:val="en-NZ"/>
        </w:rPr>
        <w:t xml:space="preserve">. </w:t>
      </w:r>
    </w:p>
    <w:p w14:paraId="46F3BFDA" w14:textId="77777777" w:rsidR="0057222B" w:rsidRPr="0057222B" w:rsidRDefault="0057222B" w:rsidP="0057222B">
      <w:pPr>
        <w:pStyle w:val="Heading3"/>
      </w:pPr>
      <w:r>
        <w:t>Fee Payment</w:t>
      </w:r>
    </w:p>
    <w:p w14:paraId="1013FB5E" w14:textId="7786A6BF" w:rsidR="00B9147F" w:rsidRDefault="00B9143F" w:rsidP="00A06E73">
      <w:pPr>
        <w:rPr>
          <w:lang w:val="en-NZ"/>
        </w:rPr>
      </w:pPr>
      <w:r>
        <w:rPr>
          <w:lang w:val="en-NZ"/>
        </w:rPr>
        <w:t>Once the lo</w:t>
      </w:r>
      <w:r w:rsidR="00FD3756">
        <w:rPr>
          <w:lang w:val="en-NZ"/>
        </w:rPr>
        <w:t>dgement notice is printed, the s</w:t>
      </w:r>
      <w:r>
        <w:rPr>
          <w:lang w:val="en-NZ"/>
        </w:rPr>
        <w:t>urveyor will need to take the notice to the</w:t>
      </w:r>
      <w:r w:rsidR="00FD3756">
        <w:rPr>
          <w:lang w:val="en-NZ"/>
        </w:rPr>
        <w:t xml:space="preserve"> c</w:t>
      </w:r>
      <w:r w:rsidR="00A9554E">
        <w:rPr>
          <w:lang w:val="en-NZ"/>
        </w:rPr>
        <w:t xml:space="preserve">ashier </w:t>
      </w:r>
      <w:r w:rsidR="00EB1998">
        <w:rPr>
          <w:lang w:val="en-NZ"/>
        </w:rPr>
        <w:t>and</w:t>
      </w:r>
      <w:r>
        <w:rPr>
          <w:lang w:val="en-NZ"/>
        </w:rPr>
        <w:t xml:space="preserve"> arrange payment. </w:t>
      </w:r>
      <w:r w:rsidR="00EB1998">
        <w:rPr>
          <w:lang w:val="en-NZ"/>
        </w:rPr>
        <w:t xml:space="preserve">When payment </w:t>
      </w:r>
      <w:r w:rsidR="00004EE4">
        <w:rPr>
          <w:lang w:val="en-NZ"/>
        </w:rPr>
        <w:t>has been made</w:t>
      </w:r>
      <w:r w:rsidR="00FD3756">
        <w:rPr>
          <w:lang w:val="en-NZ"/>
        </w:rPr>
        <w:t>, the c</w:t>
      </w:r>
      <w:r w:rsidR="00EB1998">
        <w:rPr>
          <w:lang w:val="en-NZ"/>
        </w:rPr>
        <w:t xml:space="preserve">ashier will </w:t>
      </w:r>
      <w:r w:rsidR="00C523EE">
        <w:rPr>
          <w:noProof/>
          <w:lang w:val="en-NZ" w:eastAsia="en-NZ"/>
        </w:rPr>
        <w:drawing>
          <wp:inline distT="0" distB="0" distL="0" distR="0" wp14:anchorId="72E52E61" wp14:editId="5D313FAA">
            <wp:extent cx="152400" cy="152400"/>
            <wp:effectExtent l="19050" t="0" r="0" b="0"/>
            <wp:docPr id="44" name="Picture 23"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C523EE">
        <w:rPr>
          <w:lang w:val="en-NZ"/>
        </w:rPr>
        <w:t xml:space="preserve"> O</w:t>
      </w:r>
      <w:r w:rsidR="00D7547E">
        <w:rPr>
          <w:lang w:val="en-NZ"/>
        </w:rPr>
        <w:t xml:space="preserve">pen the application </w:t>
      </w:r>
      <w:r w:rsidR="00332B19">
        <w:rPr>
          <w:lang w:val="en-NZ"/>
        </w:rPr>
        <w:t xml:space="preserve">from the </w:t>
      </w:r>
      <w:proofErr w:type="gramStart"/>
      <w:r w:rsidR="00332B19">
        <w:rPr>
          <w:lang w:val="en-NZ"/>
        </w:rPr>
        <w:t>Unassigned</w:t>
      </w:r>
      <w:proofErr w:type="gramEnd"/>
      <w:r w:rsidR="00332B19">
        <w:rPr>
          <w:lang w:val="en-NZ"/>
        </w:rPr>
        <w:t xml:space="preserve"> application list in the </w:t>
      </w:r>
      <w:r w:rsidR="005863EC">
        <w:rPr>
          <w:lang w:val="en-NZ"/>
        </w:rPr>
        <w:t xml:space="preserve">Registry </w:t>
      </w:r>
      <w:r w:rsidR="00332B19">
        <w:rPr>
          <w:lang w:val="en-NZ"/>
        </w:rPr>
        <w:t xml:space="preserve">Desktop </w:t>
      </w:r>
      <w:r w:rsidR="00EB1998">
        <w:rPr>
          <w:lang w:val="en-NZ"/>
        </w:rPr>
        <w:t xml:space="preserve">and check the Fee Paid flag on the Fees tab to indicate the application can continue processing. </w:t>
      </w:r>
    </w:p>
    <w:p w14:paraId="699F1193" w14:textId="77777777" w:rsidR="00EB1998" w:rsidRDefault="00E20A1D" w:rsidP="001011E3">
      <w:pPr>
        <w:pStyle w:val="Heading3"/>
      </w:pPr>
      <w:r>
        <w:lastRenderedPageBreak/>
        <w:t>Assign the Application</w:t>
      </w:r>
    </w:p>
    <w:p w14:paraId="167218BC" w14:textId="03B7EB58" w:rsidR="00F1664A" w:rsidRDefault="00F1664A" w:rsidP="00F1664A">
      <w:pPr>
        <w:rPr>
          <w:lang w:val="en-NZ"/>
        </w:rPr>
      </w:pPr>
      <w:r>
        <w:rPr>
          <w:lang w:val="en-NZ"/>
        </w:rPr>
        <w:t xml:space="preserve">Before work can begin on recording the plan information in </w:t>
      </w:r>
      <w:r w:rsidR="005863EC">
        <w:rPr>
          <w:lang w:val="en-NZ"/>
        </w:rPr>
        <w:t>Registry</w:t>
      </w:r>
      <w:r>
        <w:rPr>
          <w:lang w:val="en-NZ"/>
        </w:rPr>
        <w:t xml:space="preserve">, the application </w:t>
      </w:r>
      <w:r w:rsidR="00341E30">
        <w:rPr>
          <w:lang w:val="en-NZ"/>
        </w:rPr>
        <w:t>must</w:t>
      </w:r>
      <w:r w:rsidR="00A036AA">
        <w:rPr>
          <w:lang w:val="en-NZ"/>
        </w:rPr>
        <w:t xml:space="preserve"> first </w:t>
      </w:r>
      <w:r w:rsidR="00D948B4">
        <w:rPr>
          <w:lang w:val="en-NZ"/>
        </w:rPr>
        <w:t>get</w:t>
      </w:r>
      <w:r w:rsidR="00A036AA">
        <w:rPr>
          <w:lang w:val="en-NZ"/>
        </w:rPr>
        <w:t xml:space="preserve"> assigned to a </w:t>
      </w:r>
      <w:r w:rsidR="008B5025">
        <w:rPr>
          <w:lang w:val="en-NZ"/>
        </w:rPr>
        <w:t>Survey staff member</w:t>
      </w:r>
      <w:r w:rsidR="00A036AA">
        <w:rPr>
          <w:lang w:val="en-NZ"/>
        </w:rPr>
        <w:t xml:space="preserve">. </w:t>
      </w:r>
      <w:r w:rsidR="00911556">
        <w:rPr>
          <w:lang w:val="en-NZ"/>
        </w:rPr>
        <w:t xml:space="preserve">Assignment of the application indicates that work on the plan </w:t>
      </w:r>
      <w:r w:rsidR="00341E30">
        <w:rPr>
          <w:lang w:val="en-NZ"/>
        </w:rPr>
        <w:t>is underway</w:t>
      </w:r>
      <w:r w:rsidR="00911556">
        <w:rPr>
          <w:lang w:val="en-NZ"/>
        </w:rPr>
        <w:t>.</w:t>
      </w:r>
    </w:p>
    <w:p w14:paraId="322BA017" w14:textId="77777777" w:rsidR="00E128A9" w:rsidRPr="00F1664A" w:rsidRDefault="00E128A9" w:rsidP="00F1664A">
      <w:pPr>
        <w:rPr>
          <w:lang w:val="en-NZ"/>
        </w:rPr>
      </w:pPr>
    </w:p>
    <w:p w14:paraId="4EA96A3F" w14:textId="77777777" w:rsidR="00911556" w:rsidRPr="0099109C" w:rsidRDefault="00911556" w:rsidP="00911556">
      <w:pPr>
        <w:rPr>
          <w:b/>
          <w:lang w:val="en-NZ"/>
        </w:rPr>
      </w:pPr>
      <w:r w:rsidRPr="0099109C">
        <w:rPr>
          <w:b/>
          <w:lang w:val="en-NZ"/>
        </w:rPr>
        <w:t>Steps</w:t>
      </w:r>
    </w:p>
    <w:p w14:paraId="545DCF33" w14:textId="77777777" w:rsidR="00911556" w:rsidRDefault="00911556" w:rsidP="00911556">
      <w:pPr>
        <w:rPr>
          <w:lang w:val="en-NZ"/>
        </w:rPr>
      </w:pPr>
    </w:p>
    <w:p w14:paraId="2DE2A8FA" w14:textId="41CC4F7B" w:rsidR="00911556" w:rsidRDefault="00D948B4" w:rsidP="003A184E">
      <w:pPr>
        <w:pStyle w:val="ListParagraph"/>
        <w:numPr>
          <w:ilvl w:val="0"/>
          <w:numId w:val="30"/>
        </w:numPr>
        <w:rPr>
          <w:lang w:val="en-NZ"/>
        </w:rPr>
      </w:pPr>
      <w:r>
        <w:rPr>
          <w:szCs w:val="22"/>
        </w:rPr>
        <w:t xml:space="preserve">From the </w:t>
      </w:r>
      <w:r w:rsidR="005863EC">
        <w:rPr>
          <w:lang w:val="en-NZ"/>
        </w:rPr>
        <w:t xml:space="preserve">Registry </w:t>
      </w:r>
      <w:r>
        <w:rPr>
          <w:szCs w:val="22"/>
        </w:rPr>
        <w:t>Dashboard, c</w:t>
      </w:r>
      <w:r w:rsidR="00341E30">
        <w:rPr>
          <w:szCs w:val="22"/>
        </w:rPr>
        <w:t xml:space="preserve">heck the </w:t>
      </w:r>
      <w:proofErr w:type="gramStart"/>
      <w:r w:rsidR="00341E30">
        <w:rPr>
          <w:szCs w:val="22"/>
        </w:rPr>
        <w:t>Unassigned</w:t>
      </w:r>
      <w:proofErr w:type="gramEnd"/>
      <w:r w:rsidR="00341E30">
        <w:rPr>
          <w:szCs w:val="22"/>
        </w:rPr>
        <w:t xml:space="preserve"> </w:t>
      </w:r>
      <w:r w:rsidR="000A6241">
        <w:rPr>
          <w:szCs w:val="22"/>
        </w:rPr>
        <w:t xml:space="preserve">applications </w:t>
      </w:r>
      <w:r w:rsidR="00341E30">
        <w:rPr>
          <w:szCs w:val="22"/>
        </w:rPr>
        <w:t xml:space="preserve">list </w:t>
      </w:r>
      <w:r w:rsidR="00FD3756">
        <w:rPr>
          <w:lang w:val="en-NZ"/>
        </w:rPr>
        <w:t xml:space="preserve">to confirm </w:t>
      </w:r>
      <w:r w:rsidR="000A6241">
        <w:rPr>
          <w:lang w:val="en-NZ"/>
        </w:rPr>
        <w:t xml:space="preserve">the fee for the application has been paid. If the fee has not been paid it will not be possible to assign the application. </w:t>
      </w:r>
      <w:r>
        <w:rPr>
          <w:lang w:val="en-NZ"/>
        </w:rPr>
        <w:t>In this situation c</w:t>
      </w:r>
      <w:r w:rsidR="00FD3756">
        <w:rPr>
          <w:lang w:val="en-NZ"/>
        </w:rPr>
        <w:t>ontact the s</w:t>
      </w:r>
      <w:r w:rsidR="000A6241">
        <w:rPr>
          <w:lang w:val="en-NZ"/>
        </w:rPr>
        <w:t>urveyor and/or cashier to confirm the payment status for the</w:t>
      </w:r>
      <w:r>
        <w:rPr>
          <w:lang w:val="en-NZ"/>
        </w:rPr>
        <w:t xml:space="preserve"> application</w:t>
      </w:r>
      <w:r w:rsidR="00911556">
        <w:rPr>
          <w:lang w:val="en-NZ"/>
        </w:rPr>
        <w:t xml:space="preserve">. </w:t>
      </w:r>
    </w:p>
    <w:p w14:paraId="6B79434D" w14:textId="77777777" w:rsidR="007E4CCB" w:rsidRDefault="00D948B4" w:rsidP="003A184E">
      <w:pPr>
        <w:pStyle w:val="ListParagraph"/>
        <w:numPr>
          <w:ilvl w:val="0"/>
          <w:numId w:val="30"/>
        </w:numPr>
        <w:rPr>
          <w:lang w:val="en-NZ"/>
        </w:rPr>
      </w:pPr>
      <w:r>
        <w:rPr>
          <w:lang w:val="en-NZ"/>
        </w:rPr>
        <w:t xml:space="preserve">If the application fee has been paid, select the application in the </w:t>
      </w:r>
      <w:proofErr w:type="gramStart"/>
      <w:r>
        <w:rPr>
          <w:lang w:val="en-NZ"/>
        </w:rPr>
        <w:t>Unassigned</w:t>
      </w:r>
      <w:proofErr w:type="gramEnd"/>
      <w:r>
        <w:rPr>
          <w:lang w:val="en-NZ"/>
        </w:rPr>
        <w:t xml:space="preserve"> applications list and click the </w:t>
      </w:r>
      <w:r w:rsidR="00C523EE">
        <w:rPr>
          <w:noProof/>
          <w:lang w:val="en-NZ" w:eastAsia="en-NZ"/>
        </w:rPr>
        <w:drawing>
          <wp:inline distT="0" distB="0" distL="0" distR="0" wp14:anchorId="4564437C" wp14:editId="327DC703">
            <wp:extent cx="152400" cy="152400"/>
            <wp:effectExtent l="19050" t="0" r="0" b="0"/>
            <wp:docPr id="71" name="Picture 24" descr="C:\Work\source\Help Images\icons\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source\Help Images\icons\assign.png"/>
                    <pic:cNvPicPr>
                      <a:picLocks noChangeAspect="1" noChangeArrowheads="1"/>
                    </pic:cNvPicPr>
                  </pic:nvPicPr>
                  <pic:blipFill>
                    <a:blip r:embed="rId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C523EE">
        <w:rPr>
          <w:lang w:val="en-NZ"/>
        </w:rPr>
        <w:t xml:space="preserve"> </w:t>
      </w:r>
      <w:r>
        <w:rPr>
          <w:lang w:val="en-NZ"/>
        </w:rPr>
        <w:t xml:space="preserve">Assign </w:t>
      </w:r>
      <w:r w:rsidR="00C523EE">
        <w:rPr>
          <w:lang w:val="en-NZ"/>
        </w:rPr>
        <w:t>tool</w:t>
      </w:r>
      <w:r>
        <w:rPr>
          <w:lang w:val="en-NZ"/>
        </w:rPr>
        <w:t xml:space="preserve">. This will open the Application Assignment screen. </w:t>
      </w:r>
    </w:p>
    <w:p w14:paraId="2617E1ED" w14:textId="77777777" w:rsidR="00C6534C" w:rsidRPr="00C6534C" w:rsidRDefault="00C6534C" w:rsidP="003A184E">
      <w:pPr>
        <w:pStyle w:val="ListParagraph"/>
        <w:numPr>
          <w:ilvl w:val="0"/>
          <w:numId w:val="30"/>
        </w:numPr>
        <w:rPr>
          <w:lang w:val="en-NZ"/>
        </w:rPr>
      </w:pPr>
      <w:r>
        <w:rPr>
          <w:lang w:val="en-NZ"/>
        </w:rPr>
        <w:t xml:space="preserve">Click the Assign button to assign the application. </w:t>
      </w:r>
      <w:r w:rsidRPr="008921E9">
        <w:rPr>
          <w:szCs w:val="22"/>
        </w:rPr>
        <w:t xml:space="preserve">When the Assign action is complete, you will be returned to the Dashboard and the assigned application will appear in </w:t>
      </w:r>
      <w:r w:rsidR="00FD3756">
        <w:rPr>
          <w:szCs w:val="22"/>
        </w:rPr>
        <w:t>your</w:t>
      </w:r>
      <w:r w:rsidRPr="008921E9">
        <w:rPr>
          <w:szCs w:val="22"/>
        </w:rPr>
        <w:t xml:space="preserve"> </w:t>
      </w:r>
      <w:r>
        <w:rPr>
          <w:szCs w:val="22"/>
        </w:rPr>
        <w:t>Assigned a</w:t>
      </w:r>
      <w:r w:rsidRPr="008921E9">
        <w:rPr>
          <w:szCs w:val="22"/>
        </w:rPr>
        <w:t>pplications list</w:t>
      </w:r>
      <w:r>
        <w:rPr>
          <w:szCs w:val="22"/>
        </w:rPr>
        <w:t xml:space="preserve">. </w:t>
      </w:r>
    </w:p>
    <w:p w14:paraId="7D430BCC" w14:textId="77777777" w:rsidR="00C6534C" w:rsidRDefault="00C6534C" w:rsidP="00C6534C">
      <w:pPr>
        <w:rPr>
          <w:lang w:val="en-NZ"/>
        </w:rPr>
      </w:pPr>
    </w:p>
    <w:p w14:paraId="102894FD" w14:textId="3F85B840" w:rsidR="00C6534C" w:rsidRPr="00D53DCD" w:rsidRDefault="00C6534C" w:rsidP="00C6534C">
      <w:pPr>
        <w:rPr>
          <w:szCs w:val="22"/>
        </w:rPr>
      </w:pPr>
      <w:r w:rsidRPr="008921E9">
        <w:rPr>
          <w:szCs w:val="22"/>
        </w:rPr>
        <w:t>Typically users will only be able to assign applications to themselves (i.e. they will be able to pull work</w:t>
      </w:r>
      <w:r w:rsidR="001772AD">
        <w:rPr>
          <w:szCs w:val="22"/>
        </w:rPr>
        <w:t>)</w:t>
      </w:r>
      <w:proofErr w:type="gramStart"/>
      <w:r w:rsidR="001772AD">
        <w:rPr>
          <w:szCs w:val="22"/>
        </w:rPr>
        <w:t>,</w:t>
      </w:r>
      <w:proofErr w:type="gramEnd"/>
      <w:r w:rsidRPr="008921E9">
        <w:rPr>
          <w:szCs w:val="22"/>
        </w:rPr>
        <w:t xml:space="preserve"> however team leaders will be able to manage the workload of their teams and will be able to assign and reass</w:t>
      </w:r>
      <w:r>
        <w:rPr>
          <w:szCs w:val="22"/>
        </w:rPr>
        <w:t>ign applications to other users</w:t>
      </w:r>
      <w:r w:rsidRPr="008921E9">
        <w:rPr>
          <w:szCs w:val="22"/>
        </w:rPr>
        <w:t>.</w:t>
      </w:r>
      <w:r w:rsidR="00E61440">
        <w:rPr>
          <w:szCs w:val="22"/>
        </w:rPr>
        <w:t xml:space="preserve"> Note that the </w:t>
      </w:r>
      <w:r w:rsidR="00100058">
        <w:rPr>
          <w:noProof/>
          <w:szCs w:val="22"/>
          <w:lang w:val="en-NZ" w:eastAsia="en-NZ"/>
        </w:rPr>
        <w:drawing>
          <wp:inline distT="0" distB="0" distL="0" distR="0" wp14:anchorId="1E488533" wp14:editId="5F2AB776">
            <wp:extent cx="152400" cy="152400"/>
            <wp:effectExtent l="19050" t="0" r="0" b="0"/>
            <wp:docPr id="100" name="Picture 26" descr="C:\Work\source\Help Images\icons\un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ork\source\Help Images\icons\unassign.png"/>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00058">
        <w:rPr>
          <w:szCs w:val="22"/>
        </w:rPr>
        <w:t xml:space="preserve"> </w:t>
      </w:r>
      <w:r w:rsidR="00E61440">
        <w:rPr>
          <w:szCs w:val="22"/>
        </w:rPr>
        <w:t xml:space="preserve">Unassign and </w:t>
      </w:r>
      <w:r w:rsidR="00100058">
        <w:rPr>
          <w:noProof/>
          <w:szCs w:val="22"/>
          <w:lang w:val="en-NZ" w:eastAsia="en-NZ"/>
        </w:rPr>
        <w:drawing>
          <wp:inline distT="0" distB="0" distL="0" distR="0" wp14:anchorId="04CD2414" wp14:editId="4CEDD08E">
            <wp:extent cx="152400" cy="152400"/>
            <wp:effectExtent l="19050" t="0" r="0" b="0"/>
            <wp:docPr id="77" name="Picture 25" descr="C:\Work\source\Help Images\icons\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source\Help Images\icons\assign.png"/>
                    <pic:cNvPicPr>
                      <a:picLocks noChangeAspect="1" noChangeArrowheads="1"/>
                    </pic:cNvPicPr>
                  </pic:nvPicPr>
                  <pic:blipFill>
                    <a:blip r:embed="rId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00058">
        <w:rPr>
          <w:szCs w:val="22"/>
        </w:rPr>
        <w:t xml:space="preserve"> </w:t>
      </w:r>
      <w:r w:rsidR="00E61440">
        <w:rPr>
          <w:szCs w:val="22"/>
        </w:rPr>
        <w:t xml:space="preserve">Assign </w:t>
      </w:r>
      <w:r w:rsidR="00100058">
        <w:rPr>
          <w:szCs w:val="22"/>
        </w:rPr>
        <w:t>tools</w:t>
      </w:r>
      <w:r w:rsidR="00E61440">
        <w:rPr>
          <w:szCs w:val="22"/>
        </w:rPr>
        <w:t xml:space="preserve"> can be used reassign the application to another user if necessary</w:t>
      </w:r>
      <w:r w:rsidR="00CC22CE">
        <w:rPr>
          <w:szCs w:val="22"/>
        </w:rPr>
        <w:t>.</w:t>
      </w:r>
    </w:p>
    <w:p w14:paraId="7FE85565" w14:textId="77777777" w:rsidR="00D678EE" w:rsidRPr="00D678EE" w:rsidRDefault="00D678EE" w:rsidP="00D678EE">
      <w:pPr>
        <w:pStyle w:val="Heading3"/>
      </w:pPr>
      <w:r>
        <w:t>Manual Assessment</w:t>
      </w:r>
    </w:p>
    <w:p w14:paraId="0F20F955" w14:textId="77777777" w:rsidR="00EB1998" w:rsidRDefault="00817EBB" w:rsidP="00A06E73">
      <w:pPr>
        <w:rPr>
          <w:lang w:val="en-NZ"/>
        </w:rPr>
      </w:pPr>
      <w:r>
        <w:rPr>
          <w:lang w:val="en-NZ"/>
        </w:rPr>
        <w:t xml:space="preserve">The </w:t>
      </w:r>
      <w:r w:rsidR="008B5025">
        <w:rPr>
          <w:lang w:val="en-NZ"/>
        </w:rPr>
        <w:t>Survey staff member</w:t>
      </w:r>
      <w:r>
        <w:rPr>
          <w:lang w:val="en-NZ"/>
        </w:rPr>
        <w:t xml:space="preserve"> assigned to the application </w:t>
      </w:r>
      <w:r w:rsidR="0047694A">
        <w:rPr>
          <w:lang w:val="en-NZ"/>
        </w:rPr>
        <w:t xml:space="preserve">will perform the necessary </w:t>
      </w:r>
      <w:r w:rsidR="009A7D08">
        <w:rPr>
          <w:lang w:val="en-NZ"/>
        </w:rPr>
        <w:t xml:space="preserve">manual </w:t>
      </w:r>
      <w:r w:rsidR="0047694A">
        <w:rPr>
          <w:lang w:val="en-NZ"/>
        </w:rPr>
        <w:t xml:space="preserve">checks to </w:t>
      </w:r>
      <w:r w:rsidR="001772AD">
        <w:rPr>
          <w:lang w:val="en-NZ"/>
        </w:rPr>
        <w:t xml:space="preserve">confirm </w:t>
      </w:r>
      <w:r w:rsidR="0047694A">
        <w:rPr>
          <w:lang w:val="en-NZ"/>
        </w:rPr>
        <w:t xml:space="preserve">the plan </w:t>
      </w:r>
      <w:r w:rsidR="001772AD">
        <w:rPr>
          <w:lang w:val="en-NZ"/>
        </w:rPr>
        <w:t>complies with the appropriate survey regulations</w:t>
      </w:r>
      <w:r w:rsidR="0047694A">
        <w:rPr>
          <w:lang w:val="en-NZ"/>
        </w:rPr>
        <w:t xml:space="preserve">. </w:t>
      </w:r>
      <w:r w:rsidR="009A7D08">
        <w:rPr>
          <w:lang w:val="en-NZ"/>
        </w:rPr>
        <w:t xml:space="preserve">If the assessment of the plan is successful, the </w:t>
      </w:r>
      <w:r w:rsidR="008B5025">
        <w:rPr>
          <w:lang w:val="en-NZ"/>
        </w:rPr>
        <w:t>staff</w:t>
      </w:r>
      <w:r w:rsidR="009A7D08">
        <w:rPr>
          <w:lang w:val="en-NZ"/>
        </w:rPr>
        <w:t xml:space="preserve"> </w:t>
      </w:r>
      <w:r w:rsidR="008B5025">
        <w:rPr>
          <w:lang w:val="en-NZ"/>
        </w:rPr>
        <w:t xml:space="preserve">member </w:t>
      </w:r>
      <w:r w:rsidR="009A7D08">
        <w:rPr>
          <w:lang w:val="en-NZ"/>
        </w:rPr>
        <w:t xml:space="preserve">can begin recording the details of the plan in SOLA using the </w:t>
      </w:r>
      <w:r w:rsidR="008B5025">
        <w:rPr>
          <w:lang w:val="en-NZ"/>
        </w:rPr>
        <w:t>Change to Cadastre</w:t>
      </w:r>
      <w:r w:rsidR="009A7D08">
        <w:rPr>
          <w:lang w:val="en-NZ"/>
        </w:rPr>
        <w:t xml:space="preserve"> service. If the assessment reveals issues with the plan that must be addressed by the surveyor, then the plan will need to be requisitioned.  </w:t>
      </w:r>
    </w:p>
    <w:p w14:paraId="7F09EC3F" w14:textId="77777777" w:rsidR="00341E30" w:rsidRDefault="00341E30" w:rsidP="00341E30">
      <w:pPr>
        <w:pStyle w:val="Heading3"/>
      </w:pPr>
      <w:r w:rsidRPr="00341E30">
        <w:t xml:space="preserve">Requisitioning </w:t>
      </w:r>
      <w:r w:rsidR="00F61521">
        <w:t xml:space="preserve">and Resubmitting </w:t>
      </w:r>
      <w:r w:rsidRPr="00341E30">
        <w:t>the Plan</w:t>
      </w:r>
    </w:p>
    <w:p w14:paraId="3AB919D5" w14:textId="56120A95" w:rsidR="00F61521" w:rsidRDefault="00B67E55" w:rsidP="00F61521">
      <w:pPr>
        <w:rPr>
          <w:lang w:val="en-NZ"/>
        </w:rPr>
      </w:pPr>
      <w:r>
        <w:rPr>
          <w:lang w:val="en-NZ"/>
        </w:rPr>
        <w:t xml:space="preserve">When the plan requires requisition it will be necessary to update the application in </w:t>
      </w:r>
      <w:r w:rsidR="005863EC">
        <w:rPr>
          <w:lang w:val="en-NZ"/>
        </w:rPr>
        <w:t xml:space="preserve">Registry </w:t>
      </w:r>
      <w:r>
        <w:rPr>
          <w:lang w:val="en-NZ"/>
        </w:rPr>
        <w:t xml:space="preserve">to the Requisitioned status. </w:t>
      </w:r>
    </w:p>
    <w:p w14:paraId="6A20DE69" w14:textId="77777777" w:rsidR="00B67E55" w:rsidRDefault="00B67E55" w:rsidP="00F61521">
      <w:pPr>
        <w:rPr>
          <w:lang w:val="en-NZ"/>
        </w:rPr>
      </w:pPr>
    </w:p>
    <w:p w14:paraId="0A0160C7" w14:textId="77777777" w:rsidR="00B67E55" w:rsidRPr="0099109C" w:rsidRDefault="00B67E55" w:rsidP="00B67E55">
      <w:pPr>
        <w:rPr>
          <w:b/>
          <w:lang w:val="en-NZ"/>
        </w:rPr>
      </w:pPr>
      <w:r w:rsidRPr="0099109C">
        <w:rPr>
          <w:b/>
          <w:lang w:val="en-NZ"/>
        </w:rPr>
        <w:t>Steps</w:t>
      </w:r>
    </w:p>
    <w:p w14:paraId="71EA64B8" w14:textId="77777777" w:rsidR="00B67E55" w:rsidRDefault="00B67E55" w:rsidP="00B67E55">
      <w:pPr>
        <w:rPr>
          <w:lang w:val="en-NZ"/>
        </w:rPr>
      </w:pPr>
    </w:p>
    <w:p w14:paraId="4826CA0C" w14:textId="77777777" w:rsidR="00A84CCF" w:rsidRPr="00A84CCF" w:rsidRDefault="00A84CCF" w:rsidP="00C41492">
      <w:pPr>
        <w:pStyle w:val="ListParagraph"/>
        <w:numPr>
          <w:ilvl w:val="0"/>
          <w:numId w:val="20"/>
        </w:numPr>
        <w:rPr>
          <w:lang w:val="en-NZ"/>
        </w:rPr>
      </w:pPr>
      <w:r>
        <w:rPr>
          <w:lang w:val="en-NZ"/>
        </w:rPr>
        <w:t xml:space="preserve">Confirm the plan requires requisition with the appropriate team leader. </w:t>
      </w:r>
    </w:p>
    <w:p w14:paraId="13221B15" w14:textId="77777777" w:rsidR="00B67E55" w:rsidRDefault="00B67E55" w:rsidP="00C41492">
      <w:pPr>
        <w:pStyle w:val="ListParagraph"/>
        <w:numPr>
          <w:ilvl w:val="0"/>
          <w:numId w:val="20"/>
        </w:numPr>
        <w:rPr>
          <w:lang w:val="en-NZ"/>
        </w:rPr>
      </w:pPr>
      <w:r>
        <w:rPr>
          <w:szCs w:val="22"/>
        </w:rPr>
        <w:t>Create the requisition notice describing the issues that need to be addressed by the surveyor</w:t>
      </w:r>
      <w:r>
        <w:rPr>
          <w:lang w:val="en-NZ"/>
        </w:rPr>
        <w:t>.</w:t>
      </w:r>
    </w:p>
    <w:p w14:paraId="1E75BD9D" w14:textId="0D2CDB5C" w:rsidR="00B67E55" w:rsidRDefault="00B67E55" w:rsidP="00C41492">
      <w:pPr>
        <w:pStyle w:val="ListParagraph"/>
        <w:numPr>
          <w:ilvl w:val="0"/>
          <w:numId w:val="20"/>
        </w:numPr>
        <w:rPr>
          <w:lang w:val="en-NZ"/>
        </w:rPr>
      </w:pPr>
      <w:r>
        <w:rPr>
          <w:lang w:val="en-NZ"/>
        </w:rPr>
        <w:t xml:space="preserve">Open the application from the Assigned applications list in the Dashboard. Go to the Documents tab and create a new </w:t>
      </w:r>
      <w:r w:rsidR="00475AED">
        <w:rPr>
          <w:lang w:val="en-NZ"/>
        </w:rPr>
        <w:t>Requisition Notice</w:t>
      </w:r>
      <w:r>
        <w:rPr>
          <w:lang w:val="en-NZ"/>
        </w:rPr>
        <w:t xml:space="preserve"> document with the requisition notice as the attachment. Attaching the requisition notice to the application will ensure the reasons for requisitioning the plan are recorded in </w:t>
      </w:r>
      <w:r w:rsidR="005863EC">
        <w:rPr>
          <w:lang w:val="en-NZ"/>
        </w:rPr>
        <w:t>Registry</w:t>
      </w:r>
      <w:r>
        <w:rPr>
          <w:lang w:val="en-NZ"/>
        </w:rPr>
        <w:t>.</w:t>
      </w:r>
    </w:p>
    <w:p w14:paraId="25F7E05E" w14:textId="0CE81B1D" w:rsidR="00B67E55" w:rsidRDefault="00B67E55" w:rsidP="00C41492">
      <w:pPr>
        <w:pStyle w:val="ListParagraph"/>
        <w:numPr>
          <w:ilvl w:val="0"/>
          <w:numId w:val="20"/>
        </w:numPr>
        <w:rPr>
          <w:lang w:val="en-NZ"/>
        </w:rPr>
      </w:pPr>
      <w:r>
        <w:rPr>
          <w:lang w:val="en-NZ"/>
        </w:rPr>
        <w:t xml:space="preserve">Using the </w:t>
      </w:r>
      <w:r w:rsidR="00440765">
        <w:rPr>
          <w:lang w:val="en-NZ"/>
        </w:rPr>
        <w:t xml:space="preserve">Application action dropdown, select the </w:t>
      </w:r>
      <w:r w:rsidR="00AB5F3B">
        <w:rPr>
          <w:noProof/>
          <w:lang w:val="en-NZ" w:eastAsia="en-NZ"/>
        </w:rPr>
        <w:drawing>
          <wp:inline distT="0" distB="0" distL="0" distR="0" wp14:anchorId="5A66C7C1" wp14:editId="340A0DBB">
            <wp:extent cx="152400" cy="152400"/>
            <wp:effectExtent l="19050" t="0" r="0" b="0"/>
            <wp:docPr id="102" name="Picture 27" descr="C:\Work\source\Help Images\icons\re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source\Help Images\icons\requisition.png"/>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AB5F3B">
        <w:rPr>
          <w:lang w:val="en-NZ"/>
        </w:rPr>
        <w:t xml:space="preserve"> </w:t>
      </w:r>
      <w:r w:rsidR="00440765">
        <w:rPr>
          <w:lang w:val="en-NZ"/>
        </w:rPr>
        <w:t xml:space="preserve">Requisition action. </w:t>
      </w:r>
      <w:r w:rsidR="00E01902">
        <w:rPr>
          <w:lang w:val="en-NZ"/>
        </w:rPr>
        <w:t>This will update the appli</w:t>
      </w:r>
      <w:r w:rsidR="00463DFF">
        <w:rPr>
          <w:lang w:val="en-NZ"/>
        </w:rPr>
        <w:t xml:space="preserve">cation status to Requisitioned and remove the application from your Assigned applications list. If the Requisition action is not enabled on the Application action dropdown, confirm the application is assigned to you and that you have the Requisition Application role by asking IT Services to check your </w:t>
      </w:r>
      <w:r w:rsidR="005863EC">
        <w:rPr>
          <w:lang w:val="en-NZ"/>
        </w:rPr>
        <w:t xml:space="preserve">Registry </w:t>
      </w:r>
      <w:r w:rsidR="00463DFF">
        <w:rPr>
          <w:lang w:val="en-NZ"/>
        </w:rPr>
        <w:t xml:space="preserve">User setup.  </w:t>
      </w:r>
    </w:p>
    <w:p w14:paraId="31672FB2" w14:textId="77777777" w:rsidR="00B67E55" w:rsidRDefault="00AB5F3B" w:rsidP="00B67E55">
      <w:pPr>
        <w:keepNext/>
        <w:jc w:val="center"/>
      </w:pPr>
      <w:r>
        <w:rPr>
          <w:noProof/>
          <w:lang w:val="en-NZ" w:eastAsia="en-NZ"/>
        </w:rPr>
        <w:lastRenderedPageBreak/>
        <w:drawing>
          <wp:inline distT="0" distB="0" distL="0" distR="0" wp14:anchorId="00BD97E1" wp14:editId="40BEA41C">
            <wp:extent cx="791979" cy="1200742"/>
            <wp:effectExtent l="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9" cstate="print"/>
                    <a:srcRect/>
                    <a:stretch>
                      <a:fillRect/>
                    </a:stretch>
                  </pic:blipFill>
                  <pic:spPr bwMode="auto">
                    <a:xfrm>
                      <a:off x="0" y="0"/>
                      <a:ext cx="791979" cy="1200742"/>
                    </a:xfrm>
                    <a:prstGeom prst="rect">
                      <a:avLst/>
                    </a:prstGeom>
                    <a:noFill/>
                    <a:ln w="9525">
                      <a:noFill/>
                      <a:miter lim="800000"/>
                      <a:headEnd/>
                      <a:tailEnd/>
                    </a:ln>
                  </pic:spPr>
                </pic:pic>
              </a:graphicData>
            </a:graphic>
          </wp:inline>
        </w:drawing>
      </w:r>
    </w:p>
    <w:p w14:paraId="5E9D8652" w14:textId="77777777" w:rsidR="00B67E55" w:rsidRPr="00B67E55" w:rsidRDefault="00B67E55" w:rsidP="00B67E55">
      <w:pPr>
        <w:pStyle w:val="Caption"/>
        <w:jc w:val="center"/>
        <w:rPr>
          <w:lang w:val="en-NZ"/>
        </w:rPr>
      </w:pPr>
      <w:r>
        <w:t xml:space="preserve">Figure </w:t>
      </w:r>
      <w:r w:rsidR="00723C71">
        <w:fldChar w:fldCharType="begin"/>
      </w:r>
      <w:r w:rsidR="001106FA">
        <w:instrText xml:space="preserve"> SEQ Figure \* ARABIC </w:instrText>
      </w:r>
      <w:r w:rsidR="00723C71">
        <w:fldChar w:fldCharType="separate"/>
      </w:r>
      <w:r w:rsidR="00232755">
        <w:rPr>
          <w:noProof/>
        </w:rPr>
        <w:t>79</w:t>
      </w:r>
      <w:r w:rsidR="00723C71">
        <w:rPr>
          <w:noProof/>
        </w:rPr>
        <w:fldChar w:fldCharType="end"/>
      </w:r>
      <w:r>
        <w:t xml:space="preserve"> - Application Action Dropdown</w:t>
      </w:r>
    </w:p>
    <w:p w14:paraId="5C36DCA4" w14:textId="77777777" w:rsidR="0010018B" w:rsidRDefault="0010018B" w:rsidP="00C41492">
      <w:pPr>
        <w:pStyle w:val="ListParagraph"/>
        <w:numPr>
          <w:ilvl w:val="0"/>
          <w:numId w:val="20"/>
        </w:numPr>
        <w:rPr>
          <w:lang w:val="en-NZ"/>
        </w:rPr>
      </w:pPr>
      <w:r>
        <w:rPr>
          <w:lang w:val="en-NZ"/>
        </w:rPr>
        <w:t xml:space="preserve">Dispatch the requisition notice to the surveyor so that they are aware of the items that must be addressed. You can record that </w:t>
      </w:r>
      <w:r w:rsidR="00BE3CC4">
        <w:rPr>
          <w:lang w:val="en-NZ"/>
        </w:rPr>
        <w:t xml:space="preserve">when the requisition notice is sent by </w:t>
      </w:r>
      <w:r>
        <w:rPr>
          <w:lang w:val="en-NZ"/>
        </w:rPr>
        <w:t xml:space="preserve">using the </w:t>
      </w:r>
      <w:r>
        <w:rPr>
          <w:noProof/>
          <w:lang w:val="en-NZ" w:eastAsia="en-NZ"/>
        </w:rPr>
        <w:drawing>
          <wp:inline distT="0" distB="0" distL="0" distR="0" wp14:anchorId="12E8B7A7" wp14:editId="04DA3089">
            <wp:extent cx="152400" cy="152400"/>
            <wp:effectExtent l="19050" t="0" r="0" b="0"/>
            <wp:docPr id="154" name="Picture 50" descr="C:\Work\source\Help Images\icons\enve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Work\source\Help Images\icons\envelope.png"/>
                    <pic:cNvPicPr>
                      <a:picLocks noChangeAspect="1" noChangeArrowheads="1"/>
                    </pic:cNvPicPr>
                  </pic:nvPicPr>
                  <pic:blipFill>
                    <a:blip r:embed="rId2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Dispatch action of the Application action dropdown. </w:t>
      </w:r>
    </w:p>
    <w:p w14:paraId="3FBB6C26" w14:textId="77777777" w:rsidR="0010018B" w:rsidRDefault="0010018B" w:rsidP="00F61521">
      <w:pPr>
        <w:rPr>
          <w:lang w:val="en-NZ"/>
        </w:rPr>
      </w:pPr>
    </w:p>
    <w:p w14:paraId="1430CF37" w14:textId="77777777" w:rsidR="00AB5F3B" w:rsidRDefault="00AB5F3B" w:rsidP="00F61521">
      <w:pPr>
        <w:rPr>
          <w:lang w:val="en-NZ"/>
        </w:rPr>
      </w:pPr>
      <w:r>
        <w:rPr>
          <w:lang w:val="en-NZ"/>
        </w:rPr>
        <w:t xml:space="preserve">Once the surveyor addresses the items listed in the requisition notice, they will resubmit the plan. </w:t>
      </w:r>
    </w:p>
    <w:p w14:paraId="2F8A298D" w14:textId="77777777" w:rsidR="006E251E" w:rsidRDefault="006E251E" w:rsidP="00F61521">
      <w:pPr>
        <w:rPr>
          <w:lang w:val="en-NZ"/>
        </w:rPr>
      </w:pPr>
    </w:p>
    <w:p w14:paraId="6268E561" w14:textId="77777777" w:rsidR="00B67E55" w:rsidRDefault="00AB5F3B" w:rsidP="00C41492">
      <w:pPr>
        <w:pStyle w:val="ListParagraph"/>
        <w:numPr>
          <w:ilvl w:val="0"/>
          <w:numId w:val="20"/>
        </w:numPr>
        <w:rPr>
          <w:lang w:val="en-NZ"/>
        </w:rPr>
      </w:pPr>
      <w:r>
        <w:rPr>
          <w:lang w:val="en-NZ"/>
        </w:rPr>
        <w:t xml:space="preserve">Use the </w:t>
      </w:r>
      <w:r>
        <w:rPr>
          <w:noProof/>
          <w:lang w:val="en-NZ" w:eastAsia="en-NZ"/>
        </w:rPr>
        <w:drawing>
          <wp:inline distT="0" distB="0" distL="0" distR="0" wp14:anchorId="4184A814" wp14:editId="1930EF06">
            <wp:extent cx="152400" cy="152400"/>
            <wp:effectExtent l="19050" t="0" r="0" b="0"/>
            <wp:docPr id="104" name="Picture 29" descr="C:\Work\source\Help Images\ic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source\Help Images\icons\search.png"/>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Application search to locate the plan and </w:t>
      </w:r>
      <w:r w:rsidRPr="00AB5F3B">
        <w:rPr>
          <w:noProof/>
          <w:lang w:val="en-NZ" w:eastAsia="en-NZ"/>
        </w:rPr>
        <w:drawing>
          <wp:inline distT="0" distB="0" distL="0" distR="0" wp14:anchorId="054E8A7B" wp14:editId="3123473C">
            <wp:extent cx="152400" cy="152400"/>
            <wp:effectExtent l="19050" t="0" r="0" b="0"/>
            <wp:docPr id="109" name="Picture 23"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Open it. </w:t>
      </w:r>
    </w:p>
    <w:p w14:paraId="6D34AE4D" w14:textId="77777777" w:rsidR="00537ACA" w:rsidRDefault="00FB684E" w:rsidP="00C41492">
      <w:pPr>
        <w:pStyle w:val="ListParagraph"/>
        <w:numPr>
          <w:ilvl w:val="0"/>
          <w:numId w:val="20"/>
        </w:numPr>
        <w:rPr>
          <w:lang w:val="en-NZ"/>
        </w:rPr>
      </w:pPr>
      <w:r>
        <w:rPr>
          <w:lang w:val="en-NZ"/>
        </w:rPr>
        <w:t xml:space="preserve">Select the </w:t>
      </w:r>
      <w:r>
        <w:rPr>
          <w:noProof/>
          <w:lang w:val="en-NZ" w:eastAsia="en-NZ"/>
        </w:rPr>
        <w:drawing>
          <wp:inline distT="0" distB="0" distL="0" distR="0" wp14:anchorId="31708544" wp14:editId="44B54B95">
            <wp:extent cx="152400" cy="152400"/>
            <wp:effectExtent l="19050" t="0" r="0" b="0"/>
            <wp:docPr id="112" name="Picture 30" descr="C:\Work\source\Help Images\icons\resub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Work\source\Help Images\icons\resubmit.png"/>
                    <pic:cNvPicPr>
                      <a:picLocks noChangeAspect="1" noChangeArrowheads="1"/>
                    </pic:cNvPicPr>
                  </pic:nvPicPr>
                  <pic:blipFill>
                    <a:blip r:embed="rId2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Resubmit action on the Application action dropdown. This will move the application back to the Assigned applications list ready for further processing. </w:t>
      </w:r>
    </w:p>
    <w:p w14:paraId="190FA7AD" w14:textId="77777777" w:rsidR="00D84F27" w:rsidRDefault="00D84F27" w:rsidP="00D84F27">
      <w:pPr>
        <w:rPr>
          <w:lang w:val="en-NZ"/>
        </w:rPr>
      </w:pPr>
    </w:p>
    <w:p w14:paraId="08A05A50" w14:textId="77777777" w:rsidR="00D84F27" w:rsidRPr="00D84F27" w:rsidRDefault="00D84F27" w:rsidP="00D84F27">
      <w:pPr>
        <w:rPr>
          <w:lang w:val="en-NZ"/>
        </w:rPr>
      </w:pPr>
      <w:r>
        <w:rPr>
          <w:lang w:val="en-NZ"/>
        </w:rPr>
        <w:t xml:space="preserve">It is possible the surveyor may choose to withdraw the survey following requisition. This can be achieved by using the </w:t>
      </w:r>
      <w:r>
        <w:rPr>
          <w:noProof/>
          <w:lang w:val="en-NZ" w:eastAsia="en-NZ"/>
        </w:rPr>
        <w:drawing>
          <wp:inline distT="0" distB="0" distL="0" distR="0" wp14:anchorId="7A2170B6" wp14:editId="6FEDF14C">
            <wp:extent cx="152400" cy="152400"/>
            <wp:effectExtent l="19050" t="0" r="0" b="0"/>
            <wp:docPr id="149" name="Picture 47" descr="C:\Work\source\Help Images\icons\with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Work\source\Help Images\icons\withdraw.png"/>
                    <pic:cNvPicPr>
                      <a:picLocks noChangeAspect="1" noChangeArrowheads="1"/>
                    </pic:cNvPicPr>
                  </pic:nvPicPr>
                  <pic:blipFill>
                    <a:blip r:embed="rId2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Withdraw action on the Application action dropdown. </w:t>
      </w:r>
      <w:r w:rsidR="006E7A9C">
        <w:rPr>
          <w:lang w:val="en-NZ"/>
        </w:rPr>
        <w:t xml:space="preserve">Alternatively, if the plan remains on requisition for an extended period, and no further information is provided by the surveyor, the application can be lapsed using the </w:t>
      </w:r>
      <w:r w:rsidR="006E7A9C">
        <w:rPr>
          <w:noProof/>
          <w:lang w:val="en-NZ" w:eastAsia="en-NZ"/>
        </w:rPr>
        <w:drawing>
          <wp:inline distT="0" distB="0" distL="0" distR="0" wp14:anchorId="164EE221" wp14:editId="6B45C6A8">
            <wp:extent cx="152400" cy="152400"/>
            <wp:effectExtent l="19050" t="0" r="0" b="0"/>
            <wp:docPr id="151" name="Picture 48" descr="C:\Work\source\Help Images\icons\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Work\source\Help Images\icons\lapse.png"/>
                    <pic:cNvPicPr>
                      <a:picLocks noChangeAspect="1" noChangeArrowheads="1"/>
                    </pic:cNvPicPr>
                  </pic:nvPicPr>
                  <pic:blipFill>
                    <a:blip r:embed="rId2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72B9B">
        <w:rPr>
          <w:lang w:val="en-NZ"/>
        </w:rPr>
        <w:t xml:space="preserve"> Lapse action.  Be aware that</w:t>
      </w:r>
      <w:r w:rsidR="006E7A9C">
        <w:rPr>
          <w:lang w:val="en-NZ"/>
        </w:rPr>
        <w:t xml:space="preserve"> o</w:t>
      </w:r>
      <w:r>
        <w:rPr>
          <w:lang w:val="en-NZ"/>
        </w:rPr>
        <w:t>nce</w:t>
      </w:r>
      <w:r w:rsidR="006E7A9C">
        <w:rPr>
          <w:lang w:val="en-NZ"/>
        </w:rPr>
        <w:t xml:space="preserve"> lapsed or</w:t>
      </w:r>
      <w:r>
        <w:rPr>
          <w:lang w:val="en-NZ"/>
        </w:rPr>
        <w:t xml:space="preserve"> withdrawn, t</w:t>
      </w:r>
      <w:r w:rsidR="006E7A9C">
        <w:rPr>
          <w:lang w:val="en-NZ"/>
        </w:rPr>
        <w:t xml:space="preserve">he survey cannot be reinstated. </w:t>
      </w:r>
    </w:p>
    <w:p w14:paraId="0AB566F6" w14:textId="77777777" w:rsidR="000E0402" w:rsidRDefault="00772B9B" w:rsidP="000E0402">
      <w:pPr>
        <w:pStyle w:val="Heading3"/>
      </w:pPr>
      <w:r>
        <w:t>Change to Cadastre</w:t>
      </w:r>
      <w:r w:rsidR="0047694A">
        <w:t xml:space="preserve"> Service</w:t>
      </w:r>
    </w:p>
    <w:p w14:paraId="6C3BB22C" w14:textId="77777777" w:rsidR="003846CB" w:rsidRDefault="009E3B1F" w:rsidP="003846CB">
      <w:pPr>
        <w:rPr>
          <w:lang w:val="en-NZ"/>
        </w:rPr>
      </w:pPr>
      <w:r>
        <w:rPr>
          <w:lang w:val="en-NZ"/>
        </w:rPr>
        <w:t xml:space="preserve">The </w:t>
      </w:r>
      <w:r w:rsidR="00772B9B">
        <w:rPr>
          <w:lang w:val="en-NZ"/>
        </w:rPr>
        <w:t>Change to Cadastre</w:t>
      </w:r>
      <w:r w:rsidR="00416BC8">
        <w:rPr>
          <w:lang w:val="en-NZ"/>
        </w:rPr>
        <w:t xml:space="preserve"> s</w:t>
      </w:r>
      <w:r>
        <w:rPr>
          <w:lang w:val="en-NZ"/>
        </w:rPr>
        <w:t>ervice provides tools that allow you to modify the existing cadastral network</w:t>
      </w:r>
      <w:r w:rsidR="006E251E">
        <w:rPr>
          <w:lang w:val="en-NZ"/>
        </w:rPr>
        <w:t>. The following describes the basic process flow for capturing plan information.</w:t>
      </w:r>
      <w:r w:rsidR="002446EA">
        <w:rPr>
          <w:lang w:val="en-NZ"/>
        </w:rPr>
        <w:t xml:space="preserve"> Variations to this basic flow are possible. </w:t>
      </w:r>
      <w:r w:rsidR="006E251E">
        <w:rPr>
          <w:lang w:val="en-NZ"/>
        </w:rPr>
        <w:t xml:space="preserve"> </w:t>
      </w:r>
    </w:p>
    <w:p w14:paraId="492F34C6" w14:textId="77777777" w:rsidR="001500F3" w:rsidRDefault="001500F3" w:rsidP="003846CB">
      <w:pPr>
        <w:rPr>
          <w:lang w:val="en-NZ"/>
        </w:rPr>
      </w:pPr>
    </w:p>
    <w:p w14:paraId="33087443" w14:textId="77777777" w:rsidR="006E251E" w:rsidRPr="0099109C" w:rsidRDefault="006E251E" w:rsidP="006E251E">
      <w:pPr>
        <w:rPr>
          <w:b/>
          <w:lang w:val="en-NZ"/>
        </w:rPr>
      </w:pPr>
      <w:r w:rsidRPr="0099109C">
        <w:rPr>
          <w:b/>
          <w:lang w:val="en-NZ"/>
        </w:rPr>
        <w:t>Steps</w:t>
      </w:r>
    </w:p>
    <w:p w14:paraId="6660EA21" w14:textId="77777777" w:rsidR="001500F3" w:rsidRDefault="001500F3" w:rsidP="003846CB">
      <w:pPr>
        <w:rPr>
          <w:lang w:val="en-NZ"/>
        </w:rPr>
      </w:pPr>
    </w:p>
    <w:p w14:paraId="2F02F23E" w14:textId="6DF7E7F2" w:rsidR="006E251E" w:rsidRDefault="009530B3" w:rsidP="00C41492">
      <w:pPr>
        <w:pStyle w:val="ListParagraph"/>
        <w:numPr>
          <w:ilvl w:val="0"/>
          <w:numId w:val="22"/>
        </w:numPr>
        <w:rPr>
          <w:lang w:val="en-NZ"/>
        </w:rPr>
      </w:pPr>
      <w:r>
        <w:rPr>
          <w:noProof/>
          <w:lang w:val="en-US"/>
        </w:rPr>
        <w:t xml:space="preserve">From the Dashboard, </w:t>
      </w:r>
      <w:r w:rsidR="0013045D">
        <w:rPr>
          <w:noProof/>
          <w:lang w:val="en-NZ" w:eastAsia="en-NZ"/>
        </w:rPr>
        <w:drawing>
          <wp:inline distT="0" distB="0" distL="0" distR="0" wp14:anchorId="6EE2FD7C" wp14:editId="55B72449">
            <wp:extent cx="152400" cy="152400"/>
            <wp:effectExtent l="0" t="0" r="0" b="0"/>
            <wp:docPr id="6" name="Picture 23" descr="folder-open-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lder-open-docu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lang w:val="en-US"/>
        </w:rPr>
        <w:t xml:space="preserve"> </w:t>
      </w:r>
      <w:r>
        <w:rPr>
          <w:lang w:val="en-NZ"/>
        </w:rPr>
        <w:t xml:space="preserve">Open the application from your Assigned applications list. </w:t>
      </w:r>
    </w:p>
    <w:p w14:paraId="1F1410D6" w14:textId="77777777" w:rsidR="009530B3" w:rsidRDefault="009530B3" w:rsidP="00C41492">
      <w:pPr>
        <w:pStyle w:val="ListParagraph"/>
        <w:numPr>
          <w:ilvl w:val="0"/>
          <w:numId w:val="22"/>
        </w:numPr>
        <w:rPr>
          <w:lang w:val="en-NZ"/>
        </w:rPr>
      </w:pPr>
      <w:r>
        <w:rPr>
          <w:lang w:val="en-NZ"/>
        </w:rPr>
        <w:t xml:space="preserve">On the Services tab, select the </w:t>
      </w:r>
      <w:r w:rsidR="00A51336">
        <w:rPr>
          <w:lang w:val="en-NZ"/>
        </w:rPr>
        <w:t>Change to Cadastre</w:t>
      </w:r>
      <w:r>
        <w:rPr>
          <w:lang w:val="en-NZ"/>
        </w:rPr>
        <w:t xml:space="preserve"> service and click the </w:t>
      </w:r>
      <w:r>
        <w:rPr>
          <w:noProof/>
          <w:lang w:val="en-NZ" w:eastAsia="en-NZ"/>
        </w:rPr>
        <w:drawing>
          <wp:inline distT="0" distB="0" distL="0" distR="0" wp14:anchorId="152371F7" wp14:editId="0BD7C436">
            <wp:extent cx="152400" cy="152400"/>
            <wp:effectExtent l="19050" t="0" r="0" b="0"/>
            <wp:docPr id="122" name="Picture 41"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Start tool. This will open the </w:t>
      </w:r>
      <w:r w:rsidR="00A51336">
        <w:rPr>
          <w:lang w:val="en-NZ"/>
        </w:rPr>
        <w:t>Change to Cadastre</w:t>
      </w:r>
      <w:r>
        <w:rPr>
          <w:lang w:val="en-NZ"/>
        </w:rPr>
        <w:t xml:space="preserve"> screen. </w:t>
      </w:r>
    </w:p>
    <w:p w14:paraId="5FD6B330" w14:textId="77777777" w:rsidR="00800C5A" w:rsidRDefault="00E117DC" w:rsidP="00C41492">
      <w:pPr>
        <w:pStyle w:val="ListParagraph"/>
        <w:numPr>
          <w:ilvl w:val="0"/>
          <w:numId w:val="22"/>
        </w:numPr>
        <w:rPr>
          <w:lang w:val="en-NZ"/>
        </w:rPr>
      </w:pPr>
      <w:r>
        <w:rPr>
          <w:lang w:val="en-NZ"/>
        </w:rPr>
        <w:t>If the Map Viewer is not already zoomed to the location of the plan, use the map search or the map navigation tools to locate the area of the plan.</w:t>
      </w:r>
    </w:p>
    <w:p w14:paraId="4AA52349" w14:textId="77777777" w:rsidR="00A51336" w:rsidRPr="00A51336" w:rsidRDefault="00800C5A" w:rsidP="00A51336">
      <w:pPr>
        <w:pStyle w:val="ListParagraph"/>
        <w:numPr>
          <w:ilvl w:val="0"/>
          <w:numId w:val="22"/>
        </w:numPr>
        <w:rPr>
          <w:szCs w:val="22"/>
        </w:rPr>
      </w:pPr>
      <w:r>
        <w:t xml:space="preserve">Use </w:t>
      </w:r>
      <w:r w:rsidRPr="00A51336">
        <w:rPr>
          <w:lang w:val="en-NZ"/>
        </w:rPr>
        <w:t>the</w:t>
      </w:r>
      <w:r>
        <w:t xml:space="preserve"> Select Target Parcel tool </w:t>
      </w:r>
      <w:r w:rsidRPr="00800C5A">
        <w:rPr>
          <w:noProof/>
          <w:lang w:val="en-NZ" w:eastAsia="en-NZ"/>
        </w:rPr>
        <w:drawing>
          <wp:inline distT="0" distB="0" distL="0" distR="0" wp14:anchorId="6F8EF6EC" wp14:editId="5AA3BB7C">
            <wp:extent cx="152400" cy="152400"/>
            <wp:effectExtent l="19050" t="0" r="0" b="0"/>
            <wp:docPr id="127" name="Picture 63" descr="C:\Work\source\Help Images\icons\select-par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source\Help Images\icons\select-parcel.png"/>
                    <pic:cNvPicPr>
                      <a:picLocks noChangeAspect="1" noChangeArrowheads="1"/>
                    </pic:cNvPicPr>
                  </pic:nvPicPr>
                  <pic:blipFill>
                    <a:blip r:embed="rId10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to</w:t>
      </w:r>
      <w:r w:rsidR="004F6EBA">
        <w:t xml:space="preserve"> select </w:t>
      </w:r>
      <w:r w:rsidR="00E117DC">
        <w:t xml:space="preserve">(or deselect) </w:t>
      </w:r>
      <w:r w:rsidR="004F6EBA">
        <w:t xml:space="preserve">the </w:t>
      </w:r>
      <w:r w:rsidR="00E117DC">
        <w:t>underlying</w:t>
      </w:r>
      <w:r w:rsidR="004F6EBA">
        <w:t xml:space="preserve"> parcels. </w:t>
      </w:r>
      <w:r w:rsidR="00B5589E" w:rsidRPr="00F25D53">
        <w:t xml:space="preserve">If you have an image of the survey plan, you can choose to </w:t>
      </w:r>
      <w:r w:rsidR="002744DD" w:rsidRPr="00F25D53">
        <w:t>add the plan image into the Ma</w:t>
      </w:r>
      <w:r w:rsidR="00A51336">
        <w:t>p Viewer to assist with digitizing</w:t>
      </w:r>
      <w:r w:rsidR="002744DD" w:rsidRPr="00F25D53">
        <w:t xml:space="preserve"> coordinates. </w:t>
      </w:r>
    </w:p>
    <w:p w14:paraId="3C47821C" w14:textId="77777777" w:rsidR="00064777" w:rsidRDefault="00064777" w:rsidP="00A51336">
      <w:pPr>
        <w:pStyle w:val="ListParagraph"/>
        <w:numPr>
          <w:ilvl w:val="0"/>
          <w:numId w:val="22"/>
        </w:numPr>
        <w:rPr>
          <w:lang w:val="en-NZ"/>
        </w:rPr>
      </w:pPr>
      <w:r>
        <w:t xml:space="preserve">Capture the survey points for the plan. You can do this by using </w:t>
      </w:r>
      <w:r w:rsidR="00DF10CF">
        <w:t xml:space="preserve">the Create / </w:t>
      </w:r>
      <w:proofErr w:type="gramStart"/>
      <w:r w:rsidR="00DF10CF">
        <w:t xml:space="preserve">Link </w:t>
      </w:r>
      <w:r>
        <w:t>Survey Points</w:t>
      </w:r>
      <w:proofErr w:type="gramEnd"/>
      <w:r>
        <w:t xml:space="preserve"> tool </w:t>
      </w:r>
      <w:r w:rsidRPr="00064777">
        <w:rPr>
          <w:noProof/>
          <w:lang w:val="en-NZ" w:eastAsia="en-NZ"/>
        </w:rPr>
        <w:drawing>
          <wp:inline distT="0" distB="0" distL="0" distR="0" wp14:anchorId="565C78B6" wp14:editId="348FB0D7">
            <wp:extent cx="152400" cy="152400"/>
            <wp:effectExtent l="19050" t="0" r="0" b="0"/>
            <wp:docPr id="134" name="Picture 62" descr="C:\Work\source\Help Images\icons\node-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node-linking.png"/>
                    <pic:cNvPicPr>
                      <a:picLocks noChangeAspect="1" noChangeArrowheads="1"/>
                    </pic:cNvPicPr>
                  </pic:nvPicPr>
                  <pic:blipFill>
                    <a:blip r:embed="rId11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to </w:t>
      </w:r>
      <w:r w:rsidR="00DF10CF">
        <w:t>locate survey points directly on the Map Viewer using the mouse</w:t>
      </w:r>
      <w:r>
        <w:t>, load new coordinates from a survey data file</w:t>
      </w:r>
      <w:r w:rsidR="00DF10CF">
        <w:rPr>
          <w:lang w:val="en-NZ"/>
        </w:rPr>
        <w:t xml:space="preserve"> or use</w:t>
      </w:r>
      <w:r>
        <w:rPr>
          <w:lang w:val="en-NZ"/>
        </w:rPr>
        <w:t xml:space="preserve"> the Survey Points screen to manually enter the new coordinate details. </w:t>
      </w:r>
    </w:p>
    <w:p w14:paraId="1E5736CE" w14:textId="77777777" w:rsidR="0022268A" w:rsidRDefault="00AB3E7C" w:rsidP="00C41492">
      <w:pPr>
        <w:pStyle w:val="ListParagraph"/>
        <w:numPr>
          <w:ilvl w:val="0"/>
          <w:numId w:val="22"/>
        </w:numPr>
        <w:rPr>
          <w:lang w:val="en-NZ"/>
        </w:rPr>
      </w:pPr>
      <w:r>
        <w:rPr>
          <w:lang w:val="en-NZ"/>
        </w:rPr>
        <w:t xml:space="preserve">Use the Create / </w:t>
      </w:r>
      <w:proofErr w:type="gramStart"/>
      <w:r>
        <w:rPr>
          <w:lang w:val="en-NZ"/>
        </w:rPr>
        <w:t>Link Survey Points</w:t>
      </w:r>
      <w:proofErr w:type="gramEnd"/>
      <w:r>
        <w:rPr>
          <w:lang w:val="en-NZ"/>
        </w:rPr>
        <w:t xml:space="preserve"> tool </w:t>
      </w:r>
      <w:r w:rsidRPr="00AB3E7C">
        <w:rPr>
          <w:noProof/>
          <w:lang w:val="en-NZ" w:eastAsia="en-NZ"/>
        </w:rPr>
        <w:drawing>
          <wp:inline distT="0" distB="0" distL="0" distR="0" wp14:anchorId="077FEFF7" wp14:editId="522591A0">
            <wp:extent cx="152400" cy="152400"/>
            <wp:effectExtent l="19050" t="0" r="0" b="0"/>
            <wp:docPr id="135" name="Picture 62" descr="C:\Work\source\Help Images\icons\node-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source\Help Images\icons\node-linking.png"/>
                    <pic:cNvPicPr>
                      <a:picLocks noChangeAspect="1" noChangeArrowheads="1"/>
                    </pic:cNvPicPr>
                  </pic:nvPicPr>
                  <pic:blipFill>
                    <a:blip r:embed="rId11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to link </w:t>
      </w:r>
      <w:r w:rsidR="00DF10CF">
        <w:rPr>
          <w:lang w:val="en-NZ"/>
        </w:rPr>
        <w:t xml:space="preserve">survey points that represent existing marks </w:t>
      </w:r>
      <w:r>
        <w:rPr>
          <w:lang w:val="en-NZ"/>
        </w:rPr>
        <w:t>to the appropriate target parcel nodes.</w:t>
      </w:r>
      <w:r w:rsidR="00DF10CF">
        <w:rPr>
          <w:lang w:val="en-NZ"/>
        </w:rPr>
        <w:t xml:space="preserve"> This step is important because it ties the new survey data to the underlying cadastral network. Once linked, a survey point will change from being a blue plus to a green plus. </w:t>
      </w:r>
    </w:p>
    <w:p w14:paraId="12DE2D05" w14:textId="77777777" w:rsidR="00AB3E7C" w:rsidRDefault="0022268A" w:rsidP="00C41492">
      <w:pPr>
        <w:pStyle w:val="ListParagraph"/>
        <w:numPr>
          <w:ilvl w:val="0"/>
          <w:numId w:val="22"/>
        </w:numPr>
        <w:rPr>
          <w:lang w:val="en-NZ"/>
        </w:rPr>
      </w:pPr>
      <w:r>
        <w:rPr>
          <w:lang w:val="en-NZ"/>
        </w:rPr>
        <w:t>Use the Survey Points screen to identify any traverse points from the plan by de-selecting</w:t>
      </w:r>
      <w:r w:rsidR="00921DCE">
        <w:rPr>
          <w:lang w:val="en-NZ"/>
        </w:rPr>
        <w:t>/unchecking</w:t>
      </w:r>
      <w:r>
        <w:rPr>
          <w:lang w:val="en-NZ"/>
        </w:rPr>
        <w:t xml:space="preserve"> the </w:t>
      </w:r>
      <w:proofErr w:type="gramStart"/>
      <w:r>
        <w:rPr>
          <w:lang w:val="en-NZ"/>
        </w:rPr>
        <w:t>Is</w:t>
      </w:r>
      <w:proofErr w:type="gramEnd"/>
      <w:r>
        <w:rPr>
          <w:lang w:val="en-NZ"/>
        </w:rPr>
        <w:t xml:space="preserve"> boundary checkbox. </w:t>
      </w:r>
      <w:r w:rsidR="00AB3E7C">
        <w:rPr>
          <w:lang w:val="en-NZ"/>
        </w:rPr>
        <w:t xml:space="preserve"> </w:t>
      </w:r>
    </w:p>
    <w:p w14:paraId="7071C46C" w14:textId="77777777" w:rsidR="0022268A" w:rsidRDefault="0048171E" w:rsidP="00C41492">
      <w:pPr>
        <w:pStyle w:val="ListParagraph"/>
        <w:numPr>
          <w:ilvl w:val="0"/>
          <w:numId w:val="22"/>
        </w:numPr>
        <w:rPr>
          <w:lang w:val="en-NZ"/>
        </w:rPr>
      </w:pPr>
      <w:r>
        <w:rPr>
          <w:lang w:val="en-NZ"/>
        </w:rPr>
        <w:t xml:space="preserve">Create the new </w:t>
      </w:r>
      <w:r w:rsidR="00A51336">
        <w:rPr>
          <w:lang w:val="en-NZ"/>
        </w:rPr>
        <w:t>parcels</w:t>
      </w:r>
      <w:r>
        <w:rPr>
          <w:lang w:val="en-NZ"/>
        </w:rPr>
        <w:t xml:space="preserve"> from the plan using the Create New Parcel </w:t>
      </w:r>
      <w:proofErr w:type="gramStart"/>
      <w:r>
        <w:rPr>
          <w:lang w:val="en-NZ"/>
        </w:rPr>
        <w:t xml:space="preserve">tool </w:t>
      </w:r>
      <w:proofErr w:type="gramEnd"/>
      <w:r w:rsidRPr="0048171E">
        <w:rPr>
          <w:noProof/>
          <w:lang w:val="en-NZ" w:eastAsia="en-NZ"/>
        </w:rPr>
        <w:drawing>
          <wp:inline distT="0" distB="0" distL="0" distR="0" wp14:anchorId="06507820" wp14:editId="581D24A9">
            <wp:extent cx="152400" cy="152400"/>
            <wp:effectExtent l="19050" t="0" r="0" b="0"/>
            <wp:docPr id="144" name="Picture 65" descr="C:\Work\source\Help Images\icons\new-par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source\Help Images\icons\new-parcel.png"/>
                    <pic:cNvPicPr>
                      <a:picLocks noChangeAspect="1" noChangeArrowheads="1"/>
                    </pic:cNvPicPr>
                  </pic:nvPicPr>
                  <pic:blipFill>
                    <a:blip r:embed="rId11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t>
      </w:r>
      <w:r w:rsidR="008A785E">
        <w:rPr>
          <w:lang w:val="en-NZ"/>
        </w:rPr>
        <w:t xml:space="preserve">New </w:t>
      </w:r>
      <w:r w:rsidR="00A51336">
        <w:rPr>
          <w:lang w:val="en-NZ"/>
        </w:rPr>
        <w:t>parcels</w:t>
      </w:r>
      <w:r w:rsidR="008A785E">
        <w:rPr>
          <w:lang w:val="en-NZ"/>
        </w:rPr>
        <w:t xml:space="preserve"> will automatically get assigned the plan number from the application. The lot </w:t>
      </w:r>
      <w:r w:rsidR="008A785E">
        <w:rPr>
          <w:lang w:val="en-NZ"/>
        </w:rPr>
        <w:lastRenderedPageBreak/>
        <w:t xml:space="preserve">number will also get automatically assigned, however this may need to </w:t>
      </w:r>
      <w:r w:rsidR="002D7D87">
        <w:rPr>
          <w:lang w:val="en-NZ"/>
        </w:rPr>
        <w:t xml:space="preserve">be </w:t>
      </w:r>
      <w:r w:rsidR="008A785E">
        <w:rPr>
          <w:lang w:val="en-NZ"/>
        </w:rPr>
        <w:t xml:space="preserve">manually updated using the Parcel List screen. </w:t>
      </w:r>
    </w:p>
    <w:p w14:paraId="5789587F" w14:textId="77777777" w:rsidR="00CC15BD" w:rsidRPr="00A51336" w:rsidRDefault="002D7D87" w:rsidP="00A51336">
      <w:pPr>
        <w:pStyle w:val="ListParagraph"/>
        <w:numPr>
          <w:ilvl w:val="0"/>
          <w:numId w:val="22"/>
        </w:numPr>
        <w:rPr>
          <w:lang w:val="en-NZ"/>
        </w:rPr>
      </w:pPr>
      <w:r>
        <w:rPr>
          <w:lang w:val="en-NZ"/>
        </w:rPr>
        <w:t xml:space="preserve">Use the Parcel List tool </w:t>
      </w:r>
      <w:r w:rsidRPr="002D7D87">
        <w:rPr>
          <w:noProof/>
          <w:lang w:val="en-NZ" w:eastAsia="en-NZ"/>
        </w:rPr>
        <w:drawing>
          <wp:inline distT="0" distB="0" distL="0" distR="0" wp14:anchorId="71145AB5" wp14:editId="34E8C080">
            <wp:extent cx="152400" cy="152400"/>
            <wp:effectExtent l="19050" t="0" r="0" b="0"/>
            <wp:docPr id="148" name="Picture 66" descr="C:\Work\source\Help Images\icons\er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Work\source\Help Images\icons\eraser.png"/>
                    <pic:cNvPicPr>
                      <a:picLocks noChangeAspect="1" noChangeArrowheads="1"/>
                    </pic:cNvPicPr>
                  </pic:nvPicPr>
                  <pic:blipFill>
                    <a:blip r:embed="rId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to open the Parcel List screen and enter the Official area for each parcel as noted on the Plan. The area should be entered in square</w:t>
      </w:r>
      <w:r w:rsidR="00A51336">
        <w:rPr>
          <w:lang w:val="en-NZ"/>
        </w:rPr>
        <w:t xml:space="preserve"> meters only. </w:t>
      </w:r>
      <w:r w:rsidR="00C01C92" w:rsidRPr="00A51336">
        <w:rPr>
          <w:lang w:val="en-NZ"/>
        </w:rPr>
        <w:t xml:space="preserve"> </w:t>
      </w:r>
    </w:p>
    <w:p w14:paraId="4B14E451" w14:textId="1A1566FB" w:rsidR="00E24D6D" w:rsidRDefault="00E24D6D" w:rsidP="00C41492">
      <w:pPr>
        <w:pStyle w:val="ListParagraph"/>
        <w:numPr>
          <w:ilvl w:val="0"/>
          <w:numId w:val="22"/>
        </w:numPr>
        <w:rPr>
          <w:lang w:val="en-NZ"/>
        </w:rPr>
      </w:pPr>
      <w:r>
        <w:rPr>
          <w:lang w:val="en-NZ"/>
        </w:rPr>
        <w:t xml:space="preserve">Once all of the relevant information from the plan has been captured into </w:t>
      </w:r>
      <w:r w:rsidR="0083296A">
        <w:rPr>
          <w:lang w:val="en-NZ"/>
        </w:rPr>
        <w:t>Registry</w:t>
      </w:r>
      <w:r>
        <w:rPr>
          <w:lang w:val="en-NZ"/>
        </w:rPr>
        <w:t xml:space="preserve">, return to the Services tab of the Application Details screen, select the </w:t>
      </w:r>
      <w:r w:rsidR="00A51336">
        <w:rPr>
          <w:lang w:val="en-NZ"/>
        </w:rPr>
        <w:t>Change to Cadastre s</w:t>
      </w:r>
      <w:r>
        <w:rPr>
          <w:lang w:val="en-NZ"/>
        </w:rPr>
        <w:t>ervice and click the</w:t>
      </w:r>
      <w:r w:rsidR="00085394">
        <w:rPr>
          <w:lang w:val="en-NZ"/>
        </w:rPr>
        <w:t xml:space="preserve"> </w:t>
      </w:r>
      <w:r w:rsidR="00085394">
        <w:rPr>
          <w:noProof/>
          <w:lang w:val="en-NZ" w:eastAsia="en-NZ"/>
        </w:rPr>
        <w:drawing>
          <wp:inline distT="0" distB="0" distL="0" distR="0" wp14:anchorId="602DB3F5" wp14:editId="545DA674">
            <wp:extent cx="152400" cy="152400"/>
            <wp:effectExtent l="19050" t="0" r="0" b="0"/>
            <wp:docPr id="158"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A51336">
        <w:rPr>
          <w:lang w:val="en-NZ"/>
        </w:rPr>
        <w:t xml:space="preserve"> </w:t>
      </w:r>
      <w:proofErr w:type="gramStart"/>
      <w:r>
        <w:rPr>
          <w:lang w:val="en-NZ"/>
        </w:rPr>
        <w:t>Complete</w:t>
      </w:r>
      <w:proofErr w:type="gramEnd"/>
      <w:r>
        <w:rPr>
          <w:lang w:val="en-NZ"/>
        </w:rPr>
        <w:t xml:space="preserve"> tool. </w:t>
      </w:r>
      <w:r w:rsidR="00085394">
        <w:rPr>
          <w:lang w:val="en-NZ"/>
        </w:rPr>
        <w:t xml:space="preserve">This will run the </w:t>
      </w:r>
      <w:r w:rsidR="0083296A">
        <w:rPr>
          <w:lang w:val="en-NZ"/>
        </w:rPr>
        <w:t xml:space="preserve">Registry </w:t>
      </w:r>
      <w:r w:rsidR="00085394">
        <w:rPr>
          <w:lang w:val="en-NZ"/>
        </w:rPr>
        <w:t xml:space="preserve">business rules to validate the application data. </w:t>
      </w:r>
      <w:r w:rsidR="00A42C84">
        <w:rPr>
          <w:lang w:val="en-NZ"/>
        </w:rPr>
        <w:t xml:space="preserve">If there is a critical failure, you </w:t>
      </w:r>
      <w:r w:rsidR="00ED6021">
        <w:rPr>
          <w:lang w:val="en-NZ"/>
        </w:rPr>
        <w:t>must</w:t>
      </w:r>
      <w:r w:rsidR="00A42C84">
        <w:rPr>
          <w:lang w:val="en-NZ"/>
        </w:rPr>
        <w:t xml:space="preserve"> remedy the failure as it will not be possible to approve the application otherwise. </w:t>
      </w:r>
    </w:p>
    <w:p w14:paraId="7B87CBA4" w14:textId="77777777" w:rsidR="00AB79FA" w:rsidRDefault="0096052A" w:rsidP="00800C5A">
      <w:pPr>
        <w:rPr>
          <w:b/>
          <w:lang w:val="en-NZ"/>
        </w:rPr>
      </w:pPr>
      <w:r>
        <w:rPr>
          <w:b/>
          <w:lang w:val="en-NZ"/>
        </w:rPr>
        <w:t>Notes</w:t>
      </w:r>
    </w:p>
    <w:p w14:paraId="239C5914" w14:textId="77777777" w:rsidR="00E72B0A" w:rsidRDefault="00800C5A" w:rsidP="00C41492">
      <w:pPr>
        <w:pStyle w:val="ListParagraph"/>
        <w:numPr>
          <w:ilvl w:val="0"/>
          <w:numId w:val="6"/>
        </w:numPr>
        <w:rPr>
          <w:lang w:val="en-NZ"/>
        </w:rPr>
      </w:pPr>
      <w:r w:rsidRPr="00800C5A">
        <w:rPr>
          <w:noProof/>
          <w:lang w:val="en-US"/>
        </w:rPr>
        <w:t>Use</w:t>
      </w:r>
      <w:r>
        <w:rPr>
          <w:lang w:val="en-NZ"/>
        </w:rPr>
        <w:t xml:space="preserve"> </w:t>
      </w:r>
      <w:r>
        <w:rPr>
          <w:noProof/>
          <w:lang w:val="en-NZ" w:eastAsia="en-NZ"/>
        </w:rPr>
        <w:drawing>
          <wp:inline distT="0" distB="0" distL="0" distR="0" wp14:anchorId="27C791ED" wp14:editId="2E35E626">
            <wp:extent cx="152400" cy="152400"/>
            <wp:effectExtent l="19050" t="0" r="0" b="0"/>
            <wp:docPr id="129" name="Picture 45"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Save on the </w:t>
      </w:r>
      <w:r w:rsidR="00713E89">
        <w:rPr>
          <w:lang w:val="en-NZ"/>
        </w:rPr>
        <w:t>Change to Cadastre</w:t>
      </w:r>
      <w:r>
        <w:rPr>
          <w:lang w:val="en-NZ"/>
        </w:rPr>
        <w:t xml:space="preserve"> screen regularly. </w:t>
      </w:r>
    </w:p>
    <w:p w14:paraId="4012098A" w14:textId="1AB14C14" w:rsidR="00723B33" w:rsidRPr="0038094C" w:rsidRDefault="00723B33" w:rsidP="0038094C">
      <w:pPr>
        <w:pStyle w:val="ListParagraph"/>
        <w:numPr>
          <w:ilvl w:val="0"/>
          <w:numId w:val="6"/>
        </w:numPr>
        <w:rPr>
          <w:lang w:val="en-NZ"/>
        </w:rPr>
      </w:pPr>
      <w:r>
        <w:rPr>
          <w:lang w:val="en-NZ"/>
        </w:rPr>
        <w:t xml:space="preserve">The act of saving </w:t>
      </w:r>
      <w:r w:rsidR="00A42C84">
        <w:rPr>
          <w:lang w:val="en-NZ"/>
        </w:rPr>
        <w:t xml:space="preserve">and/or completing the service </w:t>
      </w:r>
      <w:r>
        <w:rPr>
          <w:lang w:val="en-NZ"/>
        </w:rPr>
        <w:t xml:space="preserve">will cause the </w:t>
      </w:r>
      <w:r w:rsidR="0083296A">
        <w:rPr>
          <w:lang w:val="en-NZ"/>
        </w:rPr>
        <w:t xml:space="preserve">Registry </w:t>
      </w:r>
      <w:r>
        <w:rPr>
          <w:lang w:val="en-NZ"/>
        </w:rPr>
        <w:t xml:space="preserve">business rules to </w:t>
      </w:r>
      <w:r w:rsidR="001E77B1">
        <w:rPr>
          <w:lang w:val="en-NZ"/>
        </w:rPr>
        <w:t>run validating</w:t>
      </w:r>
      <w:r>
        <w:rPr>
          <w:lang w:val="en-NZ"/>
        </w:rPr>
        <w:t xml:space="preserve"> the state of the data. If you receive rule failures</w:t>
      </w:r>
      <w:r w:rsidR="001E77B1">
        <w:rPr>
          <w:lang w:val="en-NZ"/>
        </w:rPr>
        <w:t>,</w:t>
      </w:r>
      <w:r>
        <w:rPr>
          <w:lang w:val="en-NZ"/>
        </w:rPr>
        <w:t xml:space="preserve"> check</w:t>
      </w:r>
      <w:r w:rsidR="0038094C">
        <w:rPr>
          <w:lang w:val="en-NZ"/>
        </w:rPr>
        <w:t xml:space="preserve"> </w:t>
      </w:r>
      <w:r w:rsidR="0038094C" w:rsidRPr="0038094C">
        <w:rPr>
          <w:lang w:val="en-NZ"/>
        </w:rPr>
        <w:t xml:space="preserve">Appendix 1 – Registry Busines Rules </w:t>
      </w:r>
      <w:r w:rsidR="001E77B1" w:rsidRPr="0038094C">
        <w:rPr>
          <w:lang w:val="en-NZ"/>
        </w:rPr>
        <w:t xml:space="preserve">to determine how those failures can be remedied. </w:t>
      </w:r>
    </w:p>
    <w:p w14:paraId="0F04D298" w14:textId="77777777" w:rsidR="00C05901" w:rsidRDefault="00C05901" w:rsidP="00C41492">
      <w:pPr>
        <w:pStyle w:val="ListParagraph"/>
        <w:numPr>
          <w:ilvl w:val="0"/>
          <w:numId w:val="6"/>
        </w:numPr>
        <w:rPr>
          <w:lang w:val="en-NZ"/>
        </w:rPr>
      </w:pPr>
      <w:r>
        <w:rPr>
          <w:lang w:val="en-NZ"/>
        </w:rPr>
        <w:t xml:space="preserve">Additional information on using the </w:t>
      </w:r>
      <w:r w:rsidR="00713E89">
        <w:rPr>
          <w:lang w:val="en-NZ"/>
        </w:rPr>
        <w:t>Change to Cadastre</w:t>
      </w:r>
      <w:r>
        <w:rPr>
          <w:lang w:val="en-NZ"/>
        </w:rPr>
        <w:t xml:space="preserve"> tools can be found in the </w:t>
      </w:r>
      <w:r w:rsidR="00713E89">
        <w:rPr>
          <w:lang w:val="en-NZ"/>
        </w:rPr>
        <w:t>Change to Cadastre</w:t>
      </w:r>
      <w:r>
        <w:rPr>
          <w:lang w:val="en-NZ"/>
        </w:rPr>
        <w:t xml:space="preserve"> section. </w:t>
      </w:r>
    </w:p>
    <w:p w14:paraId="470FD46E" w14:textId="77777777" w:rsidR="00CB2416" w:rsidRDefault="000E0241" w:rsidP="000E0241">
      <w:pPr>
        <w:pStyle w:val="Heading3"/>
      </w:pPr>
      <w:r>
        <w:t>Approving the Plan</w:t>
      </w:r>
    </w:p>
    <w:p w14:paraId="4555572D" w14:textId="007C3E82" w:rsidR="003611B4" w:rsidRDefault="00EC4CD5" w:rsidP="00EC4CD5">
      <w:pPr>
        <w:rPr>
          <w:lang w:val="en-NZ"/>
        </w:rPr>
      </w:pPr>
      <w:r>
        <w:rPr>
          <w:lang w:val="en-NZ"/>
        </w:rPr>
        <w:t xml:space="preserve">The changes you make to the cadastral network while recording new plan information remain pending until the application is approved. </w:t>
      </w:r>
      <w:r w:rsidR="00723B33">
        <w:rPr>
          <w:lang w:val="en-NZ"/>
        </w:rPr>
        <w:t xml:space="preserve">Survey approval in </w:t>
      </w:r>
      <w:r w:rsidR="0083296A">
        <w:rPr>
          <w:lang w:val="en-NZ"/>
        </w:rPr>
        <w:t xml:space="preserve">Registry </w:t>
      </w:r>
      <w:r w:rsidR="00723B33">
        <w:rPr>
          <w:lang w:val="en-NZ"/>
        </w:rPr>
        <w:t xml:space="preserve">can be achieved </w:t>
      </w:r>
      <w:r w:rsidR="00A91AC6">
        <w:rPr>
          <w:lang w:val="en-NZ"/>
        </w:rPr>
        <w:t xml:space="preserve">using the </w:t>
      </w:r>
      <w:r w:rsidR="00B6235F">
        <w:rPr>
          <w:noProof/>
          <w:lang w:val="en-NZ" w:eastAsia="en-NZ"/>
        </w:rPr>
        <w:drawing>
          <wp:inline distT="0" distB="0" distL="0" distR="0" wp14:anchorId="64CB0A5B" wp14:editId="5C593AFF">
            <wp:extent cx="152400" cy="152400"/>
            <wp:effectExtent l="19050" t="0" r="0" b="0"/>
            <wp:docPr id="152" name="Picture 49" descr="C:\Work\source\Help Images\icons\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source\Help Images\icons\approve.png"/>
                    <pic:cNvPicPr>
                      <a:picLocks noChangeAspect="1" noChangeArrowheads="1"/>
                    </pic:cNvPicPr>
                  </pic:nvPicPr>
                  <pic:blipFill>
                    <a:blip r:embed="rId2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6235F">
        <w:rPr>
          <w:lang w:val="en-NZ"/>
        </w:rPr>
        <w:t xml:space="preserve"> </w:t>
      </w:r>
      <w:r w:rsidR="00A91AC6">
        <w:rPr>
          <w:lang w:val="en-NZ"/>
        </w:rPr>
        <w:t xml:space="preserve">Approve action in </w:t>
      </w:r>
      <w:r w:rsidR="00853840">
        <w:rPr>
          <w:lang w:val="en-NZ"/>
        </w:rPr>
        <w:t>the Application action dropdown</w:t>
      </w:r>
      <w:r>
        <w:rPr>
          <w:lang w:val="en-NZ"/>
        </w:rPr>
        <w:t xml:space="preserve">. </w:t>
      </w:r>
    </w:p>
    <w:p w14:paraId="75FE43AB" w14:textId="77777777" w:rsidR="003611B4" w:rsidRDefault="003611B4" w:rsidP="00EC4CD5">
      <w:pPr>
        <w:rPr>
          <w:lang w:val="en-NZ"/>
        </w:rPr>
      </w:pPr>
    </w:p>
    <w:p w14:paraId="3676EDA9" w14:textId="77777777" w:rsidR="00EC4CD5" w:rsidRDefault="003611B4" w:rsidP="00EC4CD5">
      <w:pPr>
        <w:rPr>
          <w:b/>
          <w:lang w:val="en-NZ"/>
        </w:rPr>
      </w:pPr>
      <w:r w:rsidRPr="003611B4">
        <w:rPr>
          <w:b/>
          <w:lang w:val="en-NZ"/>
        </w:rPr>
        <w:t>Steps</w:t>
      </w:r>
      <w:r w:rsidR="00EC4CD5" w:rsidRPr="003611B4">
        <w:rPr>
          <w:b/>
          <w:lang w:val="en-NZ"/>
        </w:rPr>
        <w:t xml:space="preserve"> </w:t>
      </w:r>
    </w:p>
    <w:p w14:paraId="0B882DA9" w14:textId="77777777" w:rsidR="003611B4" w:rsidRDefault="003611B4" w:rsidP="00EC4CD5">
      <w:pPr>
        <w:rPr>
          <w:b/>
          <w:lang w:val="en-NZ"/>
        </w:rPr>
      </w:pPr>
    </w:p>
    <w:p w14:paraId="024C67E4" w14:textId="77777777" w:rsidR="00ED7587" w:rsidRDefault="00ED7587" w:rsidP="003A184E">
      <w:pPr>
        <w:pStyle w:val="ListParagraph"/>
        <w:numPr>
          <w:ilvl w:val="0"/>
          <w:numId w:val="33"/>
        </w:numPr>
        <w:rPr>
          <w:szCs w:val="22"/>
        </w:rPr>
      </w:pPr>
      <w:r>
        <w:rPr>
          <w:lang w:val="en-NZ"/>
        </w:rPr>
        <w:t xml:space="preserve">Open the application from your Assigned applications list and use the </w:t>
      </w:r>
      <w:r>
        <w:rPr>
          <w:noProof/>
          <w:szCs w:val="22"/>
          <w:lang w:val="en-NZ" w:eastAsia="en-NZ"/>
        </w:rPr>
        <w:drawing>
          <wp:inline distT="0" distB="0" distL="0" distR="0" wp14:anchorId="66391EBA" wp14:editId="385CBA76">
            <wp:extent cx="152400" cy="152400"/>
            <wp:effectExtent l="19050" t="0" r="0" b="0"/>
            <wp:docPr id="173" name="Picture 2" descr="C:\Work\source\Help Images\icons\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source\Help Images\icons\validation.png"/>
                    <pic:cNvPicPr>
                      <a:picLocks noChangeAspect="1" noChangeArrowheads="1"/>
                    </pic:cNvPicPr>
                  </pic:nvPicPr>
                  <pic:blipFill>
                    <a:blip r:embed="rId1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9B334C">
        <w:rPr>
          <w:szCs w:val="22"/>
        </w:rPr>
        <w:t xml:space="preserve"> </w:t>
      </w:r>
      <w:r>
        <w:rPr>
          <w:szCs w:val="22"/>
        </w:rPr>
        <w:t xml:space="preserve">Validate tool to check the status of the application data. If there are any rule failures, review the application data and correct the issues as appropriate before proceeding to approve the application.  </w:t>
      </w:r>
    </w:p>
    <w:p w14:paraId="483A51D8" w14:textId="77777777" w:rsidR="005816CB" w:rsidRDefault="0094763F" w:rsidP="003A184E">
      <w:pPr>
        <w:pStyle w:val="ListParagraph"/>
        <w:numPr>
          <w:ilvl w:val="0"/>
          <w:numId w:val="33"/>
        </w:numPr>
        <w:rPr>
          <w:lang w:val="en-NZ"/>
        </w:rPr>
      </w:pPr>
      <w:r>
        <w:rPr>
          <w:lang w:val="en-NZ"/>
        </w:rPr>
        <w:t xml:space="preserve">Use the </w:t>
      </w:r>
      <w:r>
        <w:rPr>
          <w:noProof/>
          <w:lang w:val="en-NZ" w:eastAsia="en-NZ"/>
        </w:rPr>
        <w:drawing>
          <wp:inline distT="0" distB="0" distL="0" distR="0" wp14:anchorId="586A0221" wp14:editId="75E08DD7">
            <wp:extent cx="152400" cy="152400"/>
            <wp:effectExtent l="19050" t="0" r="0" b="0"/>
            <wp:docPr id="166" name="Picture 49" descr="C:\Work\source\Help Images\icons\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source\Help Images\icons\approve.png"/>
                    <pic:cNvPicPr>
                      <a:picLocks noChangeAspect="1" noChangeArrowheads="1"/>
                    </pic:cNvPicPr>
                  </pic:nvPicPr>
                  <pic:blipFill>
                    <a:blip r:embed="rId2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Approve action in the Application action dropdown to approve the application. This will update the status of the application to Approved as well as update the cadastral network with the </w:t>
      </w:r>
      <w:r w:rsidR="003D4827">
        <w:rPr>
          <w:lang w:val="en-NZ"/>
        </w:rPr>
        <w:t xml:space="preserve">information captured from the plan. </w:t>
      </w:r>
    </w:p>
    <w:p w14:paraId="0062B845" w14:textId="77777777" w:rsidR="007F3061" w:rsidRDefault="00E114E4" w:rsidP="003A184E">
      <w:pPr>
        <w:pStyle w:val="ListParagraph"/>
        <w:numPr>
          <w:ilvl w:val="0"/>
          <w:numId w:val="33"/>
        </w:numPr>
        <w:rPr>
          <w:lang w:val="en-NZ"/>
        </w:rPr>
      </w:pPr>
      <w:r>
        <w:rPr>
          <w:lang w:val="en-NZ"/>
        </w:rPr>
        <w:t xml:space="preserve">Dispatch </w:t>
      </w:r>
      <w:r w:rsidR="00853840">
        <w:rPr>
          <w:lang w:val="en-NZ"/>
        </w:rPr>
        <w:t xml:space="preserve">a </w:t>
      </w:r>
      <w:r w:rsidR="007F3061">
        <w:rPr>
          <w:lang w:val="en-NZ"/>
        </w:rPr>
        <w:t xml:space="preserve">notice and any other relevant information to the surveyor to notify them of the approval. </w:t>
      </w:r>
      <w:r w:rsidR="00D176FB">
        <w:rPr>
          <w:lang w:val="en-NZ"/>
        </w:rPr>
        <w:t xml:space="preserve">You can record that when the notice is sent by using the </w:t>
      </w:r>
      <w:r w:rsidR="00D176FB">
        <w:rPr>
          <w:noProof/>
          <w:lang w:val="en-NZ" w:eastAsia="en-NZ"/>
        </w:rPr>
        <w:drawing>
          <wp:inline distT="0" distB="0" distL="0" distR="0" wp14:anchorId="42AE79DA" wp14:editId="3A8566B4">
            <wp:extent cx="152400" cy="152400"/>
            <wp:effectExtent l="19050" t="0" r="0" b="0"/>
            <wp:docPr id="168" name="Picture 50" descr="C:\Work\source\Help Images\icons\enve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Work\source\Help Images\icons\envelope.png"/>
                    <pic:cNvPicPr>
                      <a:picLocks noChangeAspect="1" noChangeArrowheads="1"/>
                    </pic:cNvPicPr>
                  </pic:nvPicPr>
                  <pic:blipFill>
                    <a:blip r:embed="rId2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D176FB">
        <w:rPr>
          <w:lang w:val="en-NZ"/>
        </w:rPr>
        <w:t xml:space="preserve"> Dispatch action of the Application action dropdown. </w:t>
      </w:r>
    </w:p>
    <w:p w14:paraId="6643EFA7" w14:textId="77777777" w:rsidR="00E23E28" w:rsidRDefault="00E23E28" w:rsidP="00E23E28">
      <w:pPr>
        <w:pStyle w:val="Heading3"/>
      </w:pPr>
      <w:r>
        <w:t xml:space="preserve">Lodge Application to Create New </w:t>
      </w:r>
      <w:r w:rsidR="00921DCE">
        <w:t>Titles</w:t>
      </w:r>
    </w:p>
    <w:p w14:paraId="574DC989" w14:textId="77777777" w:rsidR="00E114E4" w:rsidRDefault="00E114E4" w:rsidP="00E114E4">
      <w:pPr>
        <w:rPr>
          <w:lang w:val="en-NZ"/>
        </w:rPr>
      </w:pPr>
      <w:r>
        <w:rPr>
          <w:lang w:val="en-NZ"/>
        </w:rPr>
        <w:t>Once the notice</w:t>
      </w:r>
      <w:r w:rsidR="00853840">
        <w:rPr>
          <w:lang w:val="en-NZ"/>
        </w:rPr>
        <w:t xml:space="preserve"> of approval</w:t>
      </w:r>
      <w:r>
        <w:rPr>
          <w:lang w:val="en-NZ"/>
        </w:rPr>
        <w:t xml:space="preserve"> is sent to the surveyor, it is necessary to create a second application that will be used by Land Registration to create the </w:t>
      </w:r>
      <w:r w:rsidR="00921DCE">
        <w:rPr>
          <w:lang w:val="en-NZ"/>
        </w:rPr>
        <w:t>titles</w:t>
      </w:r>
      <w:r>
        <w:rPr>
          <w:lang w:val="en-NZ"/>
        </w:rPr>
        <w:t xml:space="preserve"> for the new </w:t>
      </w:r>
      <w:r w:rsidR="00DC71F2">
        <w:rPr>
          <w:lang w:val="en-NZ"/>
        </w:rPr>
        <w:t>parcels</w:t>
      </w:r>
      <w:r>
        <w:rPr>
          <w:lang w:val="en-NZ"/>
        </w:rPr>
        <w:t xml:space="preserve"> created by the plan</w:t>
      </w:r>
      <w:r w:rsidR="006C2FAE">
        <w:rPr>
          <w:lang w:val="en-NZ"/>
        </w:rPr>
        <w:t xml:space="preserve"> as well as cancel the </w:t>
      </w:r>
      <w:r w:rsidR="00921DCE">
        <w:rPr>
          <w:lang w:val="en-NZ"/>
        </w:rPr>
        <w:t>titles</w:t>
      </w:r>
      <w:r w:rsidR="006C2FAE">
        <w:rPr>
          <w:lang w:val="en-NZ"/>
        </w:rPr>
        <w:t xml:space="preserve"> that were superseded by the new </w:t>
      </w:r>
      <w:r w:rsidR="00DC71F2">
        <w:rPr>
          <w:lang w:val="en-NZ"/>
        </w:rPr>
        <w:t>parcels</w:t>
      </w:r>
      <w:r>
        <w:rPr>
          <w:lang w:val="en-NZ"/>
        </w:rPr>
        <w:t xml:space="preserve">. If there are no new </w:t>
      </w:r>
      <w:r w:rsidR="00DC71F2">
        <w:rPr>
          <w:lang w:val="en-NZ"/>
        </w:rPr>
        <w:t>parcels</w:t>
      </w:r>
      <w:r>
        <w:rPr>
          <w:lang w:val="en-NZ"/>
        </w:rPr>
        <w:t xml:space="preserve"> created on the plan</w:t>
      </w:r>
      <w:r w:rsidR="00002A3F">
        <w:rPr>
          <w:lang w:val="en-NZ"/>
        </w:rPr>
        <w:t xml:space="preserve"> and no </w:t>
      </w:r>
      <w:r w:rsidR="00921DCE">
        <w:rPr>
          <w:lang w:val="en-NZ"/>
        </w:rPr>
        <w:t>titles</w:t>
      </w:r>
      <w:r w:rsidR="00002A3F">
        <w:rPr>
          <w:lang w:val="en-NZ"/>
        </w:rPr>
        <w:t xml:space="preserve"> to cancel</w:t>
      </w:r>
      <w:r>
        <w:rPr>
          <w:lang w:val="en-NZ"/>
        </w:rPr>
        <w:t>, you can</w:t>
      </w:r>
      <w:r w:rsidR="00002A3F">
        <w:rPr>
          <w:lang w:val="en-NZ"/>
        </w:rPr>
        <w:t xml:space="preserve"> simply</w:t>
      </w:r>
      <w:r>
        <w:rPr>
          <w:lang w:val="en-NZ"/>
        </w:rPr>
        <w:t xml:space="preserve"> </w:t>
      </w:r>
      <w:r w:rsidRPr="00E114E4">
        <w:rPr>
          <w:noProof/>
          <w:lang w:val="en-NZ" w:eastAsia="en-NZ"/>
        </w:rPr>
        <w:drawing>
          <wp:inline distT="0" distB="0" distL="0" distR="0" wp14:anchorId="2AC1DE4F" wp14:editId="6A7A4B26">
            <wp:extent cx="152400" cy="152400"/>
            <wp:effectExtent l="19050" t="0" r="0" b="0"/>
            <wp:docPr id="387" name="Picture 54" descr="C:\Work\source\Help Images\icons\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Work\source\Help Images\icons\archive.png"/>
                    <pic:cNvPicPr>
                      <a:picLocks noChangeAspect="1" noChangeArrowheads="1"/>
                    </pic:cNvPicPr>
                  </pic:nvPicPr>
                  <pic:blipFill>
                    <a:blip r:embed="rId2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Archive the application </w:t>
      </w:r>
      <w:r w:rsidR="00F1140C">
        <w:rPr>
          <w:lang w:val="en-NZ"/>
        </w:rPr>
        <w:t>used to process the plan</w:t>
      </w:r>
      <w:r>
        <w:rPr>
          <w:lang w:val="en-NZ"/>
        </w:rPr>
        <w:t xml:space="preserve"> </w:t>
      </w:r>
      <w:r w:rsidR="00002A3F">
        <w:rPr>
          <w:lang w:val="en-NZ"/>
        </w:rPr>
        <w:t>and skip the steps described below</w:t>
      </w:r>
      <w:r>
        <w:rPr>
          <w:lang w:val="en-NZ"/>
        </w:rPr>
        <w:t xml:space="preserve">. </w:t>
      </w:r>
    </w:p>
    <w:p w14:paraId="5E397C43" w14:textId="77777777" w:rsidR="00E114E4" w:rsidRDefault="00E114E4" w:rsidP="00E114E4">
      <w:pPr>
        <w:rPr>
          <w:lang w:val="en-NZ"/>
        </w:rPr>
      </w:pPr>
    </w:p>
    <w:p w14:paraId="5E60FAF8" w14:textId="77777777" w:rsidR="00E114E4" w:rsidRPr="00E114E4" w:rsidRDefault="00E114E4" w:rsidP="00E114E4">
      <w:pPr>
        <w:rPr>
          <w:b/>
          <w:lang w:val="en-NZ"/>
        </w:rPr>
      </w:pPr>
      <w:r w:rsidRPr="00E114E4">
        <w:rPr>
          <w:b/>
          <w:lang w:val="en-NZ"/>
        </w:rPr>
        <w:t>Steps</w:t>
      </w:r>
    </w:p>
    <w:p w14:paraId="4988D3C2" w14:textId="77777777" w:rsidR="00E114E4" w:rsidRPr="00E114E4" w:rsidRDefault="00E114E4" w:rsidP="00E114E4">
      <w:pPr>
        <w:rPr>
          <w:lang w:val="en-NZ"/>
        </w:rPr>
      </w:pPr>
    </w:p>
    <w:p w14:paraId="2130A740" w14:textId="77777777" w:rsidR="00A56983" w:rsidRDefault="00A56983" w:rsidP="003A184E">
      <w:pPr>
        <w:pStyle w:val="ListParagraph"/>
        <w:numPr>
          <w:ilvl w:val="0"/>
          <w:numId w:val="53"/>
        </w:numPr>
        <w:rPr>
          <w:lang w:val="en-NZ"/>
        </w:rPr>
      </w:pPr>
      <w:r w:rsidRPr="00B9147F">
        <w:rPr>
          <w:szCs w:val="22"/>
        </w:rPr>
        <w:t>From</w:t>
      </w:r>
      <w:r>
        <w:rPr>
          <w:lang w:val="en-NZ"/>
        </w:rPr>
        <w:t xml:space="preserve"> the Dashboard select the </w:t>
      </w:r>
      <w:r>
        <w:rPr>
          <w:noProof/>
          <w:lang w:val="en-NZ" w:eastAsia="en-NZ"/>
        </w:rPr>
        <w:drawing>
          <wp:inline distT="0" distB="0" distL="0" distR="0" wp14:anchorId="70A1D176" wp14:editId="0AED81D9">
            <wp:extent cx="152400" cy="152400"/>
            <wp:effectExtent l="19050" t="0" r="0" b="0"/>
            <wp:docPr id="388" name="Picture 19" descr="C:\Work\source\Help Images\icon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source\Help Images\icons\new.png"/>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t>
      </w:r>
      <w:proofErr w:type="gramStart"/>
      <w:r>
        <w:rPr>
          <w:lang w:val="en-NZ"/>
        </w:rPr>
        <w:t>New</w:t>
      </w:r>
      <w:proofErr w:type="gramEnd"/>
      <w:r>
        <w:rPr>
          <w:lang w:val="en-NZ"/>
        </w:rPr>
        <w:t xml:space="preserve"> application tool to open the Application Details screen. </w:t>
      </w:r>
    </w:p>
    <w:p w14:paraId="628CF9B2" w14:textId="77777777" w:rsidR="00A56983" w:rsidRDefault="00F1140C" w:rsidP="003A184E">
      <w:pPr>
        <w:pStyle w:val="ListParagraph"/>
        <w:numPr>
          <w:ilvl w:val="0"/>
          <w:numId w:val="53"/>
        </w:numPr>
        <w:rPr>
          <w:lang w:val="en-NZ"/>
        </w:rPr>
      </w:pPr>
      <w:r>
        <w:rPr>
          <w:lang w:val="en-NZ"/>
        </w:rPr>
        <w:t xml:space="preserve">On the General tab, enter the Agent </w:t>
      </w:r>
      <w:r w:rsidR="00E27389">
        <w:rPr>
          <w:lang w:val="en-NZ"/>
        </w:rPr>
        <w:t xml:space="preserve">and contact </w:t>
      </w:r>
      <w:r>
        <w:rPr>
          <w:lang w:val="en-NZ"/>
        </w:rPr>
        <w:t>details as noted on the application used to process the plan</w:t>
      </w:r>
      <w:r w:rsidR="00A56983">
        <w:rPr>
          <w:lang w:val="en-NZ"/>
        </w:rPr>
        <w:t xml:space="preserve">. </w:t>
      </w:r>
    </w:p>
    <w:p w14:paraId="55540B63" w14:textId="77777777" w:rsidR="006C2FAE" w:rsidRDefault="006C2FAE" w:rsidP="003A184E">
      <w:pPr>
        <w:pStyle w:val="ListParagraph"/>
        <w:numPr>
          <w:ilvl w:val="0"/>
          <w:numId w:val="53"/>
        </w:numPr>
        <w:rPr>
          <w:lang w:val="en-NZ"/>
        </w:rPr>
      </w:pPr>
      <w:r>
        <w:rPr>
          <w:lang w:val="en-NZ"/>
        </w:rPr>
        <w:t xml:space="preserve">On the Services tab add a Cancel Title service </w:t>
      </w:r>
      <w:r w:rsidR="004D2FD6">
        <w:rPr>
          <w:lang w:val="en-NZ"/>
        </w:rPr>
        <w:t xml:space="preserve">if there are </w:t>
      </w:r>
      <w:r w:rsidR="00D22435">
        <w:rPr>
          <w:lang w:val="en-NZ"/>
        </w:rPr>
        <w:t>properties</w:t>
      </w:r>
      <w:r w:rsidR="004D2FD6">
        <w:rPr>
          <w:lang w:val="en-NZ"/>
        </w:rPr>
        <w:t xml:space="preserve"> that must be cancelled as a result of the new plan (i.e. </w:t>
      </w:r>
      <w:r w:rsidR="00D22435">
        <w:rPr>
          <w:lang w:val="en-NZ"/>
        </w:rPr>
        <w:t>properties</w:t>
      </w:r>
      <w:r w:rsidR="004D2FD6">
        <w:rPr>
          <w:lang w:val="en-NZ"/>
        </w:rPr>
        <w:t xml:space="preserve"> to cancel for the parcels extinguished by the plan). Only one Cancel Title service is required regardless of the number of </w:t>
      </w:r>
      <w:r w:rsidR="00D22435">
        <w:rPr>
          <w:lang w:val="en-NZ"/>
        </w:rPr>
        <w:t>properties</w:t>
      </w:r>
      <w:r w:rsidR="004D2FD6">
        <w:rPr>
          <w:lang w:val="en-NZ"/>
        </w:rPr>
        <w:t xml:space="preserve"> that are to be cancelled</w:t>
      </w:r>
      <w:r>
        <w:rPr>
          <w:lang w:val="en-NZ"/>
        </w:rPr>
        <w:t xml:space="preserve">. </w:t>
      </w:r>
    </w:p>
    <w:p w14:paraId="1445BA1F" w14:textId="77777777" w:rsidR="00624F9E" w:rsidRDefault="00624F9E" w:rsidP="003A184E">
      <w:pPr>
        <w:pStyle w:val="ListParagraph"/>
        <w:numPr>
          <w:ilvl w:val="0"/>
          <w:numId w:val="53"/>
        </w:numPr>
        <w:rPr>
          <w:lang w:val="en-NZ"/>
        </w:rPr>
      </w:pPr>
      <w:r>
        <w:rPr>
          <w:lang w:val="en-NZ"/>
        </w:rPr>
        <w:lastRenderedPageBreak/>
        <w:t xml:space="preserve">On the Services tab, add a New </w:t>
      </w:r>
      <w:r w:rsidR="00E27389">
        <w:rPr>
          <w:lang w:val="en-NZ"/>
        </w:rPr>
        <w:t xml:space="preserve">Freehold </w:t>
      </w:r>
      <w:r>
        <w:rPr>
          <w:lang w:val="en-NZ"/>
        </w:rPr>
        <w:t xml:space="preserve">Title service for each new </w:t>
      </w:r>
      <w:r w:rsidR="00E27389">
        <w:rPr>
          <w:lang w:val="en-NZ"/>
        </w:rPr>
        <w:t>parcel</w:t>
      </w:r>
      <w:r>
        <w:rPr>
          <w:lang w:val="en-NZ"/>
        </w:rPr>
        <w:t xml:space="preserve"> on the plan that requires a </w:t>
      </w:r>
      <w:r w:rsidR="00D22435">
        <w:rPr>
          <w:lang w:val="en-NZ"/>
        </w:rPr>
        <w:t>title</w:t>
      </w:r>
      <w:r>
        <w:rPr>
          <w:lang w:val="en-NZ"/>
        </w:rPr>
        <w:t xml:space="preserve">. E.g. if there are 5 </w:t>
      </w:r>
      <w:r w:rsidR="00E27389">
        <w:rPr>
          <w:lang w:val="en-NZ"/>
        </w:rPr>
        <w:t>parcels</w:t>
      </w:r>
      <w:r>
        <w:rPr>
          <w:lang w:val="en-NZ"/>
        </w:rPr>
        <w:t xml:space="preserve"> on the plan that require new </w:t>
      </w:r>
      <w:r w:rsidR="00D22435">
        <w:rPr>
          <w:lang w:val="en-NZ"/>
        </w:rPr>
        <w:t>titles</w:t>
      </w:r>
      <w:r>
        <w:rPr>
          <w:lang w:val="en-NZ"/>
        </w:rPr>
        <w:t xml:space="preserve">, add 5 New </w:t>
      </w:r>
      <w:r w:rsidR="00E27389">
        <w:rPr>
          <w:lang w:val="en-NZ"/>
        </w:rPr>
        <w:t xml:space="preserve">Freehold </w:t>
      </w:r>
      <w:r>
        <w:rPr>
          <w:lang w:val="en-NZ"/>
        </w:rPr>
        <w:t>Title services to the application.</w:t>
      </w:r>
    </w:p>
    <w:p w14:paraId="5201F2FB" w14:textId="77777777" w:rsidR="00A56983" w:rsidRDefault="006C2FAE" w:rsidP="003A184E">
      <w:pPr>
        <w:pStyle w:val="ListParagraph"/>
        <w:numPr>
          <w:ilvl w:val="0"/>
          <w:numId w:val="53"/>
        </w:numPr>
        <w:rPr>
          <w:lang w:val="en-NZ"/>
        </w:rPr>
      </w:pPr>
      <w:r>
        <w:rPr>
          <w:lang w:val="en-NZ"/>
        </w:rPr>
        <w:t xml:space="preserve">On the Property tab, enter the </w:t>
      </w:r>
      <w:r w:rsidR="00E27389">
        <w:rPr>
          <w:lang w:val="en-NZ"/>
        </w:rPr>
        <w:t>title</w:t>
      </w:r>
      <w:r>
        <w:rPr>
          <w:lang w:val="en-NZ"/>
        </w:rPr>
        <w:t xml:space="preserve"> references for the underlying </w:t>
      </w:r>
      <w:r w:rsidR="00624F9E">
        <w:rPr>
          <w:lang w:val="en-NZ"/>
        </w:rPr>
        <w:t>parcels</w:t>
      </w:r>
      <w:r>
        <w:rPr>
          <w:lang w:val="en-NZ"/>
        </w:rPr>
        <w:t xml:space="preserve"> o</w:t>
      </w:r>
      <w:r w:rsidR="00624F9E">
        <w:rPr>
          <w:lang w:val="en-NZ"/>
        </w:rPr>
        <w:t>f the plan</w:t>
      </w:r>
      <w:r w:rsidR="004D2FD6">
        <w:rPr>
          <w:lang w:val="en-NZ"/>
        </w:rPr>
        <w:t xml:space="preserve"> and add them to the application using the Add property button</w:t>
      </w:r>
      <w:r w:rsidR="00A56983">
        <w:rPr>
          <w:lang w:val="en-NZ"/>
        </w:rPr>
        <w:t xml:space="preserve">. </w:t>
      </w:r>
    </w:p>
    <w:p w14:paraId="2FD3581C" w14:textId="77777777" w:rsidR="00A56983" w:rsidRDefault="00624F9E" w:rsidP="003A184E">
      <w:pPr>
        <w:pStyle w:val="ListParagraph"/>
        <w:numPr>
          <w:ilvl w:val="0"/>
          <w:numId w:val="53"/>
        </w:numPr>
        <w:rPr>
          <w:lang w:val="en-NZ"/>
        </w:rPr>
      </w:pPr>
      <w:r w:rsidRPr="00624F9E">
        <w:rPr>
          <w:b/>
          <w:lang w:val="en-NZ"/>
        </w:rPr>
        <w:t>Important</w:t>
      </w:r>
      <w:r>
        <w:rPr>
          <w:lang w:val="en-NZ"/>
        </w:rPr>
        <w:t xml:space="preserve">: </w:t>
      </w:r>
      <w:r w:rsidR="00A56983">
        <w:rPr>
          <w:lang w:val="en-NZ"/>
        </w:rPr>
        <w:t xml:space="preserve">On the Documents tab, create a </w:t>
      </w:r>
      <w:r w:rsidR="00E27389">
        <w:rPr>
          <w:lang w:val="en-NZ"/>
        </w:rPr>
        <w:t>Cadastral Survey</w:t>
      </w:r>
      <w:r w:rsidR="00A56983">
        <w:rPr>
          <w:lang w:val="en-NZ"/>
        </w:rPr>
        <w:t xml:space="preserve"> document and </w:t>
      </w:r>
      <w:r>
        <w:rPr>
          <w:lang w:val="en-NZ"/>
        </w:rPr>
        <w:t>use the Document search to link to the plan image recorded on the application used to process the plan.</w:t>
      </w:r>
      <w:r w:rsidR="00A56983">
        <w:rPr>
          <w:lang w:val="en-NZ"/>
        </w:rPr>
        <w:t xml:space="preserve"> </w:t>
      </w:r>
      <w:r>
        <w:rPr>
          <w:lang w:val="en-NZ"/>
        </w:rPr>
        <w:t xml:space="preserve">The plan image will be used by Land Registration to determine the </w:t>
      </w:r>
      <w:r w:rsidR="00D22435">
        <w:rPr>
          <w:lang w:val="en-NZ"/>
        </w:rPr>
        <w:t>titles</w:t>
      </w:r>
      <w:r>
        <w:rPr>
          <w:lang w:val="en-NZ"/>
        </w:rPr>
        <w:t xml:space="preserve"> for the new </w:t>
      </w:r>
      <w:r w:rsidR="00E27389">
        <w:rPr>
          <w:lang w:val="en-NZ"/>
        </w:rPr>
        <w:t>parcels</w:t>
      </w:r>
      <w:r>
        <w:rPr>
          <w:lang w:val="en-NZ"/>
        </w:rPr>
        <w:t xml:space="preserve">. </w:t>
      </w:r>
      <w:r w:rsidR="00A56983">
        <w:rPr>
          <w:lang w:val="en-NZ"/>
        </w:rPr>
        <w:t xml:space="preserve"> </w:t>
      </w:r>
    </w:p>
    <w:p w14:paraId="59E7E43D" w14:textId="77777777" w:rsidR="00A56983" w:rsidRDefault="00A56983" w:rsidP="003A184E">
      <w:pPr>
        <w:pStyle w:val="ListParagraph"/>
        <w:numPr>
          <w:ilvl w:val="0"/>
          <w:numId w:val="53"/>
        </w:numPr>
        <w:rPr>
          <w:lang w:val="en-NZ"/>
        </w:rPr>
      </w:pPr>
      <w:r>
        <w:rPr>
          <w:lang w:val="en-NZ"/>
        </w:rPr>
        <w:t xml:space="preserve">On the Map points tab, </w:t>
      </w:r>
      <w:r w:rsidR="00B51C75">
        <w:rPr>
          <w:lang w:val="en-NZ"/>
        </w:rPr>
        <w:t xml:space="preserve">you can optionally </w:t>
      </w:r>
      <w:r>
        <w:rPr>
          <w:lang w:val="en-NZ"/>
        </w:rPr>
        <w:t xml:space="preserve">navigate the map to the location of the </w:t>
      </w:r>
      <w:r w:rsidR="00B51C75">
        <w:rPr>
          <w:lang w:val="en-NZ"/>
        </w:rPr>
        <w:t>plan</w:t>
      </w:r>
      <w:r>
        <w:rPr>
          <w:lang w:val="en-NZ"/>
        </w:rPr>
        <w:t xml:space="preserve"> and add one or more application points using the Add Application Point </w:t>
      </w:r>
      <w:proofErr w:type="gramStart"/>
      <w:r>
        <w:rPr>
          <w:lang w:val="en-NZ"/>
        </w:rPr>
        <w:t xml:space="preserve">tool </w:t>
      </w:r>
      <w:proofErr w:type="gramEnd"/>
      <w:r>
        <w:rPr>
          <w:noProof/>
          <w:lang w:val="en-NZ" w:eastAsia="en-NZ"/>
        </w:rPr>
        <w:drawing>
          <wp:inline distT="0" distB="0" distL="0" distR="0" wp14:anchorId="549B1D8D" wp14:editId="5DC97B25">
            <wp:extent cx="152400" cy="152400"/>
            <wp:effectExtent l="19050" t="0" r="0" b="0"/>
            <wp:docPr id="389" name="Picture 21" descr="C:\Work\source\Help Images\icons\application-locatio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source\Help Images\icons\application-location-add.png"/>
                    <pic:cNvPicPr>
                      <a:picLocks noChangeAspect="1" noChangeArrowheads="1"/>
                    </pic:cNvPicPr>
                  </pic:nvPicPr>
                  <pic:blipFill>
                    <a:blip r:embed="rId7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t>
      </w:r>
    </w:p>
    <w:p w14:paraId="302BEF99" w14:textId="77777777" w:rsidR="00A56983" w:rsidRDefault="00A56983" w:rsidP="003A184E">
      <w:pPr>
        <w:pStyle w:val="ListParagraph"/>
        <w:numPr>
          <w:ilvl w:val="0"/>
          <w:numId w:val="53"/>
        </w:numPr>
        <w:rPr>
          <w:lang w:val="en-NZ"/>
        </w:rPr>
      </w:pPr>
      <w:r>
        <w:rPr>
          <w:lang w:val="en-NZ"/>
        </w:rPr>
        <w:t xml:space="preserve">On the fees tab, check the Fee Paid checkbox then click the </w:t>
      </w:r>
      <w:r>
        <w:rPr>
          <w:noProof/>
          <w:lang w:val="en-NZ" w:eastAsia="en-NZ"/>
        </w:rPr>
        <w:drawing>
          <wp:inline distT="0" distB="0" distL="0" distR="0" wp14:anchorId="15861AE1" wp14:editId="54C1D472">
            <wp:extent cx="152400" cy="152400"/>
            <wp:effectExtent l="19050" t="0" r="0" b="0"/>
            <wp:docPr id="390" name="Picture 22"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Save button. This will lodge the application and produce the lodgement notice. You can close the lodgement notice without printing it. If you do not have permission to check the Fee Paid checkbox, save the application and arrange for a person with the appropriate privilege to do this for you. </w:t>
      </w:r>
    </w:p>
    <w:p w14:paraId="20938897" w14:textId="77777777" w:rsidR="00E114E4" w:rsidRPr="00B51C75" w:rsidRDefault="00B51C75" w:rsidP="003A184E">
      <w:pPr>
        <w:pStyle w:val="ListParagraph"/>
        <w:numPr>
          <w:ilvl w:val="0"/>
          <w:numId w:val="53"/>
        </w:numPr>
        <w:rPr>
          <w:lang w:val="en-NZ"/>
        </w:rPr>
      </w:pPr>
      <w:r>
        <w:rPr>
          <w:lang w:val="en-NZ"/>
        </w:rPr>
        <w:t xml:space="preserve">Once the Land Registration application has been lodged, open the application used to process the plan and archive it using the </w:t>
      </w:r>
      <w:r w:rsidRPr="00B51C75">
        <w:rPr>
          <w:noProof/>
          <w:lang w:val="en-NZ" w:eastAsia="en-NZ"/>
        </w:rPr>
        <w:drawing>
          <wp:inline distT="0" distB="0" distL="0" distR="0" wp14:anchorId="2B0007C9" wp14:editId="3B3772DA">
            <wp:extent cx="152400" cy="152400"/>
            <wp:effectExtent l="19050" t="0" r="0" b="0"/>
            <wp:docPr id="391" name="Picture 54" descr="C:\Work\source\Help Images\icons\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Work\source\Help Images\icons\archive.png"/>
                    <pic:cNvPicPr>
                      <a:picLocks noChangeAspect="1" noChangeArrowheads="1"/>
                    </pic:cNvPicPr>
                  </pic:nvPicPr>
                  <pic:blipFill>
                    <a:blip r:embed="rId2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Archive action in the Application action dropdown. </w:t>
      </w:r>
    </w:p>
    <w:p w14:paraId="5505CDEC" w14:textId="77777777" w:rsidR="0012155D" w:rsidRPr="00434EC9" w:rsidRDefault="0012155D" w:rsidP="0012155D">
      <w:pPr>
        <w:pStyle w:val="Heading3"/>
      </w:pPr>
      <w:r w:rsidRPr="00675907">
        <w:t>Also Se</w:t>
      </w:r>
      <w:r>
        <w:t>e</w:t>
      </w:r>
    </w:p>
    <w:p w14:paraId="5AB9AE53" w14:textId="77777777" w:rsidR="0012155D" w:rsidRDefault="0012155D" w:rsidP="0012155D">
      <w:pPr>
        <w:pStyle w:val="ListParagraph"/>
        <w:numPr>
          <w:ilvl w:val="0"/>
          <w:numId w:val="6"/>
        </w:numPr>
        <w:rPr>
          <w:szCs w:val="22"/>
        </w:rPr>
      </w:pPr>
      <w:r>
        <w:rPr>
          <w:szCs w:val="22"/>
        </w:rPr>
        <w:t>Registry Concepts</w:t>
      </w:r>
    </w:p>
    <w:p w14:paraId="59694E92" w14:textId="77777777" w:rsidR="0012155D" w:rsidRDefault="0012155D" w:rsidP="0012155D">
      <w:pPr>
        <w:pStyle w:val="ListParagraph"/>
        <w:numPr>
          <w:ilvl w:val="1"/>
          <w:numId w:val="6"/>
        </w:numPr>
        <w:rPr>
          <w:szCs w:val="22"/>
        </w:rPr>
      </w:pPr>
      <w:r>
        <w:rPr>
          <w:szCs w:val="22"/>
        </w:rPr>
        <w:t>Services</w:t>
      </w:r>
    </w:p>
    <w:p w14:paraId="13DE89E7" w14:textId="77777777" w:rsidR="0012155D" w:rsidRDefault="0012155D" w:rsidP="0012155D">
      <w:pPr>
        <w:pStyle w:val="ListParagraph"/>
        <w:numPr>
          <w:ilvl w:val="1"/>
          <w:numId w:val="6"/>
        </w:numPr>
        <w:rPr>
          <w:szCs w:val="22"/>
        </w:rPr>
      </w:pPr>
      <w:r>
        <w:rPr>
          <w:szCs w:val="22"/>
        </w:rPr>
        <w:t>Documents</w:t>
      </w:r>
    </w:p>
    <w:p w14:paraId="5B5D31F7" w14:textId="77777777" w:rsidR="0012155D" w:rsidRDefault="0012155D" w:rsidP="0012155D">
      <w:pPr>
        <w:pStyle w:val="ListParagraph"/>
        <w:numPr>
          <w:ilvl w:val="1"/>
          <w:numId w:val="6"/>
        </w:numPr>
        <w:rPr>
          <w:szCs w:val="22"/>
        </w:rPr>
      </w:pPr>
      <w:r>
        <w:rPr>
          <w:szCs w:val="22"/>
        </w:rPr>
        <w:t>Business Rules</w:t>
      </w:r>
    </w:p>
    <w:p w14:paraId="2152C2C6" w14:textId="77777777" w:rsidR="0012155D" w:rsidRDefault="0012155D" w:rsidP="0012155D">
      <w:pPr>
        <w:pStyle w:val="ListParagraph"/>
        <w:numPr>
          <w:ilvl w:val="0"/>
          <w:numId w:val="6"/>
        </w:numPr>
        <w:rPr>
          <w:szCs w:val="22"/>
        </w:rPr>
      </w:pPr>
      <w:r>
        <w:rPr>
          <w:szCs w:val="22"/>
        </w:rPr>
        <w:t>Registry Desktop Screens</w:t>
      </w:r>
    </w:p>
    <w:p w14:paraId="476FDE31" w14:textId="77777777" w:rsidR="0012155D" w:rsidRDefault="0012155D" w:rsidP="0012155D">
      <w:pPr>
        <w:pStyle w:val="ListParagraph"/>
        <w:numPr>
          <w:ilvl w:val="1"/>
          <w:numId w:val="6"/>
        </w:numPr>
        <w:rPr>
          <w:szCs w:val="22"/>
        </w:rPr>
      </w:pPr>
      <w:r>
        <w:rPr>
          <w:szCs w:val="22"/>
        </w:rPr>
        <w:t>SOLA Map Viewer</w:t>
      </w:r>
    </w:p>
    <w:p w14:paraId="3FA20A14" w14:textId="77777777" w:rsidR="0012155D" w:rsidRDefault="0012155D" w:rsidP="0012155D">
      <w:pPr>
        <w:pStyle w:val="ListParagraph"/>
        <w:numPr>
          <w:ilvl w:val="1"/>
          <w:numId w:val="6"/>
        </w:numPr>
        <w:rPr>
          <w:szCs w:val="22"/>
        </w:rPr>
      </w:pPr>
      <w:r>
        <w:rPr>
          <w:szCs w:val="22"/>
        </w:rPr>
        <w:t>Application Details</w:t>
      </w:r>
    </w:p>
    <w:p w14:paraId="60A18C5F" w14:textId="77777777" w:rsidR="0012155D" w:rsidRDefault="0012155D" w:rsidP="0012155D">
      <w:pPr>
        <w:pStyle w:val="ListParagraph"/>
        <w:numPr>
          <w:ilvl w:val="1"/>
          <w:numId w:val="6"/>
        </w:numPr>
        <w:rPr>
          <w:szCs w:val="22"/>
        </w:rPr>
      </w:pPr>
      <w:r>
        <w:rPr>
          <w:szCs w:val="22"/>
        </w:rPr>
        <w:t>Change to Cadastre</w:t>
      </w:r>
    </w:p>
    <w:p w14:paraId="115C8D61" w14:textId="77777777" w:rsidR="0012155D" w:rsidRDefault="0012155D" w:rsidP="0012155D">
      <w:pPr>
        <w:pStyle w:val="ListParagraph"/>
        <w:numPr>
          <w:ilvl w:val="0"/>
          <w:numId w:val="6"/>
        </w:numPr>
        <w:rPr>
          <w:szCs w:val="22"/>
        </w:rPr>
      </w:pPr>
      <w:r>
        <w:rPr>
          <w:szCs w:val="22"/>
        </w:rPr>
        <w:t>General How To</w:t>
      </w:r>
    </w:p>
    <w:p w14:paraId="5C80A15F" w14:textId="77777777" w:rsidR="0012155D" w:rsidRPr="00111DD4" w:rsidRDefault="0012155D" w:rsidP="0012155D">
      <w:pPr>
        <w:pStyle w:val="ListParagraph"/>
        <w:numPr>
          <w:ilvl w:val="1"/>
          <w:numId w:val="6"/>
        </w:numPr>
        <w:rPr>
          <w:szCs w:val="22"/>
        </w:rPr>
      </w:pPr>
      <w:r>
        <w:rPr>
          <w:szCs w:val="22"/>
        </w:rPr>
        <w:t>Lodge a new A</w:t>
      </w:r>
      <w:r w:rsidRPr="00111DD4">
        <w:rPr>
          <w:szCs w:val="22"/>
        </w:rPr>
        <w:t>pplication</w:t>
      </w:r>
    </w:p>
    <w:p w14:paraId="4DBBA02A" w14:textId="77777777" w:rsidR="0012155D" w:rsidRPr="00111DD4" w:rsidRDefault="0012155D" w:rsidP="0012155D">
      <w:pPr>
        <w:pStyle w:val="ListParagraph"/>
        <w:numPr>
          <w:ilvl w:val="1"/>
          <w:numId w:val="6"/>
        </w:numPr>
        <w:rPr>
          <w:szCs w:val="22"/>
        </w:rPr>
      </w:pPr>
      <w:r>
        <w:rPr>
          <w:szCs w:val="22"/>
        </w:rPr>
        <w:t>Edit an A</w:t>
      </w:r>
      <w:r w:rsidRPr="00111DD4">
        <w:rPr>
          <w:szCs w:val="22"/>
        </w:rPr>
        <w:t>pplication</w:t>
      </w:r>
    </w:p>
    <w:p w14:paraId="31FC3F41" w14:textId="77777777" w:rsidR="0012155D" w:rsidRPr="00111DD4" w:rsidRDefault="0012155D" w:rsidP="0012155D">
      <w:pPr>
        <w:pStyle w:val="ListParagraph"/>
        <w:numPr>
          <w:ilvl w:val="1"/>
          <w:numId w:val="6"/>
        </w:numPr>
        <w:rPr>
          <w:szCs w:val="22"/>
        </w:rPr>
      </w:pPr>
      <w:r>
        <w:rPr>
          <w:szCs w:val="22"/>
        </w:rPr>
        <w:t>Assign an A</w:t>
      </w:r>
      <w:r w:rsidRPr="00111DD4">
        <w:rPr>
          <w:szCs w:val="22"/>
        </w:rPr>
        <w:t>pplication</w:t>
      </w:r>
    </w:p>
    <w:p w14:paraId="35136BD8" w14:textId="77777777" w:rsidR="0012155D" w:rsidRDefault="0012155D" w:rsidP="0012155D">
      <w:pPr>
        <w:pStyle w:val="ListParagraph"/>
        <w:numPr>
          <w:ilvl w:val="1"/>
          <w:numId w:val="6"/>
        </w:numPr>
        <w:rPr>
          <w:szCs w:val="22"/>
        </w:rPr>
      </w:pPr>
      <w:r>
        <w:rPr>
          <w:szCs w:val="22"/>
        </w:rPr>
        <w:t>Un-assign and A</w:t>
      </w:r>
      <w:r w:rsidRPr="00111DD4">
        <w:rPr>
          <w:szCs w:val="22"/>
        </w:rPr>
        <w:t>pplication</w:t>
      </w:r>
    </w:p>
    <w:p w14:paraId="451CFF08" w14:textId="77777777" w:rsidR="0012155D" w:rsidRDefault="0012155D" w:rsidP="0012155D">
      <w:pPr>
        <w:pStyle w:val="ListParagraph"/>
        <w:numPr>
          <w:ilvl w:val="1"/>
          <w:numId w:val="6"/>
        </w:numPr>
        <w:rPr>
          <w:szCs w:val="22"/>
        </w:rPr>
      </w:pPr>
      <w:r>
        <w:rPr>
          <w:szCs w:val="22"/>
        </w:rPr>
        <w:t>Calculate Fees</w:t>
      </w:r>
    </w:p>
    <w:p w14:paraId="71B42853" w14:textId="77777777" w:rsidR="0012155D" w:rsidRDefault="0012155D" w:rsidP="0012155D">
      <w:pPr>
        <w:pStyle w:val="ListParagraph"/>
        <w:numPr>
          <w:ilvl w:val="1"/>
          <w:numId w:val="6"/>
        </w:numPr>
        <w:rPr>
          <w:szCs w:val="22"/>
        </w:rPr>
      </w:pPr>
      <w:r>
        <w:rPr>
          <w:szCs w:val="22"/>
        </w:rPr>
        <w:t>Cancel, Withdraw or Lapse an Application</w:t>
      </w:r>
    </w:p>
    <w:p w14:paraId="277BE673" w14:textId="77777777" w:rsidR="0012155D" w:rsidRDefault="0012155D" w:rsidP="0012155D">
      <w:pPr>
        <w:pStyle w:val="ListParagraph"/>
        <w:numPr>
          <w:ilvl w:val="1"/>
          <w:numId w:val="6"/>
        </w:numPr>
        <w:rPr>
          <w:szCs w:val="22"/>
        </w:rPr>
      </w:pPr>
      <w:r>
        <w:rPr>
          <w:szCs w:val="22"/>
        </w:rPr>
        <w:t>Add location for Application</w:t>
      </w:r>
    </w:p>
    <w:p w14:paraId="7AF16010" w14:textId="77777777" w:rsidR="0012155D" w:rsidRDefault="0012155D" w:rsidP="0012155D">
      <w:pPr>
        <w:pStyle w:val="ListParagraph"/>
        <w:numPr>
          <w:ilvl w:val="0"/>
          <w:numId w:val="6"/>
        </w:numPr>
        <w:rPr>
          <w:szCs w:val="22"/>
        </w:rPr>
      </w:pPr>
      <w:r>
        <w:rPr>
          <w:szCs w:val="22"/>
        </w:rPr>
        <w:t>Survey How To</w:t>
      </w:r>
    </w:p>
    <w:p w14:paraId="39CA1A4F" w14:textId="77777777" w:rsidR="0012155D" w:rsidRDefault="0012155D" w:rsidP="0012155D">
      <w:pPr>
        <w:pStyle w:val="ListParagraph"/>
        <w:numPr>
          <w:ilvl w:val="1"/>
          <w:numId w:val="6"/>
        </w:numPr>
        <w:rPr>
          <w:szCs w:val="22"/>
        </w:rPr>
      </w:pPr>
      <w:r>
        <w:rPr>
          <w:szCs w:val="22"/>
        </w:rPr>
        <w:t>Add a Plan Image for Digitizing</w:t>
      </w:r>
    </w:p>
    <w:p w14:paraId="19601667" w14:textId="77777777" w:rsidR="0012155D" w:rsidRDefault="0012155D" w:rsidP="0012155D">
      <w:pPr>
        <w:pStyle w:val="ListParagraph"/>
        <w:numPr>
          <w:ilvl w:val="1"/>
          <w:numId w:val="6"/>
        </w:numPr>
        <w:rPr>
          <w:szCs w:val="22"/>
        </w:rPr>
      </w:pPr>
      <w:r>
        <w:rPr>
          <w:szCs w:val="22"/>
        </w:rPr>
        <w:t>Import a Survey Data File</w:t>
      </w:r>
    </w:p>
    <w:p w14:paraId="16482EC2" w14:textId="77777777" w:rsidR="0012155D" w:rsidRDefault="0012155D" w:rsidP="0012155D">
      <w:pPr>
        <w:pStyle w:val="ListParagraph"/>
        <w:numPr>
          <w:ilvl w:val="0"/>
          <w:numId w:val="6"/>
        </w:numPr>
        <w:rPr>
          <w:szCs w:val="22"/>
        </w:rPr>
      </w:pPr>
      <w:r>
        <w:rPr>
          <w:szCs w:val="22"/>
        </w:rPr>
        <w:t>Appendix</w:t>
      </w:r>
    </w:p>
    <w:p w14:paraId="6A368AF0" w14:textId="48D6EEB3" w:rsidR="0012155D" w:rsidRDefault="0012155D" w:rsidP="0012155D">
      <w:pPr>
        <w:pStyle w:val="ListParagraph"/>
        <w:numPr>
          <w:ilvl w:val="1"/>
          <w:numId w:val="6"/>
        </w:numPr>
        <w:rPr>
          <w:szCs w:val="22"/>
        </w:rPr>
      </w:pPr>
      <w:r>
        <w:rPr>
          <w:szCs w:val="22"/>
        </w:rPr>
        <w:t>Registry Business Rules</w:t>
      </w:r>
    </w:p>
    <w:p w14:paraId="5A2DBD95" w14:textId="77777777" w:rsidR="0012155D" w:rsidRDefault="0012155D" w:rsidP="0012155D">
      <w:pPr>
        <w:pStyle w:val="ListParagraph"/>
        <w:numPr>
          <w:ilvl w:val="1"/>
          <w:numId w:val="6"/>
        </w:numPr>
        <w:rPr>
          <w:szCs w:val="22"/>
        </w:rPr>
      </w:pPr>
      <w:r>
        <w:rPr>
          <w:szCs w:val="22"/>
        </w:rPr>
        <w:t>Timble Pathfinder Software Configuration for SOLA Export CSV File</w:t>
      </w:r>
    </w:p>
    <w:p w14:paraId="7A9BDB86" w14:textId="77777777" w:rsidR="00CE6252" w:rsidRPr="00F50FFD" w:rsidRDefault="0008070D" w:rsidP="00CE6252">
      <w:pPr>
        <w:pStyle w:val="Heading2"/>
        <w:rPr>
          <w:szCs w:val="22"/>
        </w:rPr>
      </w:pPr>
      <w:bookmarkStart w:id="111" w:name="_Toc414439456"/>
      <w:r>
        <w:rPr>
          <w:szCs w:val="22"/>
        </w:rPr>
        <w:t>Redefine</w:t>
      </w:r>
      <w:r w:rsidR="00CE6252">
        <w:rPr>
          <w:szCs w:val="22"/>
        </w:rPr>
        <w:t xml:space="preserve"> </w:t>
      </w:r>
      <w:r w:rsidR="00677B36">
        <w:rPr>
          <w:szCs w:val="22"/>
        </w:rPr>
        <w:t xml:space="preserve">the </w:t>
      </w:r>
      <w:r>
        <w:rPr>
          <w:szCs w:val="22"/>
        </w:rPr>
        <w:t>Cadastre</w:t>
      </w:r>
      <w:bookmarkEnd w:id="111"/>
      <w:r w:rsidR="004F59A5">
        <w:rPr>
          <w:szCs w:val="22"/>
        </w:rPr>
        <w:t xml:space="preserve"> </w:t>
      </w:r>
    </w:p>
    <w:p w14:paraId="4841A827" w14:textId="77777777" w:rsidR="00761C0F" w:rsidRDefault="00761C0F" w:rsidP="00761C0F">
      <w:pPr>
        <w:rPr>
          <w:lang w:val="en-NZ"/>
        </w:rPr>
      </w:pPr>
      <w:bookmarkStart w:id="112" w:name="_Ref334790061"/>
      <w:r>
        <w:rPr>
          <w:szCs w:val="22"/>
        </w:rPr>
        <w:t>Th</w:t>
      </w:r>
      <w:r w:rsidRPr="008921E9">
        <w:rPr>
          <w:szCs w:val="22"/>
        </w:rPr>
        <w:t>e</w:t>
      </w:r>
      <w:r>
        <w:rPr>
          <w:szCs w:val="22"/>
        </w:rPr>
        <w:t xml:space="preserve"> </w:t>
      </w:r>
      <w:r w:rsidR="0008070D">
        <w:rPr>
          <w:szCs w:val="22"/>
        </w:rPr>
        <w:t>Redefine Cadastre</w:t>
      </w:r>
      <w:r w:rsidRPr="008921E9">
        <w:rPr>
          <w:szCs w:val="22"/>
        </w:rPr>
        <w:t xml:space="preserve"> screen allows you </w:t>
      </w:r>
      <w:r>
        <w:rPr>
          <w:szCs w:val="22"/>
        </w:rPr>
        <w:t xml:space="preserve">to change the boundaries of an existing parcel both entirely and point by point (adding nodes and changing node coordinates) outside of the receipt of a </w:t>
      </w:r>
      <w:r w:rsidR="001218D5">
        <w:rPr>
          <w:szCs w:val="22"/>
        </w:rPr>
        <w:t xml:space="preserve">survey </w:t>
      </w:r>
      <w:r>
        <w:rPr>
          <w:szCs w:val="22"/>
        </w:rPr>
        <w:t xml:space="preserve">plan. This may be required </w:t>
      </w:r>
      <w:r w:rsidR="00BE0526">
        <w:rPr>
          <w:szCs w:val="22"/>
        </w:rPr>
        <w:t>due to general maint</w:t>
      </w:r>
      <w:r w:rsidR="00A22588">
        <w:rPr>
          <w:szCs w:val="22"/>
        </w:rPr>
        <w:t>enance of the cadastral network and/or</w:t>
      </w:r>
      <w:r w:rsidR="00BE0526">
        <w:rPr>
          <w:szCs w:val="22"/>
        </w:rPr>
        <w:t xml:space="preserve"> correction of erroneous data</w:t>
      </w:r>
      <w:r w:rsidR="00BE0526">
        <w:rPr>
          <w:lang w:val="en-NZ"/>
        </w:rPr>
        <w:t xml:space="preserve">. </w:t>
      </w:r>
    </w:p>
    <w:p w14:paraId="19DCBF68" w14:textId="77777777" w:rsidR="00761C0F" w:rsidRDefault="00761C0F" w:rsidP="00761C0F">
      <w:pPr>
        <w:pStyle w:val="Heading3"/>
      </w:pPr>
      <w:r>
        <w:t>Lodge an Application</w:t>
      </w:r>
    </w:p>
    <w:p w14:paraId="44A7A716" w14:textId="3F64CDF9" w:rsidR="00761C0F" w:rsidRDefault="00F26C8E" w:rsidP="00761C0F">
      <w:pPr>
        <w:rPr>
          <w:lang w:val="en-NZ"/>
        </w:rPr>
      </w:pPr>
      <w:r>
        <w:rPr>
          <w:lang w:val="en-NZ"/>
        </w:rPr>
        <w:t xml:space="preserve">To </w:t>
      </w:r>
      <w:r w:rsidR="00A664DA">
        <w:rPr>
          <w:lang w:val="en-NZ"/>
        </w:rPr>
        <w:t>redefine the c</w:t>
      </w:r>
      <w:r w:rsidR="00A22588">
        <w:rPr>
          <w:lang w:val="en-NZ"/>
        </w:rPr>
        <w:t>adastre</w:t>
      </w:r>
      <w:r>
        <w:rPr>
          <w:lang w:val="en-NZ"/>
        </w:rPr>
        <w:t>, you must l</w:t>
      </w:r>
      <w:r w:rsidR="00761C0F">
        <w:rPr>
          <w:lang w:val="en-NZ"/>
        </w:rPr>
        <w:t xml:space="preserve">odge a new application in </w:t>
      </w:r>
      <w:r w:rsidR="005863EC">
        <w:rPr>
          <w:lang w:val="en-NZ"/>
        </w:rPr>
        <w:t xml:space="preserve">Registry </w:t>
      </w:r>
      <w:r w:rsidR="00761C0F">
        <w:rPr>
          <w:lang w:val="en-NZ"/>
        </w:rPr>
        <w:t xml:space="preserve">containing a </w:t>
      </w:r>
      <w:r w:rsidR="00A22588">
        <w:rPr>
          <w:lang w:val="en-NZ"/>
        </w:rPr>
        <w:t>Redefine Cadastre</w:t>
      </w:r>
      <w:r w:rsidR="00761C0F">
        <w:rPr>
          <w:lang w:val="en-NZ"/>
        </w:rPr>
        <w:t xml:space="preserve"> ser</w:t>
      </w:r>
      <w:r w:rsidR="0066643E">
        <w:rPr>
          <w:lang w:val="en-NZ"/>
        </w:rPr>
        <w:t>vice</w:t>
      </w:r>
      <w:r>
        <w:rPr>
          <w:lang w:val="en-NZ"/>
        </w:rPr>
        <w:t xml:space="preserve">. </w:t>
      </w:r>
      <w:r w:rsidR="00761C0F">
        <w:rPr>
          <w:lang w:val="en-NZ"/>
        </w:rPr>
        <w:t xml:space="preserve"> </w:t>
      </w:r>
      <w:r w:rsidR="0066643E">
        <w:rPr>
          <w:lang w:val="en-NZ"/>
        </w:rPr>
        <w:t xml:space="preserve">The only documentation required is a </w:t>
      </w:r>
      <w:r w:rsidR="00A22588">
        <w:rPr>
          <w:lang w:val="en-NZ"/>
        </w:rPr>
        <w:t xml:space="preserve">Cadastral Survey. </w:t>
      </w:r>
      <w:r w:rsidR="00A664DA">
        <w:rPr>
          <w:lang w:val="en-NZ"/>
        </w:rPr>
        <w:t xml:space="preserve"> This is not intended to be a survey plan, instead it will t</w:t>
      </w:r>
      <w:r w:rsidR="00A22588">
        <w:rPr>
          <w:lang w:val="en-NZ"/>
        </w:rPr>
        <w:t xml:space="preserve">ypically be a complied plan or </w:t>
      </w:r>
      <w:r w:rsidR="00A664DA">
        <w:rPr>
          <w:lang w:val="en-NZ"/>
        </w:rPr>
        <w:t xml:space="preserve">a </w:t>
      </w:r>
      <w:r w:rsidR="00A22588">
        <w:rPr>
          <w:lang w:val="en-NZ"/>
        </w:rPr>
        <w:t xml:space="preserve">sketch that describes the changes </w:t>
      </w:r>
      <w:r w:rsidR="00A664DA">
        <w:rPr>
          <w:lang w:val="en-NZ"/>
        </w:rPr>
        <w:t>required to the cadastre</w:t>
      </w:r>
      <w:r w:rsidR="00A22588">
        <w:rPr>
          <w:lang w:val="en-NZ"/>
        </w:rPr>
        <w:t xml:space="preserve">. </w:t>
      </w:r>
    </w:p>
    <w:p w14:paraId="6EC1DA92" w14:textId="77777777" w:rsidR="00761C0F" w:rsidRDefault="00761C0F" w:rsidP="00761C0F">
      <w:pPr>
        <w:rPr>
          <w:lang w:val="en-NZ"/>
        </w:rPr>
      </w:pPr>
    </w:p>
    <w:p w14:paraId="1DEAFC3E" w14:textId="77777777" w:rsidR="00761C0F" w:rsidRPr="0099109C" w:rsidRDefault="00761C0F" w:rsidP="00761C0F">
      <w:pPr>
        <w:rPr>
          <w:b/>
          <w:lang w:val="en-NZ"/>
        </w:rPr>
      </w:pPr>
      <w:r w:rsidRPr="0099109C">
        <w:rPr>
          <w:b/>
          <w:lang w:val="en-NZ"/>
        </w:rPr>
        <w:t>Steps</w:t>
      </w:r>
    </w:p>
    <w:p w14:paraId="5ADB8AE6" w14:textId="77777777" w:rsidR="00761C0F" w:rsidRDefault="00761C0F" w:rsidP="00761C0F">
      <w:pPr>
        <w:rPr>
          <w:lang w:val="en-NZ"/>
        </w:rPr>
      </w:pPr>
    </w:p>
    <w:p w14:paraId="336C721F" w14:textId="77777777" w:rsidR="00646BF7" w:rsidRPr="00646BF7" w:rsidRDefault="00646BF7" w:rsidP="003A184E">
      <w:pPr>
        <w:pStyle w:val="ListParagraph"/>
        <w:numPr>
          <w:ilvl w:val="0"/>
          <w:numId w:val="24"/>
        </w:numPr>
        <w:rPr>
          <w:lang w:val="en-NZ"/>
        </w:rPr>
      </w:pPr>
      <w:r>
        <w:rPr>
          <w:lang w:val="en-NZ"/>
        </w:rPr>
        <w:t xml:space="preserve">Discuss and confirm the changes required with your team leader. </w:t>
      </w:r>
    </w:p>
    <w:p w14:paraId="6262DD8F" w14:textId="77777777" w:rsidR="00761C0F" w:rsidRDefault="00761C0F" w:rsidP="003A184E">
      <w:pPr>
        <w:pStyle w:val="ListParagraph"/>
        <w:numPr>
          <w:ilvl w:val="0"/>
          <w:numId w:val="24"/>
        </w:numPr>
        <w:rPr>
          <w:lang w:val="en-NZ"/>
        </w:rPr>
      </w:pPr>
      <w:r w:rsidRPr="00B9147F">
        <w:rPr>
          <w:szCs w:val="22"/>
        </w:rPr>
        <w:t>From</w:t>
      </w:r>
      <w:r>
        <w:rPr>
          <w:lang w:val="en-NZ"/>
        </w:rPr>
        <w:t xml:space="preserve"> the Dashboard select the </w:t>
      </w:r>
      <w:r>
        <w:rPr>
          <w:noProof/>
          <w:lang w:val="en-NZ" w:eastAsia="en-NZ"/>
        </w:rPr>
        <w:drawing>
          <wp:inline distT="0" distB="0" distL="0" distR="0" wp14:anchorId="593DDDF3" wp14:editId="35789B6E">
            <wp:extent cx="152400" cy="152400"/>
            <wp:effectExtent l="19050" t="0" r="0" b="0"/>
            <wp:docPr id="172" name="Picture 19" descr="C:\Work\source\Help Images\icon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source\Help Images\icons\new.png"/>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t>
      </w:r>
      <w:proofErr w:type="gramStart"/>
      <w:r>
        <w:rPr>
          <w:lang w:val="en-NZ"/>
        </w:rPr>
        <w:t>New</w:t>
      </w:r>
      <w:proofErr w:type="gramEnd"/>
      <w:r>
        <w:rPr>
          <w:lang w:val="en-NZ"/>
        </w:rPr>
        <w:t xml:space="preserve"> application tool to open the Application Details screen. </w:t>
      </w:r>
    </w:p>
    <w:p w14:paraId="05DAB00A" w14:textId="77777777" w:rsidR="00761C0F" w:rsidRDefault="00761C0F" w:rsidP="003A184E">
      <w:pPr>
        <w:pStyle w:val="ListParagraph"/>
        <w:numPr>
          <w:ilvl w:val="0"/>
          <w:numId w:val="24"/>
        </w:numPr>
        <w:rPr>
          <w:lang w:val="en-NZ"/>
        </w:rPr>
      </w:pPr>
      <w:r>
        <w:rPr>
          <w:lang w:val="en-NZ"/>
        </w:rPr>
        <w:t xml:space="preserve">On the General tab, </w:t>
      </w:r>
      <w:r w:rsidR="0066643E">
        <w:rPr>
          <w:lang w:val="en-NZ"/>
        </w:rPr>
        <w:t>enter your details as the contact person</w:t>
      </w:r>
      <w:r>
        <w:rPr>
          <w:lang w:val="en-NZ"/>
        </w:rPr>
        <w:t xml:space="preserve">. </w:t>
      </w:r>
    </w:p>
    <w:p w14:paraId="31A01121" w14:textId="77777777" w:rsidR="00761C0F" w:rsidRDefault="00761C0F" w:rsidP="003A184E">
      <w:pPr>
        <w:pStyle w:val="ListParagraph"/>
        <w:numPr>
          <w:ilvl w:val="0"/>
          <w:numId w:val="24"/>
        </w:numPr>
        <w:rPr>
          <w:lang w:val="en-NZ"/>
        </w:rPr>
      </w:pPr>
      <w:r>
        <w:rPr>
          <w:lang w:val="en-NZ"/>
        </w:rPr>
        <w:t xml:space="preserve">On the Services tab, add the </w:t>
      </w:r>
      <w:r w:rsidR="00722480">
        <w:rPr>
          <w:lang w:val="en-NZ"/>
        </w:rPr>
        <w:t>Redefine Cadastre</w:t>
      </w:r>
      <w:r>
        <w:rPr>
          <w:lang w:val="en-NZ"/>
        </w:rPr>
        <w:t xml:space="preserve"> service to the application.</w:t>
      </w:r>
    </w:p>
    <w:p w14:paraId="64BDD9E1" w14:textId="77777777" w:rsidR="00761C0F" w:rsidRDefault="0066643E" w:rsidP="003A184E">
      <w:pPr>
        <w:pStyle w:val="ListParagraph"/>
        <w:numPr>
          <w:ilvl w:val="0"/>
          <w:numId w:val="24"/>
        </w:numPr>
        <w:rPr>
          <w:lang w:val="en-NZ"/>
        </w:rPr>
      </w:pPr>
      <w:r>
        <w:rPr>
          <w:lang w:val="en-NZ"/>
        </w:rPr>
        <w:t xml:space="preserve">You can optionally list the parcels affected by the application on the Property tab. </w:t>
      </w:r>
    </w:p>
    <w:p w14:paraId="625C8419" w14:textId="77777777" w:rsidR="00761C0F" w:rsidRDefault="00761C0F" w:rsidP="003A184E">
      <w:pPr>
        <w:pStyle w:val="ListParagraph"/>
        <w:numPr>
          <w:ilvl w:val="0"/>
          <w:numId w:val="24"/>
        </w:numPr>
        <w:rPr>
          <w:lang w:val="en-NZ"/>
        </w:rPr>
      </w:pPr>
      <w:r>
        <w:rPr>
          <w:lang w:val="en-NZ"/>
        </w:rPr>
        <w:t xml:space="preserve">On the Documents tab, </w:t>
      </w:r>
      <w:r w:rsidR="0066643E">
        <w:rPr>
          <w:lang w:val="en-NZ"/>
        </w:rPr>
        <w:t xml:space="preserve">create a </w:t>
      </w:r>
      <w:r w:rsidR="00722480">
        <w:rPr>
          <w:lang w:val="en-NZ"/>
        </w:rPr>
        <w:t>Cadastral Survey</w:t>
      </w:r>
      <w:r w:rsidR="00F76859">
        <w:rPr>
          <w:lang w:val="en-NZ"/>
        </w:rPr>
        <w:t xml:space="preserve"> document and attach the documentation that describes the change and clarifies why the change is being made</w:t>
      </w:r>
      <w:r>
        <w:rPr>
          <w:lang w:val="en-NZ"/>
        </w:rPr>
        <w:t xml:space="preserve">. </w:t>
      </w:r>
      <w:r w:rsidR="00F76859">
        <w:rPr>
          <w:lang w:val="en-NZ"/>
        </w:rPr>
        <w:t xml:space="preserve"> Enter today’s date for the document. The other fields can remain blank.  </w:t>
      </w:r>
    </w:p>
    <w:p w14:paraId="12449A7C" w14:textId="77777777" w:rsidR="00761C0F" w:rsidRDefault="00761C0F" w:rsidP="003A184E">
      <w:pPr>
        <w:pStyle w:val="ListParagraph"/>
        <w:numPr>
          <w:ilvl w:val="0"/>
          <w:numId w:val="24"/>
        </w:numPr>
        <w:rPr>
          <w:lang w:val="en-NZ"/>
        </w:rPr>
      </w:pPr>
      <w:r>
        <w:rPr>
          <w:lang w:val="en-NZ"/>
        </w:rPr>
        <w:t xml:space="preserve">On the Map points tab, navigate the map to the location of the </w:t>
      </w:r>
      <w:r w:rsidR="00F76859">
        <w:rPr>
          <w:lang w:val="en-NZ"/>
        </w:rPr>
        <w:t>change</w:t>
      </w:r>
      <w:r>
        <w:rPr>
          <w:lang w:val="en-NZ"/>
        </w:rPr>
        <w:t xml:space="preserve"> and add one or more application points using the Add Application Point </w:t>
      </w:r>
      <w:proofErr w:type="gramStart"/>
      <w:r>
        <w:rPr>
          <w:lang w:val="en-NZ"/>
        </w:rPr>
        <w:t xml:space="preserve">tool </w:t>
      </w:r>
      <w:proofErr w:type="gramEnd"/>
      <w:r>
        <w:rPr>
          <w:noProof/>
          <w:lang w:val="en-NZ" w:eastAsia="en-NZ"/>
        </w:rPr>
        <w:drawing>
          <wp:inline distT="0" distB="0" distL="0" distR="0" wp14:anchorId="6EEF90DE" wp14:editId="7795808B">
            <wp:extent cx="152400" cy="152400"/>
            <wp:effectExtent l="19050" t="0" r="0" b="0"/>
            <wp:docPr id="182" name="Picture 21" descr="C:\Work\source\Help Images\icons\application-locatio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source\Help Images\icons\application-location-add.png"/>
                    <pic:cNvPicPr>
                      <a:picLocks noChangeAspect="1" noChangeArrowheads="1"/>
                    </pic:cNvPicPr>
                  </pic:nvPicPr>
                  <pic:blipFill>
                    <a:blip r:embed="rId7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w:t>
      </w:r>
    </w:p>
    <w:p w14:paraId="6CE753FF" w14:textId="77777777" w:rsidR="0008164C" w:rsidRPr="0008164C" w:rsidRDefault="00F708E4" w:rsidP="003A184E">
      <w:pPr>
        <w:pStyle w:val="ListParagraph"/>
        <w:numPr>
          <w:ilvl w:val="0"/>
          <w:numId w:val="24"/>
        </w:numPr>
        <w:rPr>
          <w:lang w:val="en-NZ"/>
        </w:rPr>
      </w:pPr>
      <w:r>
        <w:rPr>
          <w:lang w:val="en-NZ"/>
        </w:rPr>
        <w:t xml:space="preserve">On the fees tab, check the Fee Paid checkbox then </w:t>
      </w:r>
      <w:r w:rsidR="00761C0F">
        <w:rPr>
          <w:lang w:val="en-NZ"/>
        </w:rPr>
        <w:t xml:space="preserve">click the </w:t>
      </w:r>
      <w:r w:rsidR="00761C0F">
        <w:rPr>
          <w:noProof/>
          <w:lang w:val="en-NZ" w:eastAsia="en-NZ"/>
        </w:rPr>
        <w:drawing>
          <wp:inline distT="0" distB="0" distL="0" distR="0" wp14:anchorId="3D7143EA" wp14:editId="3D4745BE">
            <wp:extent cx="152400" cy="152400"/>
            <wp:effectExtent l="19050" t="0" r="0" b="0"/>
            <wp:docPr id="183" name="Picture 22"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61C0F">
        <w:rPr>
          <w:lang w:val="en-NZ"/>
        </w:rPr>
        <w:t xml:space="preserve"> Save button. This will lodge the application and produce the lodgement notice. </w:t>
      </w:r>
      <w:r w:rsidR="00F76859">
        <w:rPr>
          <w:lang w:val="en-NZ"/>
        </w:rPr>
        <w:t>You can close the lodgement notice without printing it.</w:t>
      </w:r>
      <w:r w:rsidR="00761C0F">
        <w:rPr>
          <w:lang w:val="en-NZ"/>
        </w:rPr>
        <w:t xml:space="preserve"> </w:t>
      </w:r>
      <w:r w:rsidR="0008164C">
        <w:rPr>
          <w:lang w:val="en-NZ"/>
        </w:rPr>
        <w:t xml:space="preserve">If you do not have permission to check the Fee Paid checkbox, save the application and arrange for a person with the appropriate privilege to do this for you. </w:t>
      </w:r>
    </w:p>
    <w:p w14:paraId="018E4C63" w14:textId="77777777" w:rsidR="00761C0F" w:rsidRDefault="00F76859" w:rsidP="00761C0F">
      <w:pPr>
        <w:pStyle w:val="Heading3"/>
      </w:pPr>
      <w:r>
        <w:t>Assign the Application</w:t>
      </w:r>
    </w:p>
    <w:p w14:paraId="4B15110F" w14:textId="77777777" w:rsidR="00761C0F" w:rsidRDefault="00761C0F" w:rsidP="00761C0F">
      <w:pPr>
        <w:rPr>
          <w:lang w:val="en-NZ"/>
        </w:rPr>
      </w:pPr>
      <w:r>
        <w:rPr>
          <w:lang w:val="en-NZ"/>
        </w:rPr>
        <w:t xml:space="preserve">Before work can begin on </w:t>
      </w:r>
      <w:r w:rsidR="00F708E4">
        <w:rPr>
          <w:lang w:val="en-NZ"/>
        </w:rPr>
        <w:t>changing the map</w:t>
      </w:r>
      <w:r>
        <w:rPr>
          <w:lang w:val="en-NZ"/>
        </w:rPr>
        <w:t xml:space="preserve">, the application must first get assigned to a </w:t>
      </w:r>
      <w:r w:rsidR="00496CD1">
        <w:rPr>
          <w:lang w:val="en-NZ"/>
        </w:rPr>
        <w:t>Survey staff member</w:t>
      </w:r>
      <w:r>
        <w:rPr>
          <w:lang w:val="en-NZ"/>
        </w:rPr>
        <w:t xml:space="preserve">. Assignment of the application indicates that work </w:t>
      </w:r>
      <w:r w:rsidR="00F708E4">
        <w:rPr>
          <w:lang w:val="en-NZ"/>
        </w:rPr>
        <w:t xml:space="preserve">on the application </w:t>
      </w:r>
      <w:r>
        <w:rPr>
          <w:lang w:val="en-NZ"/>
        </w:rPr>
        <w:t>is underway.</w:t>
      </w:r>
    </w:p>
    <w:p w14:paraId="023C54E8" w14:textId="77777777" w:rsidR="00761C0F" w:rsidRPr="00F1664A" w:rsidRDefault="00761C0F" w:rsidP="00761C0F">
      <w:pPr>
        <w:rPr>
          <w:lang w:val="en-NZ"/>
        </w:rPr>
      </w:pPr>
    </w:p>
    <w:p w14:paraId="5F91E8CC" w14:textId="77777777" w:rsidR="00761C0F" w:rsidRPr="0099109C" w:rsidRDefault="00761C0F" w:rsidP="00761C0F">
      <w:pPr>
        <w:rPr>
          <w:b/>
          <w:lang w:val="en-NZ"/>
        </w:rPr>
      </w:pPr>
      <w:r w:rsidRPr="0099109C">
        <w:rPr>
          <w:b/>
          <w:lang w:val="en-NZ"/>
        </w:rPr>
        <w:t>Steps</w:t>
      </w:r>
    </w:p>
    <w:p w14:paraId="7B9CD3DE" w14:textId="77777777" w:rsidR="00761C0F" w:rsidRDefault="00761C0F" w:rsidP="00761C0F">
      <w:pPr>
        <w:rPr>
          <w:lang w:val="en-NZ"/>
        </w:rPr>
      </w:pPr>
    </w:p>
    <w:p w14:paraId="4A78E2DC" w14:textId="77777777" w:rsidR="00761C0F" w:rsidRDefault="003149E7" w:rsidP="003A184E">
      <w:pPr>
        <w:pStyle w:val="ListParagraph"/>
        <w:numPr>
          <w:ilvl w:val="0"/>
          <w:numId w:val="25"/>
        </w:numPr>
        <w:rPr>
          <w:lang w:val="en-NZ"/>
        </w:rPr>
      </w:pPr>
      <w:r>
        <w:rPr>
          <w:lang w:val="en-NZ"/>
        </w:rPr>
        <w:t>Assuming the Fee Paid checkbox is checked, s</w:t>
      </w:r>
      <w:r w:rsidR="00761C0F">
        <w:rPr>
          <w:lang w:val="en-NZ"/>
        </w:rPr>
        <w:t xml:space="preserve">elect the application in the </w:t>
      </w:r>
      <w:proofErr w:type="gramStart"/>
      <w:r w:rsidR="00761C0F">
        <w:rPr>
          <w:lang w:val="en-NZ"/>
        </w:rPr>
        <w:t>Unassigned</w:t>
      </w:r>
      <w:proofErr w:type="gramEnd"/>
      <w:r w:rsidR="00761C0F">
        <w:rPr>
          <w:lang w:val="en-NZ"/>
        </w:rPr>
        <w:t xml:space="preserve"> applications list and click the </w:t>
      </w:r>
      <w:r w:rsidR="00761C0F">
        <w:rPr>
          <w:noProof/>
          <w:lang w:val="en-NZ" w:eastAsia="en-NZ"/>
        </w:rPr>
        <w:drawing>
          <wp:inline distT="0" distB="0" distL="0" distR="0" wp14:anchorId="724B6CC7" wp14:editId="5298F791">
            <wp:extent cx="152400" cy="152400"/>
            <wp:effectExtent l="19050" t="0" r="0" b="0"/>
            <wp:docPr id="204" name="Picture 24" descr="C:\Work\source\Help Images\icons\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source\Help Images\icons\assign.png"/>
                    <pic:cNvPicPr>
                      <a:picLocks noChangeAspect="1" noChangeArrowheads="1"/>
                    </pic:cNvPicPr>
                  </pic:nvPicPr>
                  <pic:blipFill>
                    <a:blip r:embed="rId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761C0F">
        <w:rPr>
          <w:lang w:val="en-NZ"/>
        </w:rPr>
        <w:t xml:space="preserve"> Assign tool. This will open the Application Assignment screen. </w:t>
      </w:r>
    </w:p>
    <w:p w14:paraId="1AA3EB77" w14:textId="77777777" w:rsidR="00761C0F" w:rsidRPr="003149E7" w:rsidRDefault="00761C0F" w:rsidP="003A184E">
      <w:pPr>
        <w:pStyle w:val="ListParagraph"/>
        <w:numPr>
          <w:ilvl w:val="0"/>
          <w:numId w:val="25"/>
        </w:numPr>
        <w:rPr>
          <w:lang w:val="en-NZ"/>
        </w:rPr>
      </w:pPr>
      <w:r>
        <w:rPr>
          <w:lang w:val="en-NZ"/>
        </w:rPr>
        <w:t xml:space="preserve">Click the Assign button to assign the application. </w:t>
      </w:r>
      <w:r w:rsidRPr="008921E9">
        <w:rPr>
          <w:szCs w:val="22"/>
        </w:rPr>
        <w:t xml:space="preserve">When the Assign action is complete, you will be returned to the Dashboard and the assigned application will appear in </w:t>
      </w:r>
      <w:r>
        <w:rPr>
          <w:szCs w:val="22"/>
        </w:rPr>
        <w:t>your</w:t>
      </w:r>
      <w:r w:rsidRPr="008921E9">
        <w:rPr>
          <w:szCs w:val="22"/>
        </w:rPr>
        <w:t xml:space="preserve"> </w:t>
      </w:r>
      <w:r>
        <w:rPr>
          <w:szCs w:val="22"/>
        </w:rPr>
        <w:t>Assigned a</w:t>
      </w:r>
      <w:r w:rsidRPr="008921E9">
        <w:rPr>
          <w:szCs w:val="22"/>
        </w:rPr>
        <w:t>pplications list</w:t>
      </w:r>
      <w:r>
        <w:rPr>
          <w:szCs w:val="22"/>
        </w:rPr>
        <w:t xml:space="preserve">. </w:t>
      </w:r>
    </w:p>
    <w:p w14:paraId="1D8CEA08" w14:textId="77777777" w:rsidR="00761C0F" w:rsidRDefault="00496CD1" w:rsidP="00761C0F">
      <w:pPr>
        <w:pStyle w:val="Heading3"/>
      </w:pPr>
      <w:r>
        <w:t>Redefine Cadastre</w:t>
      </w:r>
      <w:r w:rsidR="00761C0F">
        <w:t xml:space="preserve"> Service</w:t>
      </w:r>
    </w:p>
    <w:p w14:paraId="41FAF86B" w14:textId="77777777" w:rsidR="00761C0F" w:rsidRDefault="00761C0F" w:rsidP="00761C0F">
      <w:pPr>
        <w:rPr>
          <w:lang w:val="en-NZ"/>
        </w:rPr>
      </w:pPr>
      <w:r>
        <w:rPr>
          <w:lang w:val="en-NZ"/>
        </w:rPr>
        <w:t xml:space="preserve">The </w:t>
      </w:r>
      <w:r w:rsidR="00496CD1">
        <w:rPr>
          <w:lang w:val="en-NZ"/>
        </w:rPr>
        <w:t>Redefine Cadastre</w:t>
      </w:r>
      <w:r w:rsidR="003149E7">
        <w:rPr>
          <w:lang w:val="en-NZ"/>
        </w:rPr>
        <w:t xml:space="preserve"> s</w:t>
      </w:r>
      <w:r>
        <w:rPr>
          <w:lang w:val="en-NZ"/>
        </w:rPr>
        <w:t xml:space="preserve">ervice provides tools that allow you to modify the existing cadastral network. The following describes the basic process flow for </w:t>
      </w:r>
      <w:r w:rsidR="003149E7">
        <w:rPr>
          <w:lang w:val="en-NZ"/>
        </w:rPr>
        <w:t>changing the map</w:t>
      </w:r>
      <w:r>
        <w:rPr>
          <w:lang w:val="en-NZ"/>
        </w:rPr>
        <w:t xml:space="preserve">. Variations to this basic flow are possible.  </w:t>
      </w:r>
    </w:p>
    <w:p w14:paraId="5418ED99" w14:textId="77777777" w:rsidR="00761C0F" w:rsidRDefault="00761C0F" w:rsidP="00761C0F">
      <w:pPr>
        <w:rPr>
          <w:lang w:val="en-NZ"/>
        </w:rPr>
      </w:pPr>
    </w:p>
    <w:p w14:paraId="5B5FE06B" w14:textId="77777777" w:rsidR="00761C0F" w:rsidRPr="0099109C" w:rsidRDefault="00761C0F" w:rsidP="00761C0F">
      <w:pPr>
        <w:rPr>
          <w:b/>
          <w:lang w:val="en-NZ"/>
        </w:rPr>
      </w:pPr>
      <w:r w:rsidRPr="0099109C">
        <w:rPr>
          <w:b/>
          <w:lang w:val="en-NZ"/>
        </w:rPr>
        <w:t>Steps</w:t>
      </w:r>
    </w:p>
    <w:p w14:paraId="083160E9" w14:textId="77777777" w:rsidR="00761C0F" w:rsidRDefault="00761C0F" w:rsidP="00761C0F">
      <w:pPr>
        <w:rPr>
          <w:lang w:val="en-NZ"/>
        </w:rPr>
      </w:pPr>
    </w:p>
    <w:p w14:paraId="695F7DAB" w14:textId="77777777" w:rsidR="00761C0F" w:rsidRDefault="00761C0F" w:rsidP="003A184E">
      <w:pPr>
        <w:pStyle w:val="ListParagraph"/>
        <w:numPr>
          <w:ilvl w:val="0"/>
          <w:numId w:val="26"/>
        </w:numPr>
        <w:rPr>
          <w:lang w:val="en-NZ"/>
        </w:rPr>
      </w:pPr>
      <w:r>
        <w:rPr>
          <w:noProof/>
          <w:lang w:val="en-US"/>
        </w:rPr>
        <w:t xml:space="preserve">From the Dashboard, </w:t>
      </w:r>
      <w:r>
        <w:rPr>
          <w:noProof/>
          <w:lang w:val="en-NZ" w:eastAsia="en-NZ"/>
        </w:rPr>
        <w:drawing>
          <wp:inline distT="0" distB="0" distL="0" distR="0" wp14:anchorId="515E5775" wp14:editId="2B4DFEEB">
            <wp:extent cx="152400" cy="152400"/>
            <wp:effectExtent l="19050" t="0" r="0" b="0"/>
            <wp:docPr id="278" name="Picture 23" descr="C:\Work\source\Help Images\icons\folder-ope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source\Help Images\icons\folder-open-document.png"/>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lang w:val="en-US"/>
        </w:rPr>
        <w:t xml:space="preserve"> </w:t>
      </w:r>
      <w:r>
        <w:rPr>
          <w:lang w:val="en-NZ"/>
        </w:rPr>
        <w:t xml:space="preserve">Open the application from your Assigned applications list. </w:t>
      </w:r>
    </w:p>
    <w:p w14:paraId="0F64FDB6" w14:textId="77777777" w:rsidR="00761C0F" w:rsidRDefault="00761C0F" w:rsidP="003A184E">
      <w:pPr>
        <w:pStyle w:val="ListParagraph"/>
        <w:numPr>
          <w:ilvl w:val="0"/>
          <w:numId w:val="26"/>
        </w:numPr>
        <w:rPr>
          <w:lang w:val="en-NZ"/>
        </w:rPr>
      </w:pPr>
      <w:r>
        <w:rPr>
          <w:lang w:val="en-NZ"/>
        </w:rPr>
        <w:t xml:space="preserve">On the Services tab, select the </w:t>
      </w:r>
      <w:r w:rsidR="00496CD1">
        <w:rPr>
          <w:lang w:val="en-NZ"/>
        </w:rPr>
        <w:t>Redefine Cadastre</w:t>
      </w:r>
      <w:r>
        <w:rPr>
          <w:lang w:val="en-NZ"/>
        </w:rPr>
        <w:t xml:space="preserve"> service and click the </w:t>
      </w:r>
      <w:r>
        <w:rPr>
          <w:noProof/>
          <w:lang w:val="en-NZ" w:eastAsia="en-NZ"/>
        </w:rPr>
        <w:drawing>
          <wp:inline distT="0" distB="0" distL="0" distR="0" wp14:anchorId="6A3947EC" wp14:editId="32891EAC">
            <wp:extent cx="152400" cy="152400"/>
            <wp:effectExtent l="19050" t="0" r="0" b="0"/>
            <wp:docPr id="264" name="Picture 41" descr="C:\Work\source\Help Images\icon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source\Help Images\icons\start.png"/>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Start tool. This will open the </w:t>
      </w:r>
      <w:r w:rsidR="00496CD1">
        <w:rPr>
          <w:lang w:val="en-NZ"/>
        </w:rPr>
        <w:t>Redefine Cadastre</w:t>
      </w:r>
      <w:r>
        <w:rPr>
          <w:lang w:val="en-NZ"/>
        </w:rPr>
        <w:t xml:space="preserve"> screen. </w:t>
      </w:r>
    </w:p>
    <w:p w14:paraId="3065FADF" w14:textId="77777777" w:rsidR="00761C0F" w:rsidRDefault="00761C0F" w:rsidP="003A184E">
      <w:pPr>
        <w:pStyle w:val="ListParagraph"/>
        <w:numPr>
          <w:ilvl w:val="0"/>
          <w:numId w:val="26"/>
        </w:numPr>
        <w:rPr>
          <w:lang w:val="en-NZ"/>
        </w:rPr>
      </w:pPr>
      <w:r>
        <w:rPr>
          <w:lang w:val="en-NZ"/>
        </w:rPr>
        <w:t xml:space="preserve">If the Map Viewer is not already zoomed to the location of the </w:t>
      </w:r>
      <w:r w:rsidR="006C1CC1">
        <w:rPr>
          <w:lang w:val="en-NZ"/>
        </w:rPr>
        <w:t>change</w:t>
      </w:r>
      <w:r>
        <w:rPr>
          <w:lang w:val="en-NZ"/>
        </w:rPr>
        <w:t xml:space="preserve">, use the map search or the map navigation tools to locate </w:t>
      </w:r>
      <w:r w:rsidR="006C1CC1">
        <w:rPr>
          <w:lang w:val="en-NZ"/>
        </w:rPr>
        <w:t>the appropriate area</w:t>
      </w:r>
      <w:r>
        <w:rPr>
          <w:lang w:val="en-NZ"/>
        </w:rPr>
        <w:t>.</w:t>
      </w:r>
    </w:p>
    <w:p w14:paraId="535608FD" w14:textId="77777777" w:rsidR="00761C0F" w:rsidRDefault="00761C0F" w:rsidP="003A184E">
      <w:pPr>
        <w:pStyle w:val="ListParagraph"/>
        <w:numPr>
          <w:ilvl w:val="0"/>
          <w:numId w:val="26"/>
        </w:numPr>
        <w:rPr>
          <w:lang w:val="en-NZ"/>
        </w:rPr>
      </w:pPr>
      <w:r>
        <w:rPr>
          <w:lang w:val="en-NZ"/>
        </w:rPr>
        <w:t>Use</w:t>
      </w:r>
      <w:r w:rsidR="0094790C">
        <w:rPr>
          <w:lang w:val="en-NZ"/>
        </w:rPr>
        <w:t xml:space="preserve"> Node tools and/or Boundary Change tools to update parcels </w:t>
      </w:r>
      <w:r w:rsidR="00B825EC">
        <w:rPr>
          <w:lang w:val="en-NZ"/>
        </w:rPr>
        <w:t xml:space="preserve">as required. </w:t>
      </w:r>
      <w:r w:rsidR="0094790C">
        <w:rPr>
          <w:lang w:val="en-NZ"/>
        </w:rPr>
        <w:t xml:space="preserve"> </w:t>
      </w:r>
    </w:p>
    <w:p w14:paraId="26A3B2CB" w14:textId="193EAA44" w:rsidR="00761C0F" w:rsidRDefault="00761C0F" w:rsidP="003A184E">
      <w:pPr>
        <w:pStyle w:val="ListParagraph"/>
        <w:numPr>
          <w:ilvl w:val="0"/>
          <w:numId w:val="26"/>
        </w:numPr>
        <w:rPr>
          <w:lang w:val="en-NZ"/>
        </w:rPr>
      </w:pPr>
      <w:r>
        <w:rPr>
          <w:lang w:val="en-NZ"/>
        </w:rPr>
        <w:t xml:space="preserve">Once all of the relevant information from the plan has been captured into </w:t>
      </w:r>
      <w:r w:rsidR="005863EC">
        <w:rPr>
          <w:lang w:val="en-NZ"/>
        </w:rPr>
        <w:t>Registry</w:t>
      </w:r>
      <w:r>
        <w:rPr>
          <w:lang w:val="en-NZ"/>
        </w:rPr>
        <w:t xml:space="preserve">, return to the Services tab of the Application Details screen, select the </w:t>
      </w:r>
      <w:r w:rsidR="00496CD1">
        <w:rPr>
          <w:lang w:val="en-NZ"/>
        </w:rPr>
        <w:t>Redefine Cadastre</w:t>
      </w:r>
      <w:r w:rsidR="0094790C">
        <w:rPr>
          <w:lang w:val="en-NZ"/>
        </w:rPr>
        <w:t xml:space="preserve"> s</w:t>
      </w:r>
      <w:r>
        <w:rPr>
          <w:lang w:val="en-NZ"/>
        </w:rPr>
        <w:t xml:space="preserve">ervice and click the </w:t>
      </w:r>
      <w:r>
        <w:rPr>
          <w:noProof/>
          <w:lang w:val="en-NZ" w:eastAsia="en-NZ"/>
        </w:rPr>
        <w:drawing>
          <wp:inline distT="0" distB="0" distL="0" distR="0" wp14:anchorId="516A8294" wp14:editId="7E203649">
            <wp:extent cx="152400" cy="152400"/>
            <wp:effectExtent l="19050" t="0" r="0" b="0"/>
            <wp:docPr id="270" name="Picture 51" descr="C:\Work\source\Help Images\icons\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source\Help Images\icons\confirm.png"/>
                    <pic:cNvPicPr>
                      <a:picLocks noChangeAspect="1" noChangeArrowheads="1"/>
                    </pic:cNvPicPr>
                  </pic:nvPicPr>
                  <pic:blipFill>
                    <a:blip r:embed="rId3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roofErr w:type="gramStart"/>
      <w:r>
        <w:rPr>
          <w:lang w:val="en-NZ"/>
        </w:rPr>
        <w:t>Complete</w:t>
      </w:r>
      <w:proofErr w:type="gramEnd"/>
      <w:r>
        <w:rPr>
          <w:lang w:val="en-NZ"/>
        </w:rPr>
        <w:t xml:space="preserve"> tool. This will run the SOLA business rules to validate the application data. If there is a critical failure, you must remedy the failure as it will not be possible to approve the application otherwise. </w:t>
      </w:r>
    </w:p>
    <w:p w14:paraId="710EEA43" w14:textId="77777777" w:rsidR="00761C0F" w:rsidRDefault="00761C0F" w:rsidP="00761C0F">
      <w:pPr>
        <w:rPr>
          <w:b/>
          <w:lang w:val="en-NZ"/>
        </w:rPr>
      </w:pPr>
      <w:r>
        <w:rPr>
          <w:b/>
          <w:lang w:val="en-NZ"/>
        </w:rPr>
        <w:t>Notes</w:t>
      </w:r>
    </w:p>
    <w:p w14:paraId="643E0858" w14:textId="77777777" w:rsidR="00761C0F" w:rsidRDefault="00761C0F" w:rsidP="00C41492">
      <w:pPr>
        <w:pStyle w:val="ListParagraph"/>
        <w:numPr>
          <w:ilvl w:val="0"/>
          <w:numId w:val="6"/>
        </w:numPr>
        <w:rPr>
          <w:lang w:val="en-NZ"/>
        </w:rPr>
      </w:pPr>
      <w:r w:rsidRPr="00800C5A">
        <w:rPr>
          <w:noProof/>
          <w:lang w:val="en-US"/>
        </w:rPr>
        <w:t>Use</w:t>
      </w:r>
      <w:r>
        <w:rPr>
          <w:lang w:val="en-NZ"/>
        </w:rPr>
        <w:t xml:space="preserve"> </w:t>
      </w:r>
      <w:r>
        <w:rPr>
          <w:noProof/>
          <w:lang w:val="en-NZ" w:eastAsia="en-NZ"/>
        </w:rPr>
        <w:drawing>
          <wp:inline distT="0" distB="0" distL="0" distR="0" wp14:anchorId="34CF9C82" wp14:editId="1BB40929">
            <wp:extent cx="152400" cy="152400"/>
            <wp:effectExtent l="19050" t="0" r="0" b="0"/>
            <wp:docPr id="271" name="Picture 45" descr="C:\Work\source\Help Images\icon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source\Help Images\icons\save.png"/>
                    <pic:cNvPicPr>
                      <a:picLocks noChangeAspect="1" noChangeArrowheads="1"/>
                    </pic:cNvPicPr>
                  </pic:nvPicPr>
                  <pic:blipFill>
                    <a:blip r:embed="rId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Save on the </w:t>
      </w:r>
      <w:r w:rsidR="00496CD1">
        <w:rPr>
          <w:lang w:val="en-NZ"/>
        </w:rPr>
        <w:t>Redefine Cadastre</w:t>
      </w:r>
      <w:r>
        <w:rPr>
          <w:lang w:val="en-NZ"/>
        </w:rPr>
        <w:t xml:space="preserve"> screen regularly. </w:t>
      </w:r>
    </w:p>
    <w:p w14:paraId="3AD3097C" w14:textId="1416C042" w:rsidR="00761C0F" w:rsidRDefault="00761C0F" w:rsidP="00F51E05">
      <w:pPr>
        <w:pStyle w:val="ListParagraph"/>
        <w:numPr>
          <w:ilvl w:val="0"/>
          <w:numId w:val="6"/>
        </w:numPr>
        <w:rPr>
          <w:lang w:val="en-NZ"/>
        </w:rPr>
      </w:pPr>
      <w:r>
        <w:rPr>
          <w:lang w:val="en-NZ"/>
        </w:rPr>
        <w:lastRenderedPageBreak/>
        <w:t xml:space="preserve">The act of saving and/or completing the service will cause the </w:t>
      </w:r>
      <w:r w:rsidR="005863EC">
        <w:rPr>
          <w:lang w:val="en-NZ"/>
        </w:rPr>
        <w:t xml:space="preserve">Registry </w:t>
      </w:r>
      <w:r>
        <w:rPr>
          <w:lang w:val="en-NZ"/>
        </w:rPr>
        <w:t xml:space="preserve">business rules to run validating the state of the data. If you receive rule failures, check </w:t>
      </w:r>
      <w:r w:rsidR="00F51E05">
        <w:t>Appendix 1 – Registry Business Rules</w:t>
      </w:r>
      <w:r>
        <w:rPr>
          <w:lang w:val="en-NZ"/>
        </w:rPr>
        <w:t xml:space="preserve"> to determine how those failures can be remedied. </w:t>
      </w:r>
    </w:p>
    <w:p w14:paraId="4D1FBB01" w14:textId="77777777" w:rsidR="00AD3474" w:rsidRDefault="00AD3474" w:rsidP="00C41492">
      <w:pPr>
        <w:pStyle w:val="ListParagraph"/>
        <w:numPr>
          <w:ilvl w:val="0"/>
          <w:numId w:val="6"/>
        </w:numPr>
        <w:rPr>
          <w:lang w:val="en-NZ"/>
        </w:rPr>
      </w:pPr>
      <w:r>
        <w:rPr>
          <w:lang w:val="en-NZ"/>
        </w:rPr>
        <w:t xml:space="preserve">Additional information on using the </w:t>
      </w:r>
      <w:r w:rsidR="00496CD1">
        <w:rPr>
          <w:lang w:val="en-NZ"/>
        </w:rPr>
        <w:t>Redefine Cadastre</w:t>
      </w:r>
      <w:r>
        <w:rPr>
          <w:lang w:val="en-NZ"/>
        </w:rPr>
        <w:t xml:space="preserve"> tools can be found in the </w:t>
      </w:r>
      <w:r w:rsidR="00496CD1">
        <w:rPr>
          <w:lang w:val="en-NZ"/>
        </w:rPr>
        <w:t xml:space="preserve">Redefine Cadastre </w:t>
      </w:r>
      <w:r>
        <w:rPr>
          <w:lang w:val="en-NZ"/>
        </w:rPr>
        <w:t xml:space="preserve">section. </w:t>
      </w:r>
    </w:p>
    <w:p w14:paraId="5555F0DA" w14:textId="77777777" w:rsidR="00761C0F" w:rsidRDefault="00646BF7" w:rsidP="00761C0F">
      <w:pPr>
        <w:pStyle w:val="Heading3"/>
      </w:pPr>
      <w:r>
        <w:t>Approval</w:t>
      </w:r>
    </w:p>
    <w:p w14:paraId="5D05ACB7" w14:textId="47DA5761" w:rsidR="00761C0F" w:rsidRDefault="00761C0F" w:rsidP="00761C0F">
      <w:pPr>
        <w:rPr>
          <w:lang w:val="en-NZ"/>
        </w:rPr>
      </w:pPr>
      <w:r>
        <w:rPr>
          <w:lang w:val="en-NZ"/>
        </w:rPr>
        <w:t xml:space="preserve">The changes you make to the cadastral network while </w:t>
      </w:r>
      <w:r w:rsidR="00646BF7">
        <w:rPr>
          <w:lang w:val="en-NZ"/>
        </w:rPr>
        <w:t xml:space="preserve">using the </w:t>
      </w:r>
      <w:r w:rsidR="00B825EC">
        <w:rPr>
          <w:lang w:val="en-NZ"/>
        </w:rPr>
        <w:t>Redefine Cadastre</w:t>
      </w:r>
      <w:r w:rsidR="00646BF7">
        <w:rPr>
          <w:lang w:val="en-NZ"/>
        </w:rPr>
        <w:t xml:space="preserve"> tools</w:t>
      </w:r>
      <w:r>
        <w:rPr>
          <w:lang w:val="en-NZ"/>
        </w:rPr>
        <w:t xml:space="preserve"> remain pending until the application is approved. Survey approval in </w:t>
      </w:r>
      <w:r w:rsidR="005863EC">
        <w:rPr>
          <w:lang w:val="en-NZ"/>
        </w:rPr>
        <w:t xml:space="preserve">Registry </w:t>
      </w:r>
      <w:r>
        <w:rPr>
          <w:lang w:val="en-NZ"/>
        </w:rPr>
        <w:t xml:space="preserve">can be achieved using the </w:t>
      </w:r>
      <w:r>
        <w:rPr>
          <w:noProof/>
          <w:lang w:val="en-NZ" w:eastAsia="en-NZ"/>
        </w:rPr>
        <w:drawing>
          <wp:inline distT="0" distB="0" distL="0" distR="0" wp14:anchorId="64D02CE1" wp14:editId="21569C6A">
            <wp:extent cx="152400" cy="152400"/>
            <wp:effectExtent l="19050" t="0" r="0" b="0"/>
            <wp:docPr id="273" name="Picture 49" descr="C:\Work\source\Help Images\icons\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source\Help Images\icons\approve.png"/>
                    <pic:cNvPicPr>
                      <a:picLocks noChangeAspect="1" noChangeArrowheads="1"/>
                    </pic:cNvPicPr>
                  </pic:nvPicPr>
                  <pic:blipFill>
                    <a:blip r:embed="rId2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Approve action in the Application action dropdown</w:t>
      </w:r>
      <w:r w:rsidR="00646BF7">
        <w:rPr>
          <w:lang w:val="en-NZ"/>
        </w:rPr>
        <w:t xml:space="preserve">. </w:t>
      </w:r>
    </w:p>
    <w:p w14:paraId="3DBFDA4C" w14:textId="77777777" w:rsidR="00761C0F" w:rsidRDefault="00761C0F" w:rsidP="00761C0F">
      <w:pPr>
        <w:rPr>
          <w:lang w:val="en-NZ"/>
        </w:rPr>
      </w:pPr>
    </w:p>
    <w:p w14:paraId="04266C15" w14:textId="77777777" w:rsidR="00761C0F" w:rsidRDefault="00761C0F" w:rsidP="00761C0F">
      <w:pPr>
        <w:rPr>
          <w:b/>
          <w:lang w:val="en-NZ"/>
        </w:rPr>
      </w:pPr>
      <w:r w:rsidRPr="003611B4">
        <w:rPr>
          <w:b/>
          <w:lang w:val="en-NZ"/>
        </w:rPr>
        <w:t xml:space="preserve">Steps </w:t>
      </w:r>
    </w:p>
    <w:p w14:paraId="510D0645" w14:textId="77777777" w:rsidR="00761C0F" w:rsidRDefault="00761C0F" w:rsidP="00761C0F">
      <w:pPr>
        <w:rPr>
          <w:b/>
          <w:lang w:val="en-NZ"/>
        </w:rPr>
      </w:pPr>
    </w:p>
    <w:p w14:paraId="7BB65815" w14:textId="77777777" w:rsidR="00BB7237" w:rsidRDefault="00BB7237" w:rsidP="003A184E">
      <w:pPr>
        <w:pStyle w:val="ListParagraph"/>
        <w:numPr>
          <w:ilvl w:val="0"/>
          <w:numId w:val="27"/>
        </w:numPr>
        <w:rPr>
          <w:szCs w:val="22"/>
        </w:rPr>
      </w:pPr>
      <w:r>
        <w:rPr>
          <w:lang w:val="en-NZ"/>
        </w:rPr>
        <w:t xml:space="preserve">Open the application from your Assigned applications list and use the </w:t>
      </w:r>
      <w:r>
        <w:rPr>
          <w:noProof/>
          <w:szCs w:val="22"/>
          <w:lang w:val="en-NZ" w:eastAsia="en-NZ"/>
        </w:rPr>
        <w:drawing>
          <wp:inline distT="0" distB="0" distL="0" distR="0" wp14:anchorId="12BB5ED6" wp14:editId="3931E06E">
            <wp:extent cx="152400" cy="152400"/>
            <wp:effectExtent l="19050" t="0" r="0" b="0"/>
            <wp:docPr id="174" name="Picture 2" descr="C:\Work\source\Help Images\icons\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source\Help Images\icons\validation.png"/>
                    <pic:cNvPicPr>
                      <a:picLocks noChangeAspect="1" noChangeArrowheads="1"/>
                    </pic:cNvPicPr>
                  </pic:nvPicPr>
                  <pic:blipFill>
                    <a:blip r:embed="rId1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9B334C">
        <w:rPr>
          <w:szCs w:val="22"/>
        </w:rPr>
        <w:t xml:space="preserve"> </w:t>
      </w:r>
      <w:r>
        <w:rPr>
          <w:szCs w:val="22"/>
        </w:rPr>
        <w:t xml:space="preserve">Validate tool to check the status of the application data. If there are any rule failures, review the application data and correct the issues as appropriate before proceeding to approve the application.  </w:t>
      </w:r>
    </w:p>
    <w:p w14:paraId="1D5E27B9" w14:textId="77777777" w:rsidR="00761C0F" w:rsidRDefault="00761C0F" w:rsidP="003A184E">
      <w:pPr>
        <w:pStyle w:val="ListParagraph"/>
        <w:numPr>
          <w:ilvl w:val="0"/>
          <w:numId w:val="27"/>
        </w:numPr>
        <w:rPr>
          <w:lang w:val="en-NZ"/>
        </w:rPr>
      </w:pPr>
      <w:r>
        <w:rPr>
          <w:lang w:val="en-NZ"/>
        </w:rPr>
        <w:t xml:space="preserve">Use the </w:t>
      </w:r>
      <w:r>
        <w:rPr>
          <w:noProof/>
          <w:lang w:val="en-NZ" w:eastAsia="en-NZ"/>
        </w:rPr>
        <w:drawing>
          <wp:inline distT="0" distB="0" distL="0" distR="0" wp14:anchorId="497BA7A3" wp14:editId="27DB0397">
            <wp:extent cx="152400" cy="152400"/>
            <wp:effectExtent l="19050" t="0" r="0" b="0"/>
            <wp:docPr id="274" name="Picture 49" descr="C:\Work\source\Help Images\icons\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source\Help Images\icons\approve.png"/>
                    <pic:cNvPicPr>
                      <a:picLocks noChangeAspect="1" noChangeArrowheads="1"/>
                    </pic:cNvPicPr>
                  </pic:nvPicPr>
                  <pic:blipFill>
                    <a:blip r:embed="rId2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 Approve action in the Application action dropdown to approve the application. This will update the status of the application to Approved as well as update the cadastral network </w:t>
      </w:r>
      <w:r w:rsidR="00547B14">
        <w:rPr>
          <w:lang w:val="en-NZ"/>
        </w:rPr>
        <w:t>with the recorded changes</w:t>
      </w:r>
      <w:r>
        <w:rPr>
          <w:lang w:val="en-NZ"/>
        </w:rPr>
        <w:t xml:space="preserve">. </w:t>
      </w:r>
    </w:p>
    <w:p w14:paraId="4026B50E" w14:textId="77777777" w:rsidR="00761C0F" w:rsidRPr="00547B14" w:rsidRDefault="00547B14" w:rsidP="003A184E">
      <w:pPr>
        <w:pStyle w:val="ListParagraph"/>
        <w:numPr>
          <w:ilvl w:val="0"/>
          <w:numId w:val="27"/>
        </w:numPr>
        <w:rPr>
          <w:lang w:val="en-NZ"/>
        </w:rPr>
      </w:pPr>
      <w:r>
        <w:rPr>
          <w:lang w:val="en-NZ"/>
        </w:rPr>
        <w:t xml:space="preserve">Following approval, you can complete the application immediately using the </w:t>
      </w:r>
      <w:r w:rsidRPr="00547B14">
        <w:rPr>
          <w:noProof/>
          <w:lang w:val="en-NZ" w:eastAsia="en-NZ"/>
        </w:rPr>
        <w:drawing>
          <wp:inline distT="0" distB="0" distL="0" distR="0" wp14:anchorId="18257680" wp14:editId="703FBA47">
            <wp:extent cx="152400" cy="152400"/>
            <wp:effectExtent l="19050" t="0" r="0" b="0"/>
            <wp:docPr id="280" name="Picture 54" descr="C:\Work\source\Help Images\icons\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Work\source\Help Images\icons\archive.png"/>
                    <pic:cNvPicPr>
                      <a:picLocks noChangeAspect="1" noChangeArrowheads="1"/>
                    </pic:cNvPicPr>
                  </pic:nvPicPr>
                  <pic:blipFill>
                    <a:blip r:embed="rId2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lang w:val="en-NZ"/>
        </w:rPr>
        <w:t xml:space="preserve">Archive action in the Application action dropdown. </w:t>
      </w:r>
      <w:r w:rsidR="00761C0F" w:rsidRPr="00547B14">
        <w:rPr>
          <w:lang w:val="en-NZ"/>
        </w:rPr>
        <w:t xml:space="preserve"> </w:t>
      </w:r>
    </w:p>
    <w:p w14:paraId="78902B2E" w14:textId="77777777" w:rsidR="0012155D" w:rsidRPr="00434EC9" w:rsidRDefault="0012155D" w:rsidP="0012155D">
      <w:pPr>
        <w:pStyle w:val="Heading3"/>
      </w:pPr>
      <w:bookmarkStart w:id="113" w:name="_Ref335047526"/>
      <w:r w:rsidRPr="00675907">
        <w:t>Also Se</w:t>
      </w:r>
      <w:r>
        <w:t>e</w:t>
      </w:r>
    </w:p>
    <w:p w14:paraId="4DD581F7" w14:textId="77777777" w:rsidR="0012155D" w:rsidRDefault="0012155D" w:rsidP="0012155D">
      <w:pPr>
        <w:pStyle w:val="ListParagraph"/>
        <w:numPr>
          <w:ilvl w:val="0"/>
          <w:numId w:val="6"/>
        </w:numPr>
        <w:rPr>
          <w:szCs w:val="22"/>
        </w:rPr>
      </w:pPr>
      <w:r>
        <w:rPr>
          <w:szCs w:val="22"/>
        </w:rPr>
        <w:t>Registry Concepts</w:t>
      </w:r>
    </w:p>
    <w:p w14:paraId="5F4F0050" w14:textId="77777777" w:rsidR="0012155D" w:rsidRDefault="0012155D" w:rsidP="0012155D">
      <w:pPr>
        <w:pStyle w:val="ListParagraph"/>
        <w:numPr>
          <w:ilvl w:val="1"/>
          <w:numId w:val="6"/>
        </w:numPr>
        <w:rPr>
          <w:szCs w:val="22"/>
        </w:rPr>
      </w:pPr>
      <w:r>
        <w:rPr>
          <w:szCs w:val="22"/>
        </w:rPr>
        <w:t>Services</w:t>
      </w:r>
    </w:p>
    <w:p w14:paraId="7830F896" w14:textId="77777777" w:rsidR="0012155D" w:rsidRDefault="0012155D" w:rsidP="0012155D">
      <w:pPr>
        <w:pStyle w:val="ListParagraph"/>
        <w:numPr>
          <w:ilvl w:val="1"/>
          <w:numId w:val="6"/>
        </w:numPr>
        <w:rPr>
          <w:szCs w:val="22"/>
        </w:rPr>
      </w:pPr>
      <w:r>
        <w:rPr>
          <w:szCs w:val="22"/>
        </w:rPr>
        <w:t>Documents</w:t>
      </w:r>
    </w:p>
    <w:p w14:paraId="09BD88BC" w14:textId="77777777" w:rsidR="0012155D" w:rsidRDefault="0012155D" w:rsidP="0012155D">
      <w:pPr>
        <w:pStyle w:val="ListParagraph"/>
        <w:numPr>
          <w:ilvl w:val="1"/>
          <w:numId w:val="6"/>
        </w:numPr>
        <w:rPr>
          <w:szCs w:val="22"/>
        </w:rPr>
      </w:pPr>
      <w:r>
        <w:rPr>
          <w:szCs w:val="22"/>
        </w:rPr>
        <w:t>Business Rules</w:t>
      </w:r>
    </w:p>
    <w:p w14:paraId="473339B0" w14:textId="77777777" w:rsidR="0012155D" w:rsidRDefault="0012155D" w:rsidP="0012155D">
      <w:pPr>
        <w:pStyle w:val="ListParagraph"/>
        <w:numPr>
          <w:ilvl w:val="0"/>
          <w:numId w:val="6"/>
        </w:numPr>
        <w:rPr>
          <w:szCs w:val="22"/>
        </w:rPr>
      </w:pPr>
      <w:r>
        <w:rPr>
          <w:szCs w:val="22"/>
        </w:rPr>
        <w:t>Registry Desktop Screens</w:t>
      </w:r>
    </w:p>
    <w:p w14:paraId="081951E5" w14:textId="77777777" w:rsidR="0012155D" w:rsidRDefault="0012155D" w:rsidP="0012155D">
      <w:pPr>
        <w:pStyle w:val="ListParagraph"/>
        <w:numPr>
          <w:ilvl w:val="1"/>
          <w:numId w:val="6"/>
        </w:numPr>
        <w:rPr>
          <w:szCs w:val="22"/>
        </w:rPr>
      </w:pPr>
      <w:r>
        <w:rPr>
          <w:szCs w:val="22"/>
        </w:rPr>
        <w:t>SOLA Map Viewer</w:t>
      </w:r>
    </w:p>
    <w:p w14:paraId="70B467F9" w14:textId="77777777" w:rsidR="0012155D" w:rsidRDefault="0012155D" w:rsidP="0012155D">
      <w:pPr>
        <w:pStyle w:val="ListParagraph"/>
        <w:numPr>
          <w:ilvl w:val="1"/>
          <w:numId w:val="6"/>
        </w:numPr>
        <w:rPr>
          <w:szCs w:val="22"/>
        </w:rPr>
      </w:pPr>
      <w:r>
        <w:rPr>
          <w:szCs w:val="22"/>
        </w:rPr>
        <w:t>Application Details</w:t>
      </w:r>
    </w:p>
    <w:p w14:paraId="1A0E5416" w14:textId="77777777" w:rsidR="0012155D" w:rsidRPr="00A74A5E" w:rsidRDefault="0012155D" w:rsidP="0012155D">
      <w:pPr>
        <w:pStyle w:val="ListParagraph"/>
        <w:numPr>
          <w:ilvl w:val="1"/>
          <w:numId w:val="6"/>
        </w:numPr>
        <w:rPr>
          <w:szCs w:val="22"/>
        </w:rPr>
      </w:pPr>
      <w:r>
        <w:rPr>
          <w:szCs w:val="22"/>
        </w:rPr>
        <w:t>Redefine Cadastre</w:t>
      </w:r>
    </w:p>
    <w:p w14:paraId="32BC997F" w14:textId="77777777" w:rsidR="0012155D" w:rsidRDefault="0012155D" w:rsidP="0012155D">
      <w:pPr>
        <w:pStyle w:val="ListParagraph"/>
        <w:numPr>
          <w:ilvl w:val="0"/>
          <w:numId w:val="6"/>
        </w:numPr>
        <w:rPr>
          <w:szCs w:val="22"/>
        </w:rPr>
      </w:pPr>
      <w:r>
        <w:rPr>
          <w:szCs w:val="22"/>
        </w:rPr>
        <w:t>General How To</w:t>
      </w:r>
    </w:p>
    <w:p w14:paraId="6CD8424C" w14:textId="77777777" w:rsidR="0012155D" w:rsidRPr="00111DD4" w:rsidRDefault="0012155D" w:rsidP="0012155D">
      <w:pPr>
        <w:pStyle w:val="ListParagraph"/>
        <w:numPr>
          <w:ilvl w:val="1"/>
          <w:numId w:val="6"/>
        </w:numPr>
        <w:rPr>
          <w:szCs w:val="22"/>
        </w:rPr>
      </w:pPr>
      <w:r>
        <w:rPr>
          <w:szCs w:val="22"/>
        </w:rPr>
        <w:t>Lodge a new A</w:t>
      </w:r>
      <w:r w:rsidRPr="00111DD4">
        <w:rPr>
          <w:szCs w:val="22"/>
        </w:rPr>
        <w:t>pplication</w:t>
      </w:r>
    </w:p>
    <w:p w14:paraId="3F746155" w14:textId="77777777" w:rsidR="0012155D" w:rsidRPr="00111DD4" w:rsidRDefault="0012155D" w:rsidP="0012155D">
      <w:pPr>
        <w:pStyle w:val="ListParagraph"/>
        <w:numPr>
          <w:ilvl w:val="1"/>
          <w:numId w:val="6"/>
        </w:numPr>
        <w:rPr>
          <w:szCs w:val="22"/>
        </w:rPr>
      </w:pPr>
      <w:r>
        <w:rPr>
          <w:szCs w:val="22"/>
        </w:rPr>
        <w:t>Edit an A</w:t>
      </w:r>
      <w:r w:rsidRPr="00111DD4">
        <w:rPr>
          <w:szCs w:val="22"/>
        </w:rPr>
        <w:t>pplication</w:t>
      </w:r>
    </w:p>
    <w:p w14:paraId="6EC6E04E" w14:textId="77777777" w:rsidR="0012155D" w:rsidRPr="00111DD4" w:rsidRDefault="0012155D" w:rsidP="0012155D">
      <w:pPr>
        <w:pStyle w:val="ListParagraph"/>
        <w:numPr>
          <w:ilvl w:val="1"/>
          <w:numId w:val="6"/>
        </w:numPr>
        <w:rPr>
          <w:szCs w:val="22"/>
        </w:rPr>
      </w:pPr>
      <w:r>
        <w:rPr>
          <w:szCs w:val="22"/>
        </w:rPr>
        <w:t>Assign an A</w:t>
      </w:r>
      <w:r w:rsidRPr="00111DD4">
        <w:rPr>
          <w:szCs w:val="22"/>
        </w:rPr>
        <w:t>pplication</w:t>
      </w:r>
    </w:p>
    <w:p w14:paraId="5E97F5CA" w14:textId="77777777" w:rsidR="0012155D" w:rsidRDefault="0012155D" w:rsidP="0012155D">
      <w:pPr>
        <w:pStyle w:val="ListParagraph"/>
        <w:numPr>
          <w:ilvl w:val="1"/>
          <w:numId w:val="6"/>
        </w:numPr>
        <w:rPr>
          <w:szCs w:val="22"/>
        </w:rPr>
      </w:pPr>
      <w:r>
        <w:rPr>
          <w:szCs w:val="22"/>
        </w:rPr>
        <w:t>Un-assign and A</w:t>
      </w:r>
      <w:r w:rsidRPr="00111DD4">
        <w:rPr>
          <w:szCs w:val="22"/>
        </w:rPr>
        <w:t>pplication</w:t>
      </w:r>
    </w:p>
    <w:p w14:paraId="58F059B0" w14:textId="77777777" w:rsidR="0012155D" w:rsidRDefault="0012155D" w:rsidP="0012155D">
      <w:pPr>
        <w:pStyle w:val="ListParagraph"/>
        <w:numPr>
          <w:ilvl w:val="1"/>
          <w:numId w:val="6"/>
        </w:numPr>
        <w:rPr>
          <w:szCs w:val="22"/>
        </w:rPr>
      </w:pPr>
      <w:r>
        <w:rPr>
          <w:szCs w:val="22"/>
        </w:rPr>
        <w:t>Cancel, Withdraw or Lapse an Application</w:t>
      </w:r>
    </w:p>
    <w:p w14:paraId="17AD9F0A" w14:textId="77777777" w:rsidR="0012155D" w:rsidRDefault="0012155D" w:rsidP="0012155D">
      <w:pPr>
        <w:pStyle w:val="ListParagraph"/>
        <w:numPr>
          <w:ilvl w:val="1"/>
          <w:numId w:val="6"/>
        </w:numPr>
        <w:rPr>
          <w:szCs w:val="22"/>
        </w:rPr>
      </w:pPr>
      <w:r>
        <w:rPr>
          <w:szCs w:val="22"/>
        </w:rPr>
        <w:t>Add location for Application</w:t>
      </w:r>
    </w:p>
    <w:p w14:paraId="62290D1D" w14:textId="77777777" w:rsidR="0012155D" w:rsidRDefault="0012155D" w:rsidP="0012155D">
      <w:pPr>
        <w:pStyle w:val="ListParagraph"/>
        <w:numPr>
          <w:ilvl w:val="0"/>
          <w:numId w:val="6"/>
        </w:numPr>
        <w:rPr>
          <w:szCs w:val="22"/>
        </w:rPr>
      </w:pPr>
      <w:r>
        <w:rPr>
          <w:szCs w:val="22"/>
        </w:rPr>
        <w:t>Survey How To</w:t>
      </w:r>
    </w:p>
    <w:p w14:paraId="6393DBBB" w14:textId="77777777" w:rsidR="0012155D" w:rsidRDefault="0012155D" w:rsidP="0012155D">
      <w:pPr>
        <w:pStyle w:val="ListParagraph"/>
        <w:numPr>
          <w:ilvl w:val="1"/>
          <w:numId w:val="6"/>
        </w:numPr>
        <w:rPr>
          <w:szCs w:val="22"/>
        </w:rPr>
      </w:pPr>
      <w:r>
        <w:rPr>
          <w:szCs w:val="22"/>
        </w:rPr>
        <w:t>Add a Plan Image for Digitizing</w:t>
      </w:r>
    </w:p>
    <w:p w14:paraId="3A61852D" w14:textId="77777777" w:rsidR="0012155D" w:rsidRDefault="0012155D" w:rsidP="0012155D">
      <w:pPr>
        <w:pStyle w:val="ListParagraph"/>
        <w:numPr>
          <w:ilvl w:val="1"/>
          <w:numId w:val="6"/>
        </w:numPr>
        <w:rPr>
          <w:szCs w:val="22"/>
        </w:rPr>
      </w:pPr>
      <w:r>
        <w:rPr>
          <w:szCs w:val="22"/>
        </w:rPr>
        <w:t>Import a Survey Data File</w:t>
      </w:r>
    </w:p>
    <w:p w14:paraId="4A3EECEF" w14:textId="77777777" w:rsidR="0012155D" w:rsidRDefault="0012155D" w:rsidP="0012155D">
      <w:pPr>
        <w:pStyle w:val="ListParagraph"/>
        <w:numPr>
          <w:ilvl w:val="0"/>
          <w:numId w:val="6"/>
        </w:numPr>
        <w:rPr>
          <w:szCs w:val="22"/>
        </w:rPr>
      </w:pPr>
      <w:r>
        <w:rPr>
          <w:szCs w:val="22"/>
        </w:rPr>
        <w:t>Appendix</w:t>
      </w:r>
    </w:p>
    <w:p w14:paraId="6B1461A4" w14:textId="7CB8A5DB" w:rsidR="0012155D" w:rsidRDefault="0012155D" w:rsidP="0012155D">
      <w:pPr>
        <w:pStyle w:val="ListParagraph"/>
        <w:numPr>
          <w:ilvl w:val="1"/>
          <w:numId w:val="6"/>
        </w:numPr>
        <w:rPr>
          <w:szCs w:val="22"/>
        </w:rPr>
      </w:pPr>
      <w:r>
        <w:rPr>
          <w:szCs w:val="22"/>
        </w:rPr>
        <w:t>Registry Business Rules</w:t>
      </w:r>
    </w:p>
    <w:p w14:paraId="070CF3C1" w14:textId="77777777" w:rsidR="0012155D" w:rsidRDefault="0012155D" w:rsidP="0012155D">
      <w:pPr>
        <w:pStyle w:val="ListParagraph"/>
        <w:numPr>
          <w:ilvl w:val="1"/>
          <w:numId w:val="6"/>
        </w:numPr>
        <w:rPr>
          <w:szCs w:val="22"/>
        </w:rPr>
      </w:pPr>
      <w:r>
        <w:rPr>
          <w:szCs w:val="22"/>
        </w:rPr>
        <w:t>Timble Pathfinder Software Configuration for SOLA Export CSV File</w:t>
      </w:r>
    </w:p>
    <w:p w14:paraId="679C6048" w14:textId="77777777" w:rsidR="00561683" w:rsidRDefault="00561683" w:rsidP="00561683">
      <w:pPr>
        <w:pStyle w:val="Heading2"/>
        <w:rPr>
          <w:szCs w:val="22"/>
        </w:rPr>
      </w:pPr>
      <w:bookmarkStart w:id="114" w:name="_Toc414439457"/>
      <w:r>
        <w:rPr>
          <w:szCs w:val="22"/>
        </w:rPr>
        <w:t>Add a Plan Image for Digitizing</w:t>
      </w:r>
      <w:bookmarkEnd w:id="112"/>
      <w:bookmarkEnd w:id="113"/>
      <w:bookmarkEnd w:id="114"/>
    </w:p>
    <w:p w14:paraId="7526A9AE" w14:textId="77777777" w:rsidR="00D3389D" w:rsidRDefault="00C822EB" w:rsidP="00561683">
      <w:pPr>
        <w:rPr>
          <w:szCs w:val="22"/>
        </w:rPr>
      </w:pPr>
      <w:r>
        <w:rPr>
          <w:szCs w:val="22"/>
        </w:rPr>
        <w:t xml:space="preserve">When performing a </w:t>
      </w:r>
      <w:r w:rsidR="005B4085">
        <w:rPr>
          <w:szCs w:val="22"/>
        </w:rPr>
        <w:t>Change to Cadastre</w:t>
      </w:r>
      <w:r>
        <w:rPr>
          <w:szCs w:val="22"/>
        </w:rPr>
        <w:t xml:space="preserve"> </w:t>
      </w:r>
      <w:r w:rsidR="00310A87">
        <w:rPr>
          <w:szCs w:val="22"/>
        </w:rPr>
        <w:t xml:space="preserve">or </w:t>
      </w:r>
      <w:r w:rsidR="005B4085">
        <w:rPr>
          <w:szCs w:val="22"/>
        </w:rPr>
        <w:t>Redefine Cadastre</w:t>
      </w:r>
      <w:r w:rsidR="00310A87">
        <w:rPr>
          <w:szCs w:val="22"/>
        </w:rPr>
        <w:t xml:space="preserve"> </w:t>
      </w:r>
      <w:r>
        <w:rPr>
          <w:szCs w:val="22"/>
        </w:rPr>
        <w:t xml:space="preserve">service, you can choose to add an image of the plan to the Map Viewer to assist with digitizing the survey point data directly from the </w:t>
      </w:r>
      <w:r w:rsidR="00D3389D">
        <w:rPr>
          <w:szCs w:val="22"/>
        </w:rPr>
        <w:t>plan</w:t>
      </w:r>
      <w:r>
        <w:rPr>
          <w:szCs w:val="22"/>
        </w:rPr>
        <w:t xml:space="preserve">. </w:t>
      </w:r>
    </w:p>
    <w:p w14:paraId="67487E41" w14:textId="77777777" w:rsidR="00D3389D" w:rsidRDefault="00D3389D" w:rsidP="00D3389D">
      <w:pPr>
        <w:rPr>
          <w:lang w:val="en-NZ"/>
        </w:rPr>
      </w:pPr>
    </w:p>
    <w:p w14:paraId="6320822A" w14:textId="77777777" w:rsidR="0017512E" w:rsidRDefault="00D3389D" w:rsidP="00561683">
      <w:pPr>
        <w:rPr>
          <w:lang w:val="en-NZ"/>
        </w:rPr>
      </w:pPr>
      <w:r>
        <w:rPr>
          <w:lang w:val="en-NZ"/>
        </w:rPr>
        <w:t>To add a plan image to the map you must first have an image file available on your local hard drive. The file formats supported by the Map Viewer are TIFF, PNG and JPEG.</w:t>
      </w:r>
      <w:r w:rsidR="00E82575">
        <w:rPr>
          <w:lang w:val="en-NZ"/>
        </w:rPr>
        <w:t xml:space="preserve"> Before </w:t>
      </w:r>
      <w:r w:rsidR="00E82575">
        <w:rPr>
          <w:lang w:val="en-NZ"/>
        </w:rPr>
        <w:lastRenderedPageBreak/>
        <w:t xml:space="preserve">adding the image, you should also select the target parcels as they may be difficult to select after the image is added. </w:t>
      </w:r>
    </w:p>
    <w:p w14:paraId="712E7D71" w14:textId="77777777" w:rsidR="00625224" w:rsidRDefault="00D3389D" w:rsidP="00561683">
      <w:pPr>
        <w:rPr>
          <w:szCs w:val="22"/>
        </w:rPr>
      </w:pPr>
      <w:r>
        <w:rPr>
          <w:szCs w:val="22"/>
        </w:rPr>
        <w:t xml:space="preserve"> </w:t>
      </w:r>
    </w:p>
    <w:p w14:paraId="1F8F3F61" w14:textId="77777777" w:rsidR="00561683" w:rsidRDefault="00FE74E5" w:rsidP="00561683">
      <w:pPr>
        <w:rPr>
          <w:szCs w:val="22"/>
        </w:rPr>
      </w:pPr>
      <w:r>
        <w:rPr>
          <w:lang w:val="en-NZ"/>
        </w:rPr>
        <w:t>The Add I</w:t>
      </w:r>
      <w:r w:rsidR="00D3389D">
        <w:rPr>
          <w:lang w:val="en-NZ"/>
        </w:rPr>
        <w:t>mage tool</w:t>
      </w:r>
      <w:r w:rsidR="00876AF5">
        <w:rPr>
          <w:noProof/>
          <w:lang w:val="en-US"/>
        </w:rPr>
        <w:t xml:space="preserve"> </w:t>
      </w:r>
      <w:r w:rsidR="00876AF5">
        <w:rPr>
          <w:noProof/>
          <w:lang w:val="en-NZ" w:eastAsia="en-NZ"/>
        </w:rPr>
        <w:drawing>
          <wp:inline distT="0" distB="0" distL="0" distR="0" wp14:anchorId="57DA3552" wp14:editId="693C6A9F">
            <wp:extent cx="152400" cy="152400"/>
            <wp:effectExtent l="19050" t="0" r="0" b="0"/>
            <wp:docPr id="124" name="Picture 42" descr="C:\Work\source\Help Images\icons\imag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Work\source\Help Images\icons\image-add.png"/>
                    <pic:cNvPicPr>
                      <a:picLocks noChangeAspect="1" noChangeArrowheads="1"/>
                    </pic:cNvPicPr>
                  </pic:nvPicPr>
                  <pic:blipFill>
                    <a:blip r:embed="rId1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D3389D">
        <w:rPr>
          <w:lang w:val="en-NZ"/>
        </w:rPr>
        <w:t xml:space="preserve"> works by matching two points you select on the map with two points you select from the image</w:t>
      </w:r>
      <w:r w:rsidR="00625224">
        <w:rPr>
          <w:lang w:val="en-NZ"/>
        </w:rPr>
        <w:t>. B</w:t>
      </w:r>
      <w:r w:rsidR="00D3389D">
        <w:rPr>
          <w:lang w:val="en-NZ"/>
        </w:rPr>
        <w:t xml:space="preserve">efore adding the image, you should </w:t>
      </w:r>
      <w:r w:rsidR="00C822EB">
        <w:rPr>
          <w:szCs w:val="22"/>
        </w:rPr>
        <w:t xml:space="preserve">compare the plan to the Map Viewer and identify two candidate parcel nodes that exist on both the plan and the Map Viewer.  </w:t>
      </w:r>
      <w:r w:rsidR="00434908">
        <w:rPr>
          <w:szCs w:val="22"/>
        </w:rPr>
        <w:t xml:space="preserve">For the best match accuracy, the first node you select should be at the bottom left of the plan image and the second point at the top right (or top left and bottom right). </w:t>
      </w:r>
      <w:r w:rsidR="00F56C96">
        <w:rPr>
          <w:lang w:val="en-NZ"/>
        </w:rPr>
        <w:t xml:space="preserve">Note that the current Add image tool does not rotate the image. If the plan does not have </w:t>
      </w:r>
      <w:r w:rsidR="007F6D6B">
        <w:rPr>
          <w:lang w:val="en-NZ"/>
        </w:rPr>
        <w:t xml:space="preserve">the </w:t>
      </w:r>
      <w:r w:rsidR="00F56C96">
        <w:rPr>
          <w:lang w:val="en-NZ"/>
        </w:rPr>
        <w:t xml:space="preserve">standard North orientation, then do not attempt to digitize from the plan as the result will be inaccurate. </w:t>
      </w:r>
    </w:p>
    <w:p w14:paraId="557F324C" w14:textId="77777777" w:rsidR="00625224" w:rsidRDefault="00625224" w:rsidP="00561683">
      <w:pPr>
        <w:rPr>
          <w:szCs w:val="22"/>
        </w:rPr>
      </w:pPr>
    </w:p>
    <w:p w14:paraId="0BB96115" w14:textId="77777777" w:rsidR="00C822EB" w:rsidRDefault="00625224" w:rsidP="00561683">
      <w:pPr>
        <w:rPr>
          <w:szCs w:val="22"/>
        </w:rPr>
      </w:pPr>
      <w:r>
        <w:rPr>
          <w:szCs w:val="22"/>
        </w:rPr>
        <w:t>Onc</w:t>
      </w:r>
      <w:r w:rsidR="00E52650">
        <w:rPr>
          <w:szCs w:val="22"/>
        </w:rPr>
        <w:t xml:space="preserve">e you have the image file ready, </w:t>
      </w:r>
      <w:r>
        <w:rPr>
          <w:szCs w:val="22"/>
        </w:rPr>
        <w:t>identified the two matching points</w:t>
      </w:r>
      <w:r w:rsidR="007F6D6B">
        <w:rPr>
          <w:szCs w:val="22"/>
        </w:rPr>
        <w:t xml:space="preserve"> and selected </w:t>
      </w:r>
      <w:r w:rsidR="00E52650">
        <w:rPr>
          <w:szCs w:val="22"/>
        </w:rPr>
        <w:t>your target parcels</w:t>
      </w:r>
      <w:r>
        <w:rPr>
          <w:szCs w:val="22"/>
        </w:rPr>
        <w:t>, c</w:t>
      </w:r>
      <w:r w:rsidR="00C822EB">
        <w:rPr>
          <w:szCs w:val="22"/>
        </w:rPr>
        <w:t xml:space="preserve">lick the Add image </w:t>
      </w:r>
      <w:proofErr w:type="gramStart"/>
      <w:r w:rsidR="00C822EB">
        <w:rPr>
          <w:szCs w:val="22"/>
        </w:rPr>
        <w:t>tool</w:t>
      </w:r>
      <w:r w:rsidR="00876AF5">
        <w:rPr>
          <w:szCs w:val="22"/>
        </w:rPr>
        <w:t xml:space="preserve"> </w:t>
      </w:r>
      <w:proofErr w:type="gramEnd"/>
      <w:r w:rsidR="00876AF5">
        <w:rPr>
          <w:noProof/>
          <w:szCs w:val="22"/>
          <w:lang w:val="en-NZ" w:eastAsia="en-NZ"/>
        </w:rPr>
        <w:drawing>
          <wp:inline distT="0" distB="0" distL="0" distR="0" wp14:anchorId="4DD33BD0" wp14:editId="3BAA838A">
            <wp:extent cx="152400" cy="152400"/>
            <wp:effectExtent l="19050" t="0" r="0" b="0"/>
            <wp:docPr id="126" name="Picture 44" descr="C:\Work\source\Help Images\icons\imag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Work\source\Help Images\icons\image-add.png"/>
                    <pic:cNvPicPr>
                      <a:picLocks noChangeAspect="1" noChangeArrowheads="1"/>
                    </pic:cNvPicPr>
                  </pic:nvPicPr>
                  <pic:blipFill>
                    <a:blip r:embed="rId1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C822EB">
        <w:rPr>
          <w:szCs w:val="22"/>
        </w:rPr>
        <w:t xml:space="preserve">. You will be prompted to select </w:t>
      </w:r>
      <w:r>
        <w:rPr>
          <w:szCs w:val="22"/>
        </w:rPr>
        <w:t>the first of two points</w:t>
      </w:r>
      <w:r w:rsidR="00C822EB">
        <w:rPr>
          <w:szCs w:val="22"/>
        </w:rPr>
        <w:t xml:space="preserve"> on the Map Viewer. </w:t>
      </w:r>
      <w:r>
        <w:rPr>
          <w:szCs w:val="22"/>
        </w:rPr>
        <w:t xml:space="preserve">Zoom in if necessary to ensure your selection is accurate. You will then be prompted to select a second point. Again, zoom in if necessary to ensure your selection is accurate. </w:t>
      </w:r>
    </w:p>
    <w:p w14:paraId="61CE2371" w14:textId="77777777" w:rsidR="00625224" w:rsidRDefault="00625224" w:rsidP="00561683">
      <w:pPr>
        <w:rPr>
          <w:szCs w:val="22"/>
        </w:rPr>
      </w:pPr>
    </w:p>
    <w:p w14:paraId="3C328476" w14:textId="77777777" w:rsidR="00F56C96" w:rsidRDefault="00FE74E5" w:rsidP="00561683">
      <w:pPr>
        <w:rPr>
          <w:szCs w:val="22"/>
        </w:rPr>
      </w:pPr>
      <w:r>
        <w:rPr>
          <w:szCs w:val="22"/>
        </w:rPr>
        <w:t>The Add I</w:t>
      </w:r>
      <w:r w:rsidR="003E656B">
        <w:rPr>
          <w:szCs w:val="22"/>
        </w:rPr>
        <w:t>mage tool</w:t>
      </w:r>
      <w:r w:rsidR="00876AF5">
        <w:rPr>
          <w:szCs w:val="22"/>
        </w:rPr>
        <w:t xml:space="preserve"> </w:t>
      </w:r>
      <w:r w:rsidR="00625224">
        <w:rPr>
          <w:szCs w:val="22"/>
        </w:rPr>
        <w:t xml:space="preserve">will then prompt you to select your image file from your local hard drive. Upon making your selection, the image file will be displayed in the Add Image Preview dialog. </w:t>
      </w:r>
      <w:r w:rsidR="0017512E">
        <w:rPr>
          <w:szCs w:val="22"/>
        </w:rPr>
        <w:t>You can enlarge this dialog as necessary to improve your selection accuracy. Click the image at the location matching the first point you selected from the map. A green cross will appear on the image. Click the image at the location matching the second point from the map and a second green cross will appear.</w:t>
      </w:r>
    </w:p>
    <w:p w14:paraId="7910779C" w14:textId="77777777" w:rsidR="0017512E" w:rsidRDefault="0017512E" w:rsidP="00561683">
      <w:pPr>
        <w:rPr>
          <w:szCs w:val="22"/>
        </w:rPr>
      </w:pPr>
    </w:p>
    <w:p w14:paraId="07C98639" w14:textId="77777777" w:rsidR="00625224" w:rsidRDefault="00561683" w:rsidP="00625224">
      <w:pPr>
        <w:keepNext/>
        <w:jc w:val="center"/>
      </w:pPr>
      <w:r>
        <w:rPr>
          <w:noProof/>
          <w:szCs w:val="22"/>
          <w:lang w:val="en-NZ" w:eastAsia="en-NZ"/>
        </w:rPr>
        <w:drawing>
          <wp:inline distT="0" distB="0" distL="0" distR="0" wp14:anchorId="17850AF8" wp14:editId="66028AA8">
            <wp:extent cx="3738174" cy="3152775"/>
            <wp:effectExtent l="1905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3738174" cy="3152775"/>
                    </a:xfrm>
                    <a:prstGeom prst="rect">
                      <a:avLst/>
                    </a:prstGeom>
                    <a:noFill/>
                    <a:ln w="9525">
                      <a:noFill/>
                      <a:miter lim="800000"/>
                      <a:headEnd/>
                      <a:tailEnd/>
                    </a:ln>
                  </pic:spPr>
                </pic:pic>
              </a:graphicData>
            </a:graphic>
          </wp:inline>
        </w:drawing>
      </w:r>
    </w:p>
    <w:p w14:paraId="592EF792" w14:textId="77777777" w:rsidR="00561683" w:rsidRPr="00561683" w:rsidRDefault="00625224" w:rsidP="00625224">
      <w:pPr>
        <w:pStyle w:val="Caption"/>
        <w:jc w:val="center"/>
        <w:rPr>
          <w:szCs w:val="22"/>
        </w:rPr>
      </w:pPr>
      <w:r>
        <w:t xml:space="preserve">Figure </w:t>
      </w:r>
      <w:r w:rsidR="00723C71">
        <w:fldChar w:fldCharType="begin"/>
      </w:r>
      <w:r w:rsidR="001106FA">
        <w:instrText xml:space="preserve"> SEQ Figure \* ARABIC </w:instrText>
      </w:r>
      <w:r w:rsidR="00723C71">
        <w:fldChar w:fldCharType="separate"/>
      </w:r>
      <w:r w:rsidR="00232755">
        <w:rPr>
          <w:noProof/>
        </w:rPr>
        <w:t>80</w:t>
      </w:r>
      <w:r w:rsidR="00723C71">
        <w:rPr>
          <w:noProof/>
        </w:rPr>
        <w:fldChar w:fldCharType="end"/>
      </w:r>
      <w:r>
        <w:t xml:space="preserve"> - Add Image Preview Dialog</w:t>
      </w:r>
      <w:r w:rsidR="0017512E">
        <w:t xml:space="preserve"> with 2 Selections</w:t>
      </w:r>
    </w:p>
    <w:p w14:paraId="79DC8516" w14:textId="77777777" w:rsidR="00B4578B" w:rsidRDefault="00B4578B" w:rsidP="00B4578B">
      <w:pPr>
        <w:rPr>
          <w:szCs w:val="22"/>
        </w:rPr>
      </w:pPr>
      <w:r>
        <w:rPr>
          <w:szCs w:val="22"/>
        </w:rPr>
        <w:t xml:space="preserve">To proceed, click the OK button on the Add Image Preview dialog. The image will be scaled as required and displayed in the Map Viewer.  </w:t>
      </w:r>
      <w:r w:rsidR="00E82575">
        <w:rPr>
          <w:lang w:val="en-NZ"/>
        </w:rPr>
        <w:t xml:space="preserve">The image will display on top of the standard Map Viewer navigation layers, but will appear below the editing layers added for </w:t>
      </w:r>
      <w:r w:rsidR="00085D22">
        <w:rPr>
          <w:lang w:val="en-NZ"/>
        </w:rPr>
        <w:t xml:space="preserve">Change to Cadastre and Redefine Cadastre. </w:t>
      </w:r>
    </w:p>
    <w:p w14:paraId="1BEA9029" w14:textId="77777777" w:rsidR="00E82575" w:rsidRDefault="00E82575" w:rsidP="00B4578B">
      <w:pPr>
        <w:rPr>
          <w:szCs w:val="22"/>
        </w:rPr>
      </w:pPr>
    </w:p>
    <w:p w14:paraId="10A92F6B" w14:textId="77777777" w:rsidR="00B4578B" w:rsidRDefault="00B4578B" w:rsidP="00B4578B">
      <w:pPr>
        <w:rPr>
          <w:szCs w:val="22"/>
        </w:rPr>
      </w:pPr>
      <w:r>
        <w:rPr>
          <w:szCs w:val="22"/>
        </w:rPr>
        <w:t>If you make a mistake, you can remove the image from the Map Viewer using the Remove Image tool</w:t>
      </w:r>
      <w:r w:rsidR="003E656B">
        <w:rPr>
          <w:noProof/>
          <w:szCs w:val="22"/>
          <w:lang w:val="en-US"/>
        </w:rPr>
        <w:t xml:space="preserve"> </w:t>
      </w:r>
      <w:r w:rsidR="003E656B">
        <w:rPr>
          <w:noProof/>
          <w:szCs w:val="22"/>
          <w:lang w:val="en-NZ" w:eastAsia="en-NZ"/>
        </w:rPr>
        <w:drawing>
          <wp:inline distT="0" distB="0" distL="0" distR="0" wp14:anchorId="0A8E4293" wp14:editId="0E9CB854">
            <wp:extent cx="152400" cy="152400"/>
            <wp:effectExtent l="19050" t="0" r="0" b="0"/>
            <wp:docPr id="131" name="Picture 46" descr="C:\Work\source\Help Images\icons\imag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Work\source\Help Images\icons\image-remove.png"/>
                    <pic:cNvPicPr>
                      <a:picLocks noChangeAspect="1" noChangeArrowheads="1"/>
                    </pic:cNvPicPr>
                  </pic:nvPicPr>
                  <pic:blipFill>
                    <a:blip r:embed="rId11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3E656B">
        <w:rPr>
          <w:noProof/>
          <w:szCs w:val="22"/>
          <w:lang w:val="en-US"/>
        </w:rPr>
        <w:t xml:space="preserve"> </w:t>
      </w:r>
      <w:r>
        <w:rPr>
          <w:szCs w:val="22"/>
        </w:rPr>
        <w:t xml:space="preserve">and re-add the image. You can also change your selections in the Add Image Preview dialog by re-selecting the location of the first point after you have added the second </w:t>
      </w:r>
      <w:r>
        <w:rPr>
          <w:szCs w:val="22"/>
        </w:rPr>
        <w:lastRenderedPageBreak/>
        <w:t xml:space="preserve">point. Be aware that re-selecting the first point will require you to </w:t>
      </w:r>
      <w:r w:rsidR="003E656B">
        <w:rPr>
          <w:szCs w:val="22"/>
        </w:rPr>
        <w:t>re-</w:t>
      </w:r>
      <w:r>
        <w:rPr>
          <w:szCs w:val="22"/>
        </w:rPr>
        <w:t xml:space="preserve">select your second point </w:t>
      </w:r>
      <w:r w:rsidR="003E656B">
        <w:rPr>
          <w:szCs w:val="22"/>
        </w:rPr>
        <w:t>as well</w:t>
      </w:r>
      <w:r>
        <w:rPr>
          <w:szCs w:val="22"/>
        </w:rPr>
        <w:t xml:space="preserve">. </w:t>
      </w:r>
    </w:p>
    <w:p w14:paraId="7833CC1D" w14:textId="77777777" w:rsidR="003A13B0" w:rsidRPr="00434EC9" w:rsidRDefault="003A13B0" w:rsidP="003A13B0">
      <w:pPr>
        <w:pStyle w:val="Heading3"/>
      </w:pPr>
      <w:bookmarkStart w:id="115" w:name="_Ref334625345"/>
      <w:r w:rsidRPr="00675907">
        <w:t>Also Se</w:t>
      </w:r>
      <w:r>
        <w:t>e</w:t>
      </w:r>
    </w:p>
    <w:p w14:paraId="40BFF831" w14:textId="77777777" w:rsidR="003A13B0" w:rsidRDefault="003A13B0" w:rsidP="003A13B0">
      <w:pPr>
        <w:pStyle w:val="ListParagraph"/>
        <w:numPr>
          <w:ilvl w:val="0"/>
          <w:numId w:val="6"/>
        </w:numPr>
        <w:rPr>
          <w:szCs w:val="22"/>
        </w:rPr>
      </w:pPr>
      <w:r>
        <w:rPr>
          <w:szCs w:val="22"/>
        </w:rPr>
        <w:t>Registry Desktop Screens</w:t>
      </w:r>
    </w:p>
    <w:p w14:paraId="59758685" w14:textId="77777777" w:rsidR="003A13B0" w:rsidRDefault="003A13B0" w:rsidP="003A13B0">
      <w:pPr>
        <w:pStyle w:val="ListParagraph"/>
        <w:numPr>
          <w:ilvl w:val="1"/>
          <w:numId w:val="6"/>
        </w:numPr>
        <w:rPr>
          <w:szCs w:val="22"/>
        </w:rPr>
      </w:pPr>
      <w:r>
        <w:rPr>
          <w:szCs w:val="22"/>
        </w:rPr>
        <w:t>Change to Cadastre</w:t>
      </w:r>
    </w:p>
    <w:p w14:paraId="0CB68E5C" w14:textId="77777777" w:rsidR="003A13B0" w:rsidRPr="00A74A5E" w:rsidRDefault="003A13B0" w:rsidP="003A13B0">
      <w:pPr>
        <w:pStyle w:val="ListParagraph"/>
        <w:numPr>
          <w:ilvl w:val="1"/>
          <w:numId w:val="6"/>
        </w:numPr>
        <w:rPr>
          <w:szCs w:val="22"/>
        </w:rPr>
      </w:pPr>
      <w:r>
        <w:rPr>
          <w:szCs w:val="22"/>
        </w:rPr>
        <w:t>Redefine Cadastre</w:t>
      </w:r>
    </w:p>
    <w:p w14:paraId="11EAABA5" w14:textId="77777777" w:rsidR="003A13B0" w:rsidRDefault="003A13B0" w:rsidP="003A13B0">
      <w:pPr>
        <w:pStyle w:val="ListParagraph"/>
        <w:numPr>
          <w:ilvl w:val="0"/>
          <w:numId w:val="6"/>
        </w:numPr>
        <w:rPr>
          <w:szCs w:val="22"/>
        </w:rPr>
      </w:pPr>
      <w:r>
        <w:rPr>
          <w:szCs w:val="22"/>
        </w:rPr>
        <w:t>Survey How To</w:t>
      </w:r>
    </w:p>
    <w:p w14:paraId="72C7946F" w14:textId="77777777" w:rsidR="003A13B0" w:rsidRDefault="003A13B0" w:rsidP="003A13B0">
      <w:pPr>
        <w:pStyle w:val="ListParagraph"/>
        <w:numPr>
          <w:ilvl w:val="1"/>
          <w:numId w:val="6"/>
        </w:numPr>
        <w:rPr>
          <w:szCs w:val="22"/>
        </w:rPr>
      </w:pPr>
      <w:r>
        <w:rPr>
          <w:szCs w:val="22"/>
        </w:rPr>
        <w:t>Record a Plan</w:t>
      </w:r>
    </w:p>
    <w:p w14:paraId="6D9648B4" w14:textId="77777777" w:rsidR="003A13B0" w:rsidRDefault="003A13B0" w:rsidP="003A13B0">
      <w:pPr>
        <w:pStyle w:val="ListParagraph"/>
        <w:numPr>
          <w:ilvl w:val="1"/>
          <w:numId w:val="6"/>
        </w:numPr>
        <w:rPr>
          <w:szCs w:val="22"/>
        </w:rPr>
      </w:pPr>
      <w:r>
        <w:rPr>
          <w:szCs w:val="22"/>
        </w:rPr>
        <w:t>Redefine a Cadastre</w:t>
      </w:r>
    </w:p>
    <w:p w14:paraId="1EA0B12B" w14:textId="77777777" w:rsidR="005539CA" w:rsidRDefault="005539CA" w:rsidP="005539CA">
      <w:pPr>
        <w:pStyle w:val="Heading2"/>
        <w:rPr>
          <w:szCs w:val="22"/>
        </w:rPr>
      </w:pPr>
      <w:bookmarkStart w:id="116" w:name="_Toc414439458"/>
      <w:r>
        <w:rPr>
          <w:szCs w:val="22"/>
        </w:rPr>
        <w:t>Import a Survey Data File</w:t>
      </w:r>
      <w:bookmarkEnd w:id="115"/>
      <w:bookmarkEnd w:id="116"/>
    </w:p>
    <w:p w14:paraId="15B987C1" w14:textId="77777777" w:rsidR="008B3098" w:rsidRDefault="008B3098" w:rsidP="008B3098">
      <w:pPr>
        <w:rPr>
          <w:lang w:val="en-NZ"/>
        </w:rPr>
      </w:pPr>
      <w:r>
        <w:rPr>
          <w:lang w:val="en-NZ"/>
        </w:rPr>
        <w:t>When capturing survey plan data, you have the option of loading coordinate data directly from a Comma Separated Values (CSV) text file. The file must be a plain text file containing 3 columns of data. Those columns are:</w:t>
      </w:r>
    </w:p>
    <w:p w14:paraId="0999B562" w14:textId="77777777" w:rsidR="008B3098" w:rsidRPr="00E202D2" w:rsidRDefault="008B3098" w:rsidP="008B3098">
      <w:pPr>
        <w:pStyle w:val="ListParagraph"/>
        <w:numPr>
          <w:ilvl w:val="0"/>
          <w:numId w:val="17"/>
        </w:numPr>
        <w:rPr>
          <w:lang w:val="en-NZ"/>
        </w:rPr>
      </w:pPr>
      <w:r>
        <w:rPr>
          <w:lang w:val="en-NZ"/>
        </w:rPr>
        <w:t>N</w:t>
      </w:r>
      <w:r w:rsidRPr="00E202D2">
        <w:rPr>
          <w:lang w:val="en-NZ"/>
        </w:rPr>
        <w:t>umber for the point</w:t>
      </w:r>
    </w:p>
    <w:p w14:paraId="68D021E7" w14:textId="77777777" w:rsidR="008B3098" w:rsidRDefault="008B3098" w:rsidP="008B3098">
      <w:pPr>
        <w:pStyle w:val="ListParagraph"/>
        <w:numPr>
          <w:ilvl w:val="0"/>
          <w:numId w:val="17"/>
        </w:numPr>
        <w:rPr>
          <w:lang w:val="en-NZ"/>
        </w:rPr>
      </w:pPr>
      <w:r>
        <w:rPr>
          <w:lang w:val="en-NZ"/>
        </w:rPr>
        <w:t>X</w:t>
      </w:r>
      <w:r w:rsidRPr="00E202D2">
        <w:rPr>
          <w:lang w:val="en-NZ"/>
        </w:rPr>
        <w:t xml:space="preserve"> ordinate</w:t>
      </w:r>
    </w:p>
    <w:p w14:paraId="13B188B1" w14:textId="77777777" w:rsidR="008B3098" w:rsidRDefault="008B3098" w:rsidP="008B3098">
      <w:pPr>
        <w:pStyle w:val="ListParagraph"/>
        <w:numPr>
          <w:ilvl w:val="0"/>
          <w:numId w:val="17"/>
        </w:numPr>
        <w:rPr>
          <w:lang w:val="en-NZ"/>
        </w:rPr>
      </w:pPr>
      <w:r>
        <w:rPr>
          <w:lang w:val="en-NZ"/>
        </w:rPr>
        <w:t>Y ordinate</w:t>
      </w:r>
    </w:p>
    <w:p w14:paraId="1CD5A5C0" w14:textId="77777777" w:rsidR="008B3098" w:rsidRDefault="008B3098" w:rsidP="008B3098">
      <w:pPr>
        <w:rPr>
          <w:lang w:val="en-NZ"/>
        </w:rPr>
      </w:pPr>
    </w:p>
    <w:p w14:paraId="4B447A1C" w14:textId="77777777" w:rsidR="008B3098" w:rsidRDefault="008B3098" w:rsidP="008B3098">
      <w:pPr>
        <w:rPr>
          <w:lang w:val="en-NZ"/>
        </w:rPr>
      </w:pPr>
      <w:r>
        <w:rPr>
          <w:lang w:val="en-NZ"/>
        </w:rPr>
        <w:t>Other rules that apply to the Survey Data File include</w:t>
      </w:r>
    </w:p>
    <w:p w14:paraId="1D0D6954" w14:textId="77777777" w:rsidR="008B3098" w:rsidRDefault="008B3098" w:rsidP="008B3098">
      <w:pPr>
        <w:pStyle w:val="ListParagraph"/>
        <w:numPr>
          <w:ilvl w:val="0"/>
          <w:numId w:val="6"/>
        </w:numPr>
        <w:rPr>
          <w:lang w:val="en-NZ"/>
        </w:rPr>
      </w:pPr>
      <w:r w:rsidRPr="00E202D2">
        <w:rPr>
          <w:lang w:val="en-NZ"/>
        </w:rPr>
        <w:t xml:space="preserve">Each </w:t>
      </w:r>
      <w:r w:rsidRPr="00FA1110">
        <w:rPr>
          <w:szCs w:val="22"/>
        </w:rPr>
        <w:t>column</w:t>
      </w:r>
      <w:r w:rsidRPr="00E202D2">
        <w:rPr>
          <w:lang w:val="en-NZ"/>
        </w:rPr>
        <w:t xml:space="preserve"> value must be separated</w:t>
      </w:r>
      <w:r>
        <w:rPr>
          <w:lang w:val="en-NZ"/>
        </w:rPr>
        <w:t xml:space="preserve"> by a comma (,)</w:t>
      </w:r>
    </w:p>
    <w:p w14:paraId="268E773C" w14:textId="77777777" w:rsidR="008B3098" w:rsidRDefault="008B3098" w:rsidP="008B3098">
      <w:pPr>
        <w:pStyle w:val="ListParagraph"/>
        <w:numPr>
          <w:ilvl w:val="0"/>
          <w:numId w:val="6"/>
        </w:numPr>
        <w:rPr>
          <w:lang w:val="en-NZ"/>
        </w:rPr>
      </w:pPr>
      <w:r>
        <w:rPr>
          <w:lang w:val="en-NZ"/>
        </w:rPr>
        <w:t>If the</w:t>
      </w:r>
      <w:r w:rsidRPr="00E202D2">
        <w:rPr>
          <w:lang w:val="en-NZ"/>
        </w:rPr>
        <w:t xml:space="preserve"> first row of the file </w:t>
      </w:r>
      <w:r>
        <w:rPr>
          <w:lang w:val="en-NZ"/>
        </w:rPr>
        <w:t>is</w:t>
      </w:r>
      <w:r w:rsidRPr="00E202D2">
        <w:rPr>
          <w:lang w:val="en-NZ"/>
        </w:rPr>
        <w:t xml:space="preserve"> </w:t>
      </w:r>
      <w:r>
        <w:rPr>
          <w:lang w:val="en-NZ"/>
        </w:rPr>
        <w:t>a header row the default setting for the first line of ‘1’ can be retained and this first row will be ignored. If it is a Trimble GPS data file there is no header row and the setting for the first line (at the bottom of the dialog) should be set to ‘0’</w:t>
      </w:r>
    </w:p>
    <w:p w14:paraId="18D57A54" w14:textId="77777777" w:rsidR="00050CEB" w:rsidRDefault="008B3098" w:rsidP="00050CEB">
      <w:pPr>
        <w:pStyle w:val="ListParagraph"/>
        <w:numPr>
          <w:ilvl w:val="0"/>
          <w:numId w:val="6"/>
        </w:numPr>
        <w:rPr>
          <w:lang w:val="en-NZ"/>
        </w:rPr>
      </w:pPr>
      <w:r>
        <w:rPr>
          <w:lang w:val="en-NZ"/>
        </w:rPr>
        <w:t>The file must have the .csv file extension (e.g. filename.csv)</w:t>
      </w:r>
    </w:p>
    <w:p w14:paraId="11450C65" w14:textId="50C2B9F6" w:rsidR="008B3098" w:rsidRPr="00050CEB" w:rsidRDefault="008B3098" w:rsidP="00050CEB">
      <w:pPr>
        <w:pStyle w:val="ListParagraph"/>
        <w:numPr>
          <w:ilvl w:val="0"/>
          <w:numId w:val="6"/>
        </w:numPr>
        <w:rPr>
          <w:lang w:val="en-NZ"/>
        </w:rPr>
      </w:pPr>
      <w:r w:rsidRPr="00050CEB">
        <w:rPr>
          <w:lang w:val="en-NZ"/>
        </w:rPr>
        <w:t xml:space="preserve">No transformation of the coordinates is performed during import. The coordinates must be in the same coordinate system as that used by the Map Viewer. </w:t>
      </w:r>
    </w:p>
    <w:p w14:paraId="20F932EB" w14:textId="77777777" w:rsidR="008B3098" w:rsidRDefault="008B3098" w:rsidP="008B3098">
      <w:pPr>
        <w:rPr>
          <w:szCs w:val="22"/>
        </w:rPr>
      </w:pPr>
    </w:p>
    <w:p w14:paraId="13232C01" w14:textId="77777777" w:rsidR="008B3098" w:rsidRDefault="008B3098" w:rsidP="008B3098">
      <w:pPr>
        <w:rPr>
          <w:szCs w:val="22"/>
        </w:rPr>
      </w:pPr>
      <w:r>
        <w:rPr>
          <w:szCs w:val="22"/>
        </w:rPr>
        <w:t>To import the CSV file, you must first attach the file as a document to the application using the Add Documents functionality available on the Documents tab of the Application Details screen. You should also select Survey Data File as the document type for the new document.</w:t>
      </w:r>
    </w:p>
    <w:p w14:paraId="475BD28B" w14:textId="77777777" w:rsidR="008B3098" w:rsidRDefault="008B3098" w:rsidP="008B3098">
      <w:pPr>
        <w:rPr>
          <w:szCs w:val="22"/>
        </w:rPr>
      </w:pPr>
    </w:p>
    <w:p w14:paraId="28A8F078" w14:textId="77777777" w:rsidR="008B3098" w:rsidRDefault="008B3098" w:rsidP="008B3098">
      <w:pPr>
        <w:rPr>
          <w:szCs w:val="22"/>
        </w:rPr>
      </w:pPr>
      <w:r>
        <w:rPr>
          <w:szCs w:val="22"/>
        </w:rPr>
        <w:t xml:space="preserve">Once the CSV file has been attached to the application, Start the Change to Cadastre service and go to the Documents tab (displayed beside the Layers and Find tabs). Click the Add button to open the Select Document dialog and select the Survey Data File document from the application.  </w:t>
      </w:r>
    </w:p>
    <w:p w14:paraId="741DFA7E" w14:textId="77777777" w:rsidR="008B3098" w:rsidRDefault="008B3098" w:rsidP="008B3098">
      <w:pPr>
        <w:rPr>
          <w:szCs w:val="22"/>
        </w:rPr>
      </w:pPr>
    </w:p>
    <w:p w14:paraId="3D1F97E1" w14:textId="77777777" w:rsidR="008B3098" w:rsidRDefault="008B3098" w:rsidP="008B3098">
      <w:pPr>
        <w:rPr>
          <w:szCs w:val="22"/>
        </w:rPr>
      </w:pPr>
      <w:r>
        <w:rPr>
          <w:szCs w:val="22"/>
        </w:rPr>
        <w:t xml:space="preserve">Next, select the Survey Data File document from the list of documents in the Documents tab.  If the attached CSV file has a .csv file extension, then the Add </w:t>
      </w:r>
      <w:proofErr w:type="gramStart"/>
      <w:r>
        <w:rPr>
          <w:szCs w:val="22"/>
        </w:rPr>
        <w:t>points</w:t>
      </w:r>
      <w:proofErr w:type="gramEnd"/>
      <w:r>
        <w:rPr>
          <w:szCs w:val="22"/>
        </w:rPr>
        <w:t xml:space="preserve"> button will become enabled. Click the Add </w:t>
      </w:r>
      <w:proofErr w:type="gramStart"/>
      <w:r>
        <w:rPr>
          <w:szCs w:val="22"/>
        </w:rPr>
        <w:t>points</w:t>
      </w:r>
      <w:proofErr w:type="gramEnd"/>
      <w:r>
        <w:rPr>
          <w:szCs w:val="22"/>
        </w:rPr>
        <w:t xml:space="preserve"> button to add the coordinates from the file. The new survey points will be displayed on the map. </w:t>
      </w:r>
    </w:p>
    <w:p w14:paraId="3495AE30" w14:textId="77777777" w:rsidR="00050CEB" w:rsidRDefault="00050CEB" w:rsidP="00050CEB">
      <w:pPr>
        <w:jc w:val="center"/>
        <w:rPr>
          <w:lang w:val="en-NZ"/>
        </w:rPr>
      </w:pPr>
      <w:r>
        <w:rPr>
          <w:noProof/>
          <w:lang w:val="en-NZ" w:eastAsia="en-NZ"/>
        </w:rPr>
        <w:lastRenderedPageBreak/>
        <w:drawing>
          <wp:inline distT="0" distB="0" distL="0" distR="0" wp14:anchorId="067BE3CC" wp14:editId="5328FED1">
            <wp:extent cx="1123200" cy="2520000"/>
            <wp:effectExtent l="0" t="0" r="127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123200" cy="2520000"/>
                    </a:xfrm>
                    <a:prstGeom prst="rect">
                      <a:avLst/>
                    </a:prstGeom>
                  </pic:spPr>
                </pic:pic>
              </a:graphicData>
            </a:graphic>
          </wp:inline>
        </w:drawing>
      </w:r>
    </w:p>
    <w:p w14:paraId="6D48373C" w14:textId="77777777" w:rsidR="00050CEB" w:rsidRPr="005539CA" w:rsidRDefault="00050CEB" w:rsidP="00050CEB">
      <w:pPr>
        <w:pStyle w:val="Caption"/>
        <w:jc w:val="center"/>
        <w:rPr>
          <w:lang w:val="en-NZ"/>
        </w:rPr>
      </w:pPr>
      <w:r>
        <w:t xml:space="preserve">Figure </w:t>
      </w:r>
      <w:r>
        <w:fldChar w:fldCharType="begin"/>
      </w:r>
      <w:r>
        <w:instrText xml:space="preserve"> SEQ Figure \* ARABIC </w:instrText>
      </w:r>
      <w:r>
        <w:fldChar w:fldCharType="separate"/>
      </w:r>
      <w:r w:rsidR="00232755">
        <w:rPr>
          <w:noProof/>
        </w:rPr>
        <w:t>81</w:t>
      </w:r>
      <w:r>
        <w:rPr>
          <w:noProof/>
        </w:rPr>
        <w:fldChar w:fldCharType="end"/>
      </w:r>
      <w:r>
        <w:t xml:space="preserve"> – Line Number Setting for Trimble GPS Data</w:t>
      </w:r>
    </w:p>
    <w:p w14:paraId="5BF9512A" w14:textId="77777777" w:rsidR="008B3098" w:rsidRDefault="008B3098" w:rsidP="008B3098">
      <w:pPr>
        <w:rPr>
          <w:szCs w:val="22"/>
        </w:rPr>
      </w:pPr>
      <w:r>
        <w:rPr>
          <w:szCs w:val="22"/>
        </w:rPr>
        <w:t xml:space="preserve">If the Add Points button does not become enabled when you select the Survey Data File document, verify that the document has a file attachment and that file has a .csv extension.  </w:t>
      </w:r>
    </w:p>
    <w:p w14:paraId="108EB38A" w14:textId="77777777" w:rsidR="00811C15" w:rsidRPr="00434EC9" w:rsidRDefault="00811C15" w:rsidP="00811C15">
      <w:pPr>
        <w:pStyle w:val="Heading3"/>
      </w:pPr>
      <w:r w:rsidRPr="00675907">
        <w:t>Also Se</w:t>
      </w:r>
      <w:r>
        <w:t>e</w:t>
      </w:r>
    </w:p>
    <w:p w14:paraId="232314A5" w14:textId="77777777" w:rsidR="00811C15" w:rsidRDefault="00811C15" w:rsidP="00811C15">
      <w:pPr>
        <w:pStyle w:val="ListParagraph"/>
        <w:numPr>
          <w:ilvl w:val="0"/>
          <w:numId w:val="6"/>
        </w:numPr>
        <w:rPr>
          <w:szCs w:val="22"/>
        </w:rPr>
      </w:pPr>
      <w:r>
        <w:rPr>
          <w:szCs w:val="22"/>
        </w:rPr>
        <w:t>Registry Desktop Screens</w:t>
      </w:r>
    </w:p>
    <w:p w14:paraId="39A90B4F" w14:textId="77777777" w:rsidR="00811C15" w:rsidRDefault="00811C15" w:rsidP="00811C15">
      <w:pPr>
        <w:pStyle w:val="ListParagraph"/>
        <w:numPr>
          <w:ilvl w:val="1"/>
          <w:numId w:val="6"/>
        </w:numPr>
        <w:rPr>
          <w:szCs w:val="22"/>
        </w:rPr>
      </w:pPr>
      <w:r>
        <w:rPr>
          <w:szCs w:val="22"/>
        </w:rPr>
        <w:t>Change to Cadastre</w:t>
      </w:r>
    </w:p>
    <w:p w14:paraId="2523A0EE" w14:textId="77777777" w:rsidR="00811C15" w:rsidRPr="00A74A5E" w:rsidRDefault="00811C15" w:rsidP="00811C15">
      <w:pPr>
        <w:pStyle w:val="ListParagraph"/>
        <w:numPr>
          <w:ilvl w:val="1"/>
          <w:numId w:val="6"/>
        </w:numPr>
        <w:rPr>
          <w:szCs w:val="22"/>
        </w:rPr>
      </w:pPr>
      <w:r>
        <w:rPr>
          <w:szCs w:val="22"/>
        </w:rPr>
        <w:t>Redefine Cadastre</w:t>
      </w:r>
    </w:p>
    <w:p w14:paraId="38A7E25C" w14:textId="77777777" w:rsidR="00811C15" w:rsidRDefault="00811C15" w:rsidP="00811C15">
      <w:pPr>
        <w:pStyle w:val="ListParagraph"/>
        <w:numPr>
          <w:ilvl w:val="0"/>
          <w:numId w:val="6"/>
        </w:numPr>
        <w:rPr>
          <w:szCs w:val="22"/>
        </w:rPr>
      </w:pPr>
      <w:r>
        <w:rPr>
          <w:szCs w:val="22"/>
        </w:rPr>
        <w:t>Documents How To</w:t>
      </w:r>
    </w:p>
    <w:p w14:paraId="1BA3A643" w14:textId="77777777" w:rsidR="00811C15" w:rsidRDefault="00811C15" w:rsidP="00811C15">
      <w:pPr>
        <w:pStyle w:val="ListParagraph"/>
        <w:numPr>
          <w:ilvl w:val="1"/>
          <w:numId w:val="6"/>
        </w:numPr>
        <w:rPr>
          <w:szCs w:val="22"/>
        </w:rPr>
      </w:pPr>
      <w:r>
        <w:rPr>
          <w:szCs w:val="22"/>
        </w:rPr>
        <w:t>Add a Document to an Application</w:t>
      </w:r>
    </w:p>
    <w:p w14:paraId="702E0CB6" w14:textId="77777777" w:rsidR="00811C15" w:rsidRDefault="00811C15" w:rsidP="00811C15">
      <w:pPr>
        <w:pStyle w:val="ListParagraph"/>
        <w:numPr>
          <w:ilvl w:val="1"/>
          <w:numId w:val="6"/>
        </w:numPr>
        <w:rPr>
          <w:szCs w:val="22"/>
        </w:rPr>
      </w:pPr>
      <w:r>
        <w:rPr>
          <w:szCs w:val="22"/>
        </w:rPr>
        <w:t>Attach a File to a New Document</w:t>
      </w:r>
    </w:p>
    <w:p w14:paraId="0AB0A5F8" w14:textId="77777777" w:rsidR="00811C15" w:rsidRDefault="00811C15" w:rsidP="00811C15">
      <w:pPr>
        <w:pStyle w:val="ListParagraph"/>
        <w:numPr>
          <w:ilvl w:val="0"/>
          <w:numId w:val="6"/>
        </w:numPr>
        <w:rPr>
          <w:szCs w:val="22"/>
        </w:rPr>
      </w:pPr>
      <w:r>
        <w:rPr>
          <w:szCs w:val="22"/>
        </w:rPr>
        <w:t>Survey How To</w:t>
      </w:r>
    </w:p>
    <w:p w14:paraId="35DBBED6" w14:textId="77777777" w:rsidR="00811C15" w:rsidRDefault="00811C15" w:rsidP="00811C15">
      <w:pPr>
        <w:pStyle w:val="ListParagraph"/>
        <w:numPr>
          <w:ilvl w:val="1"/>
          <w:numId w:val="6"/>
        </w:numPr>
        <w:rPr>
          <w:szCs w:val="22"/>
        </w:rPr>
      </w:pPr>
      <w:r>
        <w:rPr>
          <w:szCs w:val="22"/>
        </w:rPr>
        <w:t>Record a Plan</w:t>
      </w:r>
    </w:p>
    <w:p w14:paraId="4A34E3DE" w14:textId="77777777" w:rsidR="00811C15" w:rsidRDefault="00811C15" w:rsidP="00811C15">
      <w:pPr>
        <w:pStyle w:val="ListParagraph"/>
        <w:numPr>
          <w:ilvl w:val="1"/>
          <w:numId w:val="6"/>
        </w:numPr>
        <w:rPr>
          <w:szCs w:val="22"/>
        </w:rPr>
      </w:pPr>
      <w:r>
        <w:rPr>
          <w:szCs w:val="22"/>
        </w:rPr>
        <w:t>Redefine a Cadastre</w:t>
      </w:r>
    </w:p>
    <w:p w14:paraId="64340667" w14:textId="77777777" w:rsidR="00811C15" w:rsidRDefault="00811C15" w:rsidP="00811C15">
      <w:pPr>
        <w:pStyle w:val="ListParagraph"/>
        <w:numPr>
          <w:ilvl w:val="0"/>
          <w:numId w:val="6"/>
        </w:numPr>
        <w:rPr>
          <w:szCs w:val="22"/>
        </w:rPr>
      </w:pPr>
      <w:r>
        <w:rPr>
          <w:szCs w:val="22"/>
        </w:rPr>
        <w:t>Appendix</w:t>
      </w:r>
    </w:p>
    <w:p w14:paraId="354DCBD4" w14:textId="77777777" w:rsidR="00811C15" w:rsidRDefault="00811C15" w:rsidP="00811C15">
      <w:pPr>
        <w:pStyle w:val="ListParagraph"/>
        <w:numPr>
          <w:ilvl w:val="1"/>
          <w:numId w:val="6"/>
        </w:numPr>
        <w:rPr>
          <w:szCs w:val="22"/>
        </w:rPr>
      </w:pPr>
      <w:r>
        <w:rPr>
          <w:szCs w:val="22"/>
        </w:rPr>
        <w:t>Timble Pathfinder Software Configuration for SOLA Export CSV File</w:t>
      </w:r>
    </w:p>
    <w:p w14:paraId="42B7AF99" w14:textId="77777777" w:rsidR="000615D2" w:rsidRDefault="000615D2" w:rsidP="000615D2">
      <w:pPr>
        <w:rPr>
          <w:lang w:val="en-NZ"/>
        </w:rPr>
      </w:pPr>
    </w:p>
    <w:p w14:paraId="1BD85002" w14:textId="77777777" w:rsidR="000615D2" w:rsidRDefault="000615D2" w:rsidP="000615D2">
      <w:pPr>
        <w:rPr>
          <w:lang w:val="en-NZ"/>
        </w:rPr>
      </w:pPr>
    </w:p>
    <w:p w14:paraId="25C661E3" w14:textId="77777777" w:rsidR="003E29DC" w:rsidRDefault="003E29DC" w:rsidP="003E3C5F">
      <w:pPr>
        <w:jc w:val="center"/>
      </w:pPr>
    </w:p>
    <w:p w14:paraId="46A5FF81" w14:textId="77777777" w:rsidR="007836A4" w:rsidRDefault="007836A4">
      <w:r>
        <w:br w:type="page"/>
      </w:r>
    </w:p>
    <w:p w14:paraId="6947E0FC" w14:textId="22B54F47" w:rsidR="008921E9" w:rsidRDefault="00F84906" w:rsidP="00C92F3B">
      <w:pPr>
        <w:pStyle w:val="Heading1"/>
      </w:pPr>
      <w:bookmarkStart w:id="117" w:name="_Toc414439459"/>
      <w:r>
        <w:lastRenderedPageBreak/>
        <w:t xml:space="preserve">Troubleshooting </w:t>
      </w:r>
      <w:r w:rsidR="0083296A">
        <w:t>Registry</w:t>
      </w:r>
      <w:bookmarkEnd w:id="117"/>
    </w:p>
    <w:p w14:paraId="058F1DAF" w14:textId="77777777" w:rsidR="00881FD0" w:rsidRPr="00881FD0" w:rsidRDefault="00881FD0" w:rsidP="00881FD0">
      <w:pPr>
        <w:pStyle w:val="Heading2"/>
      </w:pPr>
      <w:bookmarkStart w:id="118" w:name="_Toc414439460"/>
      <w:r w:rsidRPr="00881FD0">
        <w:rPr>
          <w:szCs w:val="22"/>
        </w:rPr>
        <w:t>Log</w:t>
      </w:r>
      <w:r w:rsidR="00C33B29">
        <w:rPr>
          <w:szCs w:val="22"/>
        </w:rPr>
        <w:t>ging</w:t>
      </w:r>
      <w:bookmarkEnd w:id="118"/>
    </w:p>
    <w:p w14:paraId="5E7278E5" w14:textId="3971EEF8" w:rsidR="008921E9" w:rsidRDefault="007C75C7" w:rsidP="008921E9">
      <w:pPr>
        <w:rPr>
          <w:szCs w:val="22"/>
        </w:rPr>
      </w:pPr>
      <w:r>
        <w:rPr>
          <w:szCs w:val="22"/>
        </w:rPr>
        <w:t xml:space="preserve">From time to time you may encounter unexpected issues while trying to run </w:t>
      </w:r>
      <w:r w:rsidR="00F35048">
        <w:rPr>
          <w:szCs w:val="22"/>
        </w:rPr>
        <w:t>Registry</w:t>
      </w:r>
      <w:r>
        <w:rPr>
          <w:szCs w:val="22"/>
        </w:rPr>
        <w:t xml:space="preserve">. Usually </w:t>
      </w:r>
      <w:r w:rsidR="001508C5">
        <w:rPr>
          <w:szCs w:val="22"/>
        </w:rPr>
        <w:t xml:space="preserve">the error message </w:t>
      </w:r>
      <w:r>
        <w:rPr>
          <w:szCs w:val="22"/>
        </w:rPr>
        <w:t xml:space="preserve">will recommend a course of action, but occasionally you may encounter a technical issue that </w:t>
      </w:r>
      <w:r w:rsidR="00641FC8">
        <w:rPr>
          <w:szCs w:val="22"/>
        </w:rPr>
        <w:t>requires further investigation</w:t>
      </w:r>
      <w:r w:rsidR="000B7D5A">
        <w:rPr>
          <w:szCs w:val="22"/>
        </w:rPr>
        <w:t xml:space="preserve"> by the IT Support Team</w:t>
      </w:r>
      <w:r w:rsidR="00641FC8">
        <w:rPr>
          <w:szCs w:val="22"/>
        </w:rPr>
        <w:t xml:space="preserve"> or </w:t>
      </w:r>
      <w:r w:rsidR="00A6123E">
        <w:rPr>
          <w:szCs w:val="22"/>
        </w:rPr>
        <w:t>an</w:t>
      </w:r>
      <w:r w:rsidR="00641FC8">
        <w:rPr>
          <w:szCs w:val="22"/>
        </w:rPr>
        <w:t>other</w:t>
      </w:r>
      <w:r w:rsidR="0096104A">
        <w:rPr>
          <w:szCs w:val="22"/>
        </w:rPr>
        <w:t xml:space="preserve"> </w:t>
      </w:r>
      <w:r w:rsidR="00F35048">
        <w:rPr>
          <w:szCs w:val="22"/>
        </w:rPr>
        <w:t xml:space="preserve">Registry </w:t>
      </w:r>
      <w:r w:rsidR="00D62199">
        <w:rPr>
          <w:szCs w:val="22"/>
        </w:rPr>
        <w:t>technical person</w:t>
      </w:r>
      <w:r w:rsidR="0096104A">
        <w:rPr>
          <w:szCs w:val="22"/>
        </w:rPr>
        <w:t xml:space="preserve">. </w:t>
      </w:r>
      <w:r w:rsidR="00D31EDE">
        <w:rPr>
          <w:szCs w:val="22"/>
        </w:rPr>
        <w:t xml:space="preserve">To assist that investigation you may be asked to </w:t>
      </w:r>
      <w:r w:rsidR="00C33B29">
        <w:rPr>
          <w:szCs w:val="22"/>
        </w:rPr>
        <w:t>provide</w:t>
      </w:r>
      <w:r w:rsidR="00D31EDE">
        <w:rPr>
          <w:szCs w:val="22"/>
        </w:rPr>
        <w:t xml:space="preserve"> a copy of the </w:t>
      </w:r>
      <w:r w:rsidR="00C33B29">
        <w:rPr>
          <w:szCs w:val="22"/>
        </w:rPr>
        <w:t>log files</w:t>
      </w:r>
      <w:r w:rsidR="00802730">
        <w:rPr>
          <w:szCs w:val="22"/>
        </w:rPr>
        <w:t xml:space="preserve"> </w:t>
      </w:r>
      <w:r w:rsidR="00C33B29">
        <w:rPr>
          <w:szCs w:val="22"/>
        </w:rPr>
        <w:t xml:space="preserve">supporting </w:t>
      </w:r>
      <w:r w:rsidR="00F35048">
        <w:rPr>
          <w:szCs w:val="22"/>
        </w:rPr>
        <w:t>Registry</w:t>
      </w:r>
      <w:r w:rsidR="00C33B29">
        <w:rPr>
          <w:szCs w:val="22"/>
        </w:rPr>
        <w:t xml:space="preserve">. </w:t>
      </w:r>
      <w:r w:rsidR="00D62199">
        <w:rPr>
          <w:szCs w:val="22"/>
        </w:rPr>
        <w:t xml:space="preserve">The logs capture exception information and status messages that can help a technical person to determine the cause of a particular issue. </w:t>
      </w:r>
    </w:p>
    <w:p w14:paraId="6894DD7A" w14:textId="77777777" w:rsidR="00F56D08" w:rsidRDefault="00F56D08" w:rsidP="008921E9">
      <w:pPr>
        <w:rPr>
          <w:szCs w:val="22"/>
        </w:rPr>
      </w:pPr>
    </w:p>
    <w:p w14:paraId="32018DED" w14:textId="502D69C4" w:rsidR="006742EB" w:rsidRPr="004A43F7" w:rsidRDefault="00802730" w:rsidP="004A43F7">
      <w:pPr>
        <w:rPr>
          <w:szCs w:val="22"/>
        </w:rPr>
      </w:pPr>
      <w:r>
        <w:rPr>
          <w:szCs w:val="22"/>
        </w:rPr>
        <w:t>This section describes the</w:t>
      </w:r>
      <w:r w:rsidR="0096104A">
        <w:rPr>
          <w:szCs w:val="22"/>
        </w:rPr>
        <w:t xml:space="preserve"> </w:t>
      </w:r>
      <w:r>
        <w:rPr>
          <w:szCs w:val="22"/>
        </w:rPr>
        <w:t xml:space="preserve">two types of logs available with </w:t>
      </w:r>
      <w:r w:rsidR="00F35048">
        <w:rPr>
          <w:szCs w:val="22"/>
        </w:rPr>
        <w:t>Registry</w:t>
      </w:r>
      <w:r>
        <w:rPr>
          <w:szCs w:val="22"/>
        </w:rPr>
        <w:t xml:space="preserve">; </w:t>
      </w:r>
      <w:r w:rsidR="0096104A" w:rsidRPr="004A43F7">
        <w:rPr>
          <w:szCs w:val="22"/>
        </w:rPr>
        <w:t xml:space="preserve">the </w:t>
      </w:r>
      <w:r w:rsidR="00F35048">
        <w:rPr>
          <w:szCs w:val="22"/>
        </w:rPr>
        <w:t xml:space="preserve">Registry </w:t>
      </w:r>
      <w:r w:rsidR="008F03BC">
        <w:rPr>
          <w:szCs w:val="22"/>
        </w:rPr>
        <w:t>Application L</w:t>
      </w:r>
      <w:r w:rsidR="0096104A" w:rsidRPr="004A43F7">
        <w:rPr>
          <w:szCs w:val="22"/>
        </w:rPr>
        <w:t>ogs and</w:t>
      </w:r>
      <w:r w:rsidR="00A6123E">
        <w:rPr>
          <w:szCs w:val="22"/>
        </w:rPr>
        <w:t xml:space="preserve"> </w:t>
      </w:r>
      <w:r w:rsidR="0096104A" w:rsidRPr="00A6123E">
        <w:rPr>
          <w:szCs w:val="22"/>
        </w:rPr>
        <w:t>Java Run</w:t>
      </w:r>
      <w:r w:rsidRPr="00A6123E">
        <w:rPr>
          <w:szCs w:val="22"/>
        </w:rPr>
        <w:t>time Environment (JRE) logging</w:t>
      </w:r>
      <w:r w:rsidR="00A6123E">
        <w:rPr>
          <w:szCs w:val="22"/>
        </w:rPr>
        <w:t xml:space="preserve">. It also describes how </w:t>
      </w:r>
      <w:r w:rsidR="00C33B29" w:rsidRPr="004A43F7">
        <w:rPr>
          <w:szCs w:val="22"/>
        </w:rPr>
        <w:t xml:space="preserve">to </w:t>
      </w:r>
      <w:r w:rsidRPr="004A43F7">
        <w:rPr>
          <w:szCs w:val="22"/>
        </w:rPr>
        <w:t xml:space="preserve">access information from those logs. </w:t>
      </w:r>
    </w:p>
    <w:p w14:paraId="00AE9990" w14:textId="48A14C13" w:rsidR="007C75C7" w:rsidRDefault="00F35048" w:rsidP="00F56D08">
      <w:pPr>
        <w:pStyle w:val="Heading3"/>
        <w:rPr>
          <w:szCs w:val="22"/>
        </w:rPr>
      </w:pPr>
      <w:r>
        <w:rPr>
          <w:szCs w:val="22"/>
        </w:rPr>
        <w:t xml:space="preserve">Registry </w:t>
      </w:r>
      <w:r w:rsidR="008F03BC">
        <w:rPr>
          <w:szCs w:val="22"/>
        </w:rPr>
        <w:t>Application</w:t>
      </w:r>
      <w:r w:rsidR="000875A9">
        <w:rPr>
          <w:szCs w:val="22"/>
        </w:rPr>
        <w:t xml:space="preserve"> Log</w:t>
      </w:r>
      <w:r w:rsidR="005A2466">
        <w:rPr>
          <w:szCs w:val="22"/>
        </w:rPr>
        <w:t>s</w:t>
      </w:r>
    </w:p>
    <w:p w14:paraId="4545E255" w14:textId="0DCA8A53" w:rsidR="005E0B0E" w:rsidRDefault="000652CE" w:rsidP="005E0B0E">
      <w:pPr>
        <w:rPr>
          <w:lang w:val="en-NZ"/>
        </w:rPr>
      </w:pPr>
      <w:r>
        <w:rPr>
          <w:lang w:val="en-NZ"/>
        </w:rPr>
        <w:t xml:space="preserve">Each </w:t>
      </w:r>
      <w:r w:rsidR="00F35048">
        <w:rPr>
          <w:szCs w:val="22"/>
        </w:rPr>
        <w:t>Registry</w:t>
      </w:r>
      <w:r w:rsidR="00F35048">
        <w:rPr>
          <w:lang w:val="en-NZ"/>
        </w:rPr>
        <w:t xml:space="preserve"> </w:t>
      </w:r>
      <w:r>
        <w:rPr>
          <w:lang w:val="en-NZ"/>
        </w:rPr>
        <w:t xml:space="preserve">Web Start application (i.e. </w:t>
      </w:r>
      <w:r w:rsidR="00F35048">
        <w:rPr>
          <w:szCs w:val="22"/>
        </w:rPr>
        <w:t>Registry</w:t>
      </w:r>
      <w:r w:rsidR="00F35048">
        <w:rPr>
          <w:lang w:val="en-NZ"/>
        </w:rPr>
        <w:t xml:space="preserve"> </w:t>
      </w:r>
      <w:r>
        <w:rPr>
          <w:lang w:val="en-NZ"/>
        </w:rPr>
        <w:t xml:space="preserve">Desktop and </w:t>
      </w:r>
      <w:r w:rsidR="00F35048">
        <w:rPr>
          <w:szCs w:val="22"/>
        </w:rPr>
        <w:t>Registry</w:t>
      </w:r>
      <w:r w:rsidR="00F35048">
        <w:rPr>
          <w:lang w:val="en-NZ"/>
        </w:rPr>
        <w:t xml:space="preserve"> </w:t>
      </w:r>
      <w:r>
        <w:rPr>
          <w:lang w:val="en-NZ"/>
        </w:rPr>
        <w:t>Admin) creates a</w:t>
      </w:r>
      <w:r w:rsidR="008F03BC">
        <w:rPr>
          <w:lang w:val="en-NZ"/>
        </w:rPr>
        <w:t xml:space="preserve">n application </w:t>
      </w:r>
      <w:r>
        <w:rPr>
          <w:lang w:val="en-NZ"/>
        </w:rPr>
        <w:t>log file</w:t>
      </w:r>
      <w:r w:rsidR="00B6399A">
        <w:rPr>
          <w:lang w:val="en-NZ"/>
        </w:rPr>
        <w:t xml:space="preserve"> on your local computer</w:t>
      </w:r>
      <w:r>
        <w:rPr>
          <w:lang w:val="en-NZ"/>
        </w:rPr>
        <w:t xml:space="preserve"> to capture </w:t>
      </w:r>
      <w:r w:rsidR="00DD5734">
        <w:rPr>
          <w:lang w:val="en-NZ"/>
        </w:rPr>
        <w:t xml:space="preserve">exceptions </w:t>
      </w:r>
      <w:r>
        <w:rPr>
          <w:lang w:val="en-NZ"/>
        </w:rPr>
        <w:t>and various status messages</w:t>
      </w:r>
      <w:r w:rsidR="00DD5734">
        <w:rPr>
          <w:lang w:val="en-NZ"/>
        </w:rPr>
        <w:t xml:space="preserve">. </w:t>
      </w:r>
      <w:r>
        <w:rPr>
          <w:lang w:val="en-NZ"/>
        </w:rPr>
        <w:t xml:space="preserve">You </w:t>
      </w:r>
      <w:r w:rsidR="00811F17">
        <w:rPr>
          <w:lang w:val="en-NZ"/>
        </w:rPr>
        <w:t>can find those log files at the following directory location</w:t>
      </w:r>
      <w:r w:rsidR="005E0B0E">
        <w:rPr>
          <w:lang w:val="en-NZ"/>
        </w:rPr>
        <w:t xml:space="preserve"> </w:t>
      </w:r>
      <w:r w:rsidR="00811F17" w:rsidRPr="00243B08">
        <w:rPr>
          <w:b/>
          <w:lang w:val="en-NZ"/>
        </w:rPr>
        <w:t>&lt;User Home Directory&gt;/sola/logs</w:t>
      </w:r>
      <w:r w:rsidR="005E0B0E">
        <w:rPr>
          <w:lang w:val="en-NZ"/>
        </w:rPr>
        <w:t xml:space="preserve">. </w:t>
      </w:r>
    </w:p>
    <w:p w14:paraId="2508B97D" w14:textId="77777777" w:rsidR="005E0B0E" w:rsidRDefault="005E0B0E" w:rsidP="005E0B0E">
      <w:pPr>
        <w:rPr>
          <w:lang w:val="en-NZ"/>
        </w:rPr>
      </w:pPr>
    </w:p>
    <w:p w14:paraId="5AC0B0D9" w14:textId="4E8167B9" w:rsidR="005E0B0E" w:rsidRDefault="005E0B0E" w:rsidP="005E0B0E">
      <w:pPr>
        <w:rPr>
          <w:lang w:val="en-NZ"/>
        </w:rPr>
      </w:pPr>
      <w:r>
        <w:rPr>
          <w:lang w:val="en-NZ"/>
        </w:rPr>
        <w:t>The name of the log file will be DesktopApplic</w:t>
      </w:r>
      <w:r w:rsidR="00472A17">
        <w:rPr>
          <w:lang w:val="en-NZ"/>
        </w:rPr>
        <w:t>a</w:t>
      </w:r>
      <w:r>
        <w:rPr>
          <w:lang w:val="en-NZ"/>
        </w:rPr>
        <w:t>tion_</w:t>
      </w:r>
      <w:r w:rsidR="00472A17">
        <w:rPr>
          <w:lang w:val="en-NZ"/>
        </w:rPr>
        <w:t>&lt;d</w:t>
      </w:r>
      <w:r>
        <w:rPr>
          <w:lang w:val="en-NZ"/>
        </w:rPr>
        <w:t xml:space="preserve">ate&gt;.log (for </w:t>
      </w:r>
      <w:r w:rsidR="00F35048">
        <w:rPr>
          <w:szCs w:val="22"/>
        </w:rPr>
        <w:t>Registry</w:t>
      </w:r>
      <w:r w:rsidR="00F35048">
        <w:rPr>
          <w:lang w:val="en-NZ"/>
        </w:rPr>
        <w:t xml:space="preserve"> </w:t>
      </w:r>
      <w:r>
        <w:rPr>
          <w:lang w:val="en-NZ"/>
        </w:rPr>
        <w:t xml:space="preserve">Desktop) or AdminApplication_&lt;date&gt;.log (for </w:t>
      </w:r>
      <w:r w:rsidR="00F35048">
        <w:rPr>
          <w:szCs w:val="22"/>
        </w:rPr>
        <w:t>Registry</w:t>
      </w:r>
      <w:r w:rsidR="00F35048">
        <w:rPr>
          <w:lang w:val="en-NZ"/>
        </w:rPr>
        <w:t xml:space="preserve"> </w:t>
      </w:r>
      <w:r>
        <w:rPr>
          <w:lang w:val="en-NZ"/>
        </w:rPr>
        <w:t xml:space="preserve">Admin). Simply open the appropriate log and copy the text from the log file into </w:t>
      </w:r>
      <w:r w:rsidR="006E68EB">
        <w:rPr>
          <w:lang w:val="en-NZ"/>
        </w:rPr>
        <w:t>your email reply or issue ticket</w:t>
      </w:r>
      <w:r>
        <w:rPr>
          <w:lang w:val="en-NZ"/>
        </w:rPr>
        <w:t xml:space="preserve">. </w:t>
      </w:r>
    </w:p>
    <w:p w14:paraId="2D4D56C4" w14:textId="77777777" w:rsidR="005E0B0E" w:rsidRDefault="005E0B0E" w:rsidP="005E0B0E">
      <w:pPr>
        <w:rPr>
          <w:lang w:val="en-NZ"/>
        </w:rPr>
      </w:pPr>
    </w:p>
    <w:p w14:paraId="0B066031" w14:textId="77777777" w:rsidR="00DD5734" w:rsidRDefault="00B6399A" w:rsidP="00DD5734">
      <w:pPr>
        <w:rPr>
          <w:lang w:val="en-NZ"/>
        </w:rPr>
      </w:pPr>
      <w:r>
        <w:rPr>
          <w:lang w:val="en-NZ"/>
        </w:rPr>
        <w:t>Note that y</w:t>
      </w:r>
      <w:r w:rsidR="005E0B0E">
        <w:rPr>
          <w:lang w:val="en-NZ"/>
        </w:rPr>
        <w:t xml:space="preserve">our &lt;User Home Directory&gt; will </w:t>
      </w:r>
      <w:r>
        <w:rPr>
          <w:lang w:val="en-NZ"/>
        </w:rPr>
        <w:t xml:space="preserve">depend on the operating system of your computer. For example, under Windows Vista and Windows 7 this will be C:\Users\&lt;Your Windows User Name&gt;. </w:t>
      </w:r>
    </w:p>
    <w:p w14:paraId="0EA4FA1E" w14:textId="77777777" w:rsidR="00562FC5" w:rsidRPr="00562FC5" w:rsidRDefault="00DD5734" w:rsidP="00562FC5">
      <w:pPr>
        <w:pStyle w:val="Heading3"/>
      </w:pPr>
      <w:r w:rsidRPr="00DD5734">
        <w:rPr>
          <w:szCs w:val="22"/>
        </w:rPr>
        <w:t>Java</w:t>
      </w:r>
      <w:r>
        <w:t xml:space="preserve"> </w:t>
      </w:r>
      <w:r w:rsidR="001508C5">
        <w:t xml:space="preserve">Runtime Environment (JRE) </w:t>
      </w:r>
      <w:r>
        <w:t xml:space="preserve">Logging </w:t>
      </w:r>
    </w:p>
    <w:p w14:paraId="6A1BFADB" w14:textId="36499548" w:rsidR="004724AF" w:rsidRDefault="00F35048" w:rsidP="00D331DE">
      <w:pPr>
        <w:rPr>
          <w:lang w:val="en-NZ"/>
        </w:rPr>
      </w:pPr>
      <w:r>
        <w:rPr>
          <w:szCs w:val="22"/>
        </w:rPr>
        <w:t>Registry</w:t>
      </w:r>
      <w:r>
        <w:rPr>
          <w:lang w:val="en-NZ"/>
        </w:rPr>
        <w:t xml:space="preserve"> </w:t>
      </w:r>
      <w:r w:rsidR="00562FC5">
        <w:rPr>
          <w:lang w:val="en-NZ"/>
        </w:rPr>
        <w:t>is a Java application and t</w:t>
      </w:r>
      <w:r w:rsidR="001508C5">
        <w:rPr>
          <w:lang w:val="en-NZ"/>
        </w:rPr>
        <w:t xml:space="preserve">he Java Runtime Environment (JRE) also provides </w:t>
      </w:r>
      <w:r w:rsidR="00F84DCA">
        <w:rPr>
          <w:lang w:val="en-NZ"/>
        </w:rPr>
        <w:t xml:space="preserve">a </w:t>
      </w:r>
      <w:r w:rsidR="004724AF">
        <w:rPr>
          <w:lang w:val="en-NZ"/>
        </w:rPr>
        <w:t xml:space="preserve">detailed logging </w:t>
      </w:r>
      <w:r w:rsidR="00F84DCA">
        <w:rPr>
          <w:lang w:val="en-NZ"/>
        </w:rPr>
        <w:t>capability</w:t>
      </w:r>
      <w:r w:rsidR="00444602">
        <w:rPr>
          <w:lang w:val="en-NZ"/>
        </w:rPr>
        <w:t>. The advantage of using JRE L</w:t>
      </w:r>
      <w:r w:rsidR="001508C5">
        <w:rPr>
          <w:lang w:val="en-NZ"/>
        </w:rPr>
        <w:t>ogging</w:t>
      </w:r>
      <w:r w:rsidR="00562FC5">
        <w:rPr>
          <w:lang w:val="en-NZ"/>
        </w:rPr>
        <w:t xml:space="preserve"> is that every exception and/or status message is reported whereas the </w:t>
      </w:r>
      <w:r>
        <w:rPr>
          <w:szCs w:val="22"/>
        </w:rPr>
        <w:t>Registry</w:t>
      </w:r>
      <w:r>
        <w:rPr>
          <w:lang w:val="en-NZ"/>
        </w:rPr>
        <w:t xml:space="preserve"> </w:t>
      </w:r>
      <w:r w:rsidR="00F84DCA">
        <w:rPr>
          <w:lang w:val="en-NZ"/>
        </w:rPr>
        <w:t>Application</w:t>
      </w:r>
      <w:r w:rsidR="00562FC5">
        <w:rPr>
          <w:lang w:val="en-NZ"/>
        </w:rPr>
        <w:t xml:space="preserve"> Logs only capture </w:t>
      </w:r>
      <w:r>
        <w:rPr>
          <w:szCs w:val="22"/>
        </w:rPr>
        <w:t>Registry</w:t>
      </w:r>
      <w:r>
        <w:rPr>
          <w:lang w:val="en-NZ"/>
        </w:rPr>
        <w:t xml:space="preserve"> </w:t>
      </w:r>
      <w:r w:rsidR="00562FC5">
        <w:rPr>
          <w:lang w:val="en-NZ"/>
        </w:rPr>
        <w:t>specific exceptions and messages</w:t>
      </w:r>
      <w:r w:rsidR="004504B8">
        <w:rPr>
          <w:lang w:val="en-NZ"/>
        </w:rPr>
        <w:t xml:space="preserve"> </w:t>
      </w:r>
      <w:r w:rsidR="00F84DCA">
        <w:rPr>
          <w:lang w:val="en-NZ"/>
        </w:rPr>
        <w:t>and</w:t>
      </w:r>
      <w:r w:rsidR="004504B8">
        <w:rPr>
          <w:lang w:val="en-NZ"/>
        </w:rPr>
        <w:t xml:space="preserve"> may not </w:t>
      </w:r>
      <w:r w:rsidR="00FC3FEE">
        <w:rPr>
          <w:lang w:val="en-NZ"/>
        </w:rPr>
        <w:t xml:space="preserve">necessarily </w:t>
      </w:r>
      <w:r w:rsidR="004504B8">
        <w:rPr>
          <w:lang w:val="en-NZ"/>
        </w:rPr>
        <w:t xml:space="preserve">capture the true cause of an issue. </w:t>
      </w:r>
    </w:p>
    <w:p w14:paraId="4E7398F8" w14:textId="77777777" w:rsidR="004724AF" w:rsidRDefault="004724AF" w:rsidP="00D331DE">
      <w:pPr>
        <w:rPr>
          <w:lang w:val="en-NZ"/>
        </w:rPr>
      </w:pPr>
    </w:p>
    <w:p w14:paraId="43C05422" w14:textId="77777777" w:rsidR="00A6123E" w:rsidRDefault="00444602" w:rsidP="00D331DE">
      <w:pPr>
        <w:rPr>
          <w:lang w:val="en-NZ"/>
        </w:rPr>
      </w:pPr>
      <w:r>
        <w:rPr>
          <w:lang w:val="en-NZ"/>
        </w:rPr>
        <w:t>JRE L</w:t>
      </w:r>
      <w:r w:rsidR="004724AF">
        <w:rPr>
          <w:lang w:val="en-NZ"/>
        </w:rPr>
        <w:t xml:space="preserve">ogging is </w:t>
      </w:r>
      <w:r w:rsidR="004724AF" w:rsidRPr="00FC3FEE">
        <w:rPr>
          <w:b/>
          <w:lang w:val="en-NZ"/>
        </w:rPr>
        <w:t>not</w:t>
      </w:r>
      <w:r w:rsidR="004724AF">
        <w:rPr>
          <w:lang w:val="en-NZ"/>
        </w:rPr>
        <w:t xml:space="preserve"> turned on by default. You need to us</w:t>
      </w:r>
      <w:r w:rsidR="00472A17">
        <w:rPr>
          <w:lang w:val="en-NZ"/>
        </w:rPr>
        <w:t>e the Java Control Panel to turn on the Java Console which can then be used to turn on JRE Logging</w:t>
      </w:r>
      <w:r w:rsidR="00FC3FEE">
        <w:rPr>
          <w:lang w:val="en-NZ"/>
        </w:rPr>
        <w:t xml:space="preserve"> </w:t>
      </w:r>
      <w:r w:rsidR="00F84DCA">
        <w:rPr>
          <w:lang w:val="en-NZ"/>
        </w:rPr>
        <w:t>as</w:t>
      </w:r>
      <w:r w:rsidR="00FC3FEE">
        <w:rPr>
          <w:lang w:val="en-NZ"/>
        </w:rPr>
        <w:t xml:space="preserve"> required</w:t>
      </w:r>
      <w:r w:rsidR="00472A17">
        <w:rPr>
          <w:lang w:val="en-NZ"/>
        </w:rPr>
        <w:t xml:space="preserve">. </w:t>
      </w:r>
      <w:r w:rsidR="001E1083">
        <w:rPr>
          <w:lang w:val="en-NZ"/>
        </w:rPr>
        <w:t xml:space="preserve">To </w:t>
      </w:r>
      <w:r w:rsidR="00A6123E">
        <w:rPr>
          <w:lang w:val="en-NZ"/>
        </w:rPr>
        <w:t>turn on the Java Console</w:t>
      </w:r>
      <w:r w:rsidR="008C2279">
        <w:rPr>
          <w:lang w:val="en-NZ"/>
        </w:rPr>
        <w:t xml:space="preserve"> and JRE Logging</w:t>
      </w:r>
    </w:p>
    <w:p w14:paraId="446887B9" w14:textId="77777777" w:rsidR="00A6123E" w:rsidRDefault="00A6123E" w:rsidP="00D331DE">
      <w:pPr>
        <w:rPr>
          <w:lang w:val="en-NZ"/>
        </w:rPr>
      </w:pPr>
      <w:r>
        <w:rPr>
          <w:lang w:val="en-NZ"/>
        </w:rPr>
        <w:t xml:space="preserve"> </w:t>
      </w:r>
    </w:p>
    <w:p w14:paraId="792BA935" w14:textId="77777777" w:rsidR="00A6123E" w:rsidRDefault="00444602" w:rsidP="00C41492">
      <w:pPr>
        <w:pStyle w:val="ListParagraph"/>
        <w:numPr>
          <w:ilvl w:val="0"/>
          <w:numId w:val="15"/>
        </w:numPr>
        <w:rPr>
          <w:lang w:val="en-NZ"/>
        </w:rPr>
      </w:pPr>
      <w:r>
        <w:rPr>
          <w:lang w:val="en-NZ"/>
        </w:rPr>
        <w:t>From the</w:t>
      </w:r>
      <w:r w:rsidR="008275C0">
        <w:rPr>
          <w:lang w:val="en-NZ"/>
        </w:rPr>
        <w:t xml:space="preserve"> Control</w:t>
      </w:r>
      <w:r>
        <w:rPr>
          <w:lang w:val="en-NZ"/>
        </w:rPr>
        <w:t xml:space="preserve"> Panel, </w:t>
      </w:r>
      <w:r w:rsidR="00A6123E">
        <w:rPr>
          <w:lang w:val="en-NZ"/>
        </w:rPr>
        <w:t xml:space="preserve">choose the </w:t>
      </w:r>
      <w:r w:rsidR="00A6123E" w:rsidRPr="00741F0C">
        <w:rPr>
          <w:b/>
          <w:lang w:val="en-NZ"/>
        </w:rPr>
        <w:t>Java</w:t>
      </w:r>
      <w:r w:rsidR="00A6123E">
        <w:rPr>
          <w:lang w:val="en-NZ"/>
        </w:rPr>
        <w:t xml:space="preserve"> icon</w:t>
      </w:r>
      <w:r w:rsidR="00713640">
        <w:rPr>
          <w:lang w:val="en-NZ"/>
        </w:rPr>
        <w:t>.</w:t>
      </w:r>
    </w:p>
    <w:p w14:paraId="1B0750C4" w14:textId="77777777" w:rsidR="00D331DE" w:rsidRDefault="005F2A93" w:rsidP="00C41492">
      <w:pPr>
        <w:pStyle w:val="ListParagraph"/>
        <w:numPr>
          <w:ilvl w:val="0"/>
          <w:numId w:val="15"/>
        </w:numPr>
        <w:rPr>
          <w:lang w:val="en-NZ"/>
        </w:rPr>
      </w:pPr>
      <w:r>
        <w:rPr>
          <w:lang w:val="en-NZ"/>
        </w:rPr>
        <w:t>On the Java Control Panel, c</w:t>
      </w:r>
      <w:r w:rsidR="008275C0">
        <w:rPr>
          <w:lang w:val="en-NZ"/>
        </w:rPr>
        <w:t xml:space="preserve">lick the </w:t>
      </w:r>
      <w:proofErr w:type="gramStart"/>
      <w:r w:rsidR="008275C0">
        <w:rPr>
          <w:lang w:val="en-NZ"/>
        </w:rPr>
        <w:t>Advanced</w:t>
      </w:r>
      <w:proofErr w:type="gramEnd"/>
      <w:r w:rsidR="008275C0">
        <w:rPr>
          <w:lang w:val="en-NZ"/>
        </w:rPr>
        <w:t xml:space="preserve"> tab and expand the </w:t>
      </w:r>
      <w:r w:rsidR="008275C0" w:rsidRPr="008275C0">
        <w:rPr>
          <w:b/>
          <w:lang w:val="en-NZ"/>
        </w:rPr>
        <w:t>Java console</w:t>
      </w:r>
      <w:r w:rsidR="008275C0">
        <w:rPr>
          <w:lang w:val="en-NZ"/>
        </w:rPr>
        <w:t xml:space="preserve"> node to select the </w:t>
      </w:r>
      <w:r w:rsidR="008275C0" w:rsidRPr="008275C0">
        <w:rPr>
          <w:b/>
          <w:lang w:val="en-NZ"/>
        </w:rPr>
        <w:t>Show console</w:t>
      </w:r>
      <w:r w:rsidR="008275C0">
        <w:rPr>
          <w:lang w:val="en-NZ"/>
        </w:rPr>
        <w:t xml:space="preserve"> option</w:t>
      </w:r>
      <w:r w:rsidR="00713640">
        <w:rPr>
          <w:lang w:val="en-NZ"/>
        </w:rPr>
        <w:t>.</w:t>
      </w:r>
    </w:p>
    <w:p w14:paraId="02B22215" w14:textId="77777777" w:rsidR="004701D7" w:rsidRDefault="004701D7" w:rsidP="00C41492">
      <w:pPr>
        <w:pStyle w:val="ListParagraph"/>
        <w:numPr>
          <w:ilvl w:val="0"/>
          <w:numId w:val="15"/>
        </w:numPr>
      </w:pPr>
      <w:r>
        <w:t>Click the OK button to close the Java Control Panel and save changes.</w:t>
      </w:r>
    </w:p>
    <w:p w14:paraId="06D23FEC" w14:textId="77777777" w:rsidR="00D331DE" w:rsidRDefault="00D331DE" w:rsidP="00D331DE">
      <w:pPr>
        <w:rPr>
          <w:lang w:val="en-NZ"/>
        </w:rPr>
      </w:pPr>
    </w:p>
    <w:p w14:paraId="4AEAEE5E" w14:textId="77777777" w:rsidR="00D331DE" w:rsidRDefault="00D331DE" w:rsidP="00D331DE">
      <w:pPr>
        <w:keepNext/>
        <w:jc w:val="center"/>
      </w:pPr>
      <w:r>
        <w:rPr>
          <w:noProof/>
          <w:lang w:val="en-NZ" w:eastAsia="en-NZ"/>
        </w:rPr>
        <w:lastRenderedPageBreak/>
        <w:drawing>
          <wp:inline distT="0" distB="0" distL="0" distR="0" wp14:anchorId="74A4B93F" wp14:editId="6E63941B">
            <wp:extent cx="3314700" cy="2930387"/>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srcRect/>
                    <a:stretch>
                      <a:fillRect/>
                    </a:stretch>
                  </pic:blipFill>
                  <pic:spPr bwMode="auto">
                    <a:xfrm>
                      <a:off x="0" y="0"/>
                      <a:ext cx="3321467" cy="2936369"/>
                    </a:xfrm>
                    <a:prstGeom prst="rect">
                      <a:avLst/>
                    </a:prstGeom>
                    <a:noFill/>
                    <a:ln w="9525">
                      <a:noFill/>
                      <a:miter lim="800000"/>
                      <a:headEnd/>
                      <a:tailEnd/>
                    </a:ln>
                  </pic:spPr>
                </pic:pic>
              </a:graphicData>
            </a:graphic>
          </wp:inline>
        </w:drawing>
      </w:r>
    </w:p>
    <w:p w14:paraId="31C76E5F" w14:textId="77777777" w:rsidR="00D331DE" w:rsidRDefault="00D331DE" w:rsidP="00D331DE">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82</w:t>
      </w:r>
      <w:r w:rsidR="00723C71">
        <w:rPr>
          <w:noProof/>
        </w:rPr>
        <w:fldChar w:fldCharType="end"/>
      </w:r>
      <w:r>
        <w:t xml:space="preserve"> - Java Cont</w:t>
      </w:r>
      <w:r w:rsidR="00A6123E">
        <w:t>rol Panel Advanced t</w:t>
      </w:r>
      <w:r>
        <w:t>ab</w:t>
      </w:r>
    </w:p>
    <w:p w14:paraId="4AE20216" w14:textId="4BA7F6D1" w:rsidR="00550146" w:rsidRDefault="00A86D19" w:rsidP="00C41492">
      <w:pPr>
        <w:pStyle w:val="ListParagraph"/>
        <w:numPr>
          <w:ilvl w:val="0"/>
          <w:numId w:val="15"/>
        </w:numPr>
      </w:pPr>
      <w:r>
        <w:t xml:space="preserve">Start the </w:t>
      </w:r>
      <w:r w:rsidR="00F35048">
        <w:rPr>
          <w:szCs w:val="22"/>
        </w:rPr>
        <w:t>Registry</w:t>
      </w:r>
      <w:r w:rsidR="00F35048">
        <w:t xml:space="preserve"> </w:t>
      </w:r>
      <w:r w:rsidR="00D50CEF">
        <w:t>Web Start application</w:t>
      </w:r>
      <w:r>
        <w:t xml:space="preserve"> by </w:t>
      </w:r>
      <w:r w:rsidR="00E4016C">
        <w:t xml:space="preserve">double clicking the </w:t>
      </w:r>
      <w:r w:rsidR="00D50CEF">
        <w:t xml:space="preserve">appropriate </w:t>
      </w:r>
      <w:r w:rsidR="00E4016C">
        <w:t xml:space="preserve">desktop shortcut. You will notice the Java Console display </w:t>
      </w:r>
      <w:r w:rsidR="00550146">
        <w:t xml:space="preserve">along with the </w:t>
      </w:r>
      <w:r w:rsidR="00F35048">
        <w:rPr>
          <w:szCs w:val="22"/>
        </w:rPr>
        <w:t>Registry</w:t>
      </w:r>
      <w:r w:rsidR="00F35048">
        <w:t xml:space="preserve"> </w:t>
      </w:r>
      <w:r w:rsidR="00550146">
        <w:t>login page</w:t>
      </w:r>
      <w:r w:rsidR="00713640">
        <w:t>.</w:t>
      </w:r>
    </w:p>
    <w:p w14:paraId="5B76DC15" w14:textId="77777777" w:rsidR="00A86D19" w:rsidRDefault="00E4016C" w:rsidP="00C41492">
      <w:pPr>
        <w:pStyle w:val="ListParagraph"/>
        <w:numPr>
          <w:ilvl w:val="0"/>
          <w:numId w:val="15"/>
        </w:numPr>
      </w:pPr>
      <w:r>
        <w:t>Click the Java Console</w:t>
      </w:r>
      <w:r w:rsidR="003D3705">
        <w:t xml:space="preserve"> so that it has focus</w:t>
      </w:r>
      <w:r>
        <w:t xml:space="preserve"> and press </w:t>
      </w:r>
      <w:r w:rsidRPr="00A86D19">
        <w:rPr>
          <w:b/>
        </w:rPr>
        <w:t>5</w:t>
      </w:r>
      <w:r>
        <w:t xml:space="preserve">. </w:t>
      </w:r>
      <w:r w:rsidR="003D3705">
        <w:t xml:space="preserve">The message </w:t>
      </w:r>
      <w:r w:rsidR="003D3705" w:rsidRPr="003D3705">
        <w:rPr>
          <w:b/>
        </w:rPr>
        <w:t>Trace level set to 5: all ...completed</w:t>
      </w:r>
      <w:r w:rsidR="003D3705">
        <w:t xml:space="preserve"> should display in the console. </w:t>
      </w:r>
      <w:r w:rsidR="000163CA">
        <w:t xml:space="preserve">Pressing 5 </w:t>
      </w:r>
      <w:r w:rsidR="003D3705">
        <w:t xml:space="preserve">turns on logging to its maximum level. </w:t>
      </w:r>
    </w:p>
    <w:p w14:paraId="79E60684" w14:textId="77777777" w:rsidR="00E4016C" w:rsidRDefault="00E4016C" w:rsidP="00E4016C"/>
    <w:p w14:paraId="0894DD95" w14:textId="77777777" w:rsidR="00A6123E" w:rsidRDefault="00E4016C" w:rsidP="00A6123E">
      <w:pPr>
        <w:keepNext/>
        <w:jc w:val="center"/>
      </w:pPr>
      <w:r>
        <w:rPr>
          <w:noProof/>
          <w:lang w:val="en-NZ" w:eastAsia="en-NZ"/>
        </w:rPr>
        <w:drawing>
          <wp:inline distT="0" distB="0" distL="0" distR="0" wp14:anchorId="7D35B123" wp14:editId="0FD98A1F">
            <wp:extent cx="3190875" cy="2836333"/>
            <wp:effectExtent l="19050" t="0" r="9525"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srcRect/>
                    <a:stretch>
                      <a:fillRect/>
                    </a:stretch>
                  </pic:blipFill>
                  <pic:spPr bwMode="auto">
                    <a:xfrm>
                      <a:off x="0" y="0"/>
                      <a:ext cx="3193354" cy="2838536"/>
                    </a:xfrm>
                    <a:prstGeom prst="rect">
                      <a:avLst/>
                    </a:prstGeom>
                    <a:noFill/>
                    <a:ln w="9525">
                      <a:noFill/>
                      <a:miter lim="800000"/>
                      <a:headEnd/>
                      <a:tailEnd/>
                    </a:ln>
                  </pic:spPr>
                </pic:pic>
              </a:graphicData>
            </a:graphic>
          </wp:inline>
        </w:drawing>
      </w:r>
    </w:p>
    <w:p w14:paraId="520558B2" w14:textId="77777777" w:rsidR="00E4016C" w:rsidRDefault="00A6123E" w:rsidP="00A6123E">
      <w:pPr>
        <w:pStyle w:val="Caption"/>
        <w:jc w:val="center"/>
      </w:pPr>
      <w:r>
        <w:t xml:space="preserve">Figure </w:t>
      </w:r>
      <w:r w:rsidR="00723C71">
        <w:fldChar w:fldCharType="begin"/>
      </w:r>
      <w:r w:rsidR="001106FA">
        <w:instrText xml:space="preserve"> SEQ Figure \* ARABIC </w:instrText>
      </w:r>
      <w:r w:rsidR="00723C71">
        <w:fldChar w:fldCharType="separate"/>
      </w:r>
      <w:r w:rsidR="00232755">
        <w:rPr>
          <w:noProof/>
        </w:rPr>
        <w:t>83</w:t>
      </w:r>
      <w:r w:rsidR="00723C71">
        <w:rPr>
          <w:noProof/>
        </w:rPr>
        <w:fldChar w:fldCharType="end"/>
      </w:r>
      <w:r>
        <w:t xml:space="preserve"> - Java Console with logging turned on</w:t>
      </w:r>
    </w:p>
    <w:p w14:paraId="32288E04" w14:textId="297B80AD" w:rsidR="00550146" w:rsidRDefault="00A86D19" w:rsidP="00C41492">
      <w:pPr>
        <w:pStyle w:val="ListParagraph"/>
        <w:numPr>
          <w:ilvl w:val="0"/>
          <w:numId w:val="15"/>
        </w:numPr>
      </w:pPr>
      <w:r>
        <w:t xml:space="preserve">As you use the </w:t>
      </w:r>
      <w:r w:rsidR="00F35048">
        <w:rPr>
          <w:szCs w:val="22"/>
        </w:rPr>
        <w:t>Registry</w:t>
      </w:r>
      <w:r w:rsidR="00F35048">
        <w:t xml:space="preserve"> </w:t>
      </w:r>
      <w:r>
        <w:t>application, messages will be output to the console. Repeat the actions that cause the issue to occur</w:t>
      </w:r>
      <w:r w:rsidR="00713640">
        <w:t>.</w:t>
      </w:r>
    </w:p>
    <w:p w14:paraId="58DCF1C3" w14:textId="77777777" w:rsidR="00A86D19" w:rsidRDefault="00550146" w:rsidP="00C41492">
      <w:pPr>
        <w:pStyle w:val="ListParagraph"/>
        <w:numPr>
          <w:ilvl w:val="0"/>
          <w:numId w:val="15"/>
        </w:numPr>
      </w:pPr>
      <w:r>
        <w:t>After successfully repeating the issue</w:t>
      </w:r>
      <w:r w:rsidR="00A86D19">
        <w:t xml:space="preserve">, click the </w:t>
      </w:r>
      <w:r w:rsidR="00A86D19" w:rsidRPr="00A86D19">
        <w:rPr>
          <w:b/>
        </w:rPr>
        <w:t>Copy</w:t>
      </w:r>
      <w:r w:rsidR="00A86D19">
        <w:t xml:space="preserve"> button on the Java Console and paste the contents of the JRE log into your </w:t>
      </w:r>
      <w:r w:rsidR="00713640">
        <w:t>email reply or issue ticket.</w:t>
      </w:r>
      <w:r w:rsidR="00A86D19">
        <w:t xml:space="preserve"> </w:t>
      </w:r>
    </w:p>
    <w:p w14:paraId="2F33BC87" w14:textId="77777777" w:rsidR="00DF425F" w:rsidRDefault="00DF425F" w:rsidP="004701D7"/>
    <w:p w14:paraId="6ED45617" w14:textId="1749EA71" w:rsidR="00062051" w:rsidRPr="00A75FD2" w:rsidRDefault="004701D7">
      <w:r>
        <w:t xml:space="preserve">Be </w:t>
      </w:r>
      <w:r w:rsidRPr="004701D7">
        <w:rPr>
          <w:lang w:val="en-NZ"/>
        </w:rPr>
        <w:t>aware</w:t>
      </w:r>
      <w:r w:rsidR="00157CD5">
        <w:t xml:space="preserve"> that JRE L</w:t>
      </w:r>
      <w:r w:rsidR="00D50CEF">
        <w:t xml:space="preserve">ogging will only </w:t>
      </w:r>
      <w:r>
        <w:t xml:space="preserve">be turned on for the </w:t>
      </w:r>
      <w:r w:rsidR="00D50CEF">
        <w:t xml:space="preserve">duration of your </w:t>
      </w:r>
      <w:r>
        <w:t xml:space="preserve">current session. If you restart the </w:t>
      </w:r>
      <w:r w:rsidR="00F35048">
        <w:rPr>
          <w:szCs w:val="22"/>
        </w:rPr>
        <w:t>Registry</w:t>
      </w:r>
      <w:r w:rsidR="00F35048">
        <w:t xml:space="preserve"> </w:t>
      </w:r>
      <w:r>
        <w:t xml:space="preserve">Web Start application, </w:t>
      </w:r>
      <w:r w:rsidR="00D50CEF">
        <w:t xml:space="preserve">JRE </w:t>
      </w:r>
      <w:r w:rsidR="00157CD5">
        <w:t>L</w:t>
      </w:r>
      <w:r>
        <w:t xml:space="preserve">ogging will </w:t>
      </w:r>
      <w:r w:rsidR="00D50CEF">
        <w:t>be turned</w:t>
      </w:r>
      <w:r>
        <w:t xml:space="preserve"> off until yo</w:t>
      </w:r>
      <w:r w:rsidR="00D50CEF">
        <w:t>u set the logging level in the Java C</w:t>
      </w:r>
      <w:r>
        <w:t xml:space="preserve">onsole. </w:t>
      </w:r>
    </w:p>
    <w:p w14:paraId="62F7A265" w14:textId="77777777" w:rsidR="00062051" w:rsidRDefault="00062051" w:rsidP="00881FD0">
      <w:pPr>
        <w:pStyle w:val="Heading2"/>
        <w:sectPr w:rsidR="00062051" w:rsidSect="004C6EE3">
          <w:headerReference w:type="default" r:id="rId164"/>
          <w:footerReference w:type="default" r:id="rId165"/>
          <w:pgSz w:w="11907" w:h="16840" w:code="9"/>
          <w:pgMar w:top="1440" w:right="1440" w:bottom="1440" w:left="1440" w:header="720" w:footer="720" w:gutter="0"/>
          <w:cols w:space="720"/>
        </w:sectPr>
      </w:pPr>
    </w:p>
    <w:p w14:paraId="511DE836" w14:textId="77777777" w:rsidR="00881FD0" w:rsidRDefault="00881FD0" w:rsidP="00881FD0">
      <w:pPr>
        <w:pStyle w:val="Heading2"/>
      </w:pPr>
      <w:bookmarkStart w:id="119" w:name="_Toc414439461"/>
      <w:r>
        <w:lastRenderedPageBreak/>
        <w:t>Known Issues</w:t>
      </w:r>
      <w:bookmarkEnd w:id="119"/>
    </w:p>
    <w:p w14:paraId="03625290" w14:textId="77777777" w:rsidR="00271FA3" w:rsidRDefault="00271FA3" w:rsidP="00271FA3">
      <w:pPr>
        <w:rPr>
          <w:lang w:val="en-NZ"/>
        </w:rPr>
      </w:pPr>
      <w:r>
        <w:rPr>
          <w:lang w:val="en-NZ"/>
        </w:rPr>
        <w:t xml:space="preserve">This section lists some known issues </w:t>
      </w:r>
      <w:r w:rsidR="004D0A4B">
        <w:rPr>
          <w:lang w:val="en-NZ"/>
        </w:rPr>
        <w:t>and</w:t>
      </w:r>
      <w:r>
        <w:rPr>
          <w:lang w:val="en-NZ"/>
        </w:rPr>
        <w:t xml:space="preserve"> may help to resolve </w:t>
      </w:r>
      <w:r w:rsidR="004D0A4B">
        <w:rPr>
          <w:lang w:val="en-NZ"/>
        </w:rPr>
        <w:t>problems</w:t>
      </w:r>
      <w:r w:rsidR="00B35DCB">
        <w:rPr>
          <w:lang w:val="en-NZ"/>
        </w:rPr>
        <w:t xml:space="preserve"> that you are encountering. </w:t>
      </w:r>
      <w:r w:rsidR="002B7CAE">
        <w:rPr>
          <w:lang w:val="en-NZ"/>
        </w:rPr>
        <w:t>Issues described here include</w:t>
      </w:r>
    </w:p>
    <w:p w14:paraId="6E0603D9" w14:textId="77777777" w:rsidR="002B7CAE" w:rsidRDefault="002B7CAE" w:rsidP="00271FA3">
      <w:pPr>
        <w:rPr>
          <w:lang w:val="en-NZ"/>
        </w:rPr>
      </w:pPr>
    </w:p>
    <w:p w14:paraId="77CE9C1B" w14:textId="77777777" w:rsidR="002B7CAE" w:rsidRDefault="00D970C3" w:rsidP="00C41492">
      <w:pPr>
        <w:pStyle w:val="ListParagraph"/>
        <w:numPr>
          <w:ilvl w:val="0"/>
          <w:numId w:val="16"/>
        </w:numPr>
        <w:rPr>
          <w:lang w:val="en-NZ"/>
        </w:rPr>
      </w:pPr>
      <w:r>
        <w:rPr>
          <w:lang w:val="en-NZ"/>
        </w:rPr>
        <w:t>Unable to l</w:t>
      </w:r>
      <w:r w:rsidR="00EB4CAF">
        <w:rPr>
          <w:lang w:val="en-NZ"/>
        </w:rPr>
        <w:t>ogin</w:t>
      </w:r>
    </w:p>
    <w:p w14:paraId="4C47B6D0" w14:textId="34347CE1" w:rsidR="00D970C3" w:rsidRDefault="00F35048" w:rsidP="00C41492">
      <w:pPr>
        <w:pStyle w:val="ListParagraph"/>
        <w:numPr>
          <w:ilvl w:val="0"/>
          <w:numId w:val="16"/>
        </w:numPr>
        <w:rPr>
          <w:lang w:val="en-NZ"/>
        </w:rPr>
      </w:pPr>
      <w:r>
        <w:rPr>
          <w:szCs w:val="22"/>
        </w:rPr>
        <w:t>Registry</w:t>
      </w:r>
      <w:r>
        <w:rPr>
          <w:lang w:val="en-NZ"/>
        </w:rPr>
        <w:t xml:space="preserve"> </w:t>
      </w:r>
      <w:r w:rsidR="00D970C3">
        <w:rPr>
          <w:lang w:val="en-NZ"/>
        </w:rPr>
        <w:t>Desktop shortcut does not appear</w:t>
      </w:r>
    </w:p>
    <w:p w14:paraId="763D1EE7" w14:textId="77777777" w:rsidR="002B7CAE" w:rsidRDefault="00D970C3" w:rsidP="00C41492">
      <w:pPr>
        <w:pStyle w:val="ListParagraph"/>
        <w:numPr>
          <w:ilvl w:val="0"/>
          <w:numId w:val="16"/>
        </w:numPr>
        <w:rPr>
          <w:lang w:val="en-NZ"/>
        </w:rPr>
      </w:pPr>
      <w:r>
        <w:rPr>
          <w:lang w:val="en-NZ"/>
        </w:rPr>
        <w:t>Lighthouse t</w:t>
      </w:r>
      <w:r w:rsidR="003B6DF7">
        <w:rPr>
          <w:lang w:val="en-NZ"/>
        </w:rPr>
        <w:t>ickets</w:t>
      </w:r>
    </w:p>
    <w:p w14:paraId="21D77FDA" w14:textId="77777777" w:rsidR="00FF4FF1" w:rsidRDefault="00D970C3" w:rsidP="00FF4FF1">
      <w:pPr>
        <w:pStyle w:val="Heading3"/>
      </w:pPr>
      <w:r>
        <w:t>Unable to l</w:t>
      </w:r>
      <w:r w:rsidR="00EB4CAF">
        <w:t>ogin</w:t>
      </w:r>
    </w:p>
    <w:p w14:paraId="63509274" w14:textId="24F696E7" w:rsidR="00DE67AF" w:rsidRDefault="00EB4CAF" w:rsidP="00DE67AF">
      <w:pPr>
        <w:rPr>
          <w:lang w:val="en-NZ"/>
        </w:rPr>
      </w:pPr>
      <w:r>
        <w:rPr>
          <w:lang w:val="en-NZ"/>
        </w:rPr>
        <w:t xml:space="preserve">While attempting to login to </w:t>
      </w:r>
      <w:r w:rsidR="00F35048">
        <w:rPr>
          <w:szCs w:val="22"/>
        </w:rPr>
        <w:t>Registry</w:t>
      </w:r>
      <w:r w:rsidR="00F35048">
        <w:rPr>
          <w:lang w:val="en-NZ"/>
        </w:rPr>
        <w:t xml:space="preserve"> </w:t>
      </w:r>
      <w:r>
        <w:rPr>
          <w:lang w:val="en-NZ"/>
        </w:rPr>
        <w:t>you may get a message indicating your user name and password could not be verified. This message can be caused by a number of different reasons</w:t>
      </w:r>
      <w:r w:rsidR="00AD62A6">
        <w:rPr>
          <w:lang w:val="en-NZ"/>
        </w:rPr>
        <w:t xml:space="preserve"> most of which will re</w:t>
      </w:r>
      <w:r w:rsidR="005B6204">
        <w:rPr>
          <w:lang w:val="en-NZ"/>
        </w:rPr>
        <w:t>quire IT Support to assist you.</w:t>
      </w:r>
      <w:r w:rsidR="001C7403">
        <w:rPr>
          <w:lang w:val="en-NZ"/>
        </w:rPr>
        <w:t xml:space="preserve"> </w:t>
      </w:r>
    </w:p>
    <w:p w14:paraId="250F5830" w14:textId="77777777" w:rsidR="00B35DCB" w:rsidRDefault="00B35DCB" w:rsidP="00271FA3">
      <w:pPr>
        <w:rPr>
          <w:lang w:val="en-NZ"/>
        </w:rPr>
      </w:pPr>
    </w:p>
    <w:tbl>
      <w:tblPr>
        <w:tblW w:w="5000" w:type="pct"/>
        <w:tblLook w:val="0000" w:firstRow="0" w:lastRow="0" w:firstColumn="0" w:lastColumn="0" w:noHBand="0" w:noVBand="0"/>
      </w:tblPr>
      <w:tblGrid>
        <w:gridCol w:w="1549"/>
        <w:gridCol w:w="4370"/>
        <w:gridCol w:w="3324"/>
      </w:tblGrid>
      <w:tr w:rsidR="00DE313D" w:rsidRPr="009C4109" w14:paraId="1680DC5C" w14:textId="77777777" w:rsidTr="00EA79DB">
        <w:trPr>
          <w:cantSplit/>
        </w:trPr>
        <w:tc>
          <w:tcPr>
            <w:tcW w:w="838" w:type="pct"/>
          </w:tcPr>
          <w:p w14:paraId="58B7006E" w14:textId="77777777" w:rsidR="00DE313D" w:rsidRPr="00D126B0" w:rsidRDefault="00DE313D" w:rsidP="005107A7">
            <w:pPr>
              <w:pStyle w:val="Tabletext"/>
              <w:spacing w:before="60" w:after="60"/>
              <w:rPr>
                <w:b/>
                <w:sz w:val="22"/>
                <w:szCs w:val="22"/>
              </w:rPr>
            </w:pPr>
            <w:r w:rsidRPr="00D126B0">
              <w:rPr>
                <w:b/>
                <w:sz w:val="22"/>
                <w:szCs w:val="22"/>
              </w:rPr>
              <w:t>Cause</w:t>
            </w:r>
          </w:p>
        </w:tc>
        <w:tc>
          <w:tcPr>
            <w:tcW w:w="2364" w:type="pct"/>
          </w:tcPr>
          <w:p w14:paraId="7F985160" w14:textId="77777777" w:rsidR="00DE313D" w:rsidRPr="00D126B0" w:rsidRDefault="006C3010" w:rsidP="00804A14">
            <w:pPr>
              <w:pStyle w:val="Tabletext"/>
              <w:spacing w:before="60" w:after="60"/>
              <w:rPr>
                <w:b/>
                <w:sz w:val="22"/>
                <w:szCs w:val="22"/>
              </w:rPr>
            </w:pPr>
            <w:r w:rsidRPr="00D126B0">
              <w:rPr>
                <w:b/>
                <w:sz w:val="22"/>
                <w:szCs w:val="22"/>
              </w:rPr>
              <w:t>Description</w:t>
            </w:r>
          </w:p>
        </w:tc>
        <w:tc>
          <w:tcPr>
            <w:tcW w:w="1798" w:type="pct"/>
          </w:tcPr>
          <w:p w14:paraId="1176D2C7" w14:textId="77777777" w:rsidR="00DE313D" w:rsidRPr="00D126B0" w:rsidRDefault="00DE313D" w:rsidP="00804A14">
            <w:pPr>
              <w:pStyle w:val="Tabletext"/>
              <w:spacing w:before="60" w:after="60"/>
              <w:rPr>
                <w:b/>
                <w:sz w:val="22"/>
                <w:szCs w:val="22"/>
              </w:rPr>
            </w:pPr>
            <w:r w:rsidRPr="00D126B0">
              <w:rPr>
                <w:b/>
                <w:sz w:val="22"/>
                <w:szCs w:val="22"/>
              </w:rPr>
              <w:t>Resolution</w:t>
            </w:r>
          </w:p>
        </w:tc>
      </w:tr>
      <w:tr w:rsidR="004A3E8D" w:rsidRPr="009C4109" w14:paraId="7FC38784" w14:textId="77777777" w:rsidTr="00EA79DB">
        <w:trPr>
          <w:cantSplit/>
        </w:trPr>
        <w:tc>
          <w:tcPr>
            <w:tcW w:w="838" w:type="pct"/>
          </w:tcPr>
          <w:p w14:paraId="68927482" w14:textId="77777777" w:rsidR="004A3E8D" w:rsidRDefault="004A3E8D" w:rsidP="005107A7">
            <w:pPr>
              <w:pStyle w:val="Tabletext"/>
              <w:spacing w:before="60" w:after="60"/>
              <w:rPr>
                <w:sz w:val="22"/>
                <w:szCs w:val="22"/>
              </w:rPr>
            </w:pPr>
            <w:r>
              <w:rPr>
                <w:sz w:val="22"/>
                <w:szCs w:val="22"/>
              </w:rPr>
              <w:t>Invalid user credentials</w:t>
            </w:r>
          </w:p>
        </w:tc>
        <w:tc>
          <w:tcPr>
            <w:tcW w:w="2364" w:type="pct"/>
          </w:tcPr>
          <w:p w14:paraId="558C9D2E" w14:textId="77777777" w:rsidR="004A3E8D" w:rsidRDefault="004A3E8D" w:rsidP="00804A14">
            <w:pPr>
              <w:pStyle w:val="Tabletext"/>
              <w:spacing w:before="60" w:after="60"/>
              <w:rPr>
                <w:sz w:val="22"/>
                <w:szCs w:val="22"/>
              </w:rPr>
            </w:pPr>
          </w:p>
        </w:tc>
        <w:tc>
          <w:tcPr>
            <w:tcW w:w="1798" w:type="pct"/>
          </w:tcPr>
          <w:p w14:paraId="0E76D484" w14:textId="77777777" w:rsidR="004A3E8D" w:rsidRPr="009C4109" w:rsidRDefault="005E407A" w:rsidP="00804A14">
            <w:pPr>
              <w:pStyle w:val="Tabletext"/>
              <w:spacing w:before="60" w:after="60"/>
              <w:rPr>
                <w:sz w:val="22"/>
                <w:szCs w:val="22"/>
              </w:rPr>
            </w:pPr>
            <w:r>
              <w:rPr>
                <w:sz w:val="22"/>
                <w:szCs w:val="22"/>
              </w:rPr>
              <w:t xml:space="preserve">Enter valid user credentials. If you cannot remember your user credentials, contact IT Support to reset your password. </w:t>
            </w:r>
          </w:p>
        </w:tc>
      </w:tr>
      <w:tr w:rsidR="005E407A" w:rsidRPr="009C4109" w14:paraId="345C4923" w14:textId="77777777" w:rsidTr="00EA79DB">
        <w:trPr>
          <w:cantSplit/>
        </w:trPr>
        <w:tc>
          <w:tcPr>
            <w:tcW w:w="838" w:type="pct"/>
          </w:tcPr>
          <w:p w14:paraId="0B32E2AB" w14:textId="77777777" w:rsidR="005E407A" w:rsidRDefault="005E407A" w:rsidP="005107A7">
            <w:pPr>
              <w:pStyle w:val="Tabletext"/>
              <w:spacing w:before="60" w:after="60"/>
              <w:rPr>
                <w:sz w:val="22"/>
                <w:szCs w:val="22"/>
              </w:rPr>
            </w:pPr>
            <w:r>
              <w:rPr>
                <w:sz w:val="22"/>
                <w:szCs w:val="22"/>
              </w:rPr>
              <w:t>User account is disabled</w:t>
            </w:r>
          </w:p>
        </w:tc>
        <w:tc>
          <w:tcPr>
            <w:tcW w:w="2364" w:type="pct"/>
          </w:tcPr>
          <w:p w14:paraId="3A2E7C95" w14:textId="77777777" w:rsidR="005E407A" w:rsidRDefault="005E407A" w:rsidP="00804A14">
            <w:pPr>
              <w:pStyle w:val="Tabletext"/>
              <w:spacing w:before="60" w:after="60"/>
              <w:rPr>
                <w:sz w:val="22"/>
                <w:szCs w:val="22"/>
              </w:rPr>
            </w:pPr>
          </w:p>
        </w:tc>
        <w:tc>
          <w:tcPr>
            <w:tcW w:w="1798" w:type="pct"/>
          </w:tcPr>
          <w:p w14:paraId="246E3E64" w14:textId="77777777" w:rsidR="005E407A" w:rsidRPr="009C4109" w:rsidRDefault="005E407A" w:rsidP="00804A14">
            <w:pPr>
              <w:pStyle w:val="Tabletext"/>
              <w:spacing w:before="60" w:after="60"/>
              <w:rPr>
                <w:sz w:val="22"/>
                <w:szCs w:val="22"/>
              </w:rPr>
            </w:pPr>
            <w:r>
              <w:rPr>
                <w:sz w:val="22"/>
                <w:szCs w:val="22"/>
              </w:rPr>
              <w:t xml:space="preserve">Contact IT Support to verify if your account is enabled. </w:t>
            </w:r>
          </w:p>
        </w:tc>
      </w:tr>
      <w:tr w:rsidR="005E407A" w:rsidRPr="009C4109" w14:paraId="181B2B15" w14:textId="77777777" w:rsidTr="00EA79DB">
        <w:trPr>
          <w:cantSplit/>
        </w:trPr>
        <w:tc>
          <w:tcPr>
            <w:tcW w:w="838" w:type="pct"/>
          </w:tcPr>
          <w:p w14:paraId="536E9024" w14:textId="77777777" w:rsidR="005E407A" w:rsidRDefault="005E407A" w:rsidP="005107A7">
            <w:pPr>
              <w:pStyle w:val="Tabletext"/>
              <w:spacing w:before="60" w:after="60"/>
              <w:rPr>
                <w:sz w:val="22"/>
                <w:szCs w:val="22"/>
              </w:rPr>
            </w:pPr>
            <w:r>
              <w:rPr>
                <w:sz w:val="22"/>
                <w:szCs w:val="22"/>
              </w:rPr>
              <w:t>Application services are unavailable</w:t>
            </w:r>
          </w:p>
        </w:tc>
        <w:tc>
          <w:tcPr>
            <w:tcW w:w="2364" w:type="pct"/>
          </w:tcPr>
          <w:p w14:paraId="539C9968" w14:textId="734C20DA" w:rsidR="005E407A" w:rsidRDefault="00446BA0" w:rsidP="00446BA0">
            <w:pPr>
              <w:pStyle w:val="Tabletext"/>
              <w:spacing w:before="60" w:after="60"/>
              <w:rPr>
                <w:sz w:val="22"/>
                <w:szCs w:val="22"/>
              </w:rPr>
            </w:pPr>
            <w:r>
              <w:rPr>
                <w:sz w:val="22"/>
                <w:szCs w:val="22"/>
              </w:rPr>
              <w:t xml:space="preserve">The </w:t>
            </w:r>
            <w:r w:rsidR="00F35048">
              <w:rPr>
                <w:szCs w:val="22"/>
              </w:rPr>
              <w:t>Registry</w:t>
            </w:r>
            <w:r w:rsidR="00F35048">
              <w:rPr>
                <w:sz w:val="22"/>
                <w:szCs w:val="22"/>
              </w:rPr>
              <w:t xml:space="preserve"> </w:t>
            </w:r>
            <w:r>
              <w:rPr>
                <w:sz w:val="22"/>
                <w:szCs w:val="22"/>
              </w:rPr>
              <w:t xml:space="preserve">Web Start applications use web services on the </w:t>
            </w:r>
            <w:r w:rsidR="00F35048">
              <w:rPr>
                <w:szCs w:val="22"/>
              </w:rPr>
              <w:t>Registry</w:t>
            </w:r>
            <w:r w:rsidR="00F35048">
              <w:rPr>
                <w:sz w:val="22"/>
                <w:szCs w:val="22"/>
              </w:rPr>
              <w:t xml:space="preserve"> </w:t>
            </w:r>
            <w:r>
              <w:rPr>
                <w:sz w:val="22"/>
                <w:szCs w:val="22"/>
              </w:rPr>
              <w:t xml:space="preserve">Application Server to process information. If the web services are unavailable due to a problem with the network or the </w:t>
            </w:r>
            <w:r w:rsidR="00F35048">
              <w:rPr>
                <w:szCs w:val="22"/>
              </w:rPr>
              <w:t>Registry</w:t>
            </w:r>
            <w:r w:rsidR="00F35048">
              <w:rPr>
                <w:sz w:val="22"/>
                <w:szCs w:val="22"/>
              </w:rPr>
              <w:t xml:space="preserve"> </w:t>
            </w:r>
            <w:r>
              <w:rPr>
                <w:sz w:val="22"/>
                <w:szCs w:val="22"/>
              </w:rPr>
              <w:t xml:space="preserve">Application Server, you will receive the user name and password could not be verified message.  </w:t>
            </w:r>
          </w:p>
        </w:tc>
        <w:tc>
          <w:tcPr>
            <w:tcW w:w="1798" w:type="pct"/>
          </w:tcPr>
          <w:p w14:paraId="39B60CF0" w14:textId="77777777" w:rsidR="005E407A" w:rsidRPr="009C4109" w:rsidRDefault="009D524B" w:rsidP="00446BA0">
            <w:pPr>
              <w:pStyle w:val="Tabletext"/>
              <w:spacing w:before="60" w:after="60"/>
              <w:rPr>
                <w:sz w:val="22"/>
                <w:szCs w:val="22"/>
              </w:rPr>
            </w:pPr>
            <w:r>
              <w:rPr>
                <w:sz w:val="22"/>
                <w:szCs w:val="22"/>
              </w:rPr>
              <w:t xml:space="preserve">Contact IT Support to restart the </w:t>
            </w:r>
            <w:r w:rsidR="00446BA0">
              <w:rPr>
                <w:sz w:val="22"/>
                <w:szCs w:val="22"/>
              </w:rPr>
              <w:t>SOLA Application Server</w:t>
            </w:r>
            <w:r>
              <w:rPr>
                <w:sz w:val="22"/>
                <w:szCs w:val="22"/>
              </w:rPr>
              <w:t xml:space="preserve">. </w:t>
            </w:r>
          </w:p>
        </w:tc>
      </w:tr>
    </w:tbl>
    <w:p w14:paraId="65507A93" w14:textId="1A760C2A" w:rsidR="00D970C3" w:rsidRDefault="00F35048" w:rsidP="003B6DF7">
      <w:pPr>
        <w:pStyle w:val="Heading3"/>
      </w:pPr>
      <w:r>
        <w:rPr>
          <w:szCs w:val="22"/>
        </w:rPr>
        <w:t>Registry</w:t>
      </w:r>
      <w:r>
        <w:t xml:space="preserve"> </w:t>
      </w:r>
      <w:r w:rsidR="00D970C3">
        <w:t>Desktop shortcut does not appear</w:t>
      </w:r>
    </w:p>
    <w:p w14:paraId="5B7B5136" w14:textId="6B78712E" w:rsidR="00D970C3" w:rsidRPr="00D970C3" w:rsidRDefault="00D970C3" w:rsidP="00D970C3">
      <w:pPr>
        <w:rPr>
          <w:lang w:val="en-NZ"/>
        </w:rPr>
      </w:pPr>
      <w:r>
        <w:rPr>
          <w:lang w:val="en-NZ"/>
        </w:rPr>
        <w:t xml:space="preserve">If you have installed Java 7 update 7 (build 1.7.0_07) you may find that the </w:t>
      </w:r>
      <w:r w:rsidR="00F35048">
        <w:rPr>
          <w:szCs w:val="22"/>
        </w:rPr>
        <w:t>Registry</w:t>
      </w:r>
      <w:r w:rsidR="00F35048">
        <w:rPr>
          <w:lang w:val="en-NZ"/>
        </w:rPr>
        <w:t xml:space="preserve"> </w:t>
      </w:r>
      <w:r>
        <w:rPr>
          <w:lang w:val="en-NZ"/>
        </w:rPr>
        <w:t xml:space="preserve">Desktop shortcut does not appear on your desktop. This is an issue with update 7. Upgrade to a later version of Java 7 or downgrade to an earlier version (e.g. Java 7 update 3). </w:t>
      </w:r>
    </w:p>
    <w:p w14:paraId="24E76F78" w14:textId="77777777" w:rsidR="003B6DF7" w:rsidRDefault="00D970C3" w:rsidP="003B6DF7">
      <w:pPr>
        <w:pStyle w:val="Heading3"/>
      </w:pPr>
      <w:r>
        <w:t>Lighthouse t</w:t>
      </w:r>
      <w:r w:rsidR="003B6DF7">
        <w:t>ickets</w:t>
      </w:r>
    </w:p>
    <w:p w14:paraId="5DAC02D1" w14:textId="77777777" w:rsidR="003B6DF7" w:rsidRDefault="003B6DF7" w:rsidP="003B6DF7">
      <w:pPr>
        <w:rPr>
          <w:lang w:val="en-NZ"/>
        </w:rPr>
      </w:pPr>
      <w:r>
        <w:rPr>
          <w:lang w:val="en-NZ"/>
        </w:rPr>
        <w:t>Lighthouse is the issue tracking system used by the SOLA Development Team to record and track issues with the software. You can view details of known issues</w:t>
      </w:r>
      <w:r w:rsidR="00FC6D91">
        <w:rPr>
          <w:lang w:val="en-NZ"/>
        </w:rPr>
        <w:t xml:space="preserve"> and </w:t>
      </w:r>
      <w:r w:rsidR="00EA79DB">
        <w:rPr>
          <w:lang w:val="en-NZ"/>
        </w:rPr>
        <w:t>workarounds</w:t>
      </w:r>
      <w:r>
        <w:rPr>
          <w:lang w:val="en-NZ"/>
        </w:rPr>
        <w:t xml:space="preserve"> here </w:t>
      </w:r>
      <w:hyperlink r:id="rId166" w:history="1">
        <w:r>
          <w:rPr>
            <w:rStyle w:val="Hyperlink"/>
          </w:rPr>
          <w:t>https://flossola.lighthouseapp.com/projects/89377-sola/overview</w:t>
        </w:r>
      </w:hyperlink>
      <w:r>
        <w:rPr>
          <w:lang w:val="en-NZ"/>
        </w:rPr>
        <w:t xml:space="preserve">. </w:t>
      </w:r>
    </w:p>
    <w:p w14:paraId="2AF4FCEB" w14:textId="77777777" w:rsidR="009F02B8" w:rsidRDefault="009F02B8" w:rsidP="00271FA3">
      <w:pPr>
        <w:rPr>
          <w:lang w:val="en-NZ"/>
        </w:rPr>
        <w:sectPr w:rsidR="009F02B8" w:rsidSect="00EA79DB">
          <w:pgSz w:w="11907" w:h="16840" w:code="9"/>
          <w:pgMar w:top="1440" w:right="1440" w:bottom="1440" w:left="1440" w:header="720" w:footer="720" w:gutter="0"/>
          <w:cols w:space="720"/>
          <w:docGrid w:linePitch="299"/>
        </w:sectPr>
      </w:pPr>
    </w:p>
    <w:p w14:paraId="2EEE3E04" w14:textId="77777777" w:rsidR="00ED669E" w:rsidRDefault="00ED669E" w:rsidP="00ED669E">
      <w:pPr>
        <w:pStyle w:val="Heading1"/>
      </w:pPr>
      <w:bookmarkStart w:id="120" w:name="_Toc389214710"/>
      <w:bookmarkStart w:id="121" w:name="_Toc414439462"/>
      <w:bookmarkStart w:id="122" w:name="_Ref334616351"/>
      <w:r>
        <w:lastRenderedPageBreak/>
        <w:t>Release Notes</w:t>
      </w:r>
      <w:bookmarkEnd w:id="120"/>
      <w:bookmarkEnd w:id="121"/>
    </w:p>
    <w:p w14:paraId="04CDEA4F" w14:textId="24A48909" w:rsidR="00ED669E" w:rsidRDefault="00ED669E" w:rsidP="00ED669E">
      <w:pPr>
        <w:rPr>
          <w:lang w:val="en-NZ"/>
        </w:rPr>
      </w:pPr>
      <w:r>
        <w:rPr>
          <w:lang w:val="en-NZ"/>
        </w:rPr>
        <w:t xml:space="preserve">This section summarises the changes made to Registry or it’s configuration as part of each new release. Further details for each change can be found in the </w:t>
      </w:r>
      <w:hyperlink r:id="rId167" w:history="1">
        <w:r w:rsidRPr="00EC1A3A">
          <w:rPr>
            <w:rStyle w:val="Hyperlink"/>
            <w:lang w:val="en-NZ"/>
          </w:rPr>
          <w:t>SOLA Lighthouse Project</w:t>
        </w:r>
      </w:hyperlink>
      <w:r>
        <w:rPr>
          <w:lang w:val="en-NZ"/>
        </w:rPr>
        <w:t xml:space="preserve"> using the Lighthouse ticket number as reference.  </w:t>
      </w:r>
    </w:p>
    <w:p w14:paraId="6AA29DC8" w14:textId="77777777" w:rsidR="00ED669E" w:rsidRDefault="00ED669E" w:rsidP="00ED669E">
      <w:pPr>
        <w:rPr>
          <w:lang w:val="en-NZ"/>
        </w:rPr>
      </w:pPr>
    </w:p>
    <w:p w14:paraId="7B8BEDA0" w14:textId="0034CA16" w:rsidR="00ED669E" w:rsidRDefault="00ED669E" w:rsidP="00ED669E">
      <w:pPr>
        <w:pStyle w:val="Heading2"/>
        <w:rPr>
          <w:szCs w:val="22"/>
        </w:rPr>
      </w:pPr>
      <w:bookmarkStart w:id="123" w:name="_Toc389214711"/>
      <w:bookmarkStart w:id="124" w:name="_Toc414439463"/>
      <w:r>
        <w:rPr>
          <w:szCs w:val="22"/>
        </w:rPr>
        <w:t xml:space="preserve">Release </w:t>
      </w:r>
      <w:r w:rsidRPr="00DA6126">
        <w:rPr>
          <w:szCs w:val="22"/>
        </w:rPr>
        <w:t>1</w:t>
      </w:r>
      <w:r>
        <w:rPr>
          <w:szCs w:val="22"/>
        </w:rPr>
        <w:t>503</w:t>
      </w:r>
      <w:r w:rsidRPr="00DA6126">
        <w:rPr>
          <w:szCs w:val="22"/>
        </w:rPr>
        <w:t>a</w:t>
      </w:r>
      <w:bookmarkEnd w:id="123"/>
      <w:bookmarkEnd w:id="124"/>
    </w:p>
    <w:p w14:paraId="42280983" w14:textId="77777777" w:rsidR="00ED669E" w:rsidRPr="00AC4310" w:rsidRDefault="00ED669E" w:rsidP="00ED669E">
      <w:pPr>
        <w:rPr>
          <w:lang w:val="en-NZ"/>
        </w:rPr>
      </w:pPr>
    </w:p>
    <w:tbl>
      <w:tblPr>
        <w:tblW w:w="5000" w:type="pct"/>
        <w:tblLook w:val="0000" w:firstRow="0" w:lastRow="0" w:firstColumn="0" w:lastColumn="0" w:noHBand="0" w:noVBand="0"/>
      </w:tblPr>
      <w:tblGrid>
        <w:gridCol w:w="959"/>
        <w:gridCol w:w="2834"/>
        <w:gridCol w:w="5450"/>
      </w:tblGrid>
      <w:tr w:rsidR="00ED669E" w:rsidRPr="00D126B0" w14:paraId="5304AD03" w14:textId="77777777" w:rsidTr="00ED669E">
        <w:trPr>
          <w:cantSplit/>
          <w:tblHeader/>
        </w:trPr>
        <w:tc>
          <w:tcPr>
            <w:tcW w:w="519" w:type="pct"/>
          </w:tcPr>
          <w:p w14:paraId="1501C022" w14:textId="77777777" w:rsidR="00ED669E" w:rsidRPr="00D126B0" w:rsidRDefault="00ED669E" w:rsidP="00ED669E">
            <w:pPr>
              <w:pStyle w:val="Tabletext"/>
              <w:spacing w:before="60" w:after="60"/>
              <w:rPr>
                <w:b/>
                <w:sz w:val="22"/>
                <w:szCs w:val="22"/>
              </w:rPr>
            </w:pPr>
            <w:r>
              <w:rPr>
                <w:b/>
                <w:sz w:val="22"/>
                <w:szCs w:val="22"/>
              </w:rPr>
              <w:t>Ticket</w:t>
            </w:r>
          </w:p>
        </w:tc>
        <w:tc>
          <w:tcPr>
            <w:tcW w:w="1533" w:type="pct"/>
          </w:tcPr>
          <w:p w14:paraId="7F348E26" w14:textId="77777777" w:rsidR="00ED669E" w:rsidRPr="00D126B0" w:rsidRDefault="00ED669E" w:rsidP="00ED669E">
            <w:pPr>
              <w:pStyle w:val="Tabletext"/>
              <w:spacing w:before="60" w:after="60"/>
              <w:rPr>
                <w:b/>
                <w:sz w:val="22"/>
                <w:szCs w:val="22"/>
              </w:rPr>
            </w:pPr>
            <w:r>
              <w:rPr>
                <w:b/>
                <w:sz w:val="22"/>
                <w:szCs w:val="22"/>
              </w:rPr>
              <w:t>Title</w:t>
            </w:r>
          </w:p>
        </w:tc>
        <w:tc>
          <w:tcPr>
            <w:tcW w:w="2948" w:type="pct"/>
          </w:tcPr>
          <w:p w14:paraId="1E3E31AE" w14:textId="77777777" w:rsidR="00ED669E" w:rsidRPr="00D126B0" w:rsidRDefault="00ED669E" w:rsidP="00ED669E">
            <w:pPr>
              <w:pStyle w:val="Tabletext"/>
              <w:spacing w:before="60" w:after="60"/>
              <w:rPr>
                <w:b/>
                <w:sz w:val="22"/>
                <w:szCs w:val="22"/>
              </w:rPr>
            </w:pPr>
            <w:r>
              <w:rPr>
                <w:b/>
                <w:sz w:val="22"/>
                <w:szCs w:val="22"/>
              </w:rPr>
              <w:t>Change Summary</w:t>
            </w:r>
          </w:p>
        </w:tc>
      </w:tr>
      <w:tr w:rsidR="00ED669E" w:rsidRPr="009C4109" w14:paraId="4CDBEBFA" w14:textId="77777777" w:rsidTr="00ED669E">
        <w:trPr>
          <w:cantSplit/>
        </w:trPr>
        <w:tc>
          <w:tcPr>
            <w:tcW w:w="519" w:type="pct"/>
          </w:tcPr>
          <w:p w14:paraId="756E2CE5" w14:textId="5729D87D" w:rsidR="00ED669E" w:rsidRDefault="0034015D" w:rsidP="00ED669E">
            <w:pPr>
              <w:pStyle w:val="Tabletext"/>
              <w:spacing w:before="60" w:after="60"/>
              <w:jc w:val="center"/>
              <w:rPr>
                <w:sz w:val="22"/>
                <w:szCs w:val="22"/>
              </w:rPr>
            </w:pPr>
            <w:r>
              <w:rPr>
                <w:sz w:val="22"/>
                <w:szCs w:val="22"/>
              </w:rPr>
              <w:t>218</w:t>
            </w:r>
          </w:p>
        </w:tc>
        <w:tc>
          <w:tcPr>
            <w:tcW w:w="1533" w:type="pct"/>
          </w:tcPr>
          <w:p w14:paraId="1EBD411C" w14:textId="694B97C3" w:rsidR="00ED669E" w:rsidRDefault="0034015D" w:rsidP="00ED669E">
            <w:pPr>
              <w:pStyle w:val="Tabletext"/>
              <w:spacing w:before="60" w:after="60"/>
              <w:rPr>
                <w:sz w:val="22"/>
                <w:szCs w:val="22"/>
              </w:rPr>
            </w:pPr>
            <w:r>
              <w:rPr>
                <w:sz w:val="22"/>
                <w:szCs w:val="22"/>
              </w:rPr>
              <w:t>Service side caching of reference codes</w:t>
            </w:r>
          </w:p>
        </w:tc>
        <w:tc>
          <w:tcPr>
            <w:tcW w:w="2948" w:type="pct"/>
          </w:tcPr>
          <w:p w14:paraId="5D7782A5" w14:textId="140A1552" w:rsidR="00ED669E" w:rsidRPr="009C4109" w:rsidRDefault="0034015D" w:rsidP="00ED669E">
            <w:pPr>
              <w:pStyle w:val="Tabletext"/>
              <w:spacing w:before="60" w:after="60"/>
              <w:rPr>
                <w:sz w:val="22"/>
                <w:szCs w:val="22"/>
              </w:rPr>
            </w:pPr>
            <w:r>
              <w:rPr>
                <w:sz w:val="22"/>
                <w:szCs w:val="22"/>
              </w:rPr>
              <w:t xml:space="preserve">New Cache EJB added to cache reference codes, settings and relatively static data values on the server. The cache is configured to refresh automatically once a day. </w:t>
            </w:r>
            <w:r w:rsidR="00ED669E">
              <w:rPr>
                <w:sz w:val="22"/>
                <w:szCs w:val="22"/>
              </w:rPr>
              <w:t xml:space="preserve">  </w:t>
            </w:r>
          </w:p>
        </w:tc>
      </w:tr>
      <w:tr w:rsidR="00ED669E" w:rsidRPr="009C4109" w14:paraId="1BC5D0C3" w14:textId="77777777" w:rsidTr="00ED669E">
        <w:trPr>
          <w:cantSplit/>
        </w:trPr>
        <w:tc>
          <w:tcPr>
            <w:tcW w:w="519" w:type="pct"/>
          </w:tcPr>
          <w:p w14:paraId="2BF8AF36" w14:textId="006C70A8" w:rsidR="00ED669E" w:rsidRDefault="0034015D" w:rsidP="00ED669E">
            <w:pPr>
              <w:pStyle w:val="Tabletext"/>
              <w:spacing w:before="60" w:after="60"/>
              <w:jc w:val="center"/>
              <w:rPr>
                <w:sz w:val="22"/>
                <w:szCs w:val="22"/>
              </w:rPr>
            </w:pPr>
            <w:r>
              <w:rPr>
                <w:sz w:val="22"/>
                <w:szCs w:val="22"/>
              </w:rPr>
              <w:t>399</w:t>
            </w:r>
          </w:p>
        </w:tc>
        <w:tc>
          <w:tcPr>
            <w:tcW w:w="1533" w:type="pct"/>
          </w:tcPr>
          <w:p w14:paraId="7E6678D7" w14:textId="0A2D65F5" w:rsidR="00ED669E" w:rsidRDefault="0034015D" w:rsidP="00ED669E">
            <w:pPr>
              <w:pStyle w:val="Tabletext"/>
              <w:spacing w:before="60" w:after="60"/>
              <w:rPr>
                <w:sz w:val="22"/>
                <w:szCs w:val="22"/>
              </w:rPr>
            </w:pPr>
            <w:r>
              <w:rPr>
                <w:sz w:val="22"/>
                <w:szCs w:val="22"/>
              </w:rPr>
              <w:t>Create database backup scripts for Linux</w:t>
            </w:r>
          </w:p>
        </w:tc>
        <w:tc>
          <w:tcPr>
            <w:tcW w:w="2948" w:type="pct"/>
          </w:tcPr>
          <w:p w14:paraId="3C36C239" w14:textId="3434A5DA" w:rsidR="00ED669E" w:rsidRPr="009C4109" w:rsidRDefault="0034015D" w:rsidP="0034015D">
            <w:pPr>
              <w:pStyle w:val="Tabletext"/>
              <w:spacing w:before="60" w:after="60"/>
              <w:rPr>
                <w:sz w:val="22"/>
                <w:szCs w:val="22"/>
              </w:rPr>
            </w:pPr>
            <w:r>
              <w:rPr>
                <w:sz w:val="22"/>
                <w:szCs w:val="22"/>
              </w:rPr>
              <w:t xml:space="preserve">Bash shell scripts added to the Registry database_sola project to support regular automated backups of production Registry databases. </w:t>
            </w:r>
          </w:p>
        </w:tc>
      </w:tr>
      <w:tr w:rsidR="00ED669E" w:rsidRPr="009C4109" w14:paraId="5D4E8719" w14:textId="77777777" w:rsidTr="00ED669E">
        <w:trPr>
          <w:cantSplit/>
        </w:trPr>
        <w:tc>
          <w:tcPr>
            <w:tcW w:w="519" w:type="pct"/>
          </w:tcPr>
          <w:p w14:paraId="0EE68A55" w14:textId="30DE1B91" w:rsidR="00ED669E" w:rsidRDefault="0034015D" w:rsidP="00ED669E">
            <w:pPr>
              <w:pStyle w:val="Tabletext"/>
              <w:spacing w:before="60" w:after="60"/>
              <w:jc w:val="center"/>
              <w:rPr>
                <w:sz w:val="22"/>
                <w:szCs w:val="22"/>
              </w:rPr>
            </w:pPr>
            <w:r>
              <w:rPr>
                <w:sz w:val="22"/>
                <w:szCs w:val="22"/>
              </w:rPr>
              <w:t>402</w:t>
            </w:r>
          </w:p>
        </w:tc>
        <w:tc>
          <w:tcPr>
            <w:tcW w:w="1533" w:type="pct"/>
          </w:tcPr>
          <w:p w14:paraId="3D5588EA" w14:textId="12DB7495" w:rsidR="00ED669E" w:rsidRDefault="0034015D" w:rsidP="00ED669E">
            <w:pPr>
              <w:pStyle w:val="Tabletext"/>
              <w:spacing w:before="60" w:after="60"/>
              <w:rPr>
                <w:sz w:val="22"/>
                <w:szCs w:val="22"/>
              </w:rPr>
            </w:pPr>
            <w:r>
              <w:rPr>
                <w:sz w:val="22"/>
                <w:szCs w:val="22"/>
              </w:rPr>
              <w:t>Implement Disaggregated Ownership Gender Report</w:t>
            </w:r>
          </w:p>
        </w:tc>
        <w:tc>
          <w:tcPr>
            <w:tcW w:w="2948" w:type="pct"/>
          </w:tcPr>
          <w:p w14:paraId="15724F07" w14:textId="6ABA564B" w:rsidR="00ED669E" w:rsidRPr="009C4109" w:rsidRDefault="0034015D" w:rsidP="00ED669E">
            <w:pPr>
              <w:pStyle w:val="Tabletext"/>
              <w:spacing w:before="60" w:after="60"/>
              <w:rPr>
                <w:sz w:val="22"/>
                <w:szCs w:val="22"/>
              </w:rPr>
            </w:pPr>
            <w:r>
              <w:rPr>
                <w:sz w:val="22"/>
                <w:szCs w:val="22"/>
              </w:rPr>
              <w:t>Report added to show property ownership by gender.</w:t>
            </w:r>
          </w:p>
        </w:tc>
      </w:tr>
      <w:tr w:rsidR="00ED669E" w:rsidRPr="009C4109" w14:paraId="2928AFAC" w14:textId="77777777" w:rsidTr="00ED669E">
        <w:trPr>
          <w:cantSplit/>
        </w:trPr>
        <w:tc>
          <w:tcPr>
            <w:tcW w:w="519" w:type="pct"/>
          </w:tcPr>
          <w:p w14:paraId="28A1B5D5" w14:textId="280C4AB0" w:rsidR="00ED669E" w:rsidRDefault="0034015D" w:rsidP="00ED669E">
            <w:pPr>
              <w:pStyle w:val="Tabletext"/>
              <w:spacing w:before="60" w:after="60"/>
              <w:jc w:val="center"/>
              <w:rPr>
                <w:sz w:val="22"/>
                <w:szCs w:val="22"/>
              </w:rPr>
            </w:pPr>
            <w:r>
              <w:rPr>
                <w:sz w:val="22"/>
                <w:szCs w:val="22"/>
              </w:rPr>
              <w:t>410</w:t>
            </w:r>
          </w:p>
        </w:tc>
        <w:tc>
          <w:tcPr>
            <w:tcW w:w="1533" w:type="pct"/>
          </w:tcPr>
          <w:p w14:paraId="5EC9677F" w14:textId="032BA9DC" w:rsidR="00ED669E" w:rsidRDefault="0034015D" w:rsidP="00ED669E">
            <w:pPr>
              <w:pStyle w:val="Tabletext"/>
              <w:spacing w:before="60" w:after="60"/>
              <w:rPr>
                <w:sz w:val="22"/>
                <w:szCs w:val="22"/>
              </w:rPr>
            </w:pPr>
            <w:r>
              <w:rPr>
                <w:sz w:val="22"/>
                <w:szCs w:val="22"/>
              </w:rPr>
              <w:t>Password encryption fails to correctly encrypt some words</w:t>
            </w:r>
          </w:p>
        </w:tc>
        <w:tc>
          <w:tcPr>
            <w:tcW w:w="2948" w:type="pct"/>
          </w:tcPr>
          <w:p w14:paraId="6F945909" w14:textId="12E8DED4" w:rsidR="00ED669E" w:rsidRDefault="0034015D" w:rsidP="0034015D">
            <w:pPr>
              <w:pStyle w:val="Tabletext"/>
              <w:spacing w:before="60" w:after="60"/>
              <w:rPr>
                <w:sz w:val="22"/>
                <w:szCs w:val="22"/>
              </w:rPr>
            </w:pPr>
            <w:r>
              <w:rPr>
                <w:sz w:val="22"/>
                <w:szCs w:val="22"/>
              </w:rPr>
              <w:t xml:space="preserve">Corrected minor issue password hash algorithm to ensure it matches the hash generated by Glassfish. </w:t>
            </w:r>
          </w:p>
        </w:tc>
      </w:tr>
      <w:tr w:rsidR="00ED669E" w:rsidRPr="009C4109" w14:paraId="69B73496" w14:textId="77777777" w:rsidTr="00ED669E">
        <w:trPr>
          <w:cantSplit/>
        </w:trPr>
        <w:tc>
          <w:tcPr>
            <w:tcW w:w="519" w:type="pct"/>
          </w:tcPr>
          <w:p w14:paraId="648BA1D9" w14:textId="0838D57B" w:rsidR="00ED669E" w:rsidRDefault="0034015D" w:rsidP="00ED669E">
            <w:pPr>
              <w:pStyle w:val="Tabletext"/>
              <w:spacing w:before="60" w:after="60"/>
              <w:jc w:val="center"/>
              <w:rPr>
                <w:sz w:val="22"/>
                <w:szCs w:val="22"/>
              </w:rPr>
            </w:pPr>
            <w:r>
              <w:rPr>
                <w:sz w:val="22"/>
                <w:szCs w:val="22"/>
              </w:rPr>
              <w:t>418</w:t>
            </w:r>
            <w:r w:rsidR="00EC0D7E">
              <w:rPr>
                <w:sz w:val="22"/>
                <w:szCs w:val="22"/>
              </w:rPr>
              <w:t xml:space="preserve"> </w:t>
            </w:r>
          </w:p>
          <w:p w14:paraId="18E827A3" w14:textId="7304A2CF" w:rsidR="00EC0D7E" w:rsidRDefault="00EC0D7E" w:rsidP="00ED669E">
            <w:pPr>
              <w:pStyle w:val="Tabletext"/>
              <w:spacing w:before="60" w:after="60"/>
              <w:jc w:val="center"/>
              <w:rPr>
                <w:sz w:val="22"/>
                <w:szCs w:val="22"/>
              </w:rPr>
            </w:pPr>
          </w:p>
        </w:tc>
        <w:tc>
          <w:tcPr>
            <w:tcW w:w="1533" w:type="pct"/>
          </w:tcPr>
          <w:p w14:paraId="1D455D00" w14:textId="13E6D238" w:rsidR="00EC0D7E" w:rsidRDefault="0034015D" w:rsidP="00ED669E">
            <w:pPr>
              <w:pStyle w:val="Tabletext"/>
              <w:spacing w:before="60" w:after="60"/>
              <w:rPr>
                <w:sz w:val="22"/>
                <w:szCs w:val="22"/>
              </w:rPr>
            </w:pPr>
            <w:r>
              <w:rPr>
                <w:sz w:val="22"/>
                <w:szCs w:val="22"/>
              </w:rPr>
              <w:t>Email service introduced</w:t>
            </w:r>
          </w:p>
        </w:tc>
        <w:tc>
          <w:tcPr>
            <w:tcW w:w="2948" w:type="pct"/>
          </w:tcPr>
          <w:p w14:paraId="090D991A" w14:textId="6B5707CD" w:rsidR="00ED669E" w:rsidRDefault="009157BE" w:rsidP="00ED669E">
            <w:pPr>
              <w:pStyle w:val="Tabletext"/>
              <w:spacing w:before="60" w:after="60"/>
              <w:rPr>
                <w:sz w:val="22"/>
                <w:szCs w:val="22"/>
              </w:rPr>
            </w:pPr>
            <w:r>
              <w:rPr>
                <w:sz w:val="22"/>
                <w:szCs w:val="22"/>
              </w:rPr>
              <w:t xml:space="preserve">Service to with capability of sending emails was added. </w:t>
            </w:r>
            <w:r w:rsidR="0034015D">
              <w:rPr>
                <w:sz w:val="22"/>
                <w:szCs w:val="22"/>
              </w:rPr>
              <w:t xml:space="preserve"> </w:t>
            </w:r>
          </w:p>
        </w:tc>
      </w:tr>
      <w:tr w:rsidR="00ED669E" w:rsidRPr="009C4109" w14:paraId="6795E3EB" w14:textId="77777777" w:rsidTr="00ED669E">
        <w:trPr>
          <w:cantSplit/>
        </w:trPr>
        <w:tc>
          <w:tcPr>
            <w:tcW w:w="519" w:type="pct"/>
          </w:tcPr>
          <w:p w14:paraId="34695CE6" w14:textId="33D8C3A3" w:rsidR="00ED669E" w:rsidRDefault="009157BE" w:rsidP="00ED669E">
            <w:pPr>
              <w:pStyle w:val="Tabletext"/>
              <w:spacing w:before="60" w:after="60"/>
              <w:jc w:val="center"/>
              <w:rPr>
                <w:sz w:val="22"/>
                <w:szCs w:val="22"/>
              </w:rPr>
            </w:pPr>
            <w:r>
              <w:rPr>
                <w:sz w:val="22"/>
                <w:szCs w:val="22"/>
              </w:rPr>
              <w:t>420</w:t>
            </w:r>
          </w:p>
        </w:tc>
        <w:tc>
          <w:tcPr>
            <w:tcW w:w="1533" w:type="pct"/>
          </w:tcPr>
          <w:p w14:paraId="491DA771" w14:textId="36EA97B0" w:rsidR="00ED669E" w:rsidRDefault="009157BE" w:rsidP="00ED669E">
            <w:pPr>
              <w:pStyle w:val="Tabletext"/>
              <w:spacing w:before="60" w:after="60"/>
              <w:rPr>
                <w:sz w:val="22"/>
                <w:szCs w:val="22"/>
              </w:rPr>
            </w:pPr>
            <w:r>
              <w:rPr>
                <w:sz w:val="22"/>
                <w:szCs w:val="22"/>
              </w:rPr>
              <w:t>Update the Add Service dialog to use a TreeTable component</w:t>
            </w:r>
          </w:p>
        </w:tc>
        <w:tc>
          <w:tcPr>
            <w:tcW w:w="2948" w:type="pct"/>
          </w:tcPr>
          <w:p w14:paraId="09D9120B" w14:textId="6FDD400F" w:rsidR="00ED669E" w:rsidRDefault="009157BE" w:rsidP="00ED669E">
            <w:pPr>
              <w:pStyle w:val="Tabletext"/>
              <w:spacing w:before="60" w:after="60"/>
              <w:rPr>
                <w:sz w:val="22"/>
                <w:szCs w:val="22"/>
              </w:rPr>
            </w:pPr>
            <w:r>
              <w:rPr>
                <w:sz w:val="22"/>
                <w:szCs w:val="22"/>
              </w:rPr>
              <w:t xml:space="preserve">Add Service dialog modified to group and display services using a tree table control. </w:t>
            </w:r>
          </w:p>
        </w:tc>
      </w:tr>
      <w:tr w:rsidR="009157BE" w:rsidRPr="009C4109" w14:paraId="6365BBC8" w14:textId="77777777" w:rsidTr="00ED669E">
        <w:trPr>
          <w:cantSplit/>
        </w:trPr>
        <w:tc>
          <w:tcPr>
            <w:tcW w:w="519" w:type="pct"/>
          </w:tcPr>
          <w:p w14:paraId="48F9B3F9" w14:textId="50E1D07B" w:rsidR="009157BE" w:rsidRDefault="009157BE" w:rsidP="00ED669E">
            <w:pPr>
              <w:pStyle w:val="Tabletext"/>
              <w:spacing w:before="60" w:after="60"/>
              <w:jc w:val="center"/>
              <w:rPr>
                <w:sz w:val="22"/>
                <w:szCs w:val="22"/>
              </w:rPr>
            </w:pPr>
            <w:r>
              <w:rPr>
                <w:sz w:val="22"/>
                <w:szCs w:val="22"/>
              </w:rPr>
              <w:t>421</w:t>
            </w:r>
          </w:p>
        </w:tc>
        <w:tc>
          <w:tcPr>
            <w:tcW w:w="1533" w:type="pct"/>
          </w:tcPr>
          <w:p w14:paraId="2E7A369E" w14:textId="5F1DEB28" w:rsidR="009157BE" w:rsidRDefault="009157BE" w:rsidP="00ED669E">
            <w:pPr>
              <w:pStyle w:val="Tabletext"/>
              <w:spacing w:before="60" w:after="60"/>
              <w:rPr>
                <w:sz w:val="22"/>
                <w:szCs w:val="22"/>
              </w:rPr>
            </w:pPr>
            <w:r>
              <w:rPr>
                <w:sz w:val="22"/>
                <w:szCs w:val="22"/>
              </w:rPr>
              <w:t>Improvements to FormatterFactory and Table Cell Renderers</w:t>
            </w:r>
          </w:p>
        </w:tc>
        <w:tc>
          <w:tcPr>
            <w:tcW w:w="2948" w:type="pct"/>
          </w:tcPr>
          <w:p w14:paraId="218E191A" w14:textId="1DB832D7" w:rsidR="009157BE" w:rsidRDefault="009157BE" w:rsidP="009157BE">
            <w:pPr>
              <w:pStyle w:val="Tabletext"/>
              <w:spacing w:before="60" w:after="60"/>
              <w:rPr>
                <w:sz w:val="22"/>
                <w:szCs w:val="22"/>
              </w:rPr>
            </w:pPr>
            <w:r>
              <w:rPr>
                <w:sz w:val="22"/>
                <w:szCs w:val="22"/>
              </w:rPr>
              <w:t xml:space="preserve">FormatterFactory extended to provide formatting and editing for areas, currency and date fields. Table Cell Renderers updated to use FormatterFactory for consistent formatting of data. </w:t>
            </w:r>
          </w:p>
        </w:tc>
      </w:tr>
      <w:tr w:rsidR="00D87FE3" w:rsidRPr="009C4109" w14:paraId="73138259" w14:textId="77777777" w:rsidTr="00ED669E">
        <w:trPr>
          <w:cantSplit/>
        </w:trPr>
        <w:tc>
          <w:tcPr>
            <w:tcW w:w="519" w:type="pct"/>
          </w:tcPr>
          <w:p w14:paraId="7CA07228" w14:textId="6A035B30" w:rsidR="00D87FE3" w:rsidRDefault="00195C97" w:rsidP="00ED669E">
            <w:pPr>
              <w:pStyle w:val="Tabletext"/>
              <w:spacing w:before="60" w:after="60"/>
              <w:jc w:val="center"/>
              <w:rPr>
                <w:sz w:val="22"/>
                <w:szCs w:val="22"/>
              </w:rPr>
            </w:pPr>
            <w:r>
              <w:rPr>
                <w:sz w:val="22"/>
                <w:szCs w:val="22"/>
              </w:rPr>
              <w:t>422</w:t>
            </w:r>
          </w:p>
        </w:tc>
        <w:tc>
          <w:tcPr>
            <w:tcW w:w="1533" w:type="pct"/>
          </w:tcPr>
          <w:p w14:paraId="32485F25" w14:textId="1DCE3AB9" w:rsidR="00D87FE3" w:rsidRDefault="00195C97" w:rsidP="00ED669E">
            <w:pPr>
              <w:pStyle w:val="Tabletext"/>
              <w:spacing w:before="60" w:after="60"/>
              <w:rPr>
                <w:sz w:val="22"/>
                <w:szCs w:val="22"/>
              </w:rPr>
            </w:pPr>
            <w:r>
              <w:rPr>
                <w:sz w:val="22"/>
                <w:szCs w:val="22"/>
              </w:rPr>
              <w:t>Refactor method used to launch application services</w:t>
            </w:r>
          </w:p>
        </w:tc>
        <w:tc>
          <w:tcPr>
            <w:tcW w:w="2948" w:type="pct"/>
          </w:tcPr>
          <w:p w14:paraId="1D76D69A" w14:textId="7B63126A" w:rsidR="00D87FE3" w:rsidRDefault="00EC0D7E" w:rsidP="009157BE">
            <w:pPr>
              <w:pStyle w:val="Tabletext"/>
              <w:spacing w:before="60" w:after="60"/>
              <w:rPr>
                <w:sz w:val="22"/>
                <w:szCs w:val="22"/>
              </w:rPr>
            </w:pPr>
            <w:r>
              <w:rPr>
                <w:sz w:val="22"/>
                <w:szCs w:val="22"/>
              </w:rPr>
              <w:t>Modified the service launch process so that it can be controlled th</w:t>
            </w:r>
            <w:r w:rsidR="00E4033A">
              <w:rPr>
                <w:sz w:val="22"/>
                <w:szCs w:val="22"/>
              </w:rPr>
              <w:t>ro</w:t>
            </w:r>
            <w:r>
              <w:rPr>
                <w:sz w:val="22"/>
                <w:szCs w:val="22"/>
              </w:rPr>
              <w:t xml:space="preserve">ugh database configuration. </w:t>
            </w:r>
          </w:p>
        </w:tc>
      </w:tr>
      <w:tr w:rsidR="00EC0D7E" w:rsidRPr="009C4109" w14:paraId="15488829" w14:textId="77777777" w:rsidTr="00ED669E">
        <w:trPr>
          <w:cantSplit/>
        </w:trPr>
        <w:tc>
          <w:tcPr>
            <w:tcW w:w="519" w:type="pct"/>
          </w:tcPr>
          <w:p w14:paraId="3A6B8A70" w14:textId="1A9C4B16" w:rsidR="00EC0D7E" w:rsidRDefault="00EC0D7E" w:rsidP="00ED669E">
            <w:pPr>
              <w:pStyle w:val="Tabletext"/>
              <w:spacing w:before="60" w:after="60"/>
              <w:jc w:val="center"/>
              <w:rPr>
                <w:sz w:val="22"/>
                <w:szCs w:val="22"/>
              </w:rPr>
            </w:pPr>
            <w:r>
              <w:rPr>
                <w:sz w:val="22"/>
                <w:szCs w:val="22"/>
              </w:rPr>
              <w:t>423</w:t>
            </w:r>
          </w:p>
        </w:tc>
        <w:tc>
          <w:tcPr>
            <w:tcW w:w="1533" w:type="pct"/>
          </w:tcPr>
          <w:p w14:paraId="4AAAD0AA" w14:textId="78F95BB0" w:rsidR="00EC0D7E" w:rsidRDefault="00EC0D7E" w:rsidP="00ED669E">
            <w:pPr>
              <w:pStyle w:val="Tabletext"/>
              <w:spacing w:before="60" w:after="60"/>
              <w:rPr>
                <w:sz w:val="22"/>
                <w:szCs w:val="22"/>
              </w:rPr>
            </w:pPr>
            <w:r>
              <w:rPr>
                <w:sz w:val="22"/>
                <w:szCs w:val="22"/>
              </w:rPr>
              <w:t>Applicant should be set as the owner of a property by default</w:t>
            </w:r>
          </w:p>
        </w:tc>
        <w:tc>
          <w:tcPr>
            <w:tcW w:w="2948" w:type="pct"/>
          </w:tcPr>
          <w:p w14:paraId="1613EBC4" w14:textId="1EEA96C2" w:rsidR="00EC0D7E" w:rsidRDefault="00EC0D7E" w:rsidP="00EC0D7E">
            <w:pPr>
              <w:pStyle w:val="Tabletext"/>
              <w:spacing w:before="60" w:after="60"/>
              <w:rPr>
                <w:sz w:val="22"/>
                <w:szCs w:val="22"/>
              </w:rPr>
            </w:pPr>
            <w:r>
              <w:rPr>
                <w:sz w:val="22"/>
                <w:szCs w:val="22"/>
              </w:rPr>
              <w:t xml:space="preserve">When a new property is created the applicant is automatically set as the owner for the new property. The user can edit the ownership details if required. </w:t>
            </w:r>
          </w:p>
        </w:tc>
      </w:tr>
      <w:tr w:rsidR="00EC0D7E" w:rsidRPr="009C4109" w14:paraId="56EDB834" w14:textId="77777777" w:rsidTr="00ED669E">
        <w:trPr>
          <w:cantSplit/>
        </w:trPr>
        <w:tc>
          <w:tcPr>
            <w:tcW w:w="519" w:type="pct"/>
          </w:tcPr>
          <w:p w14:paraId="10F5D09B" w14:textId="78C076E2" w:rsidR="00EC0D7E" w:rsidRDefault="00EC0D7E" w:rsidP="00ED669E">
            <w:pPr>
              <w:pStyle w:val="Tabletext"/>
              <w:spacing w:before="60" w:after="60"/>
              <w:jc w:val="center"/>
              <w:rPr>
                <w:sz w:val="22"/>
                <w:szCs w:val="22"/>
              </w:rPr>
            </w:pPr>
            <w:r>
              <w:rPr>
                <w:sz w:val="22"/>
                <w:szCs w:val="22"/>
              </w:rPr>
              <w:t>426</w:t>
            </w:r>
          </w:p>
        </w:tc>
        <w:tc>
          <w:tcPr>
            <w:tcW w:w="1533" w:type="pct"/>
          </w:tcPr>
          <w:p w14:paraId="41507744" w14:textId="22C67900" w:rsidR="00EC0D7E" w:rsidRDefault="00EC0D7E" w:rsidP="00ED669E">
            <w:pPr>
              <w:pStyle w:val="Tabletext"/>
              <w:spacing w:before="60" w:after="60"/>
              <w:rPr>
                <w:sz w:val="22"/>
                <w:szCs w:val="22"/>
              </w:rPr>
            </w:pPr>
            <w:r>
              <w:rPr>
                <w:sz w:val="22"/>
                <w:szCs w:val="22"/>
              </w:rPr>
              <w:t xml:space="preserve">Add Road Centreline and </w:t>
            </w:r>
            <w:r w:rsidR="00E4033A">
              <w:rPr>
                <w:sz w:val="22"/>
                <w:szCs w:val="22"/>
              </w:rPr>
              <w:t>Locality</w:t>
            </w:r>
            <w:r>
              <w:rPr>
                <w:sz w:val="22"/>
                <w:szCs w:val="22"/>
              </w:rPr>
              <w:t xml:space="preserve"> into Waiheke dataset</w:t>
            </w:r>
          </w:p>
        </w:tc>
        <w:tc>
          <w:tcPr>
            <w:tcW w:w="2948" w:type="pct"/>
          </w:tcPr>
          <w:p w14:paraId="46FC44F1" w14:textId="331CBEA8" w:rsidR="00EC0D7E" w:rsidRDefault="00EC0D7E" w:rsidP="00EC0D7E">
            <w:pPr>
              <w:pStyle w:val="Tabletext"/>
              <w:spacing w:before="60" w:after="60"/>
              <w:rPr>
                <w:sz w:val="22"/>
                <w:szCs w:val="22"/>
              </w:rPr>
            </w:pPr>
            <w:r>
              <w:rPr>
                <w:sz w:val="22"/>
                <w:szCs w:val="22"/>
              </w:rPr>
              <w:t xml:space="preserve">Road centreline and street address data added to the </w:t>
            </w:r>
            <w:r w:rsidR="00E4033A">
              <w:rPr>
                <w:sz w:val="22"/>
                <w:szCs w:val="22"/>
              </w:rPr>
              <w:t>demonstration</w:t>
            </w:r>
            <w:r>
              <w:rPr>
                <w:sz w:val="22"/>
                <w:szCs w:val="22"/>
              </w:rPr>
              <w:t xml:space="preserve"> test dataset. </w:t>
            </w:r>
          </w:p>
        </w:tc>
      </w:tr>
      <w:tr w:rsidR="00EC0D7E" w:rsidRPr="009C4109" w14:paraId="1B975D3C" w14:textId="77777777" w:rsidTr="00ED669E">
        <w:trPr>
          <w:cantSplit/>
        </w:trPr>
        <w:tc>
          <w:tcPr>
            <w:tcW w:w="519" w:type="pct"/>
          </w:tcPr>
          <w:p w14:paraId="26F243C2" w14:textId="18E088D0" w:rsidR="00EC0D7E" w:rsidRDefault="00EC0D7E" w:rsidP="00ED669E">
            <w:pPr>
              <w:pStyle w:val="Tabletext"/>
              <w:spacing w:before="60" w:after="60"/>
              <w:jc w:val="center"/>
              <w:rPr>
                <w:sz w:val="22"/>
                <w:szCs w:val="22"/>
              </w:rPr>
            </w:pPr>
            <w:r>
              <w:rPr>
                <w:sz w:val="22"/>
                <w:szCs w:val="22"/>
              </w:rPr>
              <w:t>427</w:t>
            </w:r>
          </w:p>
        </w:tc>
        <w:tc>
          <w:tcPr>
            <w:tcW w:w="1533" w:type="pct"/>
          </w:tcPr>
          <w:p w14:paraId="371E3933" w14:textId="41F07AA0" w:rsidR="00EC0D7E" w:rsidRDefault="00EC0D7E" w:rsidP="00ED669E">
            <w:pPr>
              <w:pStyle w:val="Tabletext"/>
              <w:spacing w:before="60" w:after="60"/>
              <w:rPr>
                <w:sz w:val="22"/>
                <w:szCs w:val="22"/>
              </w:rPr>
            </w:pPr>
            <w:r>
              <w:rPr>
                <w:sz w:val="22"/>
                <w:szCs w:val="22"/>
              </w:rPr>
              <w:t>Support retrieval of arrays from the database</w:t>
            </w:r>
          </w:p>
        </w:tc>
        <w:tc>
          <w:tcPr>
            <w:tcW w:w="2948" w:type="pct"/>
          </w:tcPr>
          <w:p w14:paraId="4F7B4D64" w14:textId="77777777" w:rsidR="00EC0D7E" w:rsidRDefault="00EC0D7E" w:rsidP="00EC0D7E">
            <w:pPr>
              <w:pStyle w:val="Tabletext"/>
              <w:spacing w:before="60" w:after="60"/>
              <w:rPr>
                <w:sz w:val="22"/>
                <w:szCs w:val="22"/>
              </w:rPr>
            </w:pPr>
            <w:r>
              <w:rPr>
                <w:sz w:val="22"/>
                <w:szCs w:val="22"/>
              </w:rPr>
              <w:t xml:space="preserve">Updated the Repository layer to support retrieval of arrays from the database. </w:t>
            </w:r>
          </w:p>
          <w:p w14:paraId="1D853D8F" w14:textId="35852222" w:rsidR="00EC0D7E" w:rsidRDefault="00EC0D7E" w:rsidP="00EC0D7E">
            <w:pPr>
              <w:pStyle w:val="Tabletext"/>
              <w:spacing w:before="60" w:after="60"/>
              <w:rPr>
                <w:sz w:val="22"/>
                <w:szCs w:val="22"/>
              </w:rPr>
            </w:pPr>
          </w:p>
        </w:tc>
      </w:tr>
      <w:tr w:rsidR="00EC0D7E" w:rsidRPr="009C4109" w14:paraId="64B66401" w14:textId="77777777" w:rsidTr="00ED669E">
        <w:trPr>
          <w:cantSplit/>
        </w:trPr>
        <w:tc>
          <w:tcPr>
            <w:tcW w:w="519" w:type="pct"/>
          </w:tcPr>
          <w:p w14:paraId="3F27A8DF" w14:textId="44276835" w:rsidR="00EC0D7E" w:rsidRDefault="00EC0D7E" w:rsidP="00ED669E">
            <w:pPr>
              <w:pStyle w:val="Tabletext"/>
              <w:spacing w:before="60" w:after="60"/>
              <w:jc w:val="center"/>
              <w:rPr>
                <w:sz w:val="22"/>
                <w:szCs w:val="22"/>
              </w:rPr>
            </w:pPr>
            <w:r>
              <w:rPr>
                <w:sz w:val="22"/>
                <w:szCs w:val="22"/>
              </w:rPr>
              <w:t>435</w:t>
            </w:r>
          </w:p>
        </w:tc>
        <w:tc>
          <w:tcPr>
            <w:tcW w:w="1533" w:type="pct"/>
          </w:tcPr>
          <w:p w14:paraId="6F864B80" w14:textId="36D59E09" w:rsidR="00EC0D7E" w:rsidRDefault="00EC0D7E" w:rsidP="00ED669E">
            <w:pPr>
              <w:pStyle w:val="Tabletext"/>
              <w:spacing w:before="60" w:after="60"/>
              <w:rPr>
                <w:sz w:val="22"/>
                <w:szCs w:val="22"/>
              </w:rPr>
            </w:pPr>
            <w:r>
              <w:rPr>
                <w:sz w:val="22"/>
                <w:szCs w:val="22"/>
              </w:rPr>
              <w:t>Notification Service (incl. Gender Safeguards)</w:t>
            </w:r>
          </w:p>
        </w:tc>
        <w:tc>
          <w:tcPr>
            <w:tcW w:w="2948" w:type="pct"/>
          </w:tcPr>
          <w:p w14:paraId="0E0B5B33" w14:textId="3C1C7E82" w:rsidR="00EC0D7E" w:rsidRDefault="00EC0D7E" w:rsidP="00EC0D7E">
            <w:pPr>
              <w:pStyle w:val="Tabletext"/>
              <w:spacing w:before="60" w:after="60"/>
              <w:rPr>
                <w:sz w:val="22"/>
                <w:szCs w:val="22"/>
              </w:rPr>
            </w:pPr>
            <w:r>
              <w:rPr>
                <w:sz w:val="22"/>
                <w:szCs w:val="22"/>
              </w:rPr>
              <w:t>Added Record Person Relationship service and supporting forms</w:t>
            </w:r>
          </w:p>
        </w:tc>
      </w:tr>
      <w:tr w:rsidR="00EC0D7E" w:rsidRPr="009C4109" w14:paraId="76E0DE45" w14:textId="77777777" w:rsidTr="00ED669E">
        <w:trPr>
          <w:cantSplit/>
        </w:trPr>
        <w:tc>
          <w:tcPr>
            <w:tcW w:w="519" w:type="pct"/>
          </w:tcPr>
          <w:p w14:paraId="55BCEA90" w14:textId="2BBBF3FB" w:rsidR="00EC0D7E" w:rsidRDefault="00EC0D7E" w:rsidP="00ED669E">
            <w:pPr>
              <w:pStyle w:val="Tabletext"/>
              <w:spacing w:before="60" w:after="60"/>
              <w:jc w:val="center"/>
              <w:rPr>
                <w:sz w:val="22"/>
                <w:szCs w:val="22"/>
              </w:rPr>
            </w:pPr>
            <w:r>
              <w:rPr>
                <w:sz w:val="22"/>
                <w:szCs w:val="22"/>
              </w:rPr>
              <w:t>448</w:t>
            </w:r>
          </w:p>
        </w:tc>
        <w:tc>
          <w:tcPr>
            <w:tcW w:w="1533" w:type="pct"/>
          </w:tcPr>
          <w:p w14:paraId="4B7F879B" w14:textId="191B5AEE" w:rsidR="00EC0D7E" w:rsidRDefault="00EC0D7E" w:rsidP="00ED669E">
            <w:pPr>
              <w:pStyle w:val="Tabletext"/>
              <w:spacing w:before="60" w:after="60"/>
              <w:rPr>
                <w:sz w:val="22"/>
                <w:szCs w:val="22"/>
              </w:rPr>
            </w:pPr>
            <w:r>
              <w:rPr>
                <w:sz w:val="22"/>
                <w:szCs w:val="22"/>
              </w:rPr>
              <w:t>SOLA Desktop re-branding</w:t>
            </w:r>
          </w:p>
        </w:tc>
        <w:tc>
          <w:tcPr>
            <w:tcW w:w="2948" w:type="pct"/>
          </w:tcPr>
          <w:p w14:paraId="7682115C" w14:textId="70CAFBB6" w:rsidR="00EC0D7E" w:rsidRDefault="00EC0D7E" w:rsidP="00EC0D7E">
            <w:pPr>
              <w:pStyle w:val="Tabletext"/>
              <w:spacing w:before="60" w:after="60"/>
              <w:rPr>
                <w:sz w:val="22"/>
                <w:szCs w:val="22"/>
              </w:rPr>
            </w:pPr>
            <w:r>
              <w:rPr>
                <w:sz w:val="22"/>
                <w:szCs w:val="22"/>
              </w:rPr>
              <w:t xml:space="preserve">Renamed SOLA Desktop to Registry Desktop. Updated colour scheme of Registry Desktop to </w:t>
            </w:r>
            <w:proofErr w:type="gramStart"/>
            <w:r w:rsidR="00E4033A">
              <w:rPr>
                <w:sz w:val="22"/>
                <w:szCs w:val="22"/>
              </w:rPr>
              <w:t>reflect</w:t>
            </w:r>
            <w:r>
              <w:rPr>
                <w:sz w:val="22"/>
                <w:szCs w:val="22"/>
              </w:rPr>
              <w:t xml:space="preserve">  Voluntary</w:t>
            </w:r>
            <w:proofErr w:type="gramEnd"/>
            <w:r>
              <w:rPr>
                <w:sz w:val="22"/>
                <w:szCs w:val="22"/>
              </w:rPr>
              <w:t xml:space="preserve"> Guideline colours. </w:t>
            </w:r>
          </w:p>
        </w:tc>
      </w:tr>
      <w:tr w:rsidR="00EC0D7E" w:rsidRPr="009C4109" w14:paraId="20A6E52B" w14:textId="77777777" w:rsidTr="00ED669E">
        <w:trPr>
          <w:cantSplit/>
        </w:trPr>
        <w:tc>
          <w:tcPr>
            <w:tcW w:w="519" w:type="pct"/>
          </w:tcPr>
          <w:p w14:paraId="5BA42480" w14:textId="3DB2787D" w:rsidR="00EC0D7E" w:rsidRDefault="00EC0D7E" w:rsidP="00ED669E">
            <w:pPr>
              <w:pStyle w:val="Tabletext"/>
              <w:spacing w:before="60" w:after="60"/>
              <w:jc w:val="center"/>
              <w:rPr>
                <w:sz w:val="22"/>
                <w:szCs w:val="22"/>
              </w:rPr>
            </w:pPr>
            <w:r>
              <w:rPr>
                <w:sz w:val="22"/>
                <w:szCs w:val="22"/>
              </w:rPr>
              <w:lastRenderedPageBreak/>
              <w:t>453</w:t>
            </w:r>
          </w:p>
        </w:tc>
        <w:tc>
          <w:tcPr>
            <w:tcW w:w="1533" w:type="pct"/>
          </w:tcPr>
          <w:p w14:paraId="43193C8F" w14:textId="02C53366" w:rsidR="00EC0D7E" w:rsidRDefault="00EC0D7E" w:rsidP="00ED669E">
            <w:pPr>
              <w:pStyle w:val="Tabletext"/>
              <w:spacing w:before="60" w:after="60"/>
              <w:rPr>
                <w:sz w:val="22"/>
                <w:szCs w:val="22"/>
              </w:rPr>
            </w:pPr>
            <w:r>
              <w:rPr>
                <w:sz w:val="22"/>
                <w:szCs w:val="22"/>
              </w:rPr>
              <w:t>Implement support for Security Classifications for Family Safeguard</w:t>
            </w:r>
          </w:p>
        </w:tc>
        <w:tc>
          <w:tcPr>
            <w:tcW w:w="2948" w:type="pct"/>
          </w:tcPr>
          <w:p w14:paraId="3A350FAB" w14:textId="09422E6A" w:rsidR="00EC0D7E" w:rsidRDefault="00EC0D7E" w:rsidP="00EC0D7E">
            <w:pPr>
              <w:pStyle w:val="Tabletext"/>
              <w:spacing w:before="60" w:after="60"/>
              <w:rPr>
                <w:sz w:val="22"/>
                <w:szCs w:val="22"/>
              </w:rPr>
            </w:pPr>
            <w:r>
              <w:rPr>
                <w:sz w:val="22"/>
                <w:szCs w:val="22"/>
              </w:rPr>
              <w:t>Added ability to set security classifications for individual data records so that only authorized personnel can view sensitive records</w:t>
            </w:r>
          </w:p>
        </w:tc>
      </w:tr>
      <w:tr w:rsidR="00EC0D7E" w:rsidRPr="009C4109" w14:paraId="09CEB742" w14:textId="77777777" w:rsidTr="00ED669E">
        <w:trPr>
          <w:cantSplit/>
        </w:trPr>
        <w:tc>
          <w:tcPr>
            <w:tcW w:w="519" w:type="pct"/>
          </w:tcPr>
          <w:p w14:paraId="59B57BFB" w14:textId="5A590962" w:rsidR="00EC0D7E" w:rsidRDefault="00EC0D7E" w:rsidP="00ED669E">
            <w:pPr>
              <w:pStyle w:val="Tabletext"/>
              <w:spacing w:before="60" w:after="60"/>
              <w:jc w:val="center"/>
              <w:rPr>
                <w:sz w:val="22"/>
                <w:szCs w:val="22"/>
              </w:rPr>
            </w:pPr>
            <w:r>
              <w:rPr>
                <w:sz w:val="22"/>
                <w:szCs w:val="22"/>
              </w:rPr>
              <w:t>455</w:t>
            </w:r>
          </w:p>
        </w:tc>
        <w:tc>
          <w:tcPr>
            <w:tcW w:w="1533" w:type="pct"/>
          </w:tcPr>
          <w:p w14:paraId="22623D8D" w14:textId="24C9ED76" w:rsidR="00EC0D7E" w:rsidRDefault="00EC0D7E" w:rsidP="00ED669E">
            <w:pPr>
              <w:pStyle w:val="Tabletext"/>
              <w:spacing w:before="60" w:after="60"/>
              <w:rPr>
                <w:sz w:val="22"/>
                <w:szCs w:val="22"/>
              </w:rPr>
            </w:pPr>
            <w:r>
              <w:rPr>
                <w:sz w:val="22"/>
                <w:szCs w:val="22"/>
              </w:rPr>
              <w:t>Service to request the obscuration of party data</w:t>
            </w:r>
          </w:p>
        </w:tc>
        <w:tc>
          <w:tcPr>
            <w:tcW w:w="2948" w:type="pct"/>
          </w:tcPr>
          <w:p w14:paraId="2DE01D3F" w14:textId="71A7A12E" w:rsidR="00EC0D7E" w:rsidRDefault="00EC0D7E" w:rsidP="00EC0D7E">
            <w:pPr>
              <w:pStyle w:val="Tabletext"/>
              <w:spacing w:before="60" w:after="60"/>
              <w:rPr>
                <w:sz w:val="22"/>
                <w:szCs w:val="22"/>
              </w:rPr>
            </w:pPr>
            <w:r>
              <w:rPr>
                <w:sz w:val="22"/>
                <w:szCs w:val="22"/>
              </w:rPr>
              <w:t>Added Privacy Request service</w:t>
            </w:r>
          </w:p>
        </w:tc>
      </w:tr>
      <w:tr w:rsidR="00EC0D7E" w:rsidRPr="009C4109" w14:paraId="00A8751C" w14:textId="77777777" w:rsidTr="00ED669E">
        <w:trPr>
          <w:cantSplit/>
        </w:trPr>
        <w:tc>
          <w:tcPr>
            <w:tcW w:w="519" w:type="pct"/>
          </w:tcPr>
          <w:p w14:paraId="253FACED" w14:textId="4CCD58F9" w:rsidR="00EC0D7E" w:rsidRDefault="00D725B8" w:rsidP="00ED669E">
            <w:pPr>
              <w:pStyle w:val="Tabletext"/>
              <w:spacing w:before="60" w:after="60"/>
              <w:jc w:val="center"/>
              <w:rPr>
                <w:sz w:val="22"/>
                <w:szCs w:val="22"/>
              </w:rPr>
            </w:pPr>
            <w:r>
              <w:rPr>
                <w:sz w:val="22"/>
                <w:szCs w:val="22"/>
              </w:rPr>
              <w:t>456</w:t>
            </w:r>
          </w:p>
        </w:tc>
        <w:tc>
          <w:tcPr>
            <w:tcW w:w="1533" w:type="pct"/>
          </w:tcPr>
          <w:p w14:paraId="16D9D12C" w14:textId="7CDB1DB9" w:rsidR="00EC0D7E" w:rsidRDefault="00D725B8" w:rsidP="00ED669E">
            <w:pPr>
              <w:pStyle w:val="Tabletext"/>
              <w:spacing w:before="60" w:after="60"/>
              <w:rPr>
                <w:sz w:val="22"/>
                <w:szCs w:val="22"/>
              </w:rPr>
            </w:pPr>
            <w:r>
              <w:rPr>
                <w:sz w:val="22"/>
                <w:szCs w:val="22"/>
              </w:rPr>
              <w:t>Disable Systematic Registration features in SOLA Registry</w:t>
            </w:r>
          </w:p>
        </w:tc>
        <w:tc>
          <w:tcPr>
            <w:tcW w:w="2948" w:type="pct"/>
          </w:tcPr>
          <w:p w14:paraId="3D3A4CFE" w14:textId="3627564D" w:rsidR="00EC0D7E" w:rsidRDefault="00D725B8" w:rsidP="00D725B8">
            <w:pPr>
              <w:pStyle w:val="Tabletext"/>
              <w:spacing w:before="60" w:after="60"/>
              <w:rPr>
                <w:sz w:val="22"/>
                <w:szCs w:val="22"/>
              </w:rPr>
            </w:pPr>
            <w:r>
              <w:rPr>
                <w:sz w:val="22"/>
                <w:szCs w:val="22"/>
              </w:rPr>
              <w:t xml:space="preserve">Disabled all Systematic Registration menus so these are no longer available from </w:t>
            </w:r>
            <w:r w:rsidR="00E4033A">
              <w:rPr>
                <w:sz w:val="22"/>
                <w:szCs w:val="22"/>
              </w:rPr>
              <w:t>Registry</w:t>
            </w:r>
            <w:r>
              <w:rPr>
                <w:sz w:val="22"/>
                <w:szCs w:val="22"/>
              </w:rPr>
              <w:t xml:space="preserve">. </w:t>
            </w:r>
          </w:p>
        </w:tc>
      </w:tr>
      <w:tr w:rsidR="00D725B8" w:rsidRPr="009C4109" w14:paraId="2907513D" w14:textId="77777777" w:rsidTr="00ED669E">
        <w:trPr>
          <w:cantSplit/>
        </w:trPr>
        <w:tc>
          <w:tcPr>
            <w:tcW w:w="519" w:type="pct"/>
          </w:tcPr>
          <w:p w14:paraId="7916A7CE" w14:textId="18C45559" w:rsidR="00D725B8" w:rsidRDefault="00D725B8" w:rsidP="00ED669E">
            <w:pPr>
              <w:pStyle w:val="Tabletext"/>
              <w:spacing w:before="60" w:after="60"/>
              <w:jc w:val="center"/>
              <w:rPr>
                <w:sz w:val="22"/>
                <w:szCs w:val="22"/>
              </w:rPr>
            </w:pPr>
            <w:r>
              <w:rPr>
                <w:sz w:val="22"/>
                <w:szCs w:val="22"/>
              </w:rPr>
              <w:t>457</w:t>
            </w:r>
          </w:p>
        </w:tc>
        <w:tc>
          <w:tcPr>
            <w:tcW w:w="1533" w:type="pct"/>
          </w:tcPr>
          <w:p w14:paraId="75308F21" w14:textId="3F0AF60C" w:rsidR="00D725B8" w:rsidRDefault="00D725B8" w:rsidP="00ED669E">
            <w:pPr>
              <w:pStyle w:val="Tabletext"/>
              <w:spacing w:before="60" w:after="60"/>
              <w:rPr>
                <w:sz w:val="22"/>
                <w:szCs w:val="22"/>
              </w:rPr>
            </w:pPr>
            <w:r>
              <w:rPr>
                <w:sz w:val="22"/>
                <w:szCs w:val="22"/>
              </w:rPr>
              <w:t>Adjust system.language table to introduce text direction attribute</w:t>
            </w:r>
          </w:p>
        </w:tc>
        <w:tc>
          <w:tcPr>
            <w:tcW w:w="2948" w:type="pct"/>
          </w:tcPr>
          <w:p w14:paraId="62EFEA95" w14:textId="3D74C800" w:rsidR="00D725B8" w:rsidRDefault="00D725B8" w:rsidP="00D725B8">
            <w:pPr>
              <w:pStyle w:val="Tabletext"/>
              <w:spacing w:before="60" w:after="60"/>
              <w:rPr>
                <w:sz w:val="22"/>
                <w:szCs w:val="22"/>
              </w:rPr>
            </w:pPr>
            <w:r>
              <w:rPr>
                <w:sz w:val="22"/>
                <w:szCs w:val="22"/>
              </w:rPr>
              <w:t xml:space="preserve">Added attribute to system.language table to indicate if the language is left to right or right to left. </w:t>
            </w:r>
          </w:p>
        </w:tc>
      </w:tr>
      <w:tr w:rsidR="00D725B8" w:rsidRPr="009C4109" w14:paraId="3DCCB323" w14:textId="77777777" w:rsidTr="00ED669E">
        <w:trPr>
          <w:cantSplit/>
        </w:trPr>
        <w:tc>
          <w:tcPr>
            <w:tcW w:w="519" w:type="pct"/>
          </w:tcPr>
          <w:p w14:paraId="425FBDA1" w14:textId="71011D87" w:rsidR="00D725B8" w:rsidRDefault="00D725B8" w:rsidP="00ED669E">
            <w:pPr>
              <w:pStyle w:val="Tabletext"/>
              <w:spacing w:before="60" w:after="60"/>
              <w:jc w:val="center"/>
              <w:rPr>
                <w:sz w:val="22"/>
                <w:szCs w:val="22"/>
              </w:rPr>
            </w:pPr>
            <w:r>
              <w:rPr>
                <w:sz w:val="22"/>
                <w:szCs w:val="22"/>
              </w:rPr>
              <w:t>458</w:t>
            </w:r>
          </w:p>
        </w:tc>
        <w:tc>
          <w:tcPr>
            <w:tcW w:w="1533" w:type="pct"/>
          </w:tcPr>
          <w:p w14:paraId="6DFAA3D9" w14:textId="52D6BFC0" w:rsidR="00D725B8" w:rsidRDefault="00D725B8" w:rsidP="00ED669E">
            <w:pPr>
              <w:pStyle w:val="Tabletext"/>
              <w:spacing w:before="60" w:after="60"/>
              <w:rPr>
                <w:sz w:val="22"/>
                <w:szCs w:val="22"/>
              </w:rPr>
            </w:pPr>
            <w:r>
              <w:rPr>
                <w:sz w:val="22"/>
                <w:szCs w:val="22"/>
              </w:rPr>
              <w:t>Add Language Translations for Chinese, Spanish and Portuguese</w:t>
            </w:r>
          </w:p>
        </w:tc>
        <w:tc>
          <w:tcPr>
            <w:tcW w:w="2948" w:type="pct"/>
          </w:tcPr>
          <w:p w14:paraId="436CBE48" w14:textId="1386FE65" w:rsidR="00D725B8" w:rsidRDefault="00D725B8" w:rsidP="00D725B8">
            <w:pPr>
              <w:pStyle w:val="Tabletext"/>
              <w:spacing w:before="60" w:after="60"/>
              <w:rPr>
                <w:sz w:val="22"/>
                <w:szCs w:val="22"/>
              </w:rPr>
            </w:pPr>
            <w:r>
              <w:rPr>
                <w:sz w:val="22"/>
                <w:szCs w:val="22"/>
              </w:rPr>
              <w:t xml:space="preserve">Added language translations into Registry for Chinese, Spanish and Portuguese. </w:t>
            </w:r>
          </w:p>
        </w:tc>
      </w:tr>
    </w:tbl>
    <w:p w14:paraId="7D61F738" w14:textId="4854C367" w:rsidR="00ED669E" w:rsidRDefault="00ED669E" w:rsidP="005F5674">
      <w:pPr>
        <w:pStyle w:val="Heading1"/>
        <w:numPr>
          <w:ilvl w:val="0"/>
          <w:numId w:val="0"/>
        </w:numPr>
      </w:pPr>
    </w:p>
    <w:p w14:paraId="2BA09FA5" w14:textId="77777777" w:rsidR="00ED669E" w:rsidRDefault="00ED669E">
      <w:pPr>
        <w:rPr>
          <w:b/>
          <w:sz w:val="28"/>
          <w:szCs w:val="20"/>
          <w:lang w:val="en-NZ"/>
        </w:rPr>
      </w:pPr>
      <w:r>
        <w:br w:type="page"/>
      </w:r>
    </w:p>
    <w:p w14:paraId="139799EB" w14:textId="32561642" w:rsidR="00140BDC" w:rsidRDefault="00140BDC" w:rsidP="005F5674">
      <w:pPr>
        <w:pStyle w:val="Heading1"/>
        <w:numPr>
          <w:ilvl w:val="0"/>
          <w:numId w:val="0"/>
        </w:numPr>
      </w:pPr>
      <w:bookmarkStart w:id="125" w:name="_Toc414439464"/>
      <w:r>
        <w:lastRenderedPageBreak/>
        <w:t>Appendix 1 – SOLA Business Rules</w:t>
      </w:r>
      <w:bookmarkEnd w:id="122"/>
      <w:bookmarkEnd w:id="125"/>
    </w:p>
    <w:p w14:paraId="39F877FB" w14:textId="77777777" w:rsidR="00CA0925" w:rsidRDefault="00CA0925" w:rsidP="00CA0925">
      <w:pPr>
        <w:rPr>
          <w:lang w:val="en-NZ"/>
        </w:rPr>
      </w:pPr>
      <w:r>
        <w:rPr>
          <w:lang w:val="en-NZ"/>
        </w:rPr>
        <w:t xml:space="preserve">This appendix can be used to determine the remedial action that should be undertaken when a SOLA business rule fails. </w:t>
      </w:r>
    </w:p>
    <w:p w14:paraId="1363EF9A" w14:textId="77777777" w:rsidR="00022432" w:rsidRPr="00CA0925" w:rsidRDefault="00022432" w:rsidP="00CA0925">
      <w:pPr>
        <w:rPr>
          <w:lang w:val="en-N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59"/>
        <w:gridCol w:w="3827"/>
        <w:gridCol w:w="4457"/>
      </w:tblGrid>
      <w:tr w:rsidR="00D84295" w14:paraId="4F1C1001" w14:textId="77777777" w:rsidTr="00167557">
        <w:trPr>
          <w:cantSplit/>
          <w:tblHeader/>
        </w:trPr>
        <w:tc>
          <w:tcPr>
            <w:tcW w:w="519" w:type="pct"/>
          </w:tcPr>
          <w:p w14:paraId="51927B79" w14:textId="77777777" w:rsidR="00D84295" w:rsidRPr="006C4700" w:rsidRDefault="00D84295" w:rsidP="00167557">
            <w:pPr>
              <w:pStyle w:val="Tabletext"/>
              <w:spacing w:before="60" w:after="60"/>
              <w:rPr>
                <w:b/>
                <w:sz w:val="22"/>
                <w:szCs w:val="22"/>
              </w:rPr>
            </w:pPr>
            <w:r>
              <w:rPr>
                <w:b/>
                <w:sz w:val="22"/>
                <w:szCs w:val="22"/>
              </w:rPr>
              <w:t>Code</w:t>
            </w:r>
          </w:p>
        </w:tc>
        <w:tc>
          <w:tcPr>
            <w:tcW w:w="2070" w:type="pct"/>
          </w:tcPr>
          <w:p w14:paraId="7B97A77F" w14:textId="77777777" w:rsidR="00D84295" w:rsidRPr="006C4700" w:rsidRDefault="00D84295" w:rsidP="00167557">
            <w:pPr>
              <w:pStyle w:val="Tabletext"/>
              <w:spacing w:before="60" w:after="60"/>
              <w:rPr>
                <w:b/>
                <w:sz w:val="22"/>
                <w:szCs w:val="22"/>
              </w:rPr>
            </w:pPr>
            <w:r>
              <w:rPr>
                <w:b/>
                <w:sz w:val="22"/>
                <w:szCs w:val="22"/>
              </w:rPr>
              <w:t>Message</w:t>
            </w:r>
          </w:p>
        </w:tc>
        <w:tc>
          <w:tcPr>
            <w:tcW w:w="2411" w:type="pct"/>
          </w:tcPr>
          <w:p w14:paraId="0401AB7A" w14:textId="77777777" w:rsidR="00D84295" w:rsidRDefault="00D84295" w:rsidP="00167557">
            <w:pPr>
              <w:pStyle w:val="Tabletext"/>
              <w:spacing w:before="60" w:after="60"/>
              <w:rPr>
                <w:b/>
                <w:sz w:val="22"/>
                <w:szCs w:val="22"/>
              </w:rPr>
            </w:pPr>
            <w:r>
              <w:rPr>
                <w:b/>
                <w:sz w:val="22"/>
                <w:szCs w:val="22"/>
              </w:rPr>
              <w:t>Remedial Action</w:t>
            </w:r>
          </w:p>
        </w:tc>
      </w:tr>
      <w:tr w:rsidR="00D84295" w14:paraId="2A15351D" w14:textId="77777777" w:rsidTr="00167557">
        <w:trPr>
          <w:cantSplit/>
        </w:trPr>
        <w:tc>
          <w:tcPr>
            <w:tcW w:w="519" w:type="pct"/>
          </w:tcPr>
          <w:p w14:paraId="029EE869" w14:textId="77777777" w:rsidR="00D84295" w:rsidRPr="00AF67CF" w:rsidRDefault="00D84295" w:rsidP="00167557">
            <w:pPr>
              <w:pStyle w:val="Tabletext"/>
              <w:spacing w:before="60" w:after="60"/>
              <w:rPr>
                <w:sz w:val="22"/>
                <w:szCs w:val="22"/>
              </w:rPr>
            </w:pPr>
            <w:r w:rsidRPr="00AF67CF">
              <w:rPr>
                <w:sz w:val="22"/>
                <w:szCs w:val="22"/>
              </w:rPr>
              <w:t>AP010</w:t>
            </w:r>
          </w:p>
        </w:tc>
        <w:tc>
          <w:tcPr>
            <w:tcW w:w="2070" w:type="pct"/>
          </w:tcPr>
          <w:p w14:paraId="2546A2CB" w14:textId="77777777" w:rsidR="00D84295" w:rsidRPr="00AF67CF" w:rsidRDefault="00D84295" w:rsidP="00167557">
            <w:pPr>
              <w:rPr>
                <w:szCs w:val="22"/>
                <w:lang w:val="en-NZ"/>
              </w:rPr>
            </w:pPr>
            <w:r w:rsidRPr="00AF67CF">
              <w:rPr>
                <w:szCs w:val="22"/>
                <w:lang w:val="en-NZ"/>
              </w:rPr>
              <w:t>An application including a new freehold service must also terminate the parent title(s) with a cancel title service.</w:t>
            </w:r>
          </w:p>
        </w:tc>
        <w:tc>
          <w:tcPr>
            <w:tcW w:w="2411" w:type="pct"/>
          </w:tcPr>
          <w:p w14:paraId="21E00464" w14:textId="77777777" w:rsidR="00D84295" w:rsidRPr="00AF67CF" w:rsidRDefault="00D84295" w:rsidP="00167557">
            <w:pPr>
              <w:rPr>
                <w:szCs w:val="22"/>
                <w:lang w:val="en-NZ"/>
              </w:rPr>
            </w:pPr>
            <w:r w:rsidRPr="00AF67CF">
              <w:rPr>
                <w:szCs w:val="22"/>
                <w:lang w:val="en-NZ"/>
              </w:rPr>
              <w:t>Check that relationship to previous title has been defined in History Tab for the new title(s)</w:t>
            </w:r>
            <w:r>
              <w:rPr>
                <w:szCs w:val="22"/>
                <w:lang w:val="en-NZ"/>
              </w:rPr>
              <w:t>.</w:t>
            </w:r>
          </w:p>
        </w:tc>
      </w:tr>
      <w:tr w:rsidR="00D84295" w14:paraId="28E0C21E" w14:textId="77777777" w:rsidTr="00167557">
        <w:trPr>
          <w:cantSplit/>
        </w:trPr>
        <w:tc>
          <w:tcPr>
            <w:tcW w:w="519" w:type="pct"/>
          </w:tcPr>
          <w:p w14:paraId="0AA369A3" w14:textId="77777777" w:rsidR="00D84295" w:rsidRPr="00AF67CF" w:rsidRDefault="00D84295" w:rsidP="00167557">
            <w:pPr>
              <w:pStyle w:val="Tabletext"/>
              <w:spacing w:before="60" w:after="60"/>
              <w:rPr>
                <w:sz w:val="22"/>
                <w:szCs w:val="22"/>
              </w:rPr>
            </w:pPr>
            <w:r w:rsidRPr="00AF67CF">
              <w:rPr>
                <w:sz w:val="22"/>
                <w:szCs w:val="22"/>
              </w:rPr>
              <w:t>AP020</w:t>
            </w:r>
          </w:p>
        </w:tc>
        <w:tc>
          <w:tcPr>
            <w:tcW w:w="2070" w:type="pct"/>
          </w:tcPr>
          <w:p w14:paraId="3A184C5C" w14:textId="77777777" w:rsidR="00D84295" w:rsidRPr="00AF67CF" w:rsidRDefault="00D84295" w:rsidP="00167557">
            <w:pPr>
              <w:pStyle w:val="Tabletext"/>
              <w:spacing w:before="60" w:after="60"/>
              <w:rPr>
                <w:sz w:val="22"/>
                <w:szCs w:val="22"/>
              </w:rPr>
            </w:pPr>
            <w:r w:rsidRPr="00AF67CF">
              <w:rPr>
                <w:sz w:val="22"/>
                <w:szCs w:val="22"/>
              </w:rPr>
              <w:t>All documents required for the services in this application are present.</w:t>
            </w:r>
          </w:p>
        </w:tc>
        <w:tc>
          <w:tcPr>
            <w:tcW w:w="2411" w:type="pct"/>
          </w:tcPr>
          <w:p w14:paraId="51363D76" w14:textId="77777777" w:rsidR="00D84295" w:rsidRPr="00AF67CF" w:rsidRDefault="00D84295" w:rsidP="00167557">
            <w:pPr>
              <w:pStyle w:val="Tabletext"/>
              <w:spacing w:before="60" w:after="60"/>
              <w:rPr>
                <w:sz w:val="22"/>
                <w:szCs w:val="22"/>
              </w:rPr>
            </w:pPr>
            <w:r w:rsidRPr="00AF67CF">
              <w:rPr>
                <w:sz w:val="22"/>
                <w:szCs w:val="22"/>
              </w:rPr>
              <w:t>In the Application Document Tab determine (in right hand column) the unchecked required document types and add these documents to the Application</w:t>
            </w:r>
            <w:r>
              <w:rPr>
                <w:sz w:val="22"/>
                <w:szCs w:val="22"/>
              </w:rPr>
              <w:t>.</w:t>
            </w:r>
          </w:p>
        </w:tc>
      </w:tr>
      <w:tr w:rsidR="00D84295" w14:paraId="1BFD7448" w14:textId="77777777" w:rsidTr="00167557">
        <w:trPr>
          <w:cantSplit/>
        </w:trPr>
        <w:tc>
          <w:tcPr>
            <w:tcW w:w="519" w:type="pct"/>
          </w:tcPr>
          <w:p w14:paraId="5183C21A" w14:textId="77777777" w:rsidR="00D84295" w:rsidRPr="00AF67CF" w:rsidRDefault="00D84295" w:rsidP="00167557">
            <w:pPr>
              <w:pStyle w:val="Tabletext"/>
              <w:spacing w:before="60" w:after="60"/>
              <w:rPr>
                <w:sz w:val="22"/>
                <w:szCs w:val="22"/>
              </w:rPr>
            </w:pPr>
            <w:r w:rsidRPr="00AF67CF">
              <w:rPr>
                <w:sz w:val="22"/>
                <w:szCs w:val="22"/>
              </w:rPr>
              <w:t>AP030</w:t>
            </w:r>
          </w:p>
        </w:tc>
        <w:tc>
          <w:tcPr>
            <w:tcW w:w="2070" w:type="pct"/>
          </w:tcPr>
          <w:p w14:paraId="46BA4B0B" w14:textId="77777777" w:rsidR="00D84295" w:rsidRPr="00AF67CF" w:rsidRDefault="00D84295" w:rsidP="00167557">
            <w:pPr>
              <w:pStyle w:val="Tabletext"/>
              <w:spacing w:before="60" w:after="60"/>
              <w:rPr>
                <w:sz w:val="22"/>
                <w:szCs w:val="22"/>
              </w:rPr>
            </w:pPr>
            <w:r w:rsidRPr="00AF67CF">
              <w:rPr>
                <w:sz w:val="22"/>
                <w:szCs w:val="22"/>
              </w:rPr>
              <w:t>All the titles identified for the application must be current.</w:t>
            </w:r>
          </w:p>
        </w:tc>
        <w:tc>
          <w:tcPr>
            <w:tcW w:w="2411" w:type="pct"/>
          </w:tcPr>
          <w:p w14:paraId="73DDB88A" w14:textId="77777777" w:rsidR="00D84295" w:rsidRPr="00AF67CF" w:rsidRDefault="00D84295" w:rsidP="00167557">
            <w:pPr>
              <w:pStyle w:val="Tabletext"/>
              <w:spacing w:before="60" w:after="60"/>
              <w:rPr>
                <w:sz w:val="22"/>
                <w:szCs w:val="22"/>
              </w:rPr>
            </w:pPr>
            <w:r w:rsidRPr="00AF67CF">
              <w:rPr>
                <w:sz w:val="22"/>
                <w:szCs w:val="22"/>
              </w:rPr>
              <w:t>Search titles and locate the current title reference</w:t>
            </w:r>
            <w:r>
              <w:rPr>
                <w:sz w:val="22"/>
                <w:szCs w:val="22"/>
              </w:rPr>
              <w:t xml:space="preserve"> </w:t>
            </w:r>
            <w:r w:rsidRPr="00AF67CF">
              <w:rPr>
                <w:sz w:val="22"/>
                <w:szCs w:val="22"/>
              </w:rPr>
              <w:t>for the property used in the application</w:t>
            </w:r>
            <w:r>
              <w:rPr>
                <w:sz w:val="22"/>
                <w:szCs w:val="22"/>
              </w:rPr>
              <w:t>.</w:t>
            </w:r>
            <w:r w:rsidRPr="00AF67CF">
              <w:rPr>
                <w:sz w:val="22"/>
                <w:szCs w:val="22"/>
              </w:rPr>
              <w:t xml:space="preserve"> </w:t>
            </w:r>
          </w:p>
        </w:tc>
      </w:tr>
      <w:tr w:rsidR="00D84295" w14:paraId="4A497563" w14:textId="77777777" w:rsidTr="00167557">
        <w:trPr>
          <w:cantSplit/>
        </w:trPr>
        <w:tc>
          <w:tcPr>
            <w:tcW w:w="519" w:type="pct"/>
          </w:tcPr>
          <w:p w14:paraId="6562A23B" w14:textId="77777777" w:rsidR="00D84295" w:rsidRPr="00AF67CF" w:rsidRDefault="00D84295" w:rsidP="00167557">
            <w:pPr>
              <w:pStyle w:val="Tabletext"/>
              <w:spacing w:before="60" w:after="60"/>
              <w:rPr>
                <w:sz w:val="22"/>
                <w:szCs w:val="22"/>
              </w:rPr>
            </w:pPr>
            <w:r w:rsidRPr="00AF67CF">
              <w:rPr>
                <w:sz w:val="22"/>
                <w:szCs w:val="22"/>
              </w:rPr>
              <w:t>AP040</w:t>
            </w:r>
          </w:p>
        </w:tc>
        <w:tc>
          <w:tcPr>
            <w:tcW w:w="2070" w:type="pct"/>
          </w:tcPr>
          <w:p w14:paraId="13F6947E" w14:textId="77777777" w:rsidR="00D84295" w:rsidRPr="00AF67CF" w:rsidRDefault="00D84295" w:rsidP="00167557">
            <w:pPr>
              <w:pStyle w:val="Tabletext"/>
              <w:spacing w:before="60" w:after="60"/>
              <w:rPr>
                <w:sz w:val="22"/>
                <w:szCs w:val="22"/>
              </w:rPr>
            </w:pPr>
            <w:r w:rsidRPr="00AF67CF">
              <w:rPr>
                <w:sz w:val="22"/>
                <w:szCs w:val="22"/>
              </w:rPr>
              <w:t>An application must have at least one service</w:t>
            </w:r>
            <w:r>
              <w:rPr>
                <w:sz w:val="22"/>
                <w:szCs w:val="22"/>
              </w:rPr>
              <w:t>.</w:t>
            </w:r>
          </w:p>
        </w:tc>
        <w:tc>
          <w:tcPr>
            <w:tcW w:w="2411" w:type="pct"/>
          </w:tcPr>
          <w:p w14:paraId="75AB5E31" w14:textId="77777777" w:rsidR="00D84295" w:rsidRPr="00AF67CF" w:rsidRDefault="00D84295" w:rsidP="00167557">
            <w:pPr>
              <w:pStyle w:val="Tabletext"/>
              <w:spacing w:before="60" w:after="60"/>
              <w:rPr>
                <w:sz w:val="22"/>
                <w:szCs w:val="22"/>
              </w:rPr>
            </w:pPr>
            <w:r w:rsidRPr="00AF67CF">
              <w:rPr>
                <w:sz w:val="22"/>
                <w:szCs w:val="22"/>
              </w:rPr>
              <w:t>Add a service to the Application</w:t>
            </w:r>
            <w:r>
              <w:rPr>
                <w:sz w:val="22"/>
                <w:szCs w:val="22"/>
              </w:rPr>
              <w:t>.</w:t>
            </w:r>
          </w:p>
        </w:tc>
      </w:tr>
      <w:tr w:rsidR="00D84295" w14:paraId="366B94D2" w14:textId="77777777" w:rsidTr="00167557">
        <w:trPr>
          <w:cantSplit/>
        </w:trPr>
        <w:tc>
          <w:tcPr>
            <w:tcW w:w="519" w:type="pct"/>
          </w:tcPr>
          <w:p w14:paraId="7F292CE7" w14:textId="77777777" w:rsidR="00D84295" w:rsidRPr="00AF67CF" w:rsidRDefault="00D84295" w:rsidP="00167557">
            <w:pPr>
              <w:pStyle w:val="Tabletext"/>
              <w:spacing w:before="60" w:after="60"/>
              <w:rPr>
                <w:sz w:val="22"/>
                <w:szCs w:val="22"/>
              </w:rPr>
            </w:pPr>
            <w:r w:rsidRPr="00AF67CF">
              <w:rPr>
                <w:sz w:val="22"/>
                <w:szCs w:val="22"/>
              </w:rPr>
              <w:t>AP050</w:t>
            </w:r>
          </w:p>
        </w:tc>
        <w:tc>
          <w:tcPr>
            <w:tcW w:w="2070" w:type="pct"/>
          </w:tcPr>
          <w:p w14:paraId="69ACA73B" w14:textId="77777777" w:rsidR="00D84295" w:rsidRPr="00AF67CF" w:rsidRDefault="00D84295" w:rsidP="00167557">
            <w:pPr>
              <w:pStyle w:val="Tabletext"/>
              <w:spacing w:before="60" w:after="60"/>
              <w:rPr>
                <w:sz w:val="22"/>
                <w:szCs w:val="22"/>
              </w:rPr>
            </w:pPr>
            <w:r w:rsidRPr="00AF67CF">
              <w:rPr>
                <w:sz w:val="22"/>
                <w:szCs w:val="22"/>
              </w:rPr>
              <w:t>New Freehold title service must come before Cancel Title service in the application.</w:t>
            </w:r>
          </w:p>
        </w:tc>
        <w:tc>
          <w:tcPr>
            <w:tcW w:w="2411" w:type="pct"/>
          </w:tcPr>
          <w:p w14:paraId="1F987274" w14:textId="77777777" w:rsidR="00D84295" w:rsidRPr="00AF67CF" w:rsidRDefault="00D84295" w:rsidP="00167557">
            <w:pPr>
              <w:pStyle w:val="Tabletext"/>
              <w:spacing w:before="60" w:after="60"/>
              <w:rPr>
                <w:sz w:val="22"/>
                <w:szCs w:val="22"/>
              </w:rPr>
            </w:pPr>
            <w:r w:rsidRPr="00AF67CF">
              <w:rPr>
                <w:sz w:val="22"/>
                <w:szCs w:val="22"/>
              </w:rPr>
              <w:t>Order the services in the application so that the Cancel Title occurs last</w:t>
            </w:r>
            <w:r>
              <w:rPr>
                <w:sz w:val="22"/>
                <w:szCs w:val="22"/>
              </w:rPr>
              <w:t>.</w:t>
            </w:r>
          </w:p>
        </w:tc>
      </w:tr>
      <w:tr w:rsidR="00D84295" w14:paraId="34FE261E" w14:textId="77777777" w:rsidTr="00167557">
        <w:trPr>
          <w:cantSplit/>
        </w:trPr>
        <w:tc>
          <w:tcPr>
            <w:tcW w:w="519" w:type="pct"/>
          </w:tcPr>
          <w:p w14:paraId="58391D78" w14:textId="77777777" w:rsidR="00D84295" w:rsidRPr="00AF67CF" w:rsidRDefault="00D84295" w:rsidP="00167557">
            <w:pPr>
              <w:pStyle w:val="Tabletext"/>
              <w:spacing w:before="60" w:after="60"/>
              <w:rPr>
                <w:sz w:val="22"/>
                <w:szCs w:val="22"/>
              </w:rPr>
            </w:pPr>
            <w:r w:rsidRPr="00AF67CF">
              <w:rPr>
                <w:sz w:val="22"/>
                <w:szCs w:val="22"/>
              </w:rPr>
              <w:t>AP060</w:t>
            </w:r>
          </w:p>
        </w:tc>
        <w:tc>
          <w:tcPr>
            <w:tcW w:w="2070" w:type="pct"/>
          </w:tcPr>
          <w:p w14:paraId="222C74FD" w14:textId="77777777" w:rsidR="00D84295" w:rsidRPr="00AF67CF" w:rsidRDefault="00D84295" w:rsidP="00167557">
            <w:pPr>
              <w:pStyle w:val="Tabletext"/>
              <w:spacing w:before="60" w:after="60"/>
              <w:rPr>
                <w:sz w:val="22"/>
                <w:szCs w:val="22"/>
              </w:rPr>
            </w:pPr>
            <w:r w:rsidRPr="00AF67CF">
              <w:rPr>
                <w:sz w:val="22"/>
                <w:szCs w:val="22"/>
              </w:rPr>
              <w:t>When a new title is created there must be a cancel title service in the application for the parent title.</w:t>
            </w:r>
          </w:p>
        </w:tc>
        <w:tc>
          <w:tcPr>
            <w:tcW w:w="2411" w:type="pct"/>
          </w:tcPr>
          <w:p w14:paraId="1E90D312" w14:textId="77777777" w:rsidR="00D84295" w:rsidRPr="00AF67CF" w:rsidRDefault="00D84295" w:rsidP="00167557">
            <w:pPr>
              <w:pStyle w:val="Tabletext"/>
              <w:spacing w:before="60" w:after="60"/>
              <w:rPr>
                <w:sz w:val="22"/>
                <w:szCs w:val="22"/>
              </w:rPr>
            </w:pPr>
            <w:r w:rsidRPr="00AF67CF">
              <w:rPr>
                <w:sz w:val="22"/>
                <w:szCs w:val="22"/>
              </w:rPr>
              <w:t>Create a service to cancel the titles to be superseded by the new titles</w:t>
            </w:r>
            <w:r>
              <w:rPr>
                <w:sz w:val="22"/>
                <w:szCs w:val="22"/>
              </w:rPr>
              <w:t>.</w:t>
            </w:r>
          </w:p>
        </w:tc>
      </w:tr>
      <w:tr w:rsidR="00D84295" w14:paraId="49F35F94" w14:textId="77777777" w:rsidTr="00167557">
        <w:trPr>
          <w:cantSplit/>
        </w:trPr>
        <w:tc>
          <w:tcPr>
            <w:tcW w:w="519" w:type="pct"/>
          </w:tcPr>
          <w:p w14:paraId="150918CE" w14:textId="77777777" w:rsidR="00D84295" w:rsidRPr="00AF67CF" w:rsidRDefault="00D84295" w:rsidP="00167557">
            <w:pPr>
              <w:pStyle w:val="Tabletext"/>
              <w:spacing w:before="60" w:after="60"/>
              <w:rPr>
                <w:sz w:val="22"/>
                <w:szCs w:val="22"/>
              </w:rPr>
            </w:pPr>
            <w:r w:rsidRPr="00AF67CF">
              <w:rPr>
                <w:sz w:val="22"/>
                <w:szCs w:val="22"/>
              </w:rPr>
              <w:t>AP070</w:t>
            </w:r>
          </w:p>
        </w:tc>
        <w:tc>
          <w:tcPr>
            <w:tcW w:w="2070" w:type="pct"/>
          </w:tcPr>
          <w:p w14:paraId="19094A64" w14:textId="77777777" w:rsidR="00D84295" w:rsidRPr="00AF67CF" w:rsidRDefault="00D84295" w:rsidP="00167557">
            <w:pPr>
              <w:pStyle w:val="Tabletext"/>
              <w:spacing w:before="60" w:after="60"/>
              <w:rPr>
                <w:sz w:val="22"/>
                <w:szCs w:val="22"/>
              </w:rPr>
            </w:pPr>
            <w:r w:rsidRPr="00AF67CF">
              <w:rPr>
                <w:sz w:val="22"/>
                <w:szCs w:val="22"/>
              </w:rPr>
              <w:t>All services in the application must have the status 'cancelled' or 'completed'.</w:t>
            </w:r>
          </w:p>
        </w:tc>
        <w:tc>
          <w:tcPr>
            <w:tcW w:w="2411" w:type="pct"/>
          </w:tcPr>
          <w:p w14:paraId="1477909C" w14:textId="77777777" w:rsidR="00D84295" w:rsidRPr="00AF67CF" w:rsidRDefault="00D84295" w:rsidP="00167557">
            <w:pPr>
              <w:pStyle w:val="Tabletext"/>
              <w:spacing w:before="60" w:after="60"/>
              <w:rPr>
                <w:sz w:val="22"/>
                <w:szCs w:val="22"/>
              </w:rPr>
            </w:pPr>
            <w:r w:rsidRPr="00AF67CF">
              <w:rPr>
                <w:sz w:val="22"/>
                <w:szCs w:val="22"/>
              </w:rPr>
              <w:t>Check that all services have been completed (or cancelled)</w:t>
            </w:r>
            <w:r>
              <w:rPr>
                <w:sz w:val="22"/>
                <w:szCs w:val="22"/>
              </w:rPr>
              <w:t>.</w:t>
            </w:r>
          </w:p>
        </w:tc>
      </w:tr>
      <w:tr w:rsidR="00D84295" w14:paraId="00C10A37" w14:textId="77777777" w:rsidTr="00167557">
        <w:trPr>
          <w:cantSplit/>
        </w:trPr>
        <w:tc>
          <w:tcPr>
            <w:tcW w:w="519" w:type="pct"/>
          </w:tcPr>
          <w:p w14:paraId="18A67F5E" w14:textId="77777777" w:rsidR="00D84295" w:rsidRPr="00AF67CF" w:rsidRDefault="00D84295" w:rsidP="00167557">
            <w:pPr>
              <w:pStyle w:val="Tabletext"/>
              <w:spacing w:before="60" w:after="60"/>
              <w:rPr>
                <w:sz w:val="22"/>
                <w:szCs w:val="22"/>
              </w:rPr>
            </w:pPr>
            <w:r w:rsidRPr="00AF67CF">
              <w:rPr>
                <w:sz w:val="22"/>
                <w:szCs w:val="22"/>
              </w:rPr>
              <w:t>AP080</w:t>
            </w:r>
          </w:p>
        </w:tc>
        <w:tc>
          <w:tcPr>
            <w:tcW w:w="2070" w:type="pct"/>
          </w:tcPr>
          <w:p w14:paraId="46710161" w14:textId="77777777" w:rsidR="00D84295" w:rsidRPr="00AF67CF" w:rsidRDefault="00D84295" w:rsidP="00167557">
            <w:pPr>
              <w:pStyle w:val="Tabletext"/>
              <w:spacing w:before="60" w:after="60"/>
              <w:rPr>
                <w:sz w:val="22"/>
                <w:szCs w:val="22"/>
              </w:rPr>
            </w:pPr>
            <w:r w:rsidRPr="00AF67CF">
              <w:rPr>
                <w:sz w:val="22"/>
                <w:szCs w:val="22"/>
              </w:rPr>
              <w:t>Changes on the system must have been made for all services in the application.</w:t>
            </w:r>
          </w:p>
        </w:tc>
        <w:tc>
          <w:tcPr>
            <w:tcW w:w="2411" w:type="pct"/>
          </w:tcPr>
          <w:p w14:paraId="784EC3F8" w14:textId="77777777" w:rsidR="00D84295" w:rsidRPr="00AF67CF" w:rsidRDefault="00D84295" w:rsidP="00167557">
            <w:pPr>
              <w:pStyle w:val="Tabletext"/>
              <w:spacing w:before="60" w:after="60"/>
              <w:rPr>
                <w:sz w:val="22"/>
                <w:szCs w:val="22"/>
              </w:rPr>
            </w:pPr>
            <w:r w:rsidRPr="00AF67CF">
              <w:rPr>
                <w:sz w:val="22"/>
                <w:szCs w:val="22"/>
              </w:rPr>
              <w:t>Check that all services have been completed (or cancelled)</w:t>
            </w:r>
            <w:r>
              <w:rPr>
                <w:sz w:val="22"/>
                <w:szCs w:val="22"/>
              </w:rPr>
              <w:t>.</w:t>
            </w:r>
          </w:p>
        </w:tc>
      </w:tr>
      <w:tr w:rsidR="00D84295" w14:paraId="7201EB35" w14:textId="77777777" w:rsidTr="00167557">
        <w:trPr>
          <w:cantSplit/>
        </w:trPr>
        <w:tc>
          <w:tcPr>
            <w:tcW w:w="519" w:type="pct"/>
          </w:tcPr>
          <w:p w14:paraId="08B1A30C" w14:textId="77777777" w:rsidR="00D84295" w:rsidRPr="00AF67CF" w:rsidRDefault="00D84295" w:rsidP="00167557">
            <w:pPr>
              <w:pStyle w:val="Tabletext"/>
              <w:spacing w:before="60" w:after="60"/>
              <w:rPr>
                <w:sz w:val="22"/>
                <w:szCs w:val="22"/>
              </w:rPr>
            </w:pPr>
            <w:r w:rsidRPr="00AF67CF">
              <w:rPr>
                <w:sz w:val="22"/>
                <w:szCs w:val="22"/>
              </w:rPr>
              <w:t>AP090</w:t>
            </w:r>
          </w:p>
        </w:tc>
        <w:tc>
          <w:tcPr>
            <w:tcW w:w="2070" w:type="pct"/>
          </w:tcPr>
          <w:p w14:paraId="21C8A648" w14:textId="77777777" w:rsidR="00D84295" w:rsidRPr="00AF67CF" w:rsidRDefault="00D84295" w:rsidP="00167557">
            <w:pPr>
              <w:pStyle w:val="Tabletext"/>
              <w:spacing w:before="60" w:after="60"/>
              <w:rPr>
                <w:sz w:val="22"/>
                <w:szCs w:val="22"/>
              </w:rPr>
            </w:pPr>
            <w:r w:rsidRPr="00AF67CF">
              <w:rPr>
                <w:sz w:val="22"/>
                <w:szCs w:val="22"/>
              </w:rPr>
              <w:t>A primary right (such as ownership) must be identified for a request for a new title</w:t>
            </w:r>
            <w:r>
              <w:rPr>
                <w:sz w:val="22"/>
                <w:szCs w:val="22"/>
              </w:rPr>
              <w:t>.</w:t>
            </w:r>
          </w:p>
        </w:tc>
        <w:tc>
          <w:tcPr>
            <w:tcW w:w="2411" w:type="pct"/>
          </w:tcPr>
          <w:p w14:paraId="299FC980" w14:textId="77777777" w:rsidR="00D84295" w:rsidRPr="00AF67CF" w:rsidRDefault="00D84295" w:rsidP="00167557">
            <w:pPr>
              <w:pStyle w:val="Tabletext"/>
              <w:spacing w:before="60" w:after="60"/>
              <w:rPr>
                <w:sz w:val="22"/>
                <w:szCs w:val="22"/>
              </w:rPr>
            </w:pPr>
            <w:r w:rsidRPr="00AF67CF">
              <w:rPr>
                <w:sz w:val="22"/>
                <w:szCs w:val="22"/>
              </w:rPr>
              <w:t>Check property form and ensure the primary right checkbox is checked fo</w:t>
            </w:r>
            <w:r>
              <w:rPr>
                <w:sz w:val="22"/>
                <w:szCs w:val="22"/>
              </w:rPr>
              <w:t>r one right (usually ownership).</w:t>
            </w:r>
          </w:p>
        </w:tc>
      </w:tr>
      <w:tr w:rsidR="00D84295" w14:paraId="5FF99DFB" w14:textId="77777777" w:rsidTr="00167557">
        <w:trPr>
          <w:cantSplit/>
        </w:trPr>
        <w:tc>
          <w:tcPr>
            <w:tcW w:w="519" w:type="pct"/>
          </w:tcPr>
          <w:p w14:paraId="4EA93F2F" w14:textId="77777777" w:rsidR="00D84295" w:rsidRPr="00AF67CF" w:rsidRDefault="00D84295" w:rsidP="00167557">
            <w:pPr>
              <w:pStyle w:val="Tabletext"/>
              <w:spacing w:before="60" w:after="60"/>
              <w:rPr>
                <w:sz w:val="22"/>
                <w:szCs w:val="22"/>
              </w:rPr>
            </w:pPr>
            <w:r w:rsidRPr="00AF67CF">
              <w:rPr>
                <w:sz w:val="22"/>
                <w:szCs w:val="22"/>
              </w:rPr>
              <w:t>AP100</w:t>
            </w:r>
          </w:p>
        </w:tc>
        <w:tc>
          <w:tcPr>
            <w:tcW w:w="2070" w:type="pct"/>
          </w:tcPr>
          <w:p w14:paraId="4DE9D819" w14:textId="77777777" w:rsidR="00D84295" w:rsidRPr="00AF67CF" w:rsidRDefault="00D84295" w:rsidP="00167557">
            <w:pPr>
              <w:pStyle w:val="Tabletext"/>
              <w:spacing w:before="60" w:after="60"/>
              <w:rPr>
                <w:sz w:val="22"/>
                <w:szCs w:val="22"/>
              </w:rPr>
            </w:pPr>
            <w:r w:rsidRPr="00AF67CF">
              <w:rPr>
                <w:sz w:val="22"/>
                <w:szCs w:val="22"/>
              </w:rPr>
              <w:t>All rights and restrictions from existing title(s) must be accounted for in the new titles created in this application.</w:t>
            </w:r>
          </w:p>
        </w:tc>
        <w:tc>
          <w:tcPr>
            <w:tcW w:w="2411" w:type="pct"/>
          </w:tcPr>
          <w:p w14:paraId="1F1411BF" w14:textId="77777777" w:rsidR="00D84295" w:rsidRPr="00AF67CF" w:rsidRDefault="00D84295" w:rsidP="00167557">
            <w:pPr>
              <w:pStyle w:val="Tabletext"/>
              <w:spacing w:before="60" w:after="60"/>
              <w:rPr>
                <w:sz w:val="22"/>
                <w:szCs w:val="22"/>
              </w:rPr>
            </w:pPr>
            <w:r w:rsidRPr="00AF67CF">
              <w:rPr>
                <w:sz w:val="22"/>
                <w:szCs w:val="22"/>
              </w:rPr>
              <w:t>Manually check that all current rights have been transferred to new titles or cancelled and add new services to cancel redundant rights (or restrictions)</w:t>
            </w:r>
            <w:r>
              <w:rPr>
                <w:sz w:val="22"/>
                <w:szCs w:val="22"/>
              </w:rPr>
              <w:t>.</w:t>
            </w:r>
          </w:p>
        </w:tc>
      </w:tr>
      <w:tr w:rsidR="00D84295" w14:paraId="6829CF75" w14:textId="77777777" w:rsidTr="00167557">
        <w:trPr>
          <w:cantSplit/>
        </w:trPr>
        <w:tc>
          <w:tcPr>
            <w:tcW w:w="519" w:type="pct"/>
          </w:tcPr>
          <w:p w14:paraId="062E9EF9" w14:textId="77777777" w:rsidR="00D84295" w:rsidRPr="00AF67CF" w:rsidRDefault="00D84295" w:rsidP="00167557">
            <w:pPr>
              <w:pStyle w:val="Tabletext"/>
              <w:spacing w:before="60" w:after="60"/>
              <w:rPr>
                <w:sz w:val="22"/>
                <w:szCs w:val="22"/>
              </w:rPr>
            </w:pPr>
            <w:r w:rsidRPr="00AF67CF">
              <w:rPr>
                <w:sz w:val="22"/>
                <w:szCs w:val="22"/>
              </w:rPr>
              <w:t>AP110</w:t>
            </w:r>
          </w:p>
        </w:tc>
        <w:tc>
          <w:tcPr>
            <w:tcW w:w="2070" w:type="pct"/>
          </w:tcPr>
          <w:p w14:paraId="45956271" w14:textId="77777777" w:rsidR="00D84295" w:rsidRPr="00AF67CF" w:rsidRDefault="00D84295" w:rsidP="00167557">
            <w:pPr>
              <w:pStyle w:val="Tabletext"/>
              <w:spacing w:before="60" w:after="60"/>
              <w:rPr>
                <w:sz w:val="22"/>
                <w:szCs w:val="22"/>
              </w:rPr>
            </w:pPr>
            <w:r w:rsidRPr="00AF67CF">
              <w:rPr>
                <w:sz w:val="22"/>
                <w:szCs w:val="22"/>
              </w:rPr>
              <w:t>The identified property has a current or pending caveat registered on the title. The application must include a cancel or waiver/vary caveat service for registration to proceed.</w:t>
            </w:r>
          </w:p>
        </w:tc>
        <w:tc>
          <w:tcPr>
            <w:tcW w:w="2411" w:type="pct"/>
          </w:tcPr>
          <w:p w14:paraId="0EEE546F" w14:textId="77777777" w:rsidR="00D84295" w:rsidRPr="00AF67CF" w:rsidRDefault="00D84295" w:rsidP="00167557">
            <w:pPr>
              <w:pStyle w:val="Tabletext"/>
              <w:spacing w:before="60" w:after="60"/>
              <w:rPr>
                <w:sz w:val="22"/>
                <w:szCs w:val="22"/>
              </w:rPr>
            </w:pPr>
            <w:r w:rsidRPr="00AF67CF">
              <w:rPr>
                <w:sz w:val="22"/>
                <w:szCs w:val="22"/>
              </w:rPr>
              <w:t>Add another Remove Caveat or Vary Caveat service to the application</w:t>
            </w:r>
            <w:r>
              <w:rPr>
                <w:sz w:val="22"/>
                <w:szCs w:val="22"/>
              </w:rPr>
              <w:t>.</w:t>
            </w:r>
          </w:p>
        </w:tc>
      </w:tr>
      <w:tr w:rsidR="00D84295" w14:paraId="468C8124" w14:textId="77777777" w:rsidTr="00167557">
        <w:trPr>
          <w:cantSplit/>
        </w:trPr>
        <w:tc>
          <w:tcPr>
            <w:tcW w:w="519" w:type="pct"/>
          </w:tcPr>
          <w:p w14:paraId="2708B0FE" w14:textId="77777777" w:rsidR="00D84295" w:rsidRPr="00AF67CF" w:rsidRDefault="00D84295" w:rsidP="00167557">
            <w:pPr>
              <w:pStyle w:val="Tabletext"/>
              <w:spacing w:before="60" w:after="60"/>
              <w:rPr>
                <w:sz w:val="22"/>
                <w:szCs w:val="22"/>
              </w:rPr>
            </w:pPr>
            <w:r w:rsidRPr="00AF67CF">
              <w:rPr>
                <w:sz w:val="22"/>
                <w:szCs w:val="22"/>
              </w:rPr>
              <w:t>AP120</w:t>
            </w:r>
          </w:p>
        </w:tc>
        <w:tc>
          <w:tcPr>
            <w:tcW w:w="2070" w:type="pct"/>
          </w:tcPr>
          <w:p w14:paraId="137AD2EC" w14:textId="77777777" w:rsidR="00D84295" w:rsidRPr="00AF67CF" w:rsidRDefault="00D84295" w:rsidP="00167557">
            <w:pPr>
              <w:pStyle w:val="Tabletext"/>
              <w:spacing w:before="60" w:after="60"/>
              <w:rPr>
                <w:sz w:val="22"/>
                <w:szCs w:val="22"/>
              </w:rPr>
            </w:pPr>
            <w:r w:rsidRPr="00AF67CF">
              <w:rPr>
                <w:sz w:val="22"/>
                <w:szCs w:val="22"/>
              </w:rPr>
              <w:t>The scanned image of the title should be less than one week old.</w:t>
            </w:r>
          </w:p>
        </w:tc>
        <w:tc>
          <w:tcPr>
            <w:tcW w:w="2411" w:type="pct"/>
          </w:tcPr>
          <w:p w14:paraId="69FA689F" w14:textId="77777777" w:rsidR="00D84295" w:rsidRPr="00AF67CF" w:rsidRDefault="00D84295" w:rsidP="00167557">
            <w:pPr>
              <w:pStyle w:val="Tabletext"/>
              <w:spacing w:before="60" w:after="60"/>
              <w:rPr>
                <w:sz w:val="22"/>
                <w:szCs w:val="22"/>
              </w:rPr>
            </w:pPr>
            <w:r w:rsidRPr="00AF67CF">
              <w:rPr>
                <w:sz w:val="22"/>
                <w:szCs w:val="22"/>
              </w:rPr>
              <w:t>Attach a more recent title image</w:t>
            </w:r>
            <w:r>
              <w:rPr>
                <w:sz w:val="22"/>
                <w:szCs w:val="22"/>
              </w:rPr>
              <w:t>.</w:t>
            </w:r>
          </w:p>
        </w:tc>
      </w:tr>
      <w:tr w:rsidR="00D84295" w14:paraId="2952D641" w14:textId="77777777" w:rsidTr="00167557">
        <w:trPr>
          <w:cantSplit/>
        </w:trPr>
        <w:tc>
          <w:tcPr>
            <w:tcW w:w="519" w:type="pct"/>
          </w:tcPr>
          <w:p w14:paraId="174312B4" w14:textId="77777777" w:rsidR="00D84295" w:rsidRPr="00AF67CF" w:rsidRDefault="00D84295" w:rsidP="00167557">
            <w:pPr>
              <w:pStyle w:val="Tabletext"/>
              <w:spacing w:before="60" w:after="60"/>
              <w:rPr>
                <w:sz w:val="22"/>
                <w:szCs w:val="22"/>
              </w:rPr>
            </w:pPr>
            <w:r w:rsidRPr="00AF67CF">
              <w:rPr>
                <w:sz w:val="22"/>
                <w:szCs w:val="22"/>
              </w:rPr>
              <w:t>AP130</w:t>
            </w:r>
          </w:p>
        </w:tc>
        <w:tc>
          <w:tcPr>
            <w:tcW w:w="2070" w:type="pct"/>
          </w:tcPr>
          <w:p w14:paraId="033147F4" w14:textId="77777777" w:rsidR="00D84295" w:rsidRPr="00AF67CF" w:rsidRDefault="00D84295" w:rsidP="00167557">
            <w:pPr>
              <w:pStyle w:val="Tabletext"/>
              <w:spacing w:before="60" w:after="60"/>
              <w:rPr>
                <w:sz w:val="22"/>
                <w:szCs w:val="22"/>
              </w:rPr>
            </w:pPr>
            <w:r w:rsidRPr="00AF67CF">
              <w:rPr>
                <w:sz w:val="22"/>
                <w:szCs w:val="22"/>
              </w:rPr>
              <w:t>Personal identification verification should be attached to the application.</w:t>
            </w:r>
          </w:p>
        </w:tc>
        <w:tc>
          <w:tcPr>
            <w:tcW w:w="2411" w:type="pct"/>
          </w:tcPr>
          <w:p w14:paraId="14A216D6" w14:textId="77777777" w:rsidR="00D84295" w:rsidRPr="00AF67CF" w:rsidRDefault="00D84295" w:rsidP="00167557">
            <w:pPr>
              <w:pStyle w:val="Tabletext"/>
              <w:spacing w:before="60" w:after="60"/>
              <w:rPr>
                <w:sz w:val="22"/>
                <w:szCs w:val="22"/>
              </w:rPr>
            </w:pPr>
            <w:r w:rsidRPr="00AF67CF">
              <w:rPr>
                <w:sz w:val="22"/>
                <w:szCs w:val="22"/>
              </w:rPr>
              <w:t xml:space="preserve">Add scanned image </w:t>
            </w:r>
            <w:r>
              <w:rPr>
                <w:sz w:val="22"/>
                <w:szCs w:val="22"/>
              </w:rPr>
              <w:t>of the applicant to a</w:t>
            </w:r>
            <w:r w:rsidRPr="00AF67CF">
              <w:rPr>
                <w:sz w:val="22"/>
                <w:szCs w:val="22"/>
              </w:rPr>
              <w:t xml:space="preserve"> </w:t>
            </w:r>
            <w:r>
              <w:rPr>
                <w:sz w:val="22"/>
                <w:szCs w:val="22"/>
              </w:rPr>
              <w:t>Proof of Identification</w:t>
            </w:r>
            <w:r w:rsidRPr="00AF67CF">
              <w:rPr>
                <w:sz w:val="22"/>
                <w:szCs w:val="22"/>
              </w:rPr>
              <w:t xml:space="preserve"> </w:t>
            </w:r>
            <w:r>
              <w:rPr>
                <w:sz w:val="22"/>
                <w:szCs w:val="22"/>
              </w:rPr>
              <w:t>document.</w:t>
            </w:r>
          </w:p>
        </w:tc>
      </w:tr>
      <w:tr w:rsidR="00D84295" w14:paraId="748B1563" w14:textId="77777777" w:rsidTr="00167557">
        <w:trPr>
          <w:cantSplit/>
        </w:trPr>
        <w:tc>
          <w:tcPr>
            <w:tcW w:w="519" w:type="pct"/>
          </w:tcPr>
          <w:p w14:paraId="69F2432B" w14:textId="77777777" w:rsidR="00D84295" w:rsidRPr="00AF67CF" w:rsidRDefault="00D84295" w:rsidP="00167557">
            <w:pPr>
              <w:pStyle w:val="Tabletext"/>
              <w:spacing w:before="60" w:after="60"/>
              <w:rPr>
                <w:sz w:val="22"/>
                <w:szCs w:val="22"/>
              </w:rPr>
            </w:pPr>
            <w:r w:rsidRPr="00AF67CF">
              <w:rPr>
                <w:sz w:val="22"/>
                <w:szCs w:val="22"/>
              </w:rPr>
              <w:lastRenderedPageBreak/>
              <w:t>AP140</w:t>
            </w:r>
          </w:p>
        </w:tc>
        <w:tc>
          <w:tcPr>
            <w:tcW w:w="2070" w:type="pct"/>
          </w:tcPr>
          <w:p w14:paraId="0E07B45F" w14:textId="77777777" w:rsidR="00D84295" w:rsidRPr="00AF67CF" w:rsidRDefault="00D84295" w:rsidP="00167557">
            <w:pPr>
              <w:pStyle w:val="Tabletext"/>
              <w:spacing w:before="60" w:after="60"/>
              <w:rPr>
                <w:sz w:val="22"/>
                <w:szCs w:val="22"/>
              </w:rPr>
            </w:pPr>
            <w:r w:rsidRPr="00AF67CF">
              <w:rPr>
                <w:sz w:val="22"/>
                <w:szCs w:val="22"/>
              </w:rPr>
              <w:t>The identified property is affected by another live application that includes a service to register a caveat. An application with a cancel or waiver/vary caveat service must be registered before this application can proceed.</w:t>
            </w:r>
          </w:p>
        </w:tc>
        <w:tc>
          <w:tcPr>
            <w:tcW w:w="2411" w:type="pct"/>
          </w:tcPr>
          <w:p w14:paraId="589F5BA1" w14:textId="77777777" w:rsidR="00D84295" w:rsidRPr="00AF67CF" w:rsidRDefault="00D84295" w:rsidP="00167557">
            <w:pPr>
              <w:pStyle w:val="Tabletext"/>
              <w:spacing w:before="60" w:after="60"/>
              <w:rPr>
                <w:sz w:val="22"/>
                <w:szCs w:val="22"/>
              </w:rPr>
            </w:pPr>
            <w:r w:rsidRPr="00AF67CF">
              <w:rPr>
                <w:sz w:val="22"/>
                <w:szCs w:val="22"/>
              </w:rPr>
              <w:t>Deal with caveat lodged on same property by a different application</w:t>
            </w:r>
          </w:p>
        </w:tc>
      </w:tr>
      <w:tr w:rsidR="00D84295" w14:paraId="048594BB" w14:textId="77777777" w:rsidTr="00167557">
        <w:trPr>
          <w:cantSplit/>
        </w:trPr>
        <w:tc>
          <w:tcPr>
            <w:tcW w:w="519" w:type="pct"/>
          </w:tcPr>
          <w:p w14:paraId="16C0785E" w14:textId="77777777" w:rsidR="00D84295" w:rsidRPr="00AF67CF" w:rsidRDefault="00D84295" w:rsidP="00167557">
            <w:pPr>
              <w:pStyle w:val="Tabletext"/>
              <w:spacing w:before="60" w:after="60"/>
              <w:rPr>
                <w:sz w:val="22"/>
                <w:szCs w:val="22"/>
              </w:rPr>
            </w:pPr>
            <w:r w:rsidRPr="00AF67CF">
              <w:rPr>
                <w:sz w:val="22"/>
                <w:szCs w:val="22"/>
              </w:rPr>
              <w:t>AP150</w:t>
            </w:r>
          </w:p>
        </w:tc>
        <w:tc>
          <w:tcPr>
            <w:tcW w:w="2070" w:type="pct"/>
          </w:tcPr>
          <w:p w14:paraId="70D67C4C" w14:textId="77777777" w:rsidR="00D84295" w:rsidRPr="00AF67CF" w:rsidRDefault="00D84295" w:rsidP="00167557">
            <w:pPr>
              <w:pStyle w:val="Tabletext"/>
              <w:spacing w:before="60" w:after="60"/>
              <w:rPr>
                <w:sz w:val="22"/>
                <w:szCs w:val="22"/>
              </w:rPr>
            </w:pPr>
            <w:r w:rsidRPr="00AF67CF">
              <w:rPr>
                <w:sz w:val="22"/>
                <w:szCs w:val="22"/>
              </w:rPr>
              <w:t>The applicants name should be the same as (one of) the current owner(s)</w:t>
            </w:r>
          </w:p>
        </w:tc>
        <w:tc>
          <w:tcPr>
            <w:tcW w:w="2411" w:type="pct"/>
          </w:tcPr>
          <w:p w14:paraId="6F6B5AC1" w14:textId="1E269214" w:rsidR="00D84295" w:rsidRPr="00AF67CF" w:rsidRDefault="00D84295" w:rsidP="00167557">
            <w:pPr>
              <w:pStyle w:val="Tabletext"/>
              <w:spacing w:before="60" w:after="60"/>
              <w:rPr>
                <w:sz w:val="22"/>
                <w:szCs w:val="22"/>
              </w:rPr>
            </w:pPr>
            <w:r w:rsidRPr="00AF67CF">
              <w:rPr>
                <w:sz w:val="22"/>
                <w:szCs w:val="22"/>
              </w:rPr>
              <w:t xml:space="preserve">Check the applicant's </w:t>
            </w:r>
            <w:r w:rsidR="00E4033A" w:rsidRPr="00AF67CF">
              <w:rPr>
                <w:sz w:val="22"/>
                <w:szCs w:val="22"/>
              </w:rPr>
              <w:t>name, whether</w:t>
            </w:r>
            <w:r w:rsidRPr="00AF67CF">
              <w:rPr>
                <w:sz w:val="22"/>
                <w:szCs w:val="22"/>
              </w:rPr>
              <w:t xml:space="preserve"> they are appropriately verified (attach scanned images of personal id) and whether the application is authorised to initiate the services requested in the application</w:t>
            </w:r>
          </w:p>
        </w:tc>
      </w:tr>
      <w:tr w:rsidR="00D84295" w14:paraId="519DC6CC" w14:textId="77777777" w:rsidTr="00167557">
        <w:trPr>
          <w:cantSplit/>
        </w:trPr>
        <w:tc>
          <w:tcPr>
            <w:tcW w:w="519" w:type="pct"/>
          </w:tcPr>
          <w:p w14:paraId="13A76BBB" w14:textId="77777777" w:rsidR="00D84295" w:rsidRPr="00AF67CF" w:rsidRDefault="00D84295" w:rsidP="00167557">
            <w:pPr>
              <w:pStyle w:val="Tabletext"/>
              <w:spacing w:before="60" w:after="60"/>
              <w:rPr>
                <w:sz w:val="22"/>
                <w:szCs w:val="22"/>
              </w:rPr>
            </w:pPr>
            <w:r w:rsidRPr="00AF67CF">
              <w:rPr>
                <w:sz w:val="22"/>
                <w:szCs w:val="22"/>
              </w:rPr>
              <w:t>AP160</w:t>
            </w:r>
          </w:p>
        </w:tc>
        <w:tc>
          <w:tcPr>
            <w:tcW w:w="2070" w:type="pct"/>
          </w:tcPr>
          <w:p w14:paraId="18DC9557" w14:textId="77777777" w:rsidR="00D84295" w:rsidRPr="00AF67CF" w:rsidRDefault="00D84295" w:rsidP="00167557">
            <w:pPr>
              <w:pStyle w:val="Tabletext"/>
              <w:spacing w:before="60" w:after="60"/>
              <w:rPr>
                <w:sz w:val="22"/>
                <w:szCs w:val="22"/>
              </w:rPr>
            </w:pPr>
            <w:r w:rsidRPr="00AF67CF">
              <w:rPr>
                <w:sz w:val="22"/>
                <w:szCs w:val="22"/>
              </w:rPr>
              <w:t>Documents should have dates formalised by source agency that are not in the future.</w:t>
            </w:r>
          </w:p>
        </w:tc>
        <w:tc>
          <w:tcPr>
            <w:tcW w:w="2411" w:type="pct"/>
          </w:tcPr>
          <w:p w14:paraId="6159EB1E" w14:textId="77777777" w:rsidR="00D84295" w:rsidRPr="00AF67CF" w:rsidRDefault="00D84295" w:rsidP="00167557">
            <w:pPr>
              <w:pStyle w:val="Tabletext"/>
              <w:spacing w:before="60" w:after="60"/>
              <w:rPr>
                <w:sz w:val="22"/>
                <w:szCs w:val="22"/>
              </w:rPr>
            </w:pPr>
            <w:r w:rsidRPr="00AF67CF">
              <w:rPr>
                <w:sz w:val="22"/>
                <w:szCs w:val="22"/>
              </w:rPr>
              <w:t>Check the date of the document and amend where necessary</w:t>
            </w:r>
          </w:p>
        </w:tc>
      </w:tr>
      <w:tr w:rsidR="00D84295" w14:paraId="796D742A" w14:textId="77777777" w:rsidTr="00167557">
        <w:trPr>
          <w:cantSplit/>
        </w:trPr>
        <w:tc>
          <w:tcPr>
            <w:tcW w:w="519" w:type="pct"/>
          </w:tcPr>
          <w:p w14:paraId="2CE06557" w14:textId="77777777" w:rsidR="00D84295" w:rsidRPr="00AF67CF" w:rsidRDefault="00D84295" w:rsidP="00167557">
            <w:pPr>
              <w:pStyle w:val="Tabletext"/>
              <w:spacing w:before="60" w:after="60"/>
              <w:rPr>
                <w:sz w:val="22"/>
                <w:szCs w:val="22"/>
              </w:rPr>
            </w:pPr>
            <w:r w:rsidRPr="00AF67CF">
              <w:rPr>
                <w:sz w:val="22"/>
                <w:szCs w:val="22"/>
              </w:rPr>
              <w:t>AP170</w:t>
            </w:r>
          </w:p>
        </w:tc>
        <w:tc>
          <w:tcPr>
            <w:tcW w:w="2070" w:type="pct"/>
          </w:tcPr>
          <w:p w14:paraId="379C7D4B" w14:textId="77777777" w:rsidR="00D84295" w:rsidRPr="00AF67CF" w:rsidRDefault="00D84295" w:rsidP="00167557">
            <w:pPr>
              <w:pStyle w:val="Tabletext"/>
              <w:spacing w:before="60" w:after="60"/>
              <w:rPr>
                <w:sz w:val="22"/>
                <w:szCs w:val="22"/>
              </w:rPr>
            </w:pPr>
            <w:r>
              <w:rPr>
                <w:sz w:val="22"/>
                <w:szCs w:val="22"/>
              </w:rPr>
              <w:t xml:space="preserve">There are services that should </w:t>
            </w:r>
            <w:r w:rsidRPr="00AF67CF">
              <w:rPr>
                <w:sz w:val="22"/>
                <w:szCs w:val="22"/>
              </w:rPr>
              <w:t>be dealt in the front office. These services are of type: serviceEnquiry, documentCopy, cadastrePrint, surveyPlanCopy, titleSearch.</w:t>
            </w:r>
          </w:p>
        </w:tc>
        <w:tc>
          <w:tcPr>
            <w:tcW w:w="2411" w:type="pct"/>
          </w:tcPr>
          <w:p w14:paraId="097F730D" w14:textId="77777777" w:rsidR="00D84295" w:rsidRPr="00AF67CF" w:rsidRDefault="00D84295" w:rsidP="00167557">
            <w:pPr>
              <w:pStyle w:val="Tabletext"/>
              <w:spacing w:before="60" w:after="60"/>
              <w:rPr>
                <w:sz w:val="22"/>
                <w:szCs w:val="22"/>
              </w:rPr>
            </w:pPr>
            <w:r w:rsidRPr="00AF67CF">
              <w:rPr>
                <w:sz w:val="22"/>
                <w:szCs w:val="22"/>
              </w:rPr>
              <w:t>Verify there is a good reason for these services to be provided as back office services</w:t>
            </w:r>
          </w:p>
        </w:tc>
      </w:tr>
      <w:tr w:rsidR="00D84295" w14:paraId="2831817D" w14:textId="77777777" w:rsidTr="00167557">
        <w:trPr>
          <w:cantSplit/>
        </w:trPr>
        <w:tc>
          <w:tcPr>
            <w:tcW w:w="519" w:type="pct"/>
          </w:tcPr>
          <w:p w14:paraId="770E632B" w14:textId="77777777" w:rsidR="00D84295" w:rsidRPr="00AF67CF" w:rsidRDefault="00D84295" w:rsidP="00167557">
            <w:pPr>
              <w:pStyle w:val="Tabletext"/>
              <w:spacing w:before="60" w:after="60"/>
              <w:rPr>
                <w:sz w:val="22"/>
                <w:szCs w:val="22"/>
              </w:rPr>
            </w:pPr>
            <w:r w:rsidRPr="00AF67CF">
              <w:rPr>
                <w:sz w:val="22"/>
                <w:szCs w:val="22"/>
              </w:rPr>
              <w:t>AP180</w:t>
            </w:r>
          </w:p>
        </w:tc>
        <w:tc>
          <w:tcPr>
            <w:tcW w:w="2070" w:type="pct"/>
          </w:tcPr>
          <w:p w14:paraId="7DFF68D2" w14:textId="77777777" w:rsidR="00D84295" w:rsidRPr="00AF67CF" w:rsidRDefault="00D84295" w:rsidP="00167557">
            <w:pPr>
              <w:pStyle w:val="Tabletext"/>
              <w:spacing w:before="60" w:after="60"/>
              <w:rPr>
                <w:sz w:val="22"/>
                <w:szCs w:val="22"/>
              </w:rPr>
            </w:pPr>
            <w:r w:rsidRPr="00AF67CF">
              <w:rPr>
                <w:sz w:val="22"/>
                <w:szCs w:val="22"/>
              </w:rPr>
              <w:t>An application can be associated with a property which should have a digital title record.</w:t>
            </w:r>
          </w:p>
        </w:tc>
        <w:tc>
          <w:tcPr>
            <w:tcW w:w="2411" w:type="pct"/>
          </w:tcPr>
          <w:p w14:paraId="4A653866" w14:textId="77777777" w:rsidR="00D84295" w:rsidRPr="00AF67CF" w:rsidRDefault="00D84295" w:rsidP="00167557">
            <w:pPr>
              <w:pStyle w:val="Tabletext"/>
              <w:spacing w:before="60" w:after="60"/>
              <w:rPr>
                <w:sz w:val="22"/>
                <w:szCs w:val="22"/>
              </w:rPr>
            </w:pPr>
            <w:r w:rsidRPr="00AF67CF">
              <w:rPr>
                <w:sz w:val="22"/>
                <w:szCs w:val="22"/>
              </w:rPr>
              <w:t>Add a Convert to Digital Title service to the application</w:t>
            </w:r>
          </w:p>
        </w:tc>
      </w:tr>
      <w:tr w:rsidR="00D84295" w14:paraId="6795CF20" w14:textId="77777777" w:rsidTr="00167557">
        <w:trPr>
          <w:cantSplit/>
        </w:trPr>
        <w:tc>
          <w:tcPr>
            <w:tcW w:w="519" w:type="pct"/>
          </w:tcPr>
          <w:p w14:paraId="0E41697C" w14:textId="77777777" w:rsidR="00D84295" w:rsidRPr="00AF67CF" w:rsidRDefault="00D84295" w:rsidP="00167557">
            <w:pPr>
              <w:pStyle w:val="Tabletext"/>
              <w:spacing w:before="60" w:after="60"/>
              <w:rPr>
                <w:sz w:val="22"/>
                <w:szCs w:val="22"/>
              </w:rPr>
            </w:pPr>
            <w:r w:rsidRPr="00AF67CF">
              <w:rPr>
                <w:sz w:val="22"/>
                <w:szCs w:val="22"/>
              </w:rPr>
              <w:t>AP190</w:t>
            </w:r>
          </w:p>
        </w:tc>
        <w:tc>
          <w:tcPr>
            <w:tcW w:w="2070" w:type="pct"/>
          </w:tcPr>
          <w:p w14:paraId="7E78820D" w14:textId="77777777" w:rsidR="00D84295" w:rsidRPr="00AF67CF" w:rsidRDefault="00D84295" w:rsidP="00167557">
            <w:pPr>
              <w:pStyle w:val="Tabletext"/>
              <w:spacing w:before="60" w:after="60"/>
              <w:rPr>
                <w:sz w:val="22"/>
                <w:szCs w:val="22"/>
              </w:rPr>
            </w:pPr>
            <w:r w:rsidRPr="00AF67CF">
              <w:rPr>
                <w:sz w:val="22"/>
                <w:szCs w:val="22"/>
              </w:rPr>
              <w:t>Documents lodged with an application should have a scanned image file (or other source file) attached</w:t>
            </w:r>
          </w:p>
        </w:tc>
        <w:tc>
          <w:tcPr>
            <w:tcW w:w="2411" w:type="pct"/>
          </w:tcPr>
          <w:p w14:paraId="70221BEA" w14:textId="77777777" w:rsidR="00D84295" w:rsidRPr="00AF67CF" w:rsidRDefault="00D84295" w:rsidP="00167557">
            <w:pPr>
              <w:pStyle w:val="Tabletext"/>
              <w:spacing w:before="60" w:after="60"/>
              <w:rPr>
                <w:sz w:val="22"/>
                <w:szCs w:val="22"/>
              </w:rPr>
            </w:pPr>
            <w:r w:rsidRPr="00AF67CF">
              <w:rPr>
                <w:sz w:val="22"/>
                <w:szCs w:val="22"/>
              </w:rPr>
              <w:t>Add a scanned image (or other source file) to the document record</w:t>
            </w:r>
          </w:p>
        </w:tc>
      </w:tr>
      <w:tr w:rsidR="00D84295" w14:paraId="4CB854AC" w14:textId="77777777" w:rsidTr="00167557">
        <w:trPr>
          <w:cantSplit/>
        </w:trPr>
        <w:tc>
          <w:tcPr>
            <w:tcW w:w="519" w:type="pct"/>
          </w:tcPr>
          <w:p w14:paraId="7937E6D9" w14:textId="77777777" w:rsidR="00D84295" w:rsidRPr="00407716" w:rsidRDefault="00D84295" w:rsidP="00167557">
            <w:pPr>
              <w:spacing w:before="60" w:after="60"/>
              <w:rPr>
                <w:rFonts w:cs="Arial"/>
                <w:color w:val="000000"/>
                <w:szCs w:val="22"/>
              </w:rPr>
            </w:pPr>
            <w:r w:rsidRPr="00407716">
              <w:rPr>
                <w:rFonts w:cs="Arial"/>
                <w:color w:val="000000"/>
                <w:szCs w:val="22"/>
              </w:rPr>
              <w:t>AP200</w:t>
            </w:r>
          </w:p>
        </w:tc>
        <w:tc>
          <w:tcPr>
            <w:tcW w:w="2070" w:type="pct"/>
          </w:tcPr>
          <w:p w14:paraId="70A00612" w14:textId="77777777" w:rsidR="00D84295" w:rsidRPr="00407716" w:rsidRDefault="00D84295" w:rsidP="00167557">
            <w:pPr>
              <w:spacing w:before="60" w:after="60"/>
              <w:rPr>
                <w:rFonts w:cs="Arial"/>
                <w:color w:val="000000"/>
                <w:szCs w:val="22"/>
              </w:rPr>
            </w:pPr>
            <w:r w:rsidRPr="00407716">
              <w:rPr>
                <w:rFonts w:cs="Arial"/>
                <w:color w:val="000000"/>
                <w:szCs w:val="22"/>
              </w:rPr>
              <w:t>Verify the identified primary right is permissible as a primary right</w:t>
            </w:r>
          </w:p>
        </w:tc>
        <w:tc>
          <w:tcPr>
            <w:tcW w:w="2411" w:type="pct"/>
            <w:vAlign w:val="bottom"/>
          </w:tcPr>
          <w:p w14:paraId="4615C877" w14:textId="77777777" w:rsidR="00D84295" w:rsidRPr="003341CF" w:rsidRDefault="00D84295" w:rsidP="00167557">
            <w:pPr>
              <w:spacing w:before="60" w:after="60"/>
              <w:rPr>
                <w:rFonts w:cs="Arial"/>
                <w:color w:val="000000"/>
                <w:szCs w:val="22"/>
              </w:rPr>
            </w:pPr>
            <w:r w:rsidRPr="003341CF">
              <w:rPr>
                <w:rFonts w:cs="Arial"/>
                <w:color w:val="000000"/>
                <w:szCs w:val="22"/>
              </w:rPr>
              <w:t>An allowable primary right (ownership, apartment, State ownership, lease) must be identified for a new title</w:t>
            </w:r>
          </w:p>
        </w:tc>
      </w:tr>
      <w:tr w:rsidR="00D84295" w14:paraId="3500B696" w14:textId="77777777" w:rsidTr="00167557">
        <w:trPr>
          <w:cantSplit/>
        </w:trPr>
        <w:tc>
          <w:tcPr>
            <w:tcW w:w="519" w:type="pct"/>
          </w:tcPr>
          <w:p w14:paraId="56952359" w14:textId="77777777" w:rsidR="00D84295" w:rsidRPr="00407716" w:rsidRDefault="00D84295" w:rsidP="00167557">
            <w:pPr>
              <w:spacing w:before="60" w:after="60"/>
              <w:rPr>
                <w:rFonts w:cs="Arial"/>
                <w:color w:val="000000"/>
                <w:szCs w:val="22"/>
              </w:rPr>
            </w:pPr>
            <w:r w:rsidRPr="00407716">
              <w:rPr>
                <w:rFonts w:cs="Arial"/>
                <w:color w:val="000000"/>
                <w:szCs w:val="22"/>
              </w:rPr>
              <w:t>AP210</w:t>
            </w:r>
          </w:p>
        </w:tc>
        <w:tc>
          <w:tcPr>
            <w:tcW w:w="2070" w:type="pct"/>
          </w:tcPr>
          <w:p w14:paraId="3279F782" w14:textId="77777777" w:rsidR="00D84295" w:rsidRPr="00407716" w:rsidRDefault="00D84295" w:rsidP="00167557">
            <w:pPr>
              <w:spacing w:before="60" w:after="60"/>
              <w:rPr>
                <w:rFonts w:cs="Arial"/>
                <w:color w:val="000000"/>
                <w:szCs w:val="22"/>
              </w:rPr>
            </w:pPr>
            <w:r w:rsidRPr="00407716">
              <w:rPr>
                <w:rFonts w:cs="Arial"/>
                <w:color w:val="000000"/>
                <w:szCs w:val="22"/>
              </w:rPr>
              <w:t>Verify the identifier for the title (Cof))</w:t>
            </w:r>
          </w:p>
        </w:tc>
        <w:tc>
          <w:tcPr>
            <w:tcW w:w="2411" w:type="pct"/>
            <w:vAlign w:val="bottom"/>
          </w:tcPr>
          <w:p w14:paraId="0C18F877" w14:textId="77777777" w:rsidR="00D84295" w:rsidRPr="003341CF" w:rsidRDefault="00D84295" w:rsidP="00167557">
            <w:pPr>
              <w:spacing w:before="60" w:after="60"/>
              <w:rPr>
                <w:rFonts w:cs="Arial"/>
                <w:color w:val="000000"/>
                <w:szCs w:val="22"/>
              </w:rPr>
            </w:pPr>
            <w:r w:rsidRPr="003341CF">
              <w:rPr>
                <w:rFonts w:cs="Arial"/>
                <w:color w:val="000000"/>
                <w:szCs w:val="22"/>
              </w:rPr>
              <w:t>Invalid identifier for title</w:t>
            </w:r>
          </w:p>
        </w:tc>
      </w:tr>
      <w:tr w:rsidR="00D84295" w14:paraId="1F18DD16" w14:textId="77777777" w:rsidTr="00167557">
        <w:trPr>
          <w:cantSplit/>
        </w:trPr>
        <w:tc>
          <w:tcPr>
            <w:tcW w:w="519" w:type="pct"/>
          </w:tcPr>
          <w:p w14:paraId="77696BA9" w14:textId="77777777" w:rsidR="00D84295" w:rsidRPr="00407716" w:rsidRDefault="00D84295" w:rsidP="00167557">
            <w:pPr>
              <w:spacing w:before="60" w:after="60"/>
              <w:rPr>
                <w:rFonts w:cs="Arial"/>
                <w:color w:val="000000"/>
                <w:szCs w:val="22"/>
              </w:rPr>
            </w:pPr>
            <w:r w:rsidRPr="00407716">
              <w:rPr>
                <w:rFonts w:cs="Arial"/>
                <w:color w:val="000000"/>
                <w:szCs w:val="22"/>
              </w:rPr>
              <w:t>AP220</w:t>
            </w:r>
          </w:p>
        </w:tc>
        <w:tc>
          <w:tcPr>
            <w:tcW w:w="2070" w:type="pct"/>
          </w:tcPr>
          <w:p w14:paraId="22542410" w14:textId="77777777" w:rsidR="00D84295" w:rsidRPr="00407716" w:rsidRDefault="00D84295" w:rsidP="00167557">
            <w:pPr>
              <w:spacing w:before="60" w:after="60"/>
              <w:rPr>
                <w:rFonts w:cs="Arial"/>
                <w:color w:val="000000"/>
                <w:szCs w:val="22"/>
              </w:rPr>
            </w:pPr>
            <w:r w:rsidRPr="00407716">
              <w:rPr>
                <w:rFonts w:cs="Arial"/>
                <w:color w:val="000000"/>
                <w:szCs w:val="22"/>
              </w:rPr>
              <w:t>Verify if the period of public display is over</w:t>
            </w:r>
          </w:p>
        </w:tc>
        <w:tc>
          <w:tcPr>
            <w:tcW w:w="2411" w:type="pct"/>
            <w:vAlign w:val="bottom"/>
          </w:tcPr>
          <w:p w14:paraId="10F8426C" w14:textId="77777777" w:rsidR="00D84295" w:rsidRPr="003341CF" w:rsidRDefault="00D84295" w:rsidP="00167557">
            <w:pPr>
              <w:spacing w:before="60" w:after="60"/>
              <w:rPr>
                <w:rFonts w:cs="Arial"/>
                <w:color w:val="000000"/>
                <w:szCs w:val="22"/>
              </w:rPr>
            </w:pPr>
            <w:r w:rsidRPr="003341CF">
              <w:rPr>
                <w:rFonts w:cs="Arial"/>
                <w:color w:val="000000"/>
                <w:szCs w:val="22"/>
              </w:rPr>
              <w:t>The publication period must be completed.</w:t>
            </w:r>
          </w:p>
        </w:tc>
      </w:tr>
      <w:tr w:rsidR="00D84295" w14:paraId="2751EE35" w14:textId="77777777" w:rsidTr="00167557">
        <w:trPr>
          <w:cantSplit/>
        </w:trPr>
        <w:tc>
          <w:tcPr>
            <w:tcW w:w="519" w:type="pct"/>
          </w:tcPr>
          <w:p w14:paraId="17E66325" w14:textId="77777777" w:rsidR="00D84295" w:rsidRPr="00407716" w:rsidRDefault="00D84295" w:rsidP="00167557">
            <w:pPr>
              <w:spacing w:before="60" w:after="60"/>
              <w:rPr>
                <w:rFonts w:cs="Arial"/>
                <w:color w:val="000000"/>
                <w:szCs w:val="22"/>
              </w:rPr>
            </w:pPr>
            <w:r w:rsidRPr="00407716">
              <w:rPr>
                <w:rFonts w:cs="Arial"/>
                <w:color w:val="000000"/>
                <w:szCs w:val="22"/>
              </w:rPr>
              <w:t>AP230</w:t>
            </w:r>
          </w:p>
        </w:tc>
        <w:tc>
          <w:tcPr>
            <w:tcW w:w="2070" w:type="pct"/>
          </w:tcPr>
          <w:p w14:paraId="7C764739" w14:textId="77777777" w:rsidR="00D84295" w:rsidRPr="00407716" w:rsidRDefault="00D84295" w:rsidP="00167557">
            <w:pPr>
              <w:spacing w:before="60" w:after="60"/>
              <w:rPr>
                <w:rFonts w:cs="Arial"/>
                <w:color w:val="000000"/>
                <w:szCs w:val="22"/>
              </w:rPr>
            </w:pPr>
            <w:r w:rsidRPr="00407716">
              <w:rPr>
                <w:rFonts w:cs="Arial"/>
                <w:color w:val="000000"/>
                <w:szCs w:val="22"/>
              </w:rPr>
              <w:t>Verify that all rights and restriction on the title to be cancelled have been transferred to new titles or these rights and restrictions are cancelled before this application proceeds</w:t>
            </w:r>
          </w:p>
        </w:tc>
        <w:tc>
          <w:tcPr>
            <w:tcW w:w="2411" w:type="pct"/>
            <w:vAlign w:val="bottom"/>
          </w:tcPr>
          <w:p w14:paraId="60974C2B" w14:textId="77777777" w:rsidR="00D84295" w:rsidRPr="003341CF" w:rsidRDefault="00D84295" w:rsidP="00167557">
            <w:pPr>
              <w:spacing w:before="60" w:after="60"/>
              <w:rPr>
                <w:rFonts w:cs="Arial"/>
                <w:color w:val="000000"/>
                <w:szCs w:val="22"/>
              </w:rPr>
            </w:pPr>
            <w:r w:rsidRPr="003341CF">
              <w:rPr>
                <w:rFonts w:cs="Arial"/>
                <w:color w:val="000000"/>
                <w:szCs w:val="22"/>
              </w:rPr>
              <w:t>All rights and restrictions on the title to be cancelled must be transfered or cancelled in this application.</w:t>
            </w:r>
          </w:p>
        </w:tc>
      </w:tr>
      <w:tr w:rsidR="00D84295" w14:paraId="3C9E7765" w14:textId="77777777" w:rsidTr="00167557">
        <w:trPr>
          <w:cantSplit/>
        </w:trPr>
        <w:tc>
          <w:tcPr>
            <w:tcW w:w="519" w:type="pct"/>
          </w:tcPr>
          <w:p w14:paraId="0D2C1FE7" w14:textId="77777777" w:rsidR="00D84295" w:rsidRPr="00407716" w:rsidRDefault="00D84295" w:rsidP="00167557">
            <w:pPr>
              <w:spacing w:before="60" w:after="60"/>
              <w:rPr>
                <w:rFonts w:cs="Arial"/>
                <w:color w:val="000000"/>
                <w:szCs w:val="22"/>
              </w:rPr>
            </w:pPr>
            <w:r w:rsidRPr="00407716">
              <w:rPr>
                <w:rFonts w:cs="Arial"/>
                <w:color w:val="000000"/>
                <w:szCs w:val="22"/>
              </w:rPr>
              <w:t>AP240</w:t>
            </w:r>
          </w:p>
        </w:tc>
        <w:tc>
          <w:tcPr>
            <w:tcW w:w="2070" w:type="pct"/>
          </w:tcPr>
          <w:p w14:paraId="70D0A0AE" w14:textId="77777777" w:rsidR="00D84295" w:rsidRPr="00407716" w:rsidRDefault="00D84295" w:rsidP="00167557">
            <w:pPr>
              <w:spacing w:before="60" w:after="60"/>
              <w:rPr>
                <w:rFonts w:cs="Arial"/>
                <w:color w:val="000000"/>
                <w:szCs w:val="22"/>
              </w:rPr>
            </w:pPr>
            <w:r w:rsidRPr="00407716">
              <w:rPr>
                <w:rFonts w:cs="Arial"/>
                <w:color w:val="000000"/>
                <w:szCs w:val="22"/>
              </w:rPr>
              <w:t>Verify that the property area is the same as the sum of the associated parcel areas</w:t>
            </w:r>
          </w:p>
        </w:tc>
        <w:tc>
          <w:tcPr>
            <w:tcW w:w="2411" w:type="pct"/>
            <w:vAlign w:val="bottom"/>
          </w:tcPr>
          <w:p w14:paraId="0EB12328" w14:textId="77777777" w:rsidR="00D84295" w:rsidRPr="003341CF" w:rsidRDefault="00D84295" w:rsidP="00167557">
            <w:pPr>
              <w:spacing w:before="60" w:after="60"/>
              <w:rPr>
                <w:rFonts w:cs="Arial"/>
                <w:color w:val="000000"/>
                <w:szCs w:val="22"/>
              </w:rPr>
            </w:pPr>
            <w:r w:rsidRPr="003341CF">
              <w:rPr>
                <w:rFonts w:cs="Arial"/>
                <w:color w:val="000000"/>
                <w:szCs w:val="22"/>
              </w:rPr>
              <w:t>Title has the same area as the combined area of its associated parcels</w:t>
            </w:r>
          </w:p>
        </w:tc>
      </w:tr>
      <w:tr w:rsidR="00D84295" w14:paraId="23C95E2E" w14:textId="77777777" w:rsidTr="00167557">
        <w:trPr>
          <w:cantSplit/>
        </w:trPr>
        <w:tc>
          <w:tcPr>
            <w:tcW w:w="519" w:type="pct"/>
          </w:tcPr>
          <w:p w14:paraId="26572A92" w14:textId="77777777" w:rsidR="00D84295" w:rsidRPr="00407716" w:rsidRDefault="00D84295" w:rsidP="00167557">
            <w:pPr>
              <w:spacing w:before="60" w:after="60"/>
              <w:rPr>
                <w:rFonts w:cs="Arial"/>
                <w:color w:val="000000"/>
                <w:szCs w:val="22"/>
              </w:rPr>
            </w:pPr>
            <w:r w:rsidRPr="00407716">
              <w:rPr>
                <w:rFonts w:cs="Arial"/>
                <w:color w:val="000000"/>
                <w:szCs w:val="22"/>
              </w:rPr>
              <w:t>AP250</w:t>
            </w:r>
          </w:p>
        </w:tc>
        <w:tc>
          <w:tcPr>
            <w:tcW w:w="2070" w:type="pct"/>
          </w:tcPr>
          <w:p w14:paraId="7908E473" w14:textId="77777777" w:rsidR="00D84295" w:rsidRPr="00407716" w:rsidRDefault="00D84295" w:rsidP="00167557">
            <w:pPr>
              <w:spacing w:before="60" w:after="60"/>
              <w:rPr>
                <w:rFonts w:cs="Arial"/>
                <w:color w:val="000000"/>
                <w:szCs w:val="22"/>
              </w:rPr>
            </w:pPr>
            <w:r w:rsidRPr="00407716">
              <w:rPr>
                <w:rFonts w:cs="Arial"/>
                <w:color w:val="000000"/>
                <w:szCs w:val="22"/>
              </w:rPr>
              <w:t>Verify that property has a parcel(s)</w:t>
            </w:r>
          </w:p>
        </w:tc>
        <w:tc>
          <w:tcPr>
            <w:tcW w:w="2411" w:type="pct"/>
            <w:vAlign w:val="bottom"/>
          </w:tcPr>
          <w:p w14:paraId="6530FF92" w14:textId="77777777" w:rsidR="00D84295" w:rsidRPr="003341CF" w:rsidRDefault="00D84295" w:rsidP="00167557">
            <w:pPr>
              <w:spacing w:before="60" w:after="60"/>
              <w:rPr>
                <w:rFonts w:cs="Arial"/>
                <w:color w:val="000000"/>
                <w:szCs w:val="22"/>
              </w:rPr>
            </w:pPr>
            <w:r w:rsidRPr="003341CF">
              <w:rPr>
                <w:rFonts w:cs="Arial"/>
                <w:color w:val="000000"/>
                <w:szCs w:val="22"/>
              </w:rPr>
              <w:t>Title must have Parcels</w:t>
            </w:r>
          </w:p>
        </w:tc>
      </w:tr>
      <w:tr w:rsidR="00D84295" w14:paraId="3BA5B7BD" w14:textId="77777777" w:rsidTr="00167557">
        <w:trPr>
          <w:cantSplit/>
        </w:trPr>
        <w:tc>
          <w:tcPr>
            <w:tcW w:w="519" w:type="pct"/>
          </w:tcPr>
          <w:p w14:paraId="7F2ED1E4" w14:textId="77777777" w:rsidR="00D84295" w:rsidRPr="00407716" w:rsidRDefault="00D84295" w:rsidP="00167557">
            <w:pPr>
              <w:spacing w:before="60" w:after="60"/>
              <w:rPr>
                <w:rFonts w:cs="Arial"/>
                <w:color w:val="000000"/>
                <w:szCs w:val="22"/>
              </w:rPr>
            </w:pPr>
            <w:r w:rsidRPr="00407716">
              <w:rPr>
                <w:rFonts w:cs="Arial"/>
                <w:color w:val="000000"/>
                <w:szCs w:val="22"/>
              </w:rPr>
              <w:lastRenderedPageBreak/>
              <w:t>AP260</w:t>
            </w:r>
          </w:p>
        </w:tc>
        <w:tc>
          <w:tcPr>
            <w:tcW w:w="2070" w:type="pct"/>
          </w:tcPr>
          <w:p w14:paraId="42370719" w14:textId="77777777" w:rsidR="00D84295" w:rsidRPr="00407716" w:rsidRDefault="00D84295" w:rsidP="00167557">
            <w:pPr>
              <w:spacing w:before="60" w:after="60"/>
              <w:rPr>
                <w:rFonts w:cs="Arial"/>
                <w:color w:val="000000"/>
                <w:szCs w:val="22"/>
              </w:rPr>
            </w:pPr>
            <w:r w:rsidRPr="00407716">
              <w:rPr>
                <w:rFonts w:cs="Arial"/>
                <w:color w:val="000000"/>
                <w:szCs w:val="22"/>
              </w:rPr>
              <w:t>Verify that all services are completed and included a transaction (for potential roll back of changes to core records)</w:t>
            </w:r>
          </w:p>
        </w:tc>
        <w:tc>
          <w:tcPr>
            <w:tcW w:w="2411" w:type="pct"/>
            <w:vAlign w:val="bottom"/>
          </w:tcPr>
          <w:p w14:paraId="541819E1" w14:textId="48BED564" w:rsidR="00D84295" w:rsidRPr="003341CF" w:rsidRDefault="00D84295" w:rsidP="00167557">
            <w:pPr>
              <w:spacing w:before="60" w:after="60"/>
              <w:rPr>
                <w:rFonts w:cs="Arial"/>
                <w:color w:val="000000"/>
                <w:szCs w:val="22"/>
              </w:rPr>
            </w:pPr>
            <w:r w:rsidRPr="003341CF">
              <w:rPr>
                <w:rFonts w:cs="Arial"/>
                <w:color w:val="000000"/>
                <w:szCs w:val="22"/>
              </w:rPr>
              <w:t xml:space="preserve">Within an </w:t>
            </w:r>
            <w:r w:rsidR="00E4033A" w:rsidRPr="003341CF">
              <w:rPr>
                <w:rFonts w:cs="Arial"/>
                <w:color w:val="000000"/>
                <w:szCs w:val="22"/>
              </w:rPr>
              <w:t>application, all</w:t>
            </w:r>
            <w:r w:rsidRPr="003341CF">
              <w:rPr>
                <w:rFonts w:cs="Arial"/>
                <w:color w:val="000000"/>
                <w:szCs w:val="22"/>
              </w:rPr>
              <w:t xml:space="preserve"> services making changes to core records must be completed and have utilised an instance of transaction before application can be approved.</w:t>
            </w:r>
          </w:p>
        </w:tc>
      </w:tr>
      <w:tr w:rsidR="00D84295" w14:paraId="62F78106" w14:textId="77777777" w:rsidTr="00167557">
        <w:trPr>
          <w:cantSplit/>
        </w:trPr>
        <w:tc>
          <w:tcPr>
            <w:tcW w:w="519" w:type="pct"/>
          </w:tcPr>
          <w:p w14:paraId="5F868FD2" w14:textId="77777777" w:rsidR="00D84295" w:rsidRPr="00407716" w:rsidRDefault="00D84295" w:rsidP="00167557">
            <w:pPr>
              <w:spacing w:before="60" w:after="60"/>
              <w:rPr>
                <w:rFonts w:cs="Arial"/>
                <w:color w:val="000000"/>
                <w:szCs w:val="22"/>
              </w:rPr>
            </w:pPr>
            <w:r w:rsidRPr="00407716">
              <w:rPr>
                <w:rFonts w:cs="Arial"/>
                <w:color w:val="000000"/>
                <w:szCs w:val="22"/>
              </w:rPr>
              <w:t>AP270</w:t>
            </w:r>
          </w:p>
        </w:tc>
        <w:tc>
          <w:tcPr>
            <w:tcW w:w="2070" w:type="pct"/>
          </w:tcPr>
          <w:p w14:paraId="4848540A" w14:textId="77777777" w:rsidR="00D84295" w:rsidRPr="00407716" w:rsidRDefault="00D84295" w:rsidP="00167557">
            <w:pPr>
              <w:spacing w:before="60" w:after="60"/>
              <w:rPr>
                <w:rFonts w:cs="Arial"/>
                <w:color w:val="000000"/>
                <w:szCs w:val="22"/>
              </w:rPr>
            </w:pPr>
            <w:r w:rsidRPr="00407716">
              <w:rPr>
                <w:rFonts w:cs="Arial"/>
                <w:color w:val="000000"/>
                <w:szCs w:val="22"/>
              </w:rPr>
              <w:t>Verify whether there is still a "live" objection</w:t>
            </w:r>
          </w:p>
        </w:tc>
        <w:tc>
          <w:tcPr>
            <w:tcW w:w="2411" w:type="pct"/>
            <w:vAlign w:val="bottom"/>
          </w:tcPr>
          <w:p w14:paraId="19CCDAED" w14:textId="77777777" w:rsidR="00D84295" w:rsidRPr="003341CF" w:rsidRDefault="00D84295" w:rsidP="00167557">
            <w:pPr>
              <w:spacing w:before="60" w:after="60"/>
              <w:rPr>
                <w:rFonts w:cs="Arial"/>
                <w:color w:val="000000"/>
                <w:szCs w:val="22"/>
              </w:rPr>
            </w:pPr>
            <w:r w:rsidRPr="003341CF">
              <w:rPr>
                <w:rFonts w:cs="Arial"/>
                <w:color w:val="000000"/>
                <w:szCs w:val="22"/>
              </w:rPr>
              <w:t>There must be no objection against the systematic registration</w:t>
            </w:r>
          </w:p>
        </w:tc>
      </w:tr>
      <w:tr w:rsidR="00D84295" w14:paraId="5652F734" w14:textId="77777777" w:rsidTr="00167557">
        <w:trPr>
          <w:cantSplit/>
        </w:trPr>
        <w:tc>
          <w:tcPr>
            <w:tcW w:w="519" w:type="pct"/>
          </w:tcPr>
          <w:p w14:paraId="4C1DB598" w14:textId="77777777" w:rsidR="00D84295" w:rsidRPr="00AF67CF" w:rsidRDefault="00D84295" w:rsidP="00167557">
            <w:pPr>
              <w:pStyle w:val="Tabletext"/>
              <w:spacing w:before="60" w:after="60"/>
              <w:rPr>
                <w:sz w:val="22"/>
                <w:szCs w:val="22"/>
              </w:rPr>
            </w:pPr>
            <w:r w:rsidRPr="00AF67CF">
              <w:rPr>
                <w:sz w:val="22"/>
                <w:szCs w:val="22"/>
              </w:rPr>
              <w:t>BA010</w:t>
            </w:r>
          </w:p>
        </w:tc>
        <w:tc>
          <w:tcPr>
            <w:tcW w:w="2070" w:type="pct"/>
          </w:tcPr>
          <w:p w14:paraId="2ACC7012" w14:textId="77777777" w:rsidR="00D84295" w:rsidRPr="00AF67CF" w:rsidRDefault="00D84295" w:rsidP="00167557">
            <w:pPr>
              <w:pStyle w:val="Tabletext"/>
              <w:spacing w:before="60" w:after="60"/>
              <w:rPr>
                <w:sz w:val="22"/>
                <w:szCs w:val="22"/>
              </w:rPr>
            </w:pPr>
            <w:r w:rsidRPr="00AF67CF">
              <w:rPr>
                <w:sz w:val="22"/>
                <w:szCs w:val="22"/>
              </w:rPr>
              <w:t>Title must have a primary (ownership) right</w:t>
            </w:r>
          </w:p>
        </w:tc>
        <w:tc>
          <w:tcPr>
            <w:tcW w:w="2411" w:type="pct"/>
          </w:tcPr>
          <w:p w14:paraId="7FF432EF" w14:textId="77777777" w:rsidR="00D84295" w:rsidRPr="00AF67CF" w:rsidRDefault="00D84295" w:rsidP="00167557">
            <w:pPr>
              <w:pStyle w:val="Tabletext"/>
              <w:spacing w:before="60" w:after="60"/>
              <w:rPr>
                <w:sz w:val="22"/>
                <w:szCs w:val="22"/>
              </w:rPr>
            </w:pPr>
            <w:r w:rsidRPr="00AF67CF">
              <w:rPr>
                <w:sz w:val="22"/>
                <w:szCs w:val="22"/>
              </w:rPr>
              <w:t xml:space="preserve">Check property form and ensure the primary right checkbox is checked for one right (usually ownership) </w:t>
            </w:r>
          </w:p>
        </w:tc>
      </w:tr>
      <w:tr w:rsidR="00D84295" w14:paraId="37682898" w14:textId="77777777" w:rsidTr="00167557">
        <w:trPr>
          <w:cantSplit/>
        </w:trPr>
        <w:tc>
          <w:tcPr>
            <w:tcW w:w="519" w:type="pct"/>
          </w:tcPr>
          <w:p w14:paraId="47E273CF" w14:textId="77777777" w:rsidR="00D84295" w:rsidRPr="00AF67CF" w:rsidRDefault="00D84295" w:rsidP="00167557">
            <w:pPr>
              <w:pStyle w:val="Tabletext"/>
              <w:spacing w:before="60" w:after="60"/>
              <w:rPr>
                <w:sz w:val="22"/>
                <w:szCs w:val="22"/>
              </w:rPr>
            </w:pPr>
            <w:r w:rsidRPr="00AF67CF">
              <w:rPr>
                <w:sz w:val="22"/>
                <w:szCs w:val="22"/>
              </w:rPr>
              <w:t>BA020</w:t>
            </w:r>
          </w:p>
        </w:tc>
        <w:tc>
          <w:tcPr>
            <w:tcW w:w="2070" w:type="pct"/>
          </w:tcPr>
          <w:p w14:paraId="5581B7F2" w14:textId="77777777" w:rsidR="00D84295" w:rsidRPr="00AF67CF" w:rsidRDefault="00D84295" w:rsidP="00167557">
            <w:pPr>
              <w:pStyle w:val="Tabletext"/>
              <w:spacing w:before="60" w:after="60"/>
              <w:rPr>
                <w:sz w:val="22"/>
                <w:szCs w:val="22"/>
              </w:rPr>
            </w:pPr>
            <w:r w:rsidRPr="00AF67CF">
              <w:rPr>
                <w:sz w:val="22"/>
                <w:szCs w:val="22"/>
              </w:rPr>
              <w:t>Pending registration actions (from other applications) affecting the title to be cancelled should be cancelled</w:t>
            </w:r>
          </w:p>
        </w:tc>
        <w:tc>
          <w:tcPr>
            <w:tcW w:w="2411" w:type="pct"/>
          </w:tcPr>
          <w:p w14:paraId="6C7AA065" w14:textId="77777777" w:rsidR="00D84295" w:rsidRPr="00AF67CF" w:rsidRDefault="00D84295" w:rsidP="00167557">
            <w:pPr>
              <w:pStyle w:val="Tabletext"/>
              <w:spacing w:before="60" w:after="60"/>
              <w:rPr>
                <w:sz w:val="22"/>
                <w:szCs w:val="22"/>
              </w:rPr>
            </w:pPr>
            <w:r w:rsidRPr="00AF67CF">
              <w:rPr>
                <w:sz w:val="22"/>
                <w:szCs w:val="22"/>
              </w:rPr>
              <w:t>Identify other application for same property and complete that application before proceeding with this application</w:t>
            </w:r>
          </w:p>
        </w:tc>
      </w:tr>
      <w:tr w:rsidR="00D84295" w14:paraId="7FF5C435" w14:textId="77777777" w:rsidTr="00167557">
        <w:trPr>
          <w:cantSplit/>
        </w:trPr>
        <w:tc>
          <w:tcPr>
            <w:tcW w:w="519" w:type="pct"/>
          </w:tcPr>
          <w:p w14:paraId="31EA2A42" w14:textId="77777777" w:rsidR="00D84295" w:rsidRPr="00AF67CF" w:rsidRDefault="00D84295" w:rsidP="00167557">
            <w:pPr>
              <w:pStyle w:val="Tabletext"/>
              <w:spacing w:before="60" w:after="60"/>
              <w:rPr>
                <w:sz w:val="22"/>
                <w:szCs w:val="22"/>
              </w:rPr>
            </w:pPr>
            <w:r w:rsidRPr="00AF67CF">
              <w:rPr>
                <w:sz w:val="22"/>
                <w:szCs w:val="22"/>
              </w:rPr>
              <w:t>BA030</w:t>
            </w:r>
          </w:p>
        </w:tc>
        <w:tc>
          <w:tcPr>
            <w:tcW w:w="2070" w:type="pct"/>
          </w:tcPr>
          <w:p w14:paraId="7F63F40C" w14:textId="77777777" w:rsidR="00D84295" w:rsidRPr="00AF67CF" w:rsidRDefault="00D84295" w:rsidP="00167557">
            <w:pPr>
              <w:pStyle w:val="Tabletext"/>
              <w:spacing w:before="60" w:after="60"/>
              <w:rPr>
                <w:sz w:val="22"/>
                <w:szCs w:val="22"/>
              </w:rPr>
            </w:pPr>
            <w:r w:rsidRPr="00AF67CF">
              <w:rPr>
                <w:sz w:val="22"/>
                <w:szCs w:val="22"/>
              </w:rPr>
              <w:t>Title must have an associated parcel (or cadastre object)</w:t>
            </w:r>
          </w:p>
        </w:tc>
        <w:tc>
          <w:tcPr>
            <w:tcW w:w="2411" w:type="pct"/>
          </w:tcPr>
          <w:p w14:paraId="38967AE7" w14:textId="77777777" w:rsidR="00D84295" w:rsidRPr="00AF67CF" w:rsidRDefault="00D84295" w:rsidP="00167557">
            <w:pPr>
              <w:pStyle w:val="Tabletext"/>
              <w:spacing w:before="60" w:after="60"/>
              <w:rPr>
                <w:sz w:val="22"/>
                <w:szCs w:val="22"/>
              </w:rPr>
            </w:pPr>
            <w:r w:rsidRPr="00AF67CF">
              <w:rPr>
                <w:sz w:val="22"/>
                <w:szCs w:val="22"/>
              </w:rPr>
              <w:t>Start service and in the Parcel Tab link existing parcel(s) or add new parcel records to title</w:t>
            </w:r>
          </w:p>
        </w:tc>
      </w:tr>
      <w:tr w:rsidR="00D84295" w14:paraId="5AECD2C6" w14:textId="77777777" w:rsidTr="00167557">
        <w:trPr>
          <w:cantSplit/>
        </w:trPr>
        <w:tc>
          <w:tcPr>
            <w:tcW w:w="519" w:type="pct"/>
          </w:tcPr>
          <w:p w14:paraId="127532B9" w14:textId="77777777" w:rsidR="00D84295" w:rsidRPr="00AF67CF" w:rsidRDefault="00D84295" w:rsidP="00167557">
            <w:pPr>
              <w:pStyle w:val="Tabletext"/>
              <w:spacing w:before="60" w:after="60"/>
              <w:rPr>
                <w:sz w:val="22"/>
                <w:szCs w:val="22"/>
              </w:rPr>
            </w:pPr>
            <w:r w:rsidRPr="00AF67CF">
              <w:rPr>
                <w:sz w:val="22"/>
                <w:szCs w:val="22"/>
              </w:rPr>
              <w:t>BA040</w:t>
            </w:r>
          </w:p>
        </w:tc>
        <w:tc>
          <w:tcPr>
            <w:tcW w:w="2070" w:type="pct"/>
          </w:tcPr>
          <w:p w14:paraId="35279449" w14:textId="77777777" w:rsidR="00D84295" w:rsidRPr="00AF67CF" w:rsidRDefault="00D84295" w:rsidP="00167557">
            <w:pPr>
              <w:pStyle w:val="Tabletext"/>
              <w:spacing w:before="60" w:after="60"/>
              <w:rPr>
                <w:sz w:val="22"/>
                <w:szCs w:val="22"/>
              </w:rPr>
            </w:pPr>
            <w:r w:rsidRPr="00AF67CF">
              <w:rPr>
                <w:sz w:val="22"/>
                <w:szCs w:val="22"/>
              </w:rPr>
              <w:t>Title should have compatible parcel (or cadastre object) description (appellation)</w:t>
            </w:r>
          </w:p>
        </w:tc>
        <w:tc>
          <w:tcPr>
            <w:tcW w:w="2411" w:type="pct"/>
          </w:tcPr>
          <w:p w14:paraId="4A708D62" w14:textId="77777777" w:rsidR="00D84295" w:rsidRPr="00AF67CF" w:rsidRDefault="00D84295" w:rsidP="00167557">
            <w:pPr>
              <w:pStyle w:val="Tabletext"/>
              <w:spacing w:before="60" w:after="60"/>
              <w:rPr>
                <w:sz w:val="22"/>
                <w:szCs w:val="22"/>
              </w:rPr>
            </w:pPr>
            <w:r w:rsidRPr="00AF67CF">
              <w:rPr>
                <w:sz w:val="22"/>
                <w:szCs w:val="22"/>
              </w:rPr>
              <w:t>Make sure cadastre object is compatible with title (usually a 'parcel')</w:t>
            </w:r>
          </w:p>
        </w:tc>
      </w:tr>
      <w:tr w:rsidR="00D84295" w14:paraId="6171EA64" w14:textId="77777777" w:rsidTr="00167557">
        <w:trPr>
          <w:cantSplit/>
        </w:trPr>
        <w:tc>
          <w:tcPr>
            <w:tcW w:w="519" w:type="pct"/>
          </w:tcPr>
          <w:p w14:paraId="4A5EDE87" w14:textId="77777777" w:rsidR="00D84295" w:rsidRPr="00AF67CF" w:rsidRDefault="00D84295" w:rsidP="00167557">
            <w:pPr>
              <w:pStyle w:val="Tabletext"/>
              <w:spacing w:before="60" w:after="60"/>
              <w:rPr>
                <w:sz w:val="22"/>
                <w:szCs w:val="22"/>
              </w:rPr>
            </w:pPr>
            <w:r w:rsidRPr="00AF67CF">
              <w:rPr>
                <w:sz w:val="22"/>
                <w:szCs w:val="22"/>
              </w:rPr>
              <w:t>BA050</w:t>
            </w:r>
          </w:p>
        </w:tc>
        <w:tc>
          <w:tcPr>
            <w:tcW w:w="2070" w:type="pct"/>
          </w:tcPr>
          <w:p w14:paraId="348BD0C3" w14:textId="77777777" w:rsidR="00D84295" w:rsidRPr="00AF67CF" w:rsidRDefault="00D84295" w:rsidP="00167557">
            <w:pPr>
              <w:pStyle w:val="Tabletext"/>
              <w:spacing w:before="60" w:after="60"/>
              <w:rPr>
                <w:sz w:val="22"/>
                <w:szCs w:val="22"/>
              </w:rPr>
            </w:pPr>
            <w:r w:rsidRPr="00AF67CF">
              <w:rPr>
                <w:sz w:val="22"/>
                <w:szCs w:val="22"/>
              </w:rPr>
              <w:t>Title area should only differ from parcel area(s) by less than 1%</w:t>
            </w:r>
          </w:p>
        </w:tc>
        <w:tc>
          <w:tcPr>
            <w:tcW w:w="2411" w:type="pct"/>
          </w:tcPr>
          <w:p w14:paraId="72D49C02" w14:textId="77777777" w:rsidR="00D84295" w:rsidRPr="00AF67CF" w:rsidRDefault="00D84295" w:rsidP="00167557">
            <w:pPr>
              <w:pStyle w:val="Tabletext"/>
              <w:spacing w:before="60" w:after="60"/>
              <w:rPr>
                <w:sz w:val="22"/>
                <w:szCs w:val="22"/>
              </w:rPr>
            </w:pPr>
            <w:r w:rsidRPr="00AF67CF">
              <w:rPr>
                <w:sz w:val="22"/>
                <w:szCs w:val="22"/>
              </w:rPr>
              <w:t>Review official area(s) of both the title and the corresponding parcel(s) and correct official area where appropriate</w:t>
            </w:r>
          </w:p>
        </w:tc>
      </w:tr>
      <w:tr w:rsidR="00D84295" w14:paraId="6BB1659E" w14:textId="77777777" w:rsidTr="00167557">
        <w:trPr>
          <w:cantSplit/>
        </w:trPr>
        <w:tc>
          <w:tcPr>
            <w:tcW w:w="519" w:type="pct"/>
          </w:tcPr>
          <w:p w14:paraId="6A39ED4B" w14:textId="77777777" w:rsidR="00D84295" w:rsidRPr="00AF67CF" w:rsidRDefault="00D84295" w:rsidP="00167557">
            <w:pPr>
              <w:pStyle w:val="Tabletext"/>
              <w:spacing w:before="60" w:after="60"/>
              <w:rPr>
                <w:sz w:val="22"/>
                <w:szCs w:val="22"/>
              </w:rPr>
            </w:pPr>
            <w:r w:rsidRPr="00AF67CF">
              <w:rPr>
                <w:sz w:val="22"/>
                <w:szCs w:val="22"/>
              </w:rPr>
              <w:t>BA060</w:t>
            </w:r>
          </w:p>
        </w:tc>
        <w:tc>
          <w:tcPr>
            <w:tcW w:w="2070" w:type="pct"/>
          </w:tcPr>
          <w:p w14:paraId="4B5156D3" w14:textId="77777777" w:rsidR="00D84295" w:rsidRPr="00AF67CF" w:rsidRDefault="00D84295" w:rsidP="00167557">
            <w:pPr>
              <w:pStyle w:val="Tabletext"/>
              <w:spacing w:before="60" w:after="60"/>
              <w:rPr>
                <w:sz w:val="22"/>
                <w:szCs w:val="22"/>
              </w:rPr>
            </w:pPr>
            <w:r w:rsidRPr="00AF67CF">
              <w:rPr>
                <w:sz w:val="22"/>
                <w:szCs w:val="22"/>
              </w:rPr>
              <w:t>Owners of new titles should be the same as owners of underlying titles</w:t>
            </w:r>
          </w:p>
        </w:tc>
        <w:tc>
          <w:tcPr>
            <w:tcW w:w="2411" w:type="pct"/>
          </w:tcPr>
          <w:p w14:paraId="0A7CAACE" w14:textId="77777777" w:rsidR="00D84295" w:rsidRPr="00AF67CF" w:rsidRDefault="00D84295" w:rsidP="00167557">
            <w:pPr>
              <w:pStyle w:val="Tabletext"/>
              <w:spacing w:before="60" w:after="60"/>
              <w:rPr>
                <w:sz w:val="22"/>
                <w:szCs w:val="22"/>
              </w:rPr>
            </w:pPr>
            <w:r w:rsidRPr="00AF67CF">
              <w:rPr>
                <w:sz w:val="22"/>
                <w:szCs w:val="22"/>
              </w:rPr>
              <w:t>Check spelling of owner names and where new owners are to be recorded for new titles attached scanned documents to the ownership right collaborating the change in ownership</w:t>
            </w:r>
          </w:p>
        </w:tc>
      </w:tr>
      <w:tr w:rsidR="00D84295" w14:paraId="006F1425" w14:textId="77777777" w:rsidTr="00167557">
        <w:trPr>
          <w:cantSplit/>
        </w:trPr>
        <w:tc>
          <w:tcPr>
            <w:tcW w:w="519" w:type="pct"/>
          </w:tcPr>
          <w:p w14:paraId="0F9454DD" w14:textId="77777777" w:rsidR="00D84295" w:rsidRPr="00AA46C2" w:rsidRDefault="00D84295" w:rsidP="00167557">
            <w:pPr>
              <w:spacing w:before="60" w:after="60"/>
              <w:rPr>
                <w:rFonts w:cs="Arial"/>
                <w:color w:val="000000"/>
                <w:szCs w:val="22"/>
              </w:rPr>
            </w:pPr>
            <w:r w:rsidRPr="00AA46C2">
              <w:rPr>
                <w:rFonts w:cs="Arial"/>
                <w:color w:val="000000"/>
                <w:szCs w:val="22"/>
              </w:rPr>
              <w:t>BA070</w:t>
            </w:r>
          </w:p>
        </w:tc>
        <w:tc>
          <w:tcPr>
            <w:tcW w:w="2070" w:type="pct"/>
          </w:tcPr>
          <w:p w14:paraId="48885C81" w14:textId="77777777" w:rsidR="00D84295" w:rsidRPr="00AA46C2" w:rsidRDefault="00D84295" w:rsidP="00167557">
            <w:pPr>
              <w:spacing w:before="60" w:after="60"/>
              <w:rPr>
                <w:rFonts w:cs="Arial"/>
                <w:color w:val="000000"/>
                <w:szCs w:val="22"/>
              </w:rPr>
            </w:pPr>
            <w:r w:rsidRPr="00AA46C2">
              <w:rPr>
                <w:rFonts w:cs="Arial"/>
                <w:color w:val="000000"/>
                <w:szCs w:val="22"/>
              </w:rPr>
              <w:t>Verify that a primary right has been specified</w:t>
            </w:r>
          </w:p>
        </w:tc>
        <w:tc>
          <w:tcPr>
            <w:tcW w:w="2411" w:type="pct"/>
          </w:tcPr>
          <w:p w14:paraId="32519FE0" w14:textId="77777777" w:rsidR="00D84295" w:rsidRPr="00AA46C2" w:rsidRDefault="00D84295" w:rsidP="00167557">
            <w:pPr>
              <w:spacing w:before="60" w:after="60"/>
              <w:rPr>
                <w:rFonts w:cs="Arial"/>
                <w:color w:val="000000"/>
                <w:szCs w:val="22"/>
              </w:rPr>
            </w:pPr>
            <w:r w:rsidRPr="00AA46C2">
              <w:rPr>
                <w:rFonts w:cs="Arial"/>
                <w:color w:val="000000"/>
                <w:szCs w:val="22"/>
              </w:rPr>
              <w:t>A title must have a valid primary right</w:t>
            </w:r>
          </w:p>
        </w:tc>
      </w:tr>
      <w:tr w:rsidR="00D84295" w14:paraId="40243267" w14:textId="77777777" w:rsidTr="00167557">
        <w:trPr>
          <w:cantSplit/>
        </w:trPr>
        <w:tc>
          <w:tcPr>
            <w:tcW w:w="519" w:type="pct"/>
          </w:tcPr>
          <w:p w14:paraId="406472A8" w14:textId="77777777" w:rsidR="00D84295" w:rsidRPr="00AA46C2" w:rsidRDefault="00D84295" w:rsidP="00167557">
            <w:pPr>
              <w:spacing w:before="60" w:after="60"/>
              <w:rPr>
                <w:rFonts w:cs="Arial"/>
                <w:color w:val="000000"/>
                <w:szCs w:val="22"/>
              </w:rPr>
            </w:pPr>
            <w:r w:rsidRPr="00AA46C2">
              <w:rPr>
                <w:rFonts w:cs="Arial"/>
                <w:color w:val="000000"/>
                <w:szCs w:val="22"/>
              </w:rPr>
              <w:t>BA080</w:t>
            </w:r>
          </w:p>
        </w:tc>
        <w:tc>
          <w:tcPr>
            <w:tcW w:w="2070" w:type="pct"/>
          </w:tcPr>
          <w:p w14:paraId="688F7F1B" w14:textId="77777777" w:rsidR="00D84295" w:rsidRPr="00AA46C2" w:rsidRDefault="00D84295" w:rsidP="00167557">
            <w:pPr>
              <w:spacing w:before="60" w:after="60"/>
              <w:rPr>
                <w:rFonts w:cs="Arial"/>
                <w:color w:val="000000"/>
                <w:szCs w:val="22"/>
              </w:rPr>
            </w:pPr>
            <w:r w:rsidRPr="00AA46C2">
              <w:rPr>
                <w:rFonts w:cs="Arial"/>
                <w:color w:val="000000"/>
                <w:szCs w:val="22"/>
              </w:rPr>
              <w:t>Verify that there is not a "live" caveat registered on the property</w:t>
            </w:r>
          </w:p>
        </w:tc>
        <w:tc>
          <w:tcPr>
            <w:tcW w:w="2411" w:type="pct"/>
          </w:tcPr>
          <w:p w14:paraId="640C1F93" w14:textId="77777777" w:rsidR="00D84295" w:rsidRPr="00AA46C2" w:rsidRDefault="00D84295" w:rsidP="00167557">
            <w:pPr>
              <w:spacing w:before="60" w:after="60"/>
              <w:rPr>
                <w:rFonts w:cs="Arial"/>
                <w:color w:val="000000"/>
                <w:szCs w:val="22"/>
              </w:rPr>
            </w:pPr>
            <w:r w:rsidRPr="00AA46C2">
              <w:rPr>
                <w:rFonts w:cs="Arial"/>
                <w:color w:val="000000"/>
                <w:szCs w:val="22"/>
              </w:rPr>
              <w:t>Caveat should not prevent registration proceeding</w:t>
            </w:r>
          </w:p>
        </w:tc>
      </w:tr>
      <w:tr w:rsidR="00D84295" w14:paraId="63E9D80E" w14:textId="77777777" w:rsidTr="00167557">
        <w:trPr>
          <w:cantSplit/>
        </w:trPr>
        <w:tc>
          <w:tcPr>
            <w:tcW w:w="519" w:type="pct"/>
          </w:tcPr>
          <w:p w14:paraId="47AE77C1" w14:textId="77777777" w:rsidR="00D84295" w:rsidRPr="00AA46C2" w:rsidRDefault="00D84295" w:rsidP="00167557">
            <w:pPr>
              <w:spacing w:before="60" w:after="60"/>
              <w:rPr>
                <w:rFonts w:cs="Arial"/>
                <w:color w:val="000000"/>
                <w:szCs w:val="22"/>
              </w:rPr>
            </w:pPr>
            <w:r w:rsidRPr="00AA46C2">
              <w:rPr>
                <w:rFonts w:cs="Arial"/>
                <w:color w:val="000000"/>
                <w:szCs w:val="22"/>
              </w:rPr>
              <w:t>BA090</w:t>
            </w:r>
          </w:p>
        </w:tc>
        <w:tc>
          <w:tcPr>
            <w:tcW w:w="2070" w:type="pct"/>
          </w:tcPr>
          <w:p w14:paraId="0B34F4E4" w14:textId="77777777" w:rsidR="00D84295" w:rsidRPr="00AA46C2" w:rsidRDefault="00D84295" w:rsidP="00167557">
            <w:pPr>
              <w:spacing w:before="60" w:after="60"/>
              <w:rPr>
                <w:rFonts w:cs="Arial"/>
                <w:color w:val="000000"/>
                <w:szCs w:val="22"/>
              </w:rPr>
            </w:pPr>
            <w:r w:rsidRPr="00AA46C2">
              <w:rPr>
                <w:rFonts w:cs="Arial"/>
                <w:color w:val="000000"/>
                <w:szCs w:val="22"/>
              </w:rPr>
              <w:t>Verify that mortgages on a property do not have the same ranking</w:t>
            </w:r>
          </w:p>
        </w:tc>
        <w:tc>
          <w:tcPr>
            <w:tcW w:w="2411" w:type="pct"/>
          </w:tcPr>
          <w:p w14:paraId="09A39723" w14:textId="77777777" w:rsidR="00D84295" w:rsidRPr="00AA46C2" w:rsidRDefault="00D84295" w:rsidP="00167557">
            <w:pPr>
              <w:spacing w:before="60" w:after="60"/>
              <w:rPr>
                <w:rFonts w:cs="Arial"/>
                <w:color w:val="000000"/>
                <w:szCs w:val="22"/>
              </w:rPr>
            </w:pPr>
            <w:r w:rsidRPr="00AA46C2">
              <w:rPr>
                <w:rFonts w:cs="Arial"/>
                <w:color w:val="000000"/>
                <w:szCs w:val="22"/>
              </w:rPr>
              <w:t>The rank of a new mortgage must not be the same as an existing mortgage registered on the same title</w:t>
            </w:r>
          </w:p>
        </w:tc>
      </w:tr>
      <w:tr w:rsidR="00D84295" w14:paraId="5B7D8734" w14:textId="77777777" w:rsidTr="00167557">
        <w:trPr>
          <w:cantSplit/>
        </w:trPr>
        <w:tc>
          <w:tcPr>
            <w:tcW w:w="519" w:type="pct"/>
          </w:tcPr>
          <w:p w14:paraId="1D126FB9" w14:textId="77777777" w:rsidR="00D84295" w:rsidRPr="00AA46C2" w:rsidRDefault="00D84295" w:rsidP="00167557">
            <w:pPr>
              <w:spacing w:before="60" w:after="60"/>
              <w:rPr>
                <w:rFonts w:cs="Arial"/>
                <w:color w:val="000000"/>
                <w:szCs w:val="22"/>
              </w:rPr>
            </w:pPr>
            <w:r w:rsidRPr="00AA46C2">
              <w:rPr>
                <w:rFonts w:cs="Arial"/>
                <w:color w:val="000000"/>
                <w:szCs w:val="22"/>
              </w:rPr>
              <w:t>BA100</w:t>
            </w:r>
          </w:p>
        </w:tc>
        <w:tc>
          <w:tcPr>
            <w:tcW w:w="2070" w:type="pct"/>
          </w:tcPr>
          <w:p w14:paraId="6754CF7E" w14:textId="77777777" w:rsidR="00D84295" w:rsidRPr="00AA46C2" w:rsidRDefault="00D84295" w:rsidP="00167557">
            <w:pPr>
              <w:spacing w:before="60" w:after="60"/>
              <w:rPr>
                <w:rFonts w:cs="Arial"/>
                <w:color w:val="000000"/>
                <w:szCs w:val="22"/>
              </w:rPr>
            </w:pPr>
            <w:r w:rsidRPr="00AA46C2">
              <w:rPr>
                <w:rFonts w:cs="Arial"/>
                <w:color w:val="000000"/>
                <w:szCs w:val="22"/>
              </w:rPr>
              <w:t>Verify the property area does not differ from the sum of the areas of the parcels associated with the property</w:t>
            </w:r>
          </w:p>
        </w:tc>
        <w:tc>
          <w:tcPr>
            <w:tcW w:w="2411" w:type="pct"/>
          </w:tcPr>
          <w:p w14:paraId="3BA8F2F5" w14:textId="77777777" w:rsidR="00D84295" w:rsidRPr="00AA46C2" w:rsidRDefault="00D84295" w:rsidP="00167557">
            <w:pPr>
              <w:spacing w:before="60" w:after="60"/>
              <w:rPr>
                <w:rFonts w:cs="Arial"/>
                <w:color w:val="000000"/>
                <w:szCs w:val="22"/>
              </w:rPr>
            </w:pPr>
            <w:r w:rsidRPr="00AA46C2">
              <w:rPr>
                <w:rFonts w:cs="Arial"/>
                <w:color w:val="000000"/>
                <w:szCs w:val="22"/>
              </w:rPr>
              <w:t>Title area should only differ from parcel area(s) by less than 1%</w:t>
            </w:r>
          </w:p>
        </w:tc>
      </w:tr>
      <w:tr w:rsidR="00D84295" w14:paraId="1AE310AB" w14:textId="77777777" w:rsidTr="00167557">
        <w:trPr>
          <w:cantSplit/>
        </w:trPr>
        <w:tc>
          <w:tcPr>
            <w:tcW w:w="519" w:type="pct"/>
          </w:tcPr>
          <w:p w14:paraId="79B8CCCC" w14:textId="77777777" w:rsidR="00D84295" w:rsidRPr="00AF67CF" w:rsidRDefault="00D84295" w:rsidP="00167557">
            <w:pPr>
              <w:pStyle w:val="Tabletext"/>
              <w:spacing w:before="60" w:after="60"/>
              <w:rPr>
                <w:sz w:val="22"/>
                <w:szCs w:val="22"/>
              </w:rPr>
            </w:pPr>
            <w:r w:rsidRPr="00AF67CF">
              <w:rPr>
                <w:sz w:val="22"/>
                <w:szCs w:val="22"/>
              </w:rPr>
              <w:t>CA060</w:t>
            </w:r>
          </w:p>
        </w:tc>
        <w:tc>
          <w:tcPr>
            <w:tcW w:w="2070" w:type="pct"/>
          </w:tcPr>
          <w:p w14:paraId="4195B86D" w14:textId="77777777" w:rsidR="00D84295" w:rsidRPr="00AF67CF" w:rsidRDefault="00D84295" w:rsidP="00167557">
            <w:pPr>
              <w:pStyle w:val="Tabletext"/>
              <w:spacing w:before="60" w:after="60"/>
              <w:rPr>
                <w:sz w:val="22"/>
                <w:szCs w:val="22"/>
              </w:rPr>
            </w:pPr>
            <w:r w:rsidRPr="00AF67CF">
              <w:rPr>
                <w:sz w:val="22"/>
                <w:szCs w:val="22"/>
              </w:rPr>
              <w:t>The union of the target parcels must be a polygon</w:t>
            </w:r>
          </w:p>
        </w:tc>
        <w:tc>
          <w:tcPr>
            <w:tcW w:w="2411" w:type="pct"/>
          </w:tcPr>
          <w:p w14:paraId="27D1136D" w14:textId="77777777" w:rsidR="00D84295" w:rsidRPr="00AF67CF" w:rsidRDefault="00D84295" w:rsidP="00167557">
            <w:pPr>
              <w:pStyle w:val="Tabletext"/>
              <w:spacing w:before="60" w:after="60"/>
              <w:rPr>
                <w:sz w:val="22"/>
                <w:szCs w:val="22"/>
              </w:rPr>
            </w:pPr>
            <w:r w:rsidRPr="00AF67CF">
              <w:rPr>
                <w:sz w:val="22"/>
                <w:szCs w:val="22"/>
              </w:rPr>
              <w:t>Check that there are no additional, unexpected parcel records in Cadastre Change service form and that all parcels are properly formed polygons</w:t>
            </w:r>
          </w:p>
        </w:tc>
      </w:tr>
      <w:tr w:rsidR="00D84295" w14:paraId="795FE8B8" w14:textId="77777777" w:rsidTr="00167557">
        <w:trPr>
          <w:cantSplit/>
        </w:trPr>
        <w:tc>
          <w:tcPr>
            <w:tcW w:w="519" w:type="pct"/>
          </w:tcPr>
          <w:p w14:paraId="14034252" w14:textId="77777777" w:rsidR="00D84295" w:rsidRPr="00AF67CF" w:rsidRDefault="00D84295" w:rsidP="00167557">
            <w:pPr>
              <w:pStyle w:val="Tabletext"/>
              <w:spacing w:before="60" w:after="60"/>
              <w:rPr>
                <w:sz w:val="22"/>
                <w:szCs w:val="22"/>
              </w:rPr>
            </w:pPr>
            <w:r w:rsidRPr="00AF67CF">
              <w:rPr>
                <w:sz w:val="22"/>
                <w:szCs w:val="22"/>
              </w:rPr>
              <w:t>CA080</w:t>
            </w:r>
          </w:p>
        </w:tc>
        <w:tc>
          <w:tcPr>
            <w:tcW w:w="2070" w:type="pct"/>
          </w:tcPr>
          <w:p w14:paraId="5C14013B" w14:textId="77777777" w:rsidR="00D84295" w:rsidRPr="00AF67CF" w:rsidRDefault="00D84295" w:rsidP="00167557">
            <w:pPr>
              <w:pStyle w:val="Tabletext"/>
              <w:spacing w:before="60" w:after="60"/>
              <w:rPr>
                <w:sz w:val="22"/>
                <w:szCs w:val="22"/>
              </w:rPr>
            </w:pPr>
            <w:r w:rsidRPr="00AF67CF">
              <w:rPr>
                <w:sz w:val="22"/>
                <w:szCs w:val="22"/>
              </w:rPr>
              <w:t>There should be no pending changes for any of target parcels</w:t>
            </w:r>
          </w:p>
        </w:tc>
        <w:tc>
          <w:tcPr>
            <w:tcW w:w="2411" w:type="pct"/>
          </w:tcPr>
          <w:p w14:paraId="06800C2E" w14:textId="77777777" w:rsidR="00D84295" w:rsidRPr="00AF67CF" w:rsidRDefault="00D84295" w:rsidP="00167557">
            <w:pPr>
              <w:pStyle w:val="Tabletext"/>
              <w:spacing w:before="60" w:after="60"/>
              <w:rPr>
                <w:sz w:val="22"/>
                <w:szCs w:val="22"/>
              </w:rPr>
            </w:pPr>
            <w:r w:rsidRPr="00AF67CF">
              <w:rPr>
                <w:sz w:val="22"/>
                <w:szCs w:val="22"/>
              </w:rPr>
              <w:t>Identify other application dealing with target parcels and complete that application before proceeding with this application</w:t>
            </w:r>
          </w:p>
        </w:tc>
      </w:tr>
      <w:tr w:rsidR="00D84295" w14:paraId="69128C30" w14:textId="77777777" w:rsidTr="00167557">
        <w:trPr>
          <w:cantSplit/>
        </w:trPr>
        <w:tc>
          <w:tcPr>
            <w:tcW w:w="519" w:type="pct"/>
          </w:tcPr>
          <w:p w14:paraId="6F6FDAE5" w14:textId="77777777" w:rsidR="00D84295" w:rsidRPr="00AF67CF" w:rsidRDefault="00D84295" w:rsidP="00167557">
            <w:pPr>
              <w:pStyle w:val="Tabletext"/>
              <w:spacing w:before="60" w:after="60"/>
              <w:rPr>
                <w:sz w:val="22"/>
                <w:szCs w:val="22"/>
              </w:rPr>
            </w:pPr>
            <w:r w:rsidRPr="00AF67CF">
              <w:rPr>
                <w:sz w:val="22"/>
                <w:szCs w:val="22"/>
              </w:rPr>
              <w:lastRenderedPageBreak/>
              <w:t>CA100</w:t>
            </w:r>
          </w:p>
        </w:tc>
        <w:tc>
          <w:tcPr>
            <w:tcW w:w="2070" w:type="pct"/>
          </w:tcPr>
          <w:p w14:paraId="312D6D5E" w14:textId="77777777" w:rsidR="00D84295" w:rsidRPr="00AF67CF" w:rsidRDefault="00D84295" w:rsidP="00167557">
            <w:pPr>
              <w:pStyle w:val="Tabletext"/>
              <w:spacing w:before="60" w:after="60"/>
              <w:rPr>
                <w:sz w:val="22"/>
                <w:szCs w:val="22"/>
              </w:rPr>
            </w:pPr>
            <w:r w:rsidRPr="00AF67CF">
              <w:rPr>
                <w:sz w:val="22"/>
                <w:szCs w:val="22"/>
              </w:rPr>
              <w:t>The parcel (cadastre object) should have a valid form of description (appellation)</w:t>
            </w:r>
          </w:p>
        </w:tc>
        <w:tc>
          <w:tcPr>
            <w:tcW w:w="2411" w:type="pct"/>
          </w:tcPr>
          <w:p w14:paraId="36C97176" w14:textId="77777777" w:rsidR="00D84295" w:rsidRPr="00AF67CF" w:rsidRDefault="00D84295" w:rsidP="00167557">
            <w:pPr>
              <w:pStyle w:val="Tabletext"/>
              <w:spacing w:before="60" w:after="60"/>
              <w:rPr>
                <w:sz w:val="22"/>
                <w:szCs w:val="22"/>
              </w:rPr>
            </w:pPr>
            <w:r w:rsidRPr="00AF67CF">
              <w:rPr>
                <w:sz w:val="22"/>
                <w:szCs w:val="22"/>
              </w:rPr>
              <w:t>Check parcel description/appellation is valid and amend where necessary</w:t>
            </w:r>
          </w:p>
        </w:tc>
      </w:tr>
      <w:tr w:rsidR="00D84295" w14:paraId="2211829B" w14:textId="77777777" w:rsidTr="00167557">
        <w:trPr>
          <w:cantSplit/>
        </w:trPr>
        <w:tc>
          <w:tcPr>
            <w:tcW w:w="519" w:type="pct"/>
          </w:tcPr>
          <w:p w14:paraId="079902DB" w14:textId="77777777" w:rsidR="00D84295" w:rsidRPr="00AF67CF" w:rsidRDefault="00D84295" w:rsidP="00167557">
            <w:pPr>
              <w:pStyle w:val="Tabletext"/>
              <w:spacing w:before="60" w:after="60"/>
              <w:rPr>
                <w:sz w:val="22"/>
                <w:szCs w:val="22"/>
              </w:rPr>
            </w:pPr>
            <w:r w:rsidRPr="00AF67CF">
              <w:rPr>
                <w:sz w:val="22"/>
                <w:szCs w:val="22"/>
              </w:rPr>
              <w:t>CA120</w:t>
            </w:r>
          </w:p>
        </w:tc>
        <w:tc>
          <w:tcPr>
            <w:tcW w:w="2070" w:type="pct"/>
          </w:tcPr>
          <w:p w14:paraId="140F30E0" w14:textId="77777777" w:rsidR="00D84295" w:rsidRPr="00AF67CF" w:rsidRDefault="00D84295" w:rsidP="00167557">
            <w:pPr>
              <w:pStyle w:val="Tabletext"/>
              <w:spacing w:before="60" w:after="60"/>
              <w:rPr>
                <w:sz w:val="22"/>
                <w:szCs w:val="22"/>
              </w:rPr>
            </w:pPr>
            <w:r w:rsidRPr="00AF67CF">
              <w:rPr>
                <w:sz w:val="22"/>
                <w:szCs w:val="22"/>
              </w:rPr>
              <w:t>The difference between the total of the new parcels official areas and the total of the old parcels official areas should not be greater than 0.1%</w:t>
            </w:r>
          </w:p>
        </w:tc>
        <w:tc>
          <w:tcPr>
            <w:tcW w:w="2411" w:type="pct"/>
          </w:tcPr>
          <w:p w14:paraId="25D2C663" w14:textId="77777777" w:rsidR="00D84295" w:rsidRPr="00AF67CF" w:rsidRDefault="00D84295" w:rsidP="00167557">
            <w:pPr>
              <w:pStyle w:val="Tabletext"/>
              <w:spacing w:before="60" w:after="60"/>
              <w:rPr>
                <w:sz w:val="22"/>
                <w:szCs w:val="22"/>
              </w:rPr>
            </w:pPr>
            <w:r w:rsidRPr="00AF67CF">
              <w:rPr>
                <w:sz w:val="22"/>
                <w:szCs w:val="22"/>
              </w:rPr>
              <w:t>Check the official areas for both the new parcels and the official areas of the to be superseded parcels</w:t>
            </w:r>
          </w:p>
        </w:tc>
      </w:tr>
      <w:tr w:rsidR="00D84295" w14:paraId="11E2A303" w14:textId="77777777" w:rsidTr="00167557">
        <w:trPr>
          <w:cantSplit/>
        </w:trPr>
        <w:tc>
          <w:tcPr>
            <w:tcW w:w="519" w:type="pct"/>
          </w:tcPr>
          <w:p w14:paraId="14CC4875" w14:textId="77777777" w:rsidR="00D84295" w:rsidRPr="00AF67CF" w:rsidRDefault="00D84295" w:rsidP="00167557">
            <w:pPr>
              <w:pStyle w:val="Tabletext"/>
              <w:spacing w:before="60" w:after="60"/>
              <w:rPr>
                <w:sz w:val="22"/>
                <w:szCs w:val="22"/>
              </w:rPr>
            </w:pPr>
            <w:r w:rsidRPr="00AF67CF">
              <w:rPr>
                <w:sz w:val="22"/>
                <w:szCs w:val="22"/>
              </w:rPr>
              <w:t>CA140</w:t>
            </w:r>
          </w:p>
        </w:tc>
        <w:tc>
          <w:tcPr>
            <w:tcW w:w="2070" w:type="pct"/>
          </w:tcPr>
          <w:p w14:paraId="7C04634D" w14:textId="77777777" w:rsidR="00D84295" w:rsidRPr="00AF67CF" w:rsidRDefault="00D84295" w:rsidP="00167557">
            <w:pPr>
              <w:pStyle w:val="Tabletext"/>
              <w:spacing w:before="60" w:after="60"/>
              <w:rPr>
                <w:sz w:val="22"/>
                <w:szCs w:val="22"/>
              </w:rPr>
            </w:pPr>
            <w:r w:rsidRPr="00AF67CF">
              <w:rPr>
                <w:sz w:val="22"/>
                <w:szCs w:val="22"/>
              </w:rPr>
              <w:t>The difference between the new official parcel area and the new calculated area should be less than 1%</w:t>
            </w:r>
          </w:p>
        </w:tc>
        <w:tc>
          <w:tcPr>
            <w:tcW w:w="2411" w:type="pct"/>
          </w:tcPr>
          <w:p w14:paraId="4F628705" w14:textId="77777777" w:rsidR="00D84295" w:rsidRPr="00AF67CF" w:rsidRDefault="00D84295" w:rsidP="00167557">
            <w:pPr>
              <w:pStyle w:val="Tabletext"/>
              <w:spacing w:before="60" w:after="60"/>
              <w:rPr>
                <w:sz w:val="22"/>
                <w:szCs w:val="22"/>
              </w:rPr>
            </w:pPr>
            <w:r w:rsidRPr="00AF67CF">
              <w:rPr>
                <w:sz w:val="22"/>
                <w:szCs w:val="22"/>
              </w:rPr>
              <w:t>Check the official areas for the new parcels as they differ significantly from the system calculated areas</w:t>
            </w:r>
          </w:p>
        </w:tc>
      </w:tr>
      <w:tr w:rsidR="00D84295" w14:paraId="01C9D1BE" w14:textId="77777777" w:rsidTr="00167557">
        <w:trPr>
          <w:cantSplit/>
        </w:trPr>
        <w:tc>
          <w:tcPr>
            <w:tcW w:w="519" w:type="pct"/>
          </w:tcPr>
          <w:p w14:paraId="3E94558C" w14:textId="77777777" w:rsidR="00D84295" w:rsidRPr="00AF67CF" w:rsidRDefault="00D84295" w:rsidP="00167557">
            <w:pPr>
              <w:pStyle w:val="Tabletext"/>
              <w:spacing w:before="60" w:after="60"/>
              <w:rPr>
                <w:sz w:val="22"/>
                <w:szCs w:val="22"/>
              </w:rPr>
            </w:pPr>
            <w:r w:rsidRPr="00AF67CF">
              <w:rPr>
                <w:sz w:val="22"/>
                <w:szCs w:val="22"/>
              </w:rPr>
              <w:t>CA150</w:t>
            </w:r>
          </w:p>
        </w:tc>
        <w:tc>
          <w:tcPr>
            <w:tcW w:w="2070" w:type="pct"/>
          </w:tcPr>
          <w:p w14:paraId="5BA2C32F" w14:textId="77777777" w:rsidR="00D84295" w:rsidRPr="00AF67CF" w:rsidRDefault="00D84295" w:rsidP="00167557">
            <w:pPr>
              <w:pStyle w:val="Tabletext"/>
              <w:spacing w:before="60" w:after="60"/>
              <w:rPr>
                <w:sz w:val="22"/>
                <w:szCs w:val="22"/>
              </w:rPr>
            </w:pPr>
            <w:r w:rsidRPr="00AF67CF">
              <w:rPr>
                <w:sz w:val="22"/>
                <w:szCs w:val="22"/>
              </w:rPr>
              <w:t>New polygons do not overlap with each other.</w:t>
            </w:r>
          </w:p>
        </w:tc>
        <w:tc>
          <w:tcPr>
            <w:tcW w:w="2411" w:type="pct"/>
          </w:tcPr>
          <w:p w14:paraId="0E26CE6D" w14:textId="77777777" w:rsidR="00D84295" w:rsidRPr="00AF67CF" w:rsidRDefault="00D84295" w:rsidP="00167557">
            <w:pPr>
              <w:pStyle w:val="Tabletext"/>
              <w:spacing w:before="60" w:after="60"/>
              <w:rPr>
                <w:sz w:val="22"/>
                <w:szCs w:val="22"/>
              </w:rPr>
            </w:pPr>
            <w:r w:rsidRPr="00AF67CF">
              <w:rPr>
                <w:sz w:val="22"/>
                <w:szCs w:val="22"/>
              </w:rPr>
              <w:t>Modify parcel redefinition changes as it appears the changes have caused overlaps</w:t>
            </w:r>
          </w:p>
        </w:tc>
      </w:tr>
      <w:tr w:rsidR="00D84295" w14:paraId="6A60CAD3" w14:textId="77777777" w:rsidTr="00167557">
        <w:trPr>
          <w:cantSplit/>
        </w:trPr>
        <w:tc>
          <w:tcPr>
            <w:tcW w:w="519" w:type="pct"/>
          </w:tcPr>
          <w:p w14:paraId="36800498" w14:textId="77777777" w:rsidR="00D84295" w:rsidRPr="00AF67CF" w:rsidRDefault="00D84295" w:rsidP="00167557">
            <w:pPr>
              <w:pStyle w:val="Tabletext"/>
              <w:spacing w:before="60" w:after="60"/>
              <w:rPr>
                <w:sz w:val="22"/>
                <w:szCs w:val="22"/>
              </w:rPr>
            </w:pPr>
            <w:r w:rsidRPr="00AF67CF">
              <w:rPr>
                <w:sz w:val="22"/>
                <w:szCs w:val="22"/>
              </w:rPr>
              <w:t>CA170</w:t>
            </w:r>
          </w:p>
        </w:tc>
        <w:tc>
          <w:tcPr>
            <w:tcW w:w="2070" w:type="pct"/>
          </w:tcPr>
          <w:p w14:paraId="683D1941" w14:textId="77777777" w:rsidR="00D84295" w:rsidRPr="00AF67CF" w:rsidRDefault="00D84295" w:rsidP="00167557">
            <w:pPr>
              <w:pStyle w:val="Tabletext"/>
              <w:spacing w:before="60" w:after="60"/>
              <w:rPr>
                <w:sz w:val="22"/>
                <w:szCs w:val="22"/>
              </w:rPr>
            </w:pPr>
            <w:r w:rsidRPr="00AF67CF">
              <w:rPr>
                <w:sz w:val="22"/>
                <w:szCs w:val="22"/>
              </w:rPr>
              <w:t>The union of the new polygons must be the same as the union of the old polygons</w:t>
            </w:r>
          </w:p>
        </w:tc>
        <w:tc>
          <w:tcPr>
            <w:tcW w:w="2411" w:type="pct"/>
          </w:tcPr>
          <w:p w14:paraId="0AFEC1E3" w14:textId="77777777" w:rsidR="00D84295" w:rsidRPr="00AF67CF" w:rsidRDefault="00D84295" w:rsidP="00167557">
            <w:pPr>
              <w:pStyle w:val="Tabletext"/>
              <w:spacing w:before="60" w:after="60"/>
              <w:rPr>
                <w:sz w:val="22"/>
                <w:szCs w:val="22"/>
              </w:rPr>
            </w:pPr>
            <w:r w:rsidRPr="00AF67CF">
              <w:rPr>
                <w:sz w:val="22"/>
                <w:szCs w:val="22"/>
              </w:rPr>
              <w:t xml:space="preserve">Modify parcel redefinition </w:t>
            </w:r>
            <w:proofErr w:type="gramStart"/>
            <w:r w:rsidRPr="00AF67CF">
              <w:rPr>
                <w:sz w:val="22"/>
                <w:szCs w:val="22"/>
              </w:rPr>
              <w:t>changes as it appears the combined areas of the parcels affected has</w:t>
            </w:r>
            <w:proofErr w:type="gramEnd"/>
            <w:r w:rsidRPr="00AF67CF">
              <w:rPr>
                <w:sz w:val="22"/>
                <w:szCs w:val="22"/>
              </w:rPr>
              <w:t xml:space="preserve"> changed.</w:t>
            </w:r>
          </w:p>
        </w:tc>
      </w:tr>
      <w:tr w:rsidR="00D84295" w14:paraId="1EDD8BA4" w14:textId="77777777" w:rsidTr="00167557">
        <w:trPr>
          <w:cantSplit/>
        </w:trPr>
        <w:tc>
          <w:tcPr>
            <w:tcW w:w="519" w:type="pct"/>
          </w:tcPr>
          <w:p w14:paraId="1E51E4AF" w14:textId="77777777" w:rsidR="00D84295" w:rsidRPr="00AF67CF" w:rsidRDefault="00D84295" w:rsidP="00167557">
            <w:pPr>
              <w:pStyle w:val="Tabletext"/>
              <w:spacing w:before="60" w:after="60"/>
              <w:rPr>
                <w:sz w:val="22"/>
                <w:szCs w:val="22"/>
              </w:rPr>
            </w:pPr>
            <w:r w:rsidRPr="00AF67CF">
              <w:rPr>
                <w:sz w:val="22"/>
                <w:szCs w:val="22"/>
              </w:rPr>
              <w:t>CA180</w:t>
            </w:r>
          </w:p>
        </w:tc>
        <w:tc>
          <w:tcPr>
            <w:tcW w:w="2070" w:type="pct"/>
          </w:tcPr>
          <w:p w14:paraId="46BED3DB" w14:textId="77777777" w:rsidR="00D84295" w:rsidRPr="00AF67CF" w:rsidRDefault="00D84295" w:rsidP="00167557">
            <w:pPr>
              <w:pStyle w:val="Tabletext"/>
              <w:spacing w:before="60" w:after="60"/>
              <w:rPr>
                <w:sz w:val="22"/>
                <w:szCs w:val="22"/>
              </w:rPr>
            </w:pPr>
            <w:r w:rsidRPr="00AF67CF">
              <w:rPr>
                <w:sz w:val="22"/>
                <w:szCs w:val="22"/>
              </w:rPr>
              <w:t>The new parcel polygons must not overlap</w:t>
            </w:r>
          </w:p>
        </w:tc>
        <w:tc>
          <w:tcPr>
            <w:tcW w:w="2411" w:type="pct"/>
          </w:tcPr>
          <w:p w14:paraId="21D260F0" w14:textId="77777777" w:rsidR="00D84295" w:rsidRPr="00AF67CF" w:rsidRDefault="00D84295" w:rsidP="00167557">
            <w:pPr>
              <w:pStyle w:val="Tabletext"/>
              <w:spacing w:before="60" w:after="60"/>
              <w:rPr>
                <w:sz w:val="22"/>
                <w:szCs w:val="22"/>
              </w:rPr>
            </w:pPr>
            <w:r w:rsidRPr="00AF67CF">
              <w:rPr>
                <w:sz w:val="22"/>
                <w:szCs w:val="22"/>
              </w:rPr>
              <w:t>Ensure all boundary nodes are included in polygons and that new boundary points coincident with existing boundary nodes have been linked</w:t>
            </w:r>
          </w:p>
        </w:tc>
      </w:tr>
      <w:tr w:rsidR="00D84295" w14:paraId="6667D948" w14:textId="77777777" w:rsidTr="00167557">
        <w:trPr>
          <w:cantSplit/>
        </w:trPr>
        <w:tc>
          <w:tcPr>
            <w:tcW w:w="519" w:type="pct"/>
          </w:tcPr>
          <w:p w14:paraId="3442CBC0" w14:textId="77777777" w:rsidR="00D84295" w:rsidRPr="00AF67CF" w:rsidRDefault="00D84295" w:rsidP="00167557">
            <w:pPr>
              <w:pStyle w:val="Tabletext"/>
              <w:spacing w:before="60" w:after="60"/>
              <w:rPr>
                <w:sz w:val="22"/>
                <w:szCs w:val="22"/>
              </w:rPr>
            </w:pPr>
            <w:r w:rsidRPr="00AF67CF">
              <w:rPr>
                <w:sz w:val="22"/>
                <w:szCs w:val="22"/>
              </w:rPr>
              <w:t>CA190</w:t>
            </w:r>
          </w:p>
        </w:tc>
        <w:tc>
          <w:tcPr>
            <w:tcW w:w="2070" w:type="pct"/>
          </w:tcPr>
          <w:p w14:paraId="018F4EEF" w14:textId="77777777" w:rsidR="00D84295" w:rsidRPr="00AF67CF" w:rsidRDefault="00D84295" w:rsidP="00167557">
            <w:pPr>
              <w:pStyle w:val="Tabletext"/>
              <w:spacing w:before="60" w:after="60"/>
              <w:rPr>
                <w:sz w:val="22"/>
                <w:szCs w:val="22"/>
              </w:rPr>
            </w:pPr>
            <w:r w:rsidRPr="00AF67CF">
              <w:rPr>
                <w:sz w:val="22"/>
                <w:szCs w:val="22"/>
              </w:rPr>
              <w:t>New cadastral objects must be defined</w:t>
            </w:r>
          </w:p>
        </w:tc>
        <w:tc>
          <w:tcPr>
            <w:tcW w:w="2411" w:type="pct"/>
          </w:tcPr>
          <w:p w14:paraId="71D3D38E" w14:textId="77777777" w:rsidR="00D84295" w:rsidRPr="00AF67CF" w:rsidRDefault="00D84295" w:rsidP="00167557">
            <w:pPr>
              <w:pStyle w:val="Tabletext"/>
              <w:spacing w:before="60" w:after="60"/>
              <w:rPr>
                <w:sz w:val="22"/>
                <w:szCs w:val="22"/>
              </w:rPr>
            </w:pPr>
            <w:r w:rsidRPr="00AF67CF">
              <w:rPr>
                <w:sz w:val="22"/>
                <w:szCs w:val="22"/>
              </w:rPr>
              <w:t>Create new parcel polygons</w:t>
            </w:r>
          </w:p>
        </w:tc>
      </w:tr>
      <w:tr w:rsidR="00D84295" w14:paraId="48185403" w14:textId="77777777" w:rsidTr="00167557">
        <w:trPr>
          <w:cantSplit/>
        </w:trPr>
        <w:tc>
          <w:tcPr>
            <w:tcW w:w="519" w:type="pct"/>
          </w:tcPr>
          <w:p w14:paraId="39079DB6" w14:textId="77777777" w:rsidR="00D84295" w:rsidRPr="00AF67CF" w:rsidRDefault="00D84295" w:rsidP="00167557">
            <w:pPr>
              <w:pStyle w:val="Tabletext"/>
              <w:spacing w:before="60" w:after="60"/>
              <w:rPr>
                <w:sz w:val="22"/>
                <w:szCs w:val="22"/>
              </w:rPr>
            </w:pPr>
            <w:r w:rsidRPr="00AF67CF">
              <w:rPr>
                <w:sz w:val="22"/>
                <w:szCs w:val="22"/>
              </w:rPr>
              <w:t>CA200</w:t>
            </w:r>
          </w:p>
        </w:tc>
        <w:tc>
          <w:tcPr>
            <w:tcW w:w="2070" w:type="pct"/>
          </w:tcPr>
          <w:p w14:paraId="743A20F0" w14:textId="77777777" w:rsidR="00D84295" w:rsidRPr="00AF67CF" w:rsidRDefault="00D84295" w:rsidP="00167557">
            <w:pPr>
              <w:pStyle w:val="Tabletext"/>
              <w:spacing w:before="60" w:after="60"/>
              <w:rPr>
                <w:sz w:val="22"/>
                <w:szCs w:val="22"/>
              </w:rPr>
            </w:pPr>
            <w:r w:rsidRPr="00AF67CF">
              <w:rPr>
                <w:sz w:val="22"/>
                <w:szCs w:val="22"/>
              </w:rPr>
              <w:t>There are at least 3 survey points present</w:t>
            </w:r>
          </w:p>
        </w:tc>
        <w:tc>
          <w:tcPr>
            <w:tcW w:w="2411" w:type="pct"/>
          </w:tcPr>
          <w:p w14:paraId="750E7E83" w14:textId="77777777" w:rsidR="00D84295" w:rsidRPr="00AF67CF" w:rsidRDefault="00D84295" w:rsidP="00167557">
            <w:pPr>
              <w:pStyle w:val="Tabletext"/>
              <w:spacing w:before="60" w:after="60"/>
              <w:rPr>
                <w:sz w:val="22"/>
                <w:szCs w:val="22"/>
              </w:rPr>
            </w:pPr>
            <w:r w:rsidRPr="00AF67CF">
              <w:rPr>
                <w:sz w:val="22"/>
                <w:szCs w:val="22"/>
              </w:rPr>
              <w:t>Add survey points through on screen digitising or the import of a CSV file of survey points</w:t>
            </w:r>
          </w:p>
        </w:tc>
      </w:tr>
      <w:tr w:rsidR="00D84295" w14:paraId="6251EF37" w14:textId="77777777" w:rsidTr="00167557">
        <w:trPr>
          <w:cantSplit/>
        </w:trPr>
        <w:tc>
          <w:tcPr>
            <w:tcW w:w="519" w:type="pct"/>
          </w:tcPr>
          <w:p w14:paraId="685BCAA2" w14:textId="77777777" w:rsidR="00D84295" w:rsidRPr="00AF67CF" w:rsidRDefault="00D84295" w:rsidP="00167557">
            <w:pPr>
              <w:pStyle w:val="Tabletext"/>
              <w:spacing w:before="60" w:after="60"/>
              <w:rPr>
                <w:sz w:val="22"/>
                <w:szCs w:val="22"/>
              </w:rPr>
            </w:pPr>
            <w:r w:rsidRPr="00AF67CF">
              <w:rPr>
                <w:sz w:val="22"/>
                <w:szCs w:val="22"/>
              </w:rPr>
              <w:t>CA220</w:t>
            </w:r>
          </w:p>
        </w:tc>
        <w:tc>
          <w:tcPr>
            <w:tcW w:w="2070" w:type="pct"/>
          </w:tcPr>
          <w:p w14:paraId="24799700" w14:textId="77777777" w:rsidR="00D84295" w:rsidRPr="00AF67CF" w:rsidRDefault="00D84295" w:rsidP="00167557">
            <w:pPr>
              <w:pStyle w:val="Tabletext"/>
              <w:spacing w:before="60" w:after="60"/>
              <w:rPr>
                <w:sz w:val="22"/>
                <w:szCs w:val="22"/>
              </w:rPr>
            </w:pPr>
            <w:r w:rsidRPr="00AF67CF">
              <w:rPr>
                <w:sz w:val="22"/>
                <w:szCs w:val="22"/>
              </w:rPr>
              <w:t>The union of new parcel polygons is the same with the union of the target parcel polygons</w:t>
            </w:r>
          </w:p>
        </w:tc>
        <w:tc>
          <w:tcPr>
            <w:tcW w:w="2411" w:type="pct"/>
          </w:tcPr>
          <w:p w14:paraId="67A28EEC" w14:textId="77777777" w:rsidR="00D84295" w:rsidRPr="00AF67CF" w:rsidRDefault="00D84295" w:rsidP="00167557">
            <w:pPr>
              <w:pStyle w:val="Tabletext"/>
              <w:spacing w:before="60" w:after="60"/>
              <w:rPr>
                <w:sz w:val="22"/>
                <w:szCs w:val="22"/>
              </w:rPr>
            </w:pPr>
            <w:r w:rsidRPr="00AF67CF">
              <w:rPr>
                <w:sz w:val="22"/>
                <w:szCs w:val="22"/>
              </w:rPr>
              <w:t>Ensure all boundary nodes are included in polygons and that new boundary points coincident with existing boundary nodes have been linked</w:t>
            </w:r>
          </w:p>
        </w:tc>
      </w:tr>
      <w:tr w:rsidR="00D84295" w14:paraId="32D2C522" w14:textId="77777777" w:rsidTr="00167557">
        <w:trPr>
          <w:cantSplit/>
        </w:trPr>
        <w:tc>
          <w:tcPr>
            <w:tcW w:w="519" w:type="pct"/>
          </w:tcPr>
          <w:p w14:paraId="7C52F801" w14:textId="77777777" w:rsidR="00D84295" w:rsidRPr="00AF67CF" w:rsidRDefault="00D84295" w:rsidP="00167557">
            <w:pPr>
              <w:pStyle w:val="Tabletext"/>
              <w:spacing w:before="60" w:after="60"/>
              <w:rPr>
                <w:sz w:val="22"/>
                <w:szCs w:val="22"/>
              </w:rPr>
            </w:pPr>
            <w:r w:rsidRPr="00AF67CF">
              <w:rPr>
                <w:sz w:val="22"/>
                <w:szCs w:val="22"/>
              </w:rPr>
              <w:t>CA240</w:t>
            </w:r>
          </w:p>
        </w:tc>
        <w:tc>
          <w:tcPr>
            <w:tcW w:w="2070" w:type="pct"/>
          </w:tcPr>
          <w:p w14:paraId="16013534" w14:textId="77777777" w:rsidR="00D84295" w:rsidRPr="00AF67CF" w:rsidRDefault="00D84295" w:rsidP="00167557">
            <w:pPr>
              <w:pStyle w:val="Tabletext"/>
              <w:spacing w:before="60" w:after="60"/>
              <w:rPr>
                <w:sz w:val="22"/>
                <w:szCs w:val="22"/>
              </w:rPr>
            </w:pPr>
            <w:r w:rsidRPr="00AF67CF">
              <w:rPr>
                <w:sz w:val="22"/>
                <w:szCs w:val="22"/>
              </w:rPr>
              <w:t>Target parcel(s) must be selected</w:t>
            </w:r>
          </w:p>
        </w:tc>
        <w:tc>
          <w:tcPr>
            <w:tcW w:w="2411" w:type="pct"/>
          </w:tcPr>
          <w:p w14:paraId="4762C2AA" w14:textId="77777777" w:rsidR="00D84295" w:rsidRPr="00AF67CF" w:rsidRDefault="00D84295" w:rsidP="00167557">
            <w:pPr>
              <w:pStyle w:val="Tabletext"/>
              <w:spacing w:before="60" w:after="60"/>
              <w:rPr>
                <w:sz w:val="22"/>
                <w:szCs w:val="22"/>
              </w:rPr>
            </w:pPr>
            <w:r w:rsidRPr="00AF67CF">
              <w:rPr>
                <w:sz w:val="22"/>
                <w:szCs w:val="22"/>
              </w:rPr>
              <w:t>Identify the target parcel(s)</w:t>
            </w:r>
          </w:p>
        </w:tc>
      </w:tr>
      <w:tr w:rsidR="00D84295" w14:paraId="59C7A6E9" w14:textId="77777777" w:rsidTr="00167557">
        <w:trPr>
          <w:cantSplit/>
        </w:trPr>
        <w:tc>
          <w:tcPr>
            <w:tcW w:w="519" w:type="pct"/>
          </w:tcPr>
          <w:p w14:paraId="5AE166DE" w14:textId="77777777" w:rsidR="00D84295" w:rsidRPr="008D6685" w:rsidRDefault="00D84295" w:rsidP="00167557">
            <w:pPr>
              <w:spacing w:before="60" w:after="60"/>
              <w:rPr>
                <w:rFonts w:cs="Arial"/>
                <w:color w:val="000000"/>
                <w:szCs w:val="22"/>
              </w:rPr>
            </w:pPr>
            <w:r w:rsidRPr="008D6685">
              <w:rPr>
                <w:rFonts w:cs="Arial"/>
                <w:color w:val="000000"/>
                <w:szCs w:val="22"/>
              </w:rPr>
              <w:t>GE010</w:t>
            </w:r>
          </w:p>
        </w:tc>
        <w:tc>
          <w:tcPr>
            <w:tcW w:w="2070" w:type="pct"/>
          </w:tcPr>
          <w:p w14:paraId="1434315C" w14:textId="77777777" w:rsidR="00D84295" w:rsidRPr="008D6685" w:rsidRDefault="00D84295" w:rsidP="00167557">
            <w:pPr>
              <w:spacing w:before="60" w:after="60"/>
              <w:rPr>
                <w:rFonts w:cs="Arial"/>
                <w:color w:val="000000"/>
                <w:szCs w:val="22"/>
              </w:rPr>
            </w:pPr>
            <w:r w:rsidRPr="008D6685">
              <w:rPr>
                <w:rFonts w:cs="Arial"/>
                <w:color w:val="000000"/>
                <w:szCs w:val="22"/>
              </w:rPr>
              <w:t>Revise the spatial unit group identifier to ensure it is unique</w:t>
            </w:r>
          </w:p>
        </w:tc>
        <w:tc>
          <w:tcPr>
            <w:tcW w:w="2411" w:type="pct"/>
          </w:tcPr>
          <w:p w14:paraId="315660AD" w14:textId="77777777" w:rsidR="00D84295" w:rsidRPr="008D6685" w:rsidRDefault="00D84295" w:rsidP="00167557">
            <w:pPr>
              <w:spacing w:before="60" w:after="60"/>
              <w:rPr>
                <w:rFonts w:cs="Arial"/>
                <w:color w:val="000000"/>
                <w:szCs w:val="22"/>
              </w:rPr>
            </w:pPr>
            <w:r w:rsidRPr="008D6685">
              <w:rPr>
                <w:rFonts w:cs="Arial"/>
                <w:color w:val="000000"/>
                <w:szCs w:val="22"/>
              </w:rPr>
              <w:t>Spatial unit groups must be unique.</w:t>
            </w:r>
          </w:p>
        </w:tc>
      </w:tr>
      <w:tr w:rsidR="00D84295" w14:paraId="0246BA7F" w14:textId="77777777" w:rsidTr="00167557">
        <w:trPr>
          <w:cantSplit/>
        </w:trPr>
        <w:tc>
          <w:tcPr>
            <w:tcW w:w="519" w:type="pct"/>
          </w:tcPr>
          <w:p w14:paraId="5B5B1F38" w14:textId="77777777" w:rsidR="00D84295" w:rsidRPr="00AF67CF" w:rsidRDefault="00D84295" w:rsidP="00167557">
            <w:pPr>
              <w:pStyle w:val="Tabletext"/>
              <w:spacing w:before="60" w:after="60"/>
              <w:rPr>
                <w:sz w:val="22"/>
                <w:szCs w:val="22"/>
              </w:rPr>
            </w:pPr>
            <w:r w:rsidRPr="00AF67CF">
              <w:rPr>
                <w:sz w:val="22"/>
                <w:szCs w:val="22"/>
              </w:rPr>
              <w:t>RR010</w:t>
            </w:r>
          </w:p>
        </w:tc>
        <w:tc>
          <w:tcPr>
            <w:tcW w:w="2070" w:type="pct"/>
          </w:tcPr>
          <w:p w14:paraId="51C99ABC" w14:textId="77777777" w:rsidR="00D84295" w:rsidRPr="00AF67CF" w:rsidRDefault="00D84295" w:rsidP="00167557">
            <w:pPr>
              <w:pStyle w:val="Tabletext"/>
              <w:spacing w:before="60" w:after="60"/>
              <w:rPr>
                <w:sz w:val="22"/>
                <w:szCs w:val="22"/>
              </w:rPr>
            </w:pPr>
            <w:r w:rsidRPr="00AF67CF">
              <w:rPr>
                <w:sz w:val="22"/>
                <w:szCs w:val="22"/>
              </w:rPr>
              <w:t>Caveat does not prevent registration proceeding.</w:t>
            </w:r>
          </w:p>
        </w:tc>
        <w:tc>
          <w:tcPr>
            <w:tcW w:w="2411" w:type="pct"/>
          </w:tcPr>
          <w:p w14:paraId="3E41EDA5" w14:textId="77777777" w:rsidR="00D84295" w:rsidRPr="00AF67CF" w:rsidRDefault="00D84295" w:rsidP="00167557">
            <w:pPr>
              <w:pStyle w:val="Tabletext"/>
              <w:spacing w:before="60" w:after="60"/>
              <w:rPr>
                <w:sz w:val="22"/>
                <w:szCs w:val="22"/>
              </w:rPr>
            </w:pPr>
            <w:r w:rsidRPr="00AF67CF">
              <w:rPr>
                <w:sz w:val="22"/>
                <w:szCs w:val="22"/>
              </w:rPr>
              <w:t>Deal with requirements of caveat and then create new application with a Remove Caveat or Vary Caveat service and process. Once approve return to other applications that have been waiting for the caveat to be dealt with</w:t>
            </w:r>
          </w:p>
        </w:tc>
      </w:tr>
      <w:tr w:rsidR="00D84295" w14:paraId="68FB22BF" w14:textId="77777777" w:rsidTr="00167557">
        <w:trPr>
          <w:cantSplit/>
        </w:trPr>
        <w:tc>
          <w:tcPr>
            <w:tcW w:w="519" w:type="pct"/>
          </w:tcPr>
          <w:p w14:paraId="6E6D4EA9" w14:textId="77777777" w:rsidR="00D84295" w:rsidRPr="00AF67CF" w:rsidRDefault="00D84295" w:rsidP="00167557">
            <w:pPr>
              <w:pStyle w:val="Tabletext"/>
              <w:spacing w:before="60" w:after="60"/>
              <w:rPr>
                <w:sz w:val="22"/>
                <w:szCs w:val="22"/>
              </w:rPr>
            </w:pPr>
            <w:r w:rsidRPr="00AF67CF">
              <w:rPr>
                <w:sz w:val="22"/>
                <w:szCs w:val="22"/>
              </w:rPr>
              <w:t>RR020</w:t>
            </w:r>
          </w:p>
        </w:tc>
        <w:tc>
          <w:tcPr>
            <w:tcW w:w="2070" w:type="pct"/>
          </w:tcPr>
          <w:p w14:paraId="726F8FE5" w14:textId="77777777" w:rsidR="00D84295" w:rsidRPr="00AF67CF" w:rsidRDefault="00D84295" w:rsidP="00167557">
            <w:pPr>
              <w:pStyle w:val="Tabletext"/>
              <w:spacing w:before="60" w:after="60"/>
              <w:rPr>
                <w:sz w:val="22"/>
                <w:szCs w:val="22"/>
              </w:rPr>
            </w:pPr>
            <w:r w:rsidRPr="00AF67CF">
              <w:rPr>
                <w:sz w:val="22"/>
                <w:szCs w:val="22"/>
              </w:rPr>
              <w:t>The rank of a new mortgage must not be the same as an existing mortgage registered on the same title</w:t>
            </w:r>
          </w:p>
        </w:tc>
        <w:tc>
          <w:tcPr>
            <w:tcW w:w="2411" w:type="pct"/>
          </w:tcPr>
          <w:p w14:paraId="3CF047B1" w14:textId="77777777" w:rsidR="00D84295" w:rsidRPr="00AF67CF" w:rsidRDefault="00D84295" w:rsidP="00167557">
            <w:pPr>
              <w:pStyle w:val="Tabletext"/>
              <w:spacing w:before="60" w:after="60"/>
              <w:rPr>
                <w:sz w:val="22"/>
                <w:szCs w:val="22"/>
              </w:rPr>
            </w:pPr>
            <w:r w:rsidRPr="00AF67CF">
              <w:rPr>
                <w:sz w:val="22"/>
                <w:szCs w:val="22"/>
              </w:rPr>
              <w:t>Review all mortgages on the title and revise rank of new mortgage accordingly</w:t>
            </w:r>
          </w:p>
        </w:tc>
      </w:tr>
      <w:tr w:rsidR="00D84295" w14:paraId="53DFC9C3" w14:textId="77777777" w:rsidTr="00167557">
        <w:trPr>
          <w:cantSplit/>
        </w:trPr>
        <w:tc>
          <w:tcPr>
            <w:tcW w:w="519" w:type="pct"/>
          </w:tcPr>
          <w:p w14:paraId="0570E43D" w14:textId="77777777" w:rsidR="00D84295" w:rsidRPr="00AF67CF" w:rsidRDefault="00D84295" w:rsidP="00167557">
            <w:pPr>
              <w:pStyle w:val="Tabletext"/>
              <w:spacing w:before="60" w:after="60"/>
              <w:rPr>
                <w:sz w:val="22"/>
                <w:szCs w:val="22"/>
              </w:rPr>
            </w:pPr>
            <w:r w:rsidRPr="00AF67CF">
              <w:rPr>
                <w:sz w:val="22"/>
                <w:szCs w:val="22"/>
              </w:rPr>
              <w:lastRenderedPageBreak/>
              <w:t>RR030</w:t>
            </w:r>
          </w:p>
        </w:tc>
        <w:tc>
          <w:tcPr>
            <w:tcW w:w="2070" w:type="pct"/>
          </w:tcPr>
          <w:p w14:paraId="56F0AC62" w14:textId="77777777" w:rsidR="00D84295" w:rsidRPr="00AF67CF" w:rsidRDefault="00D84295" w:rsidP="00167557">
            <w:pPr>
              <w:pStyle w:val="Tabletext"/>
              <w:spacing w:before="60" w:after="60"/>
              <w:rPr>
                <w:sz w:val="22"/>
                <w:szCs w:val="22"/>
              </w:rPr>
            </w:pPr>
            <w:r w:rsidRPr="00AF67CF">
              <w:rPr>
                <w:sz w:val="22"/>
                <w:szCs w:val="22"/>
              </w:rPr>
              <w:t>There are no other pending actions on the rights and restrictions being changed or removed on this application</w:t>
            </w:r>
          </w:p>
        </w:tc>
        <w:tc>
          <w:tcPr>
            <w:tcW w:w="2411" w:type="pct"/>
          </w:tcPr>
          <w:p w14:paraId="6A121C97" w14:textId="5C0D4C25" w:rsidR="00D84295" w:rsidRPr="00AF67CF" w:rsidRDefault="00D84295" w:rsidP="00167557">
            <w:pPr>
              <w:pStyle w:val="Tabletext"/>
              <w:spacing w:before="60" w:after="60"/>
              <w:rPr>
                <w:sz w:val="22"/>
                <w:szCs w:val="22"/>
              </w:rPr>
            </w:pPr>
            <w:r w:rsidRPr="00AF67CF">
              <w:rPr>
                <w:sz w:val="22"/>
                <w:szCs w:val="22"/>
              </w:rPr>
              <w:t xml:space="preserve">Review other applications for the same property and ensure their approval prior to </w:t>
            </w:r>
            <w:r w:rsidR="00E4033A" w:rsidRPr="00AF67CF">
              <w:rPr>
                <w:sz w:val="22"/>
                <w:szCs w:val="22"/>
              </w:rPr>
              <w:t>auctioning</w:t>
            </w:r>
            <w:r w:rsidRPr="00AF67CF">
              <w:rPr>
                <w:sz w:val="22"/>
                <w:szCs w:val="22"/>
              </w:rPr>
              <w:t xml:space="preserve"> the subsequent changes</w:t>
            </w:r>
          </w:p>
        </w:tc>
      </w:tr>
      <w:tr w:rsidR="00D84295" w14:paraId="1346BCB6" w14:textId="77777777" w:rsidTr="00167557">
        <w:trPr>
          <w:cantSplit/>
        </w:trPr>
        <w:tc>
          <w:tcPr>
            <w:tcW w:w="519" w:type="pct"/>
          </w:tcPr>
          <w:p w14:paraId="4B4C0FD0" w14:textId="77777777" w:rsidR="00D84295" w:rsidRPr="00AF67CF" w:rsidRDefault="00D84295" w:rsidP="00167557">
            <w:pPr>
              <w:pStyle w:val="Tabletext"/>
              <w:spacing w:before="60" w:after="60"/>
              <w:rPr>
                <w:sz w:val="22"/>
                <w:szCs w:val="22"/>
              </w:rPr>
            </w:pPr>
            <w:r w:rsidRPr="00AF67CF">
              <w:rPr>
                <w:sz w:val="22"/>
                <w:szCs w:val="22"/>
              </w:rPr>
              <w:t>RR040</w:t>
            </w:r>
          </w:p>
        </w:tc>
        <w:tc>
          <w:tcPr>
            <w:tcW w:w="2070" w:type="pct"/>
          </w:tcPr>
          <w:p w14:paraId="40076D76" w14:textId="77777777" w:rsidR="00D84295" w:rsidRPr="00AF67CF" w:rsidRDefault="00D84295" w:rsidP="00167557">
            <w:pPr>
              <w:pStyle w:val="Tabletext"/>
              <w:spacing w:before="60" w:after="60"/>
              <w:rPr>
                <w:sz w:val="22"/>
                <w:szCs w:val="22"/>
              </w:rPr>
            </w:pPr>
            <w:r w:rsidRPr="00AF67CF">
              <w:rPr>
                <w:sz w:val="22"/>
                <w:szCs w:val="22"/>
              </w:rPr>
              <w:t>These rights (and restrictions) must have a recorded party (or parties)</w:t>
            </w:r>
          </w:p>
        </w:tc>
        <w:tc>
          <w:tcPr>
            <w:tcW w:w="2411" w:type="pct"/>
          </w:tcPr>
          <w:p w14:paraId="77FF2BF8" w14:textId="77777777" w:rsidR="00D84295" w:rsidRPr="00AF67CF" w:rsidRDefault="00D84295" w:rsidP="00167557">
            <w:pPr>
              <w:pStyle w:val="Tabletext"/>
              <w:spacing w:before="60" w:after="60"/>
              <w:rPr>
                <w:sz w:val="22"/>
                <w:szCs w:val="22"/>
              </w:rPr>
            </w:pPr>
            <w:r w:rsidRPr="00AF67CF">
              <w:rPr>
                <w:sz w:val="22"/>
                <w:szCs w:val="22"/>
              </w:rPr>
              <w:t>Add rightholders names in the form defining the right</w:t>
            </w:r>
          </w:p>
        </w:tc>
      </w:tr>
      <w:tr w:rsidR="00D84295" w14:paraId="715B33F4" w14:textId="77777777" w:rsidTr="00167557">
        <w:trPr>
          <w:cantSplit/>
        </w:trPr>
        <w:tc>
          <w:tcPr>
            <w:tcW w:w="519" w:type="pct"/>
          </w:tcPr>
          <w:p w14:paraId="1BC25016" w14:textId="77777777" w:rsidR="00D84295" w:rsidRPr="00AF67CF" w:rsidRDefault="00D84295" w:rsidP="00167557">
            <w:pPr>
              <w:pStyle w:val="Tabletext"/>
              <w:spacing w:before="60" w:after="60"/>
              <w:rPr>
                <w:sz w:val="22"/>
                <w:szCs w:val="22"/>
              </w:rPr>
            </w:pPr>
            <w:r w:rsidRPr="00AF67CF">
              <w:rPr>
                <w:sz w:val="22"/>
                <w:szCs w:val="22"/>
              </w:rPr>
              <w:t>RR050</w:t>
            </w:r>
          </w:p>
        </w:tc>
        <w:tc>
          <w:tcPr>
            <w:tcW w:w="2070" w:type="pct"/>
          </w:tcPr>
          <w:p w14:paraId="088717CA" w14:textId="77777777" w:rsidR="00D84295" w:rsidRPr="00AF67CF" w:rsidRDefault="00D84295" w:rsidP="00167557">
            <w:pPr>
              <w:pStyle w:val="Tabletext"/>
              <w:spacing w:before="60" w:after="60"/>
              <w:rPr>
                <w:sz w:val="22"/>
                <w:szCs w:val="22"/>
              </w:rPr>
            </w:pPr>
            <w:r w:rsidRPr="00AF67CF">
              <w:rPr>
                <w:sz w:val="22"/>
                <w:szCs w:val="22"/>
              </w:rPr>
              <w:t>The sum of the shares (in ownership rights) must total to 1</w:t>
            </w:r>
          </w:p>
        </w:tc>
        <w:tc>
          <w:tcPr>
            <w:tcW w:w="2411" w:type="pct"/>
          </w:tcPr>
          <w:p w14:paraId="41A851E9" w14:textId="77777777" w:rsidR="00D84295" w:rsidRPr="00AF67CF" w:rsidRDefault="00D84295" w:rsidP="00167557">
            <w:pPr>
              <w:pStyle w:val="Tabletext"/>
              <w:spacing w:before="60" w:after="60"/>
              <w:rPr>
                <w:sz w:val="22"/>
                <w:szCs w:val="22"/>
              </w:rPr>
            </w:pPr>
            <w:r w:rsidRPr="00AF67CF">
              <w:rPr>
                <w:sz w:val="22"/>
                <w:szCs w:val="22"/>
              </w:rPr>
              <w:t>Modify the shares so that they total to 1</w:t>
            </w:r>
          </w:p>
        </w:tc>
      </w:tr>
      <w:tr w:rsidR="00D84295" w14:paraId="3332C600" w14:textId="77777777" w:rsidTr="00167557">
        <w:trPr>
          <w:cantSplit/>
        </w:trPr>
        <w:tc>
          <w:tcPr>
            <w:tcW w:w="519" w:type="pct"/>
          </w:tcPr>
          <w:p w14:paraId="52E50F73" w14:textId="77777777" w:rsidR="00D84295" w:rsidRPr="008D6685" w:rsidRDefault="00D84295" w:rsidP="00167557">
            <w:pPr>
              <w:spacing w:before="60" w:after="60"/>
              <w:rPr>
                <w:rFonts w:cs="Arial"/>
                <w:color w:val="000000"/>
                <w:szCs w:val="22"/>
              </w:rPr>
            </w:pPr>
            <w:r w:rsidRPr="008D6685">
              <w:rPr>
                <w:rFonts w:cs="Arial"/>
                <w:color w:val="000000"/>
                <w:szCs w:val="22"/>
              </w:rPr>
              <w:t>RR060</w:t>
            </w:r>
          </w:p>
        </w:tc>
        <w:tc>
          <w:tcPr>
            <w:tcW w:w="2070" w:type="pct"/>
          </w:tcPr>
          <w:p w14:paraId="388E99B3" w14:textId="77777777" w:rsidR="00D84295" w:rsidRPr="008D6685" w:rsidRDefault="00D84295" w:rsidP="00167557">
            <w:pPr>
              <w:spacing w:before="60" w:after="60"/>
              <w:rPr>
                <w:rFonts w:cs="Arial"/>
                <w:color w:val="000000"/>
                <w:szCs w:val="22"/>
              </w:rPr>
            </w:pPr>
            <w:r w:rsidRPr="008D6685">
              <w:rPr>
                <w:rFonts w:cs="Arial"/>
                <w:color w:val="000000"/>
                <w:szCs w:val="22"/>
              </w:rPr>
              <w:t>Verify there are existing rights or restrictions to be modified</w:t>
            </w:r>
          </w:p>
        </w:tc>
        <w:tc>
          <w:tcPr>
            <w:tcW w:w="2411" w:type="pct"/>
          </w:tcPr>
          <w:p w14:paraId="51AB4995" w14:textId="77777777" w:rsidR="00D84295" w:rsidRPr="008D6685" w:rsidRDefault="00D84295" w:rsidP="00167557">
            <w:pPr>
              <w:spacing w:before="60" w:after="60"/>
              <w:rPr>
                <w:rFonts w:cs="Arial"/>
                <w:color w:val="000000"/>
                <w:szCs w:val="22"/>
              </w:rPr>
            </w:pPr>
            <w:r w:rsidRPr="008D6685">
              <w:rPr>
                <w:rFonts w:cs="Arial"/>
                <w:color w:val="000000"/>
                <w:szCs w:val="22"/>
              </w:rPr>
              <w:t>For cancellation or variation of rights (or restrictions), there must be existing rights or restriction (in addition to the primary (ownership) right)</w:t>
            </w:r>
          </w:p>
        </w:tc>
      </w:tr>
      <w:tr w:rsidR="00D84295" w14:paraId="014FE2E5" w14:textId="77777777" w:rsidTr="00167557">
        <w:trPr>
          <w:cantSplit/>
        </w:trPr>
        <w:tc>
          <w:tcPr>
            <w:tcW w:w="519" w:type="pct"/>
          </w:tcPr>
          <w:p w14:paraId="3DE2C4EB" w14:textId="77777777" w:rsidR="00D84295" w:rsidRPr="008D6685" w:rsidRDefault="00D84295" w:rsidP="00167557">
            <w:pPr>
              <w:spacing w:before="60" w:after="60"/>
              <w:rPr>
                <w:rFonts w:cs="Arial"/>
                <w:color w:val="000000"/>
                <w:szCs w:val="22"/>
              </w:rPr>
            </w:pPr>
            <w:r w:rsidRPr="008D6685">
              <w:rPr>
                <w:rFonts w:cs="Arial"/>
                <w:color w:val="000000"/>
                <w:szCs w:val="22"/>
              </w:rPr>
              <w:t>RR070</w:t>
            </w:r>
          </w:p>
        </w:tc>
        <w:tc>
          <w:tcPr>
            <w:tcW w:w="2070" w:type="pct"/>
          </w:tcPr>
          <w:p w14:paraId="3FA939D2" w14:textId="77777777" w:rsidR="00D84295" w:rsidRPr="008D6685" w:rsidRDefault="00D84295" w:rsidP="00167557">
            <w:pPr>
              <w:spacing w:before="60" w:after="60"/>
              <w:rPr>
                <w:rFonts w:cs="Arial"/>
                <w:color w:val="000000"/>
                <w:szCs w:val="22"/>
              </w:rPr>
            </w:pPr>
            <w:r w:rsidRPr="008D6685">
              <w:rPr>
                <w:rFonts w:cs="Arial"/>
                <w:color w:val="000000"/>
                <w:szCs w:val="22"/>
              </w:rPr>
              <w:t>Verify rights or restrictions are not subject to other pending changes on other applications for the same property</w:t>
            </w:r>
          </w:p>
        </w:tc>
        <w:tc>
          <w:tcPr>
            <w:tcW w:w="2411" w:type="pct"/>
          </w:tcPr>
          <w:p w14:paraId="5A1C0DF2" w14:textId="77777777" w:rsidR="00D84295" w:rsidRPr="008D6685" w:rsidRDefault="00D84295" w:rsidP="00167557">
            <w:pPr>
              <w:spacing w:before="60" w:after="60"/>
              <w:rPr>
                <w:rFonts w:cs="Arial"/>
                <w:color w:val="000000"/>
                <w:szCs w:val="22"/>
              </w:rPr>
            </w:pPr>
            <w:r w:rsidRPr="008D6685">
              <w:rPr>
                <w:rFonts w:cs="Arial"/>
                <w:color w:val="000000"/>
                <w:szCs w:val="22"/>
              </w:rPr>
              <w:t>There are no other pending actions on the rights and restrictions being changed or removed on this application</w:t>
            </w:r>
          </w:p>
        </w:tc>
      </w:tr>
      <w:tr w:rsidR="00D84295" w14:paraId="56101EFF" w14:textId="77777777" w:rsidTr="00167557">
        <w:trPr>
          <w:cantSplit/>
        </w:trPr>
        <w:tc>
          <w:tcPr>
            <w:tcW w:w="519" w:type="pct"/>
          </w:tcPr>
          <w:p w14:paraId="70C026D5" w14:textId="77777777" w:rsidR="00D84295" w:rsidRPr="00AF67CF" w:rsidRDefault="00D84295" w:rsidP="00167557">
            <w:pPr>
              <w:pStyle w:val="Tabletext"/>
              <w:spacing w:before="60" w:after="60"/>
              <w:rPr>
                <w:sz w:val="22"/>
                <w:szCs w:val="22"/>
              </w:rPr>
            </w:pPr>
            <w:r w:rsidRPr="00AF67CF">
              <w:rPr>
                <w:sz w:val="22"/>
                <w:szCs w:val="22"/>
              </w:rPr>
              <w:t>S0020</w:t>
            </w:r>
          </w:p>
        </w:tc>
        <w:tc>
          <w:tcPr>
            <w:tcW w:w="2070" w:type="pct"/>
          </w:tcPr>
          <w:p w14:paraId="169EA9B3" w14:textId="77777777" w:rsidR="00D84295" w:rsidRPr="00AF67CF" w:rsidRDefault="00D84295" w:rsidP="00167557">
            <w:pPr>
              <w:pStyle w:val="Tabletext"/>
              <w:spacing w:before="60" w:after="60"/>
              <w:rPr>
                <w:sz w:val="22"/>
                <w:szCs w:val="22"/>
              </w:rPr>
            </w:pPr>
            <w:r w:rsidRPr="00AF67CF">
              <w:rPr>
                <w:sz w:val="22"/>
                <w:szCs w:val="22"/>
              </w:rPr>
              <w:t>Document (source file) must not have pending status</w:t>
            </w:r>
          </w:p>
        </w:tc>
        <w:tc>
          <w:tcPr>
            <w:tcW w:w="2411" w:type="pct"/>
          </w:tcPr>
          <w:p w14:paraId="5FE101D5" w14:textId="77777777" w:rsidR="00D84295" w:rsidRPr="00AF67CF" w:rsidRDefault="00D84295" w:rsidP="00167557">
            <w:pPr>
              <w:pStyle w:val="Tabletext"/>
              <w:spacing w:before="60" w:after="60"/>
              <w:rPr>
                <w:sz w:val="22"/>
                <w:szCs w:val="22"/>
              </w:rPr>
            </w:pPr>
            <w:r w:rsidRPr="00AF67CF">
              <w:rPr>
                <w:sz w:val="22"/>
                <w:szCs w:val="22"/>
              </w:rPr>
              <w:t>Revise attached source file to one that has current status</w:t>
            </w:r>
          </w:p>
        </w:tc>
      </w:tr>
      <w:tr w:rsidR="00D84295" w14:paraId="6740999F" w14:textId="77777777" w:rsidTr="00167557">
        <w:trPr>
          <w:cantSplit/>
        </w:trPr>
        <w:tc>
          <w:tcPr>
            <w:tcW w:w="519" w:type="pct"/>
          </w:tcPr>
          <w:p w14:paraId="4381F594" w14:textId="77777777" w:rsidR="00D84295" w:rsidRPr="00AF67CF" w:rsidRDefault="00D84295" w:rsidP="00167557">
            <w:pPr>
              <w:pStyle w:val="Tabletext"/>
              <w:spacing w:before="60" w:after="60"/>
              <w:rPr>
                <w:sz w:val="22"/>
                <w:szCs w:val="22"/>
              </w:rPr>
            </w:pPr>
            <w:r w:rsidRPr="00AF67CF">
              <w:rPr>
                <w:sz w:val="22"/>
                <w:szCs w:val="22"/>
              </w:rPr>
              <w:t>SO030</w:t>
            </w:r>
          </w:p>
        </w:tc>
        <w:tc>
          <w:tcPr>
            <w:tcW w:w="2070" w:type="pct"/>
          </w:tcPr>
          <w:p w14:paraId="6BB6F98B" w14:textId="77777777" w:rsidR="00D84295" w:rsidRPr="00AF67CF" w:rsidRDefault="00D84295" w:rsidP="00167557">
            <w:pPr>
              <w:pStyle w:val="Tabletext"/>
              <w:spacing w:before="60" w:after="60"/>
              <w:rPr>
                <w:sz w:val="22"/>
                <w:szCs w:val="22"/>
              </w:rPr>
            </w:pPr>
            <w:r w:rsidRPr="00AF67CF">
              <w:rPr>
                <w:sz w:val="22"/>
                <w:szCs w:val="22"/>
              </w:rPr>
              <w:t>Document to be registered must have an allowable current source type</w:t>
            </w:r>
          </w:p>
        </w:tc>
        <w:tc>
          <w:tcPr>
            <w:tcW w:w="2411" w:type="pct"/>
          </w:tcPr>
          <w:p w14:paraId="65902DF9" w14:textId="77777777" w:rsidR="00D84295" w:rsidRPr="00AF67CF" w:rsidRDefault="00D84295" w:rsidP="00167557">
            <w:pPr>
              <w:pStyle w:val="Tabletext"/>
              <w:spacing w:before="60" w:after="60"/>
              <w:rPr>
                <w:sz w:val="22"/>
                <w:szCs w:val="22"/>
              </w:rPr>
            </w:pPr>
            <w:r w:rsidRPr="00AF67CF">
              <w:rPr>
                <w:sz w:val="22"/>
                <w:szCs w:val="22"/>
              </w:rPr>
              <w:t xml:space="preserve">Add only allowable file types </w:t>
            </w:r>
          </w:p>
        </w:tc>
      </w:tr>
      <w:tr w:rsidR="00D84295" w14:paraId="478DC7B5" w14:textId="77777777" w:rsidTr="00167557">
        <w:trPr>
          <w:cantSplit/>
        </w:trPr>
        <w:tc>
          <w:tcPr>
            <w:tcW w:w="519" w:type="pct"/>
          </w:tcPr>
          <w:p w14:paraId="345265BE" w14:textId="77777777" w:rsidR="00D84295" w:rsidRPr="00AF67CF" w:rsidRDefault="00D84295" w:rsidP="00167557">
            <w:pPr>
              <w:pStyle w:val="Tabletext"/>
              <w:spacing w:before="60" w:after="60"/>
              <w:rPr>
                <w:sz w:val="22"/>
                <w:szCs w:val="22"/>
              </w:rPr>
            </w:pPr>
            <w:r w:rsidRPr="00AF67CF">
              <w:rPr>
                <w:sz w:val="22"/>
                <w:szCs w:val="22"/>
              </w:rPr>
              <w:t>SV020</w:t>
            </w:r>
          </w:p>
        </w:tc>
        <w:tc>
          <w:tcPr>
            <w:tcW w:w="2070" w:type="pct"/>
          </w:tcPr>
          <w:p w14:paraId="581602F6" w14:textId="77777777" w:rsidR="00D84295" w:rsidRPr="00AF67CF" w:rsidRDefault="00D84295" w:rsidP="00167557">
            <w:pPr>
              <w:pStyle w:val="Tabletext"/>
              <w:spacing w:before="60" w:after="60"/>
              <w:rPr>
                <w:sz w:val="22"/>
                <w:szCs w:val="22"/>
              </w:rPr>
            </w:pPr>
            <w:r w:rsidRPr="00AF67CF">
              <w:rPr>
                <w:sz w:val="22"/>
                <w:szCs w:val="22"/>
              </w:rPr>
              <w:t>Title must have Parcels</w:t>
            </w:r>
          </w:p>
        </w:tc>
        <w:tc>
          <w:tcPr>
            <w:tcW w:w="2411" w:type="pct"/>
          </w:tcPr>
          <w:p w14:paraId="5F7C8882" w14:textId="77777777" w:rsidR="00D84295" w:rsidRPr="00AF67CF" w:rsidRDefault="00D84295" w:rsidP="00167557">
            <w:pPr>
              <w:pStyle w:val="Tabletext"/>
              <w:spacing w:before="60" w:after="60"/>
              <w:rPr>
                <w:sz w:val="22"/>
                <w:szCs w:val="22"/>
              </w:rPr>
            </w:pPr>
            <w:r w:rsidRPr="00AF67CF">
              <w:rPr>
                <w:sz w:val="22"/>
                <w:szCs w:val="22"/>
              </w:rPr>
              <w:t>Start service and in the Parcel Tab link existing parcel(s) or add new parcel records to title</w:t>
            </w:r>
          </w:p>
        </w:tc>
      </w:tr>
      <w:tr w:rsidR="00D84295" w14:paraId="01F4F6FA" w14:textId="77777777" w:rsidTr="00167557">
        <w:trPr>
          <w:cantSplit/>
        </w:trPr>
        <w:tc>
          <w:tcPr>
            <w:tcW w:w="519" w:type="pct"/>
          </w:tcPr>
          <w:p w14:paraId="2533347C" w14:textId="77777777" w:rsidR="00D84295" w:rsidRPr="00AF67CF" w:rsidRDefault="00D84295" w:rsidP="00167557">
            <w:pPr>
              <w:pStyle w:val="Tabletext"/>
              <w:spacing w:before="60" w:after="60"/>
              <w:rPr>
                <w:sz w:val="22"/>
                <w:szCs w:val="22"/>
              </w:rPr>
            </w:pPr>
            <w:r w:rsidRPr="00AF67CF">
              <w:rPr>
                <w:sz w:val="22"/>
                <w:szCs w:val="22"/>
              </w:rPr>
              <w:t>SV030</w:t>
            </w:r>
          </w:p>
        </w:tc>
        <w:tc>
          <w:tcPr>
            <w:tcW w:w="2070" w:type="pct"/>
          </w:tcPr>
          <w:p w14:paraId="387148B2" w14:textId="77777777" w:rsidR="00D84295" w:rsidRPr="00AF67CF" w:rsidRDefault="00D84295" w:rsidP="00167557">
            <w:pPr>
              <w:pStyle w:val="Tabletext"/>
              <w:spacing w:before="60" w:after="60"/>
              <w:rPr>
                <w:sz w:val="22"/>
                <w:szCs w:val="22"/>
              </w:rPr>
            </w:pPr>
            <w:r w:rsidRPr="00AF67CF">
              <w:rPr>
                <w:sz w:val="22"/>
                <w:szCs w:val="22"/>
              </w:rPr>
              <w:t>Documents associated with a service must have a scanned image file (or other source file) attached</w:t>
            </w:r>
          </w:p>
        </w:tc>
        <w:tc>
          <w:tcPr>
            <w:tcW w:w="2411" w:type="pct"/>
          </w:tcPr>
          <w:p w14:paraId="6CFEB1B9" w14:textId="77777777" w:rsidR="00D84295" w:rsidRPr="00AF67CF" w:rsidRDefault="00D84295" w:rsidP="00167557">
            <w:pPr>
              <w:pStyle w:val="Tabletext"/>
              <w:spacing w:before="60" w:after="60"/>
              <w:rPr>
                <w:sz w:val="22"/>
                <w:szCs w:val="22"/>
              </w:rPr>
            </w:pPr>
            <w:r w:rsidRPr="00AF67CF">
              <w:rPr>
                <w:sz w:val="22"/>
                <w:szCs w:val="22"/>
              </w:rPr>
              <w:t>Add a scanned image (or other source file) to the document record</w:t>
            </w:r>
          </w:p>
        </w:tc>
      </w:tr>
      <w:tr w:rsidR="00D84295" w14:paraId="59E443E8" w14:textId="77777777" w:rsidTr="00167557">
        <w:trPr>
          <w:cantSplit/>
        </w:trPr>
        <w:tc>
          <w:tcPr>
            <w:tcW w:w="519" w:type="pct"/>
          </w:tcPr>
          <w:p w14:paraId="2DB39689" w14:textId="77777777" w:rsidR="00D84295" w:rsidRPr="00AF67CF" w:rsidRDefault="00D84295" w:rsidP="00167557">
            <w:pPr>
              <w:pStyle w:val="Tabletext"/>
              <w:spacing w:before="60" w:after="60"/>
              <w:rPr>
                <w:sz w:val="22"/>
                <w:szCs w:val="22"/>
              </w:rPr>
            </w:pPr>
            <w:r w:rsidRPr="00AF67CF">
              <w:rPr>
                <w:sz w:val="22"/>
                <w:szCs w:val="22"/>
              </w:rPr>
              <w:t>SV040</w:t>
            </w:r>
          </w:p>
        </w:tc>
        <w:tc>
          <w:tcPr>
            <w:tcW w:w="2070" w:type="pct"/>
          </w:tcPr>
          <w:p w14:paraId="5DA2C4B6" w14:textId="77777777" w:rsidR="00D84295" w:rsidRPr="00AF67CF" w:rsidRDefault="00D84295" w:rsidP="00167557">
            <w:pPr>
              <w:pStyle w:val="Tabletext"/>
              <w:spacing w:before="60" w:after="60"/>
              <w:rPr>
                <w:sz w:val="22"/>
                <w:szCs w:val="22"/>
              </w:rPr>
            </w:pPr>
            <w:r w:rsidRPr="00AF67CF">
              <w:rPr>
                <w:sz w:val="22"/>
                <w:szCs w:val="22"/>
              </w:rPr>
              <w:t>Documents supporting rights (or restrictions) must have current status</w:t>
            </w:r>
          </w:p>
        </w:tc>
        <w:tc>
          <w:tcPr>
            <w:tcW w:w="2411" w:type="pct"/>
          </w:tcPr>
          <w:p w14:paraId="48615AC6" w14:textId="77777777" w:rsidR="00D84295" w:rsidRPr="00AF67CF" w:rsidRDefault="00D84295" w:rsidP="00167557">
            <w:pPr>
              <w:pStyle w:val="Tabletext"/>
              <w:spacing w:before="60" w:after="60"/>
              <w:rPr>
                <w:sz w:val="22"/>
                <w:szCs w:val="22"/>
              </w:rPr>
            </w:pPr>
            <w:r w:rsidRPr="00AF67CF">
              <w:rPr>
                <w:sz w:val="22"/>
                <w:szCs w:val="22"/>
              </w:rPr>
              <w:t>Add or link a current document to the right (or restriction) that is being created, varied or cancelled</w:t>
            </w:r>
          </w:p>
        </w:tc>
      </w:tr>
      <w:tr w:rsidR="00D84295" w14:paraId="5AFE634E" w14:textId="77777777" w:rsidTr="00167557">
        <w:trPr>
          <w:cantSplit/>
        </w:trPr>
        <w:tc>
          <w:tcPr>
            <w:tcW w:w="519" w:type="pct"/>
          </w:tcPr>
          <w:p w14:paraId="250DFD4A" w14:textId="77777777" w:rsidR="00D84295" w:rsidRPr="00AF67CF" w:rsidRDefault="00D84295" w:rsidP="00167557">
            <w:pPr>
              <w:pStyle w:val="Tabletext"/>
              <w:spacing w:before="60" w:after="60"/>
              <w:rPr>
                <w:sz w:val="22"/>
                <w:szCs w:val="22"/>
              </w:rPr>
            </w:pPr>
            <w:r w:rsidRPr="00AF67CF">
              <w:rPr>
                <w:sz w:val="22"/>
                <w:szCs w:val="22"/>
              </w:rPr>
              <w:t>SV050</w:t>
            </w:r>
          </w:p>
        </w:tc>
        <w:tc>
          <w:tcPr>
            <w:tcW w:w="2070" w:type="pct"/>
          </w:tcPr>
          <w:p w14:paraId="24BAC9D7" w14:textId="77777777" w:rsidR="00D84295" w:rsidRPr="00AF67CF" w:rsidRDefault="00D84295" w:rsidP="00167557">
            <w:pPr>
              <w:pStyle w:val="Tabletext"/>
              <w:spacing w:before="60" w:after="60"/>
              <w:rPr>
                <w:sz w:val="22"/>
                <w:szCs w:val="22"/>
              </w:rPr>
            </w:pPr>
            <w:r w:rsidRPr="00AF67CF">
              <w:rPr>
                <w:sz w:val="22"/>
                <w:szCs w:val="22"/>
              </w:rPr>
              <w:t>Service 'req_type' must have must have an associated Power of Attorney document</w:t>
            </w:r>
          </w:p>
        </w:tc>
        <w:tc>
          <w:tcPr>
            <w:tcW w:w="2411" w:type="pct"/>
          </w:tcPr>
          <w:p w14:paraId="2CDDFB4C" w14:textId="77777777" w:rsidR="00D84295" w:rsidRPr="00AF67CF" w:rsidRDefault="00D84295" w:rsidP="00167557">
            <w:pPr>
              <w:pStyle w:val="Tabletext"/>
              <w:spacing w:before="60" w:after="60"/>
              <w:rPr>
                <w:sz w:val="22"/>
                <w:szCs w:val="22"/>
              </w:rPr>
            </w:pPr>
            <w:r w:rsidRPr="00AF67CF">
              <w:rPr>
                <w:sz w:val="22"/>
                <w:szCs w:val="22"/>
              </w:rPr>
              <w:t>Add a scanned image of the Power of Attorney to the application</w:t>
            </w:r>
          </w:p>
        </w:tc>
      </w:tr>
      <w:tr w:rsidR="00D84295" w14:paraId="2EE95A70" w14:textId="77777777" w:rsidTr="00167557">
        <w:trPr>
          <w:cantSplit/>
        </w:trPr>
        <w:tc>
          <w:tcPr>
            <w:tcW w:w="519" w:type="pct"/>
          </w:tcPr>
          <w:p w14:paraId="6C349939" w14:textId="77777777" w:rsidR="00D84295" w:rsidRPr="00AF67CF" w:rsidRDefault="00D84295" w:rsidP="00167557">
            <w:pPr>
              <w:pStyle w:val="Tabletext"/>
              <w:spacing w:before="60" w:after="60"/>
              <w:rPr>
                <w:sz w:val="22"/>
                <w:szCs w:val="22"/>
              </w:rPr>
            </w:pPr>
            <w:r w:rsidRPr="00AF67CF">
              <w:rPr>
                <w:sz w:val="22"/>
                <w:szCs w:val="22"/>
              </w:rPr>
              <w:t>SV060</w:t>
            </w:r>
          </w:p>
        </w:tc>
        <w:tc>
          <w:tcPr>
            <w:tcW w:w="2070" w:type="pct"/>
          </w:tcPr>
          <w:p w14:paraId="38E72382" w14:textId="77777777" w:rsidR="00D84295" w:rsidRPr="00AF67CF" w:rsidRDefault="00D84295" w:rsidP="00167557">
            <w:pPr>
              <w:pStyle w:val="Tabletext"/>
              <w:spacing w:before="60" w:after="60"/>
              <w:rPr>
                <w:sz w:val="22"/>
                <w:szCs w:val="22"/>
              </w:rPr>
            </w:pPr>
            <w:r w:rsidRPr="00AF67CF">
              <w:rPr>
                <w:sz w:val="22"/>
                <w:szCs w:val="22"/>
              </w:rPr>
              <w:t>Service 'req_type' must have been started and some changes made in the system</w:t>
            </w:r>
          </w:p>
        </w:tc>
        <w:tc>
          <w:tcPr>
            <w:tcW w:w="2411" w:type="pct"/>
          </w:tcPr>
          <w:p w14:paraId="1649F930" w14:textId="77777777" w:rsidR="00D84295" w:rsidRPr="00AF67CF" w:rsidRDefault="00D84295" w:rsidP="00167557">
            <w:pPr>
              <w:pStyle w:val="Tabletext"/>
              <w:spacing w:before="60" w:after="60"/>
              <w:rPr>
                <w:sz w:val="22"/>
                <w:szCs w:val="22"/>
              </w:rPr>
            </w:pPr>
            <w:r w:rsidRPr="00AF67CF">
              <w:rPr>
                <w:sz w:val="22"/>
                <w:szCs w:val="22"/>
              </w:rPr>
              <w:t>Start service and complete all required data entry before attempting to complete service</w:t>
            </w:r>
          </w:p>
        </w:tc>
      </w:tr>
      <w:tr w:rsidR="00D84295" w14:paraId="20A9C052" w14:textId="77777777" w:rsidTr="00167557">
        <w:trPr>
          <w:cantSplit/>
        </w:trPr>
        <w:tc>
          <w:tcPr>
            <w:tcW w:w="519" w:type="pct"/>
          </w:tcPr>
          <w:p w14:paraId="493F56C6" w14:textId="77777777" w:rsidR="00D84295" w:rsidRPr="00AF67CF" w:rsidRDefault="00D84295" w:rsidP="00167557">
            <w:pPr>
              <w:pStyle w:val="Tabletext"/>
              <w:spacing w:before="60" w:after="60"/>
              <w:rPr>
                <w:sz w:val="22"/>
                <w:szCs w:val="22"/>
              </w:rPr>
            </w:pPr>
            <w:r w:rsidRPr="00AF67CF">
              <w:rPr>
                <w:sz w:val="22"/>
                <w:szCs w:val="22"/>
              </w:rPr>
              <w:t>SV070</w:t>
            </w:r>
          </w:p>
        </w:tc>
        <w:tc>
          <w:tcPr>
            <w:tcW w:w="2070" w:type="pct"/>
          </w:tcPr>
          <w:p w14:paraId="1DF0CCD6" w14:textId="77777777" w:rsidR="00D84295" w:rsidRPr="00AF67CF" w:rsidRDefault="00D84295" w:rsidP="00167557">
            <w:pPr>
              <w:pStyle w:val="Tabletext"/>
              <w:spacing w:before="60" w:after="60"/>
              <w:rPr>
                <w:sz w:val="22"/>
                <w:szCs w:val="22"/>
              </w:rPr>
            </w:pPr>
            <w:r w:rsidRPr="00AF67CF">
              <w:rPr>
                <w:sz w:val="22"/>
                <w:szCs w:val="22"/>
              </w:rPr>
              <w:t>For cancellation or variation of rights (or restrictions), there must be existing rights or restriction (in addition to the primary (ownership) right)</w:t>
            </w:r>
          </w:p>
        </w:tc>
        <w:tc>
          <w:tcPr>
            <w:tcW w:w="2411" w:type="pct"/>
          </w:tcPr>
          <w:p w14:paraId="39EEFE97" w14:textId="77777777" w:rsidR="00D84295" w:rsidRPr="00AF67CF" w:rsidRDefault="00D84295" w:rsidP="00167557">
            <w:pPr>
              <w:pStyle w:val="Tabletext"/>
              <w:spacing w:before="60" w:after="60"/>
              <w:rPr>
                <w:sz w:val="22"/>
                <w:szCs w:val="22"/>
              </w:rPr>
            </w:pPr>
            <w:r w:rsidRPr="00AF67CF">
              <w:rPr>
                <w:sz w:val="22"/>
                <w:szCs w:val="22"/>
              </w:rPr>
              <w:t>Record the current right in the system through a separate service before actioning the service that varies or cancels the right</w:t>
            </w:r>
          </w:p>
        </w:tc>
      </w:tr>
      <w:tr w:rsidR="00D84295" w14:paraId="158E092D" w14:textId="77777777" w:rsidTr="00167557">
        <w:trPr>
          <w:cantSplit/>
        </w:trPr>
        <w:tc>
          <w:tcPr>
            <w:tcW w:w="519" w:type="pct"/>
          </w:tcPr>
          <w:p w14:paraId="2B43DEFC" w14:textId="77777777" w:rsidR="00D84295" w:rsidRPr="00AF67CF" w:rsidRDefault="00D84295" w:rsidP="00167557">
            <w:pPr>
              <w:pStyle w:val="Tabletext"/>
              <w:spacing w:before="60" w:after="60"/>
              <w:rPr>
                <w:sz w:val="22"/>
                <w:szCs w:val="22"/>
              </w:rPr>
            </w:pPr>
            <w:r w:rsidRPr="00AF67CF">
              <w:rPr>
                <w:sz w:val="22"/>
                <w:szCs w:val="22"/>
              </w:rPr>
              <w:t>SV080</w:t>
            </w:r>
          </w:p>
        </w:tc>
        <w:tc>
          <w:tcPr>
            <w:tcW w:w="2070" w:type="pct"/>
          </w:tcPr>
          <w:p w14:paraId="65CE312D" w14:textId="77777777" w:rsidR="00D84295" w:rsidRPr="00AF67CF" w:rsidRDefault="00D84295" w:rsidP="00167557">
            <w:pPr>
              <w:pStyle w:val="Tabletext"/>
              <w:spacing w:before="60" w:after="60"/>
              <w:rPr>
                <w:sz w:val="22"/>
                <w:szCs w:val="22"/>
              </w:rPr>
            </w:pPr>
            <w:r w:rsidRPr="00AF67CF">
              <w:rPr>
                <w:sz w:val="22"/>
                <w:szCs w:val="22"/>
              </w:rPr>
              <w:t>Title has the same area as the combined area of its associated parcels</w:t>
            </w:r>
          </w:p>
        </w:tc>
        <w:tc>
          <w:tcPr>
            <w:tcW w:w="2411" w:type="pct"/>
          </w:tcPr>
          <w:p w14:paraId="32417E10" w14:textId="77777777" w:rsidR="00D84295" w:rsidRPr="00AF67CF" w:rsidRDefault="00D84295" w:rsidP="00167557">
            <w:pPr>
              <w:pStyle w:val="Tabletext"/>
              <w:spacing w:before="60" w:after="60"/>
              <w:rPr>
                <w:sz w:val="22"/>
                <w:szCs w:val="22"/>
              </w:rPr>
            </w:pPr>
            <w:r w:rsidRPr="00AF67CF">
              <w:rPr>
                <w:sz w:val="22"/>
                <w:szCs w:val="22"/>
              </w:rPr>
              <w:t>Check that the correct parcels have been identified for the parcel and that the total of the official parcel areas is within the specified limits with the given official total title area</w:t>
            </w:r>
          </w:p>
        </w:tc>
      </w:tr>
      <w:tr w:rsidR="00D84295" w14:paraId="4574A761" w14:textId="77777777" w:rsidTr="00167557">
        <w:trPr>
          <w:cantSplit/>
        </w:trPr>
        <w:tc>
          <w:tcPr>
            <w:tcW w:w="519" w:type="pct"/>
          </w:tcPr>
          <w:p w14:paraId="0502C344" w14:textId="77777777" w:rsidR="00D84295" w:rsidRPr="00AF67CF" w:rsidRDefault="00D84295" w:rsidP="00167557">
            <w:pPr>
              <w:pStyle w:val="Tabletext"/>
              <w:spacing w:before="60" w:after="60"/>
              <w:rPr>
                <w:sz w:val="22"/>
                <w:szCs w:val="22"/>
              </w:rPr>
            </w:pPr>
            <w:r w:rsidRPr="00AF67CF">
              <w:rPr>
                <w:sz w:val="22"/>
                <w:szCs w:val="22"/>
              </w:rPr>
              <w:lastRenderedPageBreak/>
              <w:t>SV090</w:t>
            </w:r>
          </w:p>
        </w:tc>
        <w:tc>
          <w:tcPr>
            <w:tcW w:w="2070" w:type="pct"/>
          </w:tcPr>
          <w:p w14:paraId="5609B8DB" w14:textId="77777777" w:rsidR="00D84295" w:rsidRPr="00AF67CF" w:rsidRDefault="00D84295" w:rsidP="00167557">
            <w:pPr>
              <w:pStyle w:val="Tabletext"/>
              <w:spacing w:before="60" w:after="60"/>
              <w:rPr>
                <w:sz w:val="22"/>
                <w:szCs w:val="22"/>
              </w:rPr>
            </w:pPr>
            <w:r w:rsidRPr="00AF67CF">
              <w:rPr>
                <w:sz w:val="22"/>
                <w:szCs w:val="22"/>
              </w:rPr>
              <w:t>For the Register Mortgage service the identified title has no existing mortgages</w:t>
            </w:r>
          </w:p>
        </w:tc>
        <w:tc>
          <w:tcPr>
            <w:tcW w:w="2411" w:type="pct"/>
          </w:tcPr>
          <w:p w14:paraId="4E058964" w14:textId="77777777" w:rsidR="00D84295" w:rsidRPr="00AF67CF" w:rsidRDefault="00D84295" w:rsidP="00167557">
            <w:pPr>
              <w:pStyle w:val="Tabletext"/>
              <w:spacing w:before="60" w:after="60"/>
              <w:rPr>
                <w:sz w:val="22"/>
                <w:szCs w:val="22"/>
              </w:rPr>
            </w:pPr>
            <w:r w:rsidRPr="00AF67CF">
              <w:rPr>
                <w:sz w:val="22"/>
                <w:szCs w:val="22"/>
              </w:rPr>
              <w:t>Check that existing mortgage holders have agreed to new mortgage being registered</w:t>
            </w:r>
          </w:p>
        </w:tc>
      </w:tr>
      <w:tr w:rsidR="00D84295" w14:paraId="7A3E6AF2" w14:textId="77777777" w:rsidTr="00167557">
        <w:trPr>
          <w:cantSplit/>
        </w:trPr>
        <w:tc>
          <w:tcPr>
            <w:tcW w:w="519" w:type="pct"/>
          </w:tcPr>
          <w:p w14:paraId="27461D37" w14:textId="77777777" w:rsidR="00D84295" w:rsidRPr="00AF67CF" w:rsidRDefault="00D84295" w:rsidP="00167557">
            <w:pPr>
              <w:pStyle w:val="Tabletext"/>
              <w:spacing w:before="60" w:after="60"/>
              <w:rPr>
                <w:sz w:val="22"/>
                <w:szCs w:val="22"/>
              </w:rPr>
            </w:pPr>
            <w:r w:rsidRPr="00AF67CF">
              <w:rPr>
                <w:sz w:val="22"/>
                <w:szCs w:val="22"/>
              </w:rPr>
              <w:t>SV110</w:t>
            </w:r>
          </w:p>
        </w:tc>
        <w:tc>
          <w:tcPr>
            <w:tcW w:w="2070" w:type="pct"/>
          </w:tcPr>
          <w:p w14:paraId="47DB8CD0" w14:textId="77777777" w:rsidR="00D84295" w:rsidRPr="00AF67CF" w:rsidRDefault="00D84295" w:rsidP="00167557">
            <w:pPr>
              <w:pStyle w:val="Tabletext"/>
              <w:spacing w:before="60" w:after="60"/>
              <w:rPr>
                <w:sz w:val="22"/>
                <w:szCs w:val="22"/>
              </w:rPr>
            </w:pPr>
            <w:r w:rsidRPr="00AF67CF">
              <w:rPr>
                <w:sz w:val="22"/>
                <w:szCs w:val="22"/>
              </w:rPr>
              <w:t>For the Register Mortgage service, the new mortgage is for less than the reported value of property (at time application was received)</w:t>
            </w:r>
          </w:p>
        </w:tc>
        <w:tc>
          <w:tcPr>
            <w:tcW w:w="2411" w:type="pct"/>
          </w:tcPr>
          <w:p w14:paraId="4CB5EC7E" w14:textId="77777777" w:rsidR="00D84295" w:rsidRPr="00AF67CF" w:rsidRDefault="00D84295" w:rsidP="00167557">
            <w:pPr>
              <w:pStyle w:val="Tabletext"/>
              <w:spacing w:before="60" w:after="60"/>
              <w:rPr>
                <w:sz w:val="22"/>
                <w:szCs w:val="22"/>
              </w:rPr>
            </w:pPr>
            <w:r w:rsidRPr="00AF67CF">
              <w:rPr>
                <w:sz w:val="22"/>
                <w:szCs w:val="22"/>
              </w:rPr>
              <w:t>Verify the reported value of the property and the mortgage amount</w:t>
            </w:r>
          </w:p>
        </w:tc>
      </w:tr>
      <w:tr w:rsidR="00D84295" w14:paraId="17AC5D68" w14:textId="77777777" w:rsidTr="00167557">
        <w:trPr>
          <w:cantSplit/>
        </w:trPr>
        <w:tc>
          <w:tcPr>
            <w:tcW w:w="519" w:type="pct"/>
          </w:tcPr>
          <w:p w14:paraId="4799C990" w14:textId="77777777" w:rsidR="00D84295" w:rsidRPr="00AF67CF" w:rsidRDefault="00D84295" w:rsidP="00167557">
            <w:pPr>
              <w:pStyle w:val="Tabletext"/>
              <w:spacing w:before="60" w:after="60"/>
              <w:rPr>
                <w:sz w:val="22"/>
                <w:szCs w:val="22"/>
              </w:rPr>
            </w:pPr>
            <w:r w:rsidRPr="00AF67CF">
              <w:rPr>
                <w:sz w:val="22"/>
                <w:szCs w:val="22"/>
              </w:rPr>
              <w:t>SV120</w:t>
            </w:r>
          </w:p>
        </w:tc>
        <w:tc>
          <w:tcPr>
            <w:tcW w:w="2070" w:type="pct"/>
          </w:tcPr>
          <w:p w14:paraId="71D678B2" w14:textId="77777777" w:rsidR="00D84295" w:rsidRPr="00AF67CF" w:rsidRDefault="00D84295" w:rsidP="00167557">
            <w:pPr>
              <w:pStyle w:val="Tabletext"/>
              <w:spacing w:before="60" w:after="60"/>
              <w:rPr>
                <w:sz w:val="22"/>
                <w:szCs w:val="22"/>
              </w:rPr>
            </w:pPr>
            <w:r w:rsidRPr="00AF67CF">
              <w:rPr>
                <w:sz w:val="22"/>
                <w:szCs w:val="22"/>
              </w:rPr>
              <w:t>Name of person identified in Power of Attorney should match a (one of the) current owner(s)</w:t>
            </w:r>
          </w:p>
        </w:tc>
        <w:tc>
          <w:tcPr>
            <w:tcW w:w="2411" w:type="pct"/>
          </w:tcPr>
          <w:p w14:paraId="4BE12745" w14:textId="77777777" w:rsidR="00D84295" w:rsidRPr="00AF67CF" w:rsidRDefault="00D84295" w:rsidP="00167557">
            <w:pPr>
              <w:pStyle w:val="Tabletext"/>
              <w:spacing w:before="60" w:after="60"/>
              <w:rPr>
                <w:sz w:val="22"/>
                <w:szCs w:val="22"/>
              </w:rPr>
            </w:pPr>
            <w:r w:rsidRPr="00AF67CF">
              <w:rPr>
                <w:sz w:val="22"/>
                <w:szCs w:val="22"/>
              </w:rPr>
              <w:t>Manually check that the owner name (recorded on the Power of Attorney) is the same as the recorded rightholder's name</w:t>
            </w:r>
          </w:p>
        </w:tc>
      </w:tr>
      <w:tr w:rsidR="00D84295" w14:paraId="0296827D" w14:textId="77777777" w:rsidTr="00167557">
        <w:trPr>
          <w:cantSplit/>
        </w:trPr>
        <w:tc>
          <w:tcPr>
            <w:tcW w:w="519" w:type="pct"/>
          </w:tcPr>
          <w:p w14:paraId="4A88225E" w14:textId="77777777" w:rsidR="00D84295" w:rsidRPr="00AF67CF" w:rsidRDefault="00D84295" w:rsidP="00167557">
            <w:pPr>
              <w:pStyle w:val="Tabletext"/>
              <w:spacing w:before="60" w:after="60"/>
              <w:rPr>
                <w:sz w:val="22"/>
                <w:szCs w:val="22"/>
              </w:rPr>
            </w:pPr>
            <w:r w:rsidRPr="00AF67CF">
              <w:rPr>
                <w:sz w:val="22"/>
                <w:szCs w:val="22"/>
              </w:rPr>
              <w:t>SV130</w:t>
            </w:r>
          </w:p>
        </w:tc>
        <w:tc>
          <w:tcPr>
            <w:tcW w:w="2070" w:type="pct"/>
          </w:tcPr>
          <w:p w14:paraId="639B43D7" w14:textId="77777777" w:rsidR="00D84295" w:rsidRPr="00AF67CF" w:rsidRDefault="00D84295" w:rsidP="00167557">
            <w:pPr>
              <w:pStyle w:val="Tabletext"/>
              <w:spacing w:before="60" w:after="60"/>
              <w:rPr>
                <w:sz w:val="22"/>
                <w:szCs w:val="22"/>
              </w:rPr>
            </w:pPr>
            <w:r w:rsidRPr="00AF67CF">
              <w:rPr>
                <w:sz w:val="22"/>
                <w:szCs w:val="22"/>
              </w:rPr>
              <w:t>For the Convert Title service there must be no existing digital title record (including the recording of a primary (ownership) right) for the identified title</w:t>
            </w:r>
          </w:p>
        </w:tc>
        <w:tc>
          <w:tcPr>
            <w:tcW w:w="2411" w:type="pct"/>
          </w:tcPr>
          <w:p w14:paraId="56868B30" w14:textId="77777777" w:rsidR="00D84295" w:rsidRPr="00AF67CF" w:rsidRDefault="00D84295" w:rsidP="00167557">
            <w:pPr>
              <w:pStyle w:val="Tabletext"/>
              <w:spacing w:before="60" w:after="60"/>
              <w:rPr>
                <w:sz w:val="22"/>
                <w:szCs w:val="22"/>
              </w:rPr>
            </w:pPr>
            <w:r w:rsidRPr="00AF67CF">
              <w:rPr>
                <w:sz w:val="22"/>
                <w:szCs w:val="22"/>
              </w:rPr>
              <w:t>Confirm whether there is already a digital record of this title</w:t>
            </w:r>
          </w:p>
        </w:tc>
      </w:tr>
      <w:tr w:rsidR="00D84295" w14:paraId="3558BD96" w14:textId="77777777" w:rsidTr="00167557">
        <w:trPr>
          <w:cantSplit/>
        </w:trPr>
        <w:tc>
          <w:tcPr>
            <w:tcW w:w="519" w:type="pct"/>
          </w:tcPr>
          <w:p w14:paraId="6318A4EA" w14:textId="77777777" w:rsidR="00D84295" w:rsidRPr="008D6685" w:rsidRDefault="00D84295" w:rsidP="00167557">
            <w:pPr>
              <w:spacing w:before="60" w:after="60"/>
              <w:rPr>
                <w:rFonts w:cs="Arial"/>
                <w:color w:val="000000"/>
                <w:szCs w:val="22"/>
              </w:rPr>
            </w:pPr>
            <w:r w:rsidRPr="008D6685">
              <w:rPr>
                <w:rFonts w:cs="Arial"/>
                <w:color w:val="000000"/>
                <w:szCs w:val="22"/>
              </w:rPr>
              <w:t>SV140</w:t>
            </w:r>
          </w:p>
        </w:tc>
        <w:tc>
          <w:tcPr>
            <w:tcW w:w="2070" w:type="pct"/>
          </w:tcPr>
          <w:p w14:paraId="437B84FE" w14:textId="77777777" w:rsidR="00D84295" w:rsidRPr="008D6685" w:rsidRDefault="00D84295" w:rsidP="00167557">
            <w:pPr>
              <w:spacing w:before="60" w:after="60"/>
              <w:rPr>
                <w:rFonts w:cs="Arial"/>
                <w:color w:val="000000"/>
                <w:szCs w:val="22"/>
              </w:rPr>
            </w:pPr>
            <w:r w:rsidRPr="008D6685">
              <w:rPr>
                <w:rFonts w:cs="Arial"/>
                <w:color w:val="000000"/>
                <w:szCs w:val="22"/>
              </w:rPr>
              <w:t>Add the required documents to this application</w:t>
            </w:r>
          </w:p>
        </w:tc>
        <w:tc>
          <w:tcPr>
            <w:tcW w:w="2411" w:type="pct"/>
          </w:tcPr>
          <w:p w14:paraId="74A9E8E6" w14:textId="77777777" w:rsidR="00D84295" w:rsidRPr="008D6685" w:rsidRDefault="00D84295" w:rsidP="00167557">
            <w:pPr>
              <w:spacing w:before="60" w:after="60"/>
              <w:rPr>
                <w:rFonts w:cs="Arial"/>
                <w:color w:val="000000"/>
                <w:szCs w:val="22"/>
              </w:rPr>
            </w:pPr>
            <w:r w:rsidRPr="008D6685">
              <w:rPr>
                <w:rFonts w:cs="Arial"/>
                <w:color w:val="000000"/>
                <w:szCs w:val="22"/>
              </w:rPr>
              <w:t>All documents required for the service 'req_type' are present.</w:t>
            </w:r>
          </w:p>
        </w:tc>
      </w:tr>
      <w:tr w:rsidR="00D84295" w14:paraId="329024C9" w14:textId="77777777" w:rsidTr="00167557">
        <w:trPr>
          <w:cantSplit/>
        </w:trPr>
        <w:tc>
          <w:tcPr>
            <w:tcW w:w="519" w:type="pct"/>
          </w:tcPr>
          <w:p w14:paraId="286DEB0D" w14:textId="77777777" w:rsidR="00D84295" w:rsidRPr="008D6685" w:rsidRDefault="00D84295" w:rsidP="00167557">
            <w:pPr>
              <w:spacing w:before="60" w:after="60"/>
              <w:rPr>
                <w:rFonts w:cs="Arial"/>
                <w:color w:val="000000"/>
                <w:szCs w:val="22"/>
              </w:rPr>
            </w:pPr>
            <w:r w:rsidRPr="008D6685">
              <w:rPr>
                <w:rFonts w:cs="Arial"/>
                <w:color w:val="000000"/>
                <w:szCs w:val="22"/>
              </w:rPr>
              <w:t>SV150</w:t>
            </w:r>
          </w:p>
        </w:tc>
        <w:tc>
          <w:tcPr>
            <w:tcW w:w="2070" w:type="pct"/>
          </w:tcPr>
          <w:p w14:paraId="1BDF171C" w14:textId="77777777" w:rsidR="00D84295" w:rsidRPr="008D6685" w:rsidRDefault="00D84295" w:rsidP="00167557">
            <w:pPr>
              <w:spacing w:before="60" w:after="60"/>
              <w:rPr>
                <w:rFonts w:cs="Arial"/>
                <w:color w:val="000000"/>
                <w:szCs w:val="22"/>
              </w:rPr>
            </w:pPr>
            <w:r w:rsidRPr="008D6685">
              <w:rPr>
                <w:rFonts w:cs="Arial"/>
                <w:color w:val="000000"/>
                <w:szCs w:val="22"/>
              </w:rPr>
              <w:t>Add a personal ID record image to this application</w:t>
            </w:r>
          </w:p>
        </w:tc>
        <w:tc>
          <w:tcPr>
            <w:tcW w:w="2411" w:type="pct"/>
          </w:tcPr>
          <w:p w14:paraId="5886484A" w14:textId="77777777" w:rsidR="00D84295" w:rsidRPr="008D6685" w:rsidRDefault="00D84295" w:rsidP="00167557">
            <w:pPr>
              <w:spacing w:before="60" w:after="60"/>
              <w:rPr>
                <w:rFonts w:cs="Arial"/>
                <w:color w:val="000000"/>
                <w:szCs w:val="22"/>
              </w:rPr>
            </w:pPr>
            <w:r w:rsidRPr="008D6685">
              <w:rPr>
                <w:rFonts w:cs="Arial"/>
                <w:color w:val="000000"/>
                <w:szCs w:val="22"/>
              </w:rPr>
              <w:t xml:space="preserve">Within the application for the service </w:t>
            </w:r>
            <w:proofErr w:type="gramStart"/>
            <w:r w:rsidRPr="008D6685">
              <w:rPr>
                <w:rFonts w:cs="Arial"/>
                <w:color w:val="000000"/>
                <w:szCs w:val="22"/>
              </w:rPr>
              <w:t>a personal</w:t>
            </w:r>
            <w:proofErr w:type="gramEnd"/>
            <w:r w:rsidRPr="008D6685">
              <w:rPr>
                <w:rFonts w:cs="Arial"/>
                <w:color w:val="000000"/>
                <w:szCs w:val="22"/>
              </w:rPr>
              <w:t xml:space="preserve"> identification verification should be attached.</w:t>
            </w:r>
          </w:p>
        </w:tc>
      </w:tr>
      <w:tr w:rsidR="00D84295" w14:paraId="58B25F24" w14:textId="77777777" w:rsidTr="00167557">
        <w:trPr>
          <w:cantSplit/>
        </w:trPr>
        <w:tc>
          <w:tcPr>
            <w:tcW w:w="519" w:type="pct"/>
          </w:tcPr>
          <w:p w14:paraId="5EE00E0E" w14:textId="77777777" w:rsidR="00D84295" w:rsidRPr="008D6685" w:rsidRDefault="00D84295" w:rsidP="00167557">
            <w:pPr>
              <w:spacing w:before="60" w:after="60"/>
              <w:rPr>
                <w:rFonts w:cs="Arial"/>
                <w:color w:val="000000"/>
                <w:szCs w:val="22"/>
              </w:rPr>
            </w:pPr>
            <w:r w:rsidRPr="008D6685">
              <w:rPr>
                <w:rFonts w:cs="Arial"/>
                <w:color w:val="000000"/>
                <w:szCs w:val="22"/>
              </w:rPr>
              <w:t>SV160</w:t>
            </w:r>
          </w:p>
        </w:tc>
        <w:tc>
          <w:tcPr>
            <w:tcW w:w="2070" w:type="pct"/>
          </w:tcPr>
          <w:p w14:paraId="54882386" w14:textId="77777777" w:rsidR="00D84295" w:rsidRPr="008D6685" w:rsidRDefault="00D84295" w:rsidP="00167557">
            <w:pPr>
              <w:spacing w:before="60" w:after="60"/>
              <w:rPr>
                <w:rFonts w:cs="Arial"/>
                <w:color w:val="000000"/>
                <w:szCs w:val="22"/>
              </w:rPr>
            </w:pPr>
            <w:r w:rsidRPr="008D6685">
              <w:rPr>
                <w:rFonts w:cs="Arial"/>
                <w:color w:val="000000"/>
                <w:szCs w:val="22"/>
              </w:rPr>
              <w:t>Verify that all rights and restriction on the title to be cancelled have been transferred to new titles or these rights and restrictions are cancelled before this application proceeds</w:t>
            </w:r>
          </w:p>
        </w:tc>
        <w:tc>
          <w:tcPr>
            <w:tcW w:w="2411" w:type="pct"/>
          </w:tcPr>
          <w:p w14:paraId="05C7AFDD" w14:textId="77777777" w:rsidR="00D84295" w:rsidRPr="008D6685" w:rsidRDefault="00D84295" w:rsidP="00167557">
            <w:pPr>
              <w:spacing w:before="60" w:after="60"/>
              <w:rPr>
                <w:rFonts w:cs="Arial"/>
                <w:color w:val="000000"/>
                <w:szCs w:val="22"/>
              </w:rPr>
            </w:pPr>
            <w:r w:rsidRPr="008D6685">
              <w:rPr>
                <w:rFonts w:cs="Arial"/>
                <w:color w:val="000000"/>
                <w:szCs w:val="22"/>
              </w:rPr>
              <w:t>For the service 'req_type' the title must be terminated (after all rights recorded on the title are transferred or cancelled).</w:t>
            </w:r>
          </w:p>
        </w:tc>
      </w:tr>
    </w:tbl>
    <w:p w14:paraId="0C1FA716" w14:textId="77777777" w:rsidR="006460BC" w:rsidRPr="006460BC" w:rsidRDefault="006460BC" w:rsidP="006460BC">
      <w:pPr>
        <w:rPr>
          <w:lang w:val="en-NZ"/>
        </w:rPr>
      </w:pPr>
    </w:p>
    <w:p w14:paraId="3269B3F3" w14:textId="77777777" w:rsidR="00140BDC" w:rsidRPr="00140BDC" w:rsidRDefault="00140BDC" w:rsidP="00140BDC">
      <w:pPr>
        <w:rPr>
          <w:lang w:val="en-NZ"/>
        </w:rPr>
      </w:pPr>
    </w:p>
    <w:p w14:paraId="1C29352A" w14:textId="77777777" w:rsidR="005A3009" w:rsidRPr="008D0805" w:rsidRDefault="009B0A1E">
      <w:r>
        <w:br w:type="page"/>
      </w:r>
    </w:p>
    <w:p w14:paraId="73E95576" w14:textId="7B791856" w:rsidR="00140BDC" w:rsidRDefault="00140BDC" w:rsidP="005F5674">
      <w:pPr>
        <w:pStyle w:val="Heading1"/>
        <w:numPr>
          <w:ilvl w:val="0"/>
          <w:numId w:val="0"/>
        </w:numPr>
      </w:pPr>
      <w:bookmarkStart w:id="126" w:name="_Toc414439465"/>
      <w:r>
        <w:lastRenderedPageBreak/>
        <w:t xml:space="preserve">Appendix 2 – </w:t>
      </w:r>
      <w:r w:rsidRPr="00BF28EA">
        <w:t xml:space="preserve">Features of </w:t>
      </w:r>
      <w:r w:rsidR="00AB643A">
        <w:t>Registry</w:t>
      </w:r>
      <w:bookmarkEnd w:id="126"/>
    </w:p>
    <w:p w14:paraId="59807B77" w14:textId="6FA793CD" w:rsidR="008D0805" w:rsidRDefault="008D0805" w:rsidP="008D0805">
      <w:pPr>
        <w:rPr>
          <w:lang w:val="en-NZ"/>
        </w:rPr>
      </w:pPr>
      <w:r>
        <w:rPr>
          <w:lang w:val="en-NZ"/>
        </w:rPr>
        <w:t xml:space="preserve">The </w:t>
      </w:r>
      <w:r w:rsidR="00AB643A">
        <w:rPr>
          <w:lang w:val="en-NZ"/>
        </w:rPr>
        <w:t xml:space="preserve">Registry </w:t>
      </w:r>
      <w:r>
        <w:rPr>
          <w:lang w:val="en-NZ"/>
        </w:rPr>
        <w:t xml:space="preserve">application supports the following feature list. </w:t>
      </w:r>
    </w:p>
    <w:p w14:paraId="310D57C7" w14:textId="77777777" w:rsidR="00A5414D" w:rsidRDefault="00A5414D" w:rsidP="008D0805">
      <w:pPr>
        <w:rPr>
          <w:lang w:val="en-NZ"/>
        </w:rPr>
      </w:pPr>
    </w:p>
    <w:p w14:paraId="67ED3512" w14:textId="77777777" w:rsidR="00A5414D" w:rsidRDefault="00A5414D" w:rsidP="008D0805">
      <w:pPr>
        <w:rPr>
          <w:b/>
          <w:lang w:val="en-NZ"/>
        </w:rPr>
      </w:pPr>
      <w:r w:rsidRPr="00A5414D">
        <w:rPr>
          <w:b/>
          <w:lang w:val="en-NZ"/>
        </w:rPr>
        <w:t>Case Management</w:t>
      </w:r>
    </w:p>
    <w:p w14:paraId="1219F432" w14:textId="77777777" w:rsidR="00BF0DED" w:rsidRDefault="00BF0DED" w:rsidP="00BF0DED"/>
    <w:p w14:paraId="08B9D0EC" w14:textId="1C36FF3A" w:rsidR="00A5414D" w:rsidRPr="00A5414D" w:rsidRDefault="00A5414D" w:rsidP="003A184E">
      <w:pPr>
        <w:pStyle w:val="ListParagraph"/>
        <w:numPr>
          <w:ilvl w:val="0"/>
          <w:numId w:val="71"/>
        </w:numPr>
      </w:pPr>
      <w:r w:rsidRPr="00A5414D">
        <w:t>Personal dashboard for each user showing all unassigned applications along with the applications currently assigned to them</w:t>
      </w:r>
      <w:r w:rsidR="00CE3D12">
        <w:t>.</w:t>
      </w:r>
    </w:p>
    <w:p w14:paraId="5B90AE65" w14:textId="77777777" w:rsidR="00A5414D" w:rsidRPr="00A5414D" w:rsidRDefault="00A5414D" w:rsidP="003A184E">
      <w:pPr>
        <w:pStyle w:val="ListParagraph"/>
        <w:numPr>
          <w:ilvl w:val="0"/>
          <w:numId w:val="71"/>
        </w:numPr>
      </w:pPr>
      <w:r w:rsidRPr="00A5414D">
        <w:t>Users can assign themselves to applications (i.e. pull workflow)</w:t>
      </w:r>
    </w:p>
    <w:p w14:paraId="587F4F87" w14:textId="77777777" w:rsidR="00A5414D" w:rsidRDefault="00A5414D" w:rsidP="003A184E">
      <w:pPr>
        <w:pStyle w:val="ListParagraph"/>
        <w:numPr>
          <w:ilvl w:val="0"/>
          <w:numId w:val="71"/>
        </w:numPr>
      </w:pPr>
      <w:r w:rsidRPr="00A5414D">
        <w:t>Power users can manage the workload of other users by assigning and un-assigning applications</w:t>
      </w:r>
    </w:p>
    <w:p w14:paraId="271ACB08" w14:textId="77777777" w:rsidR="00E14ABB" w:rsidRPr="00710B24" w:rsidRDefault="00E14ABB" w:rsidP="003A184E">
      <w:pPr>
        <w:pStyle w:val="ListParagraph"/>
        <w:numPr>
          <w:ilvl w:val="0"/>
          <w:numId w:val="71"/>
        </w:numPr>
      </w:pPr>
      <w:r w:rsidRPr="00F913F3">
        <w:rPr>
          <w:szCs w:val="22"/>
        </w:rPr>
        <w:t xml:space="preserve">Applications can be re-assigned allowing different users to work on different parts of </w:t>
      </w:r>
      <w:r>
        <w:rPr>
          <w:szCs w:val="22"/>
        </w:rPr>
        <w:t>an</w:t>
      </w:r>
      <w:r w:rsidRPr="00F913F3">
        <w:rPr>
          <w:szCs w:val="22"/>
        </w:rPr>
        <w:t xml:space="preserve"> application</w:t>
      </w:r>
    </w:p>
    <w:p w14:paraId="49EBB557" w14:textId="77777777" w:rsidR="00BF0DED" w:rsidRPr="000B5B2E" w:rsidRDefault="00BF0DED" w:rsidP="003A184E">
      <w:pPr>
        <w:pStyle w:val="ListParagraph"/>
        <w:numPr>
          <w:ilvl w:val="0"/>
          <w:numId w:val="71"/>
        </w:numPr>
      </w:pPr>
      <w:r>
        <w:rPr>
          <w:szCs w:val="22"/>
        </w:rPr>
        <w:t>Details that can be captured on the application include</w:t>
      </w:r>
    </w:p>
    <w:p w14:paraId="7298B6B9" w14:textId="77777777" w:rsidR="00BF0DED" w:rsidRPr="000B5B2E" w:rsidRDefault="00BF0DED" w:rsidP="003A184E">
      <w:pPr>
        <w:pStyle w:val="ListParagraph"/>
        <w:numPr>
          <w:ilvl w:val="1"/>
          <w:numId w:val="72"/>
        </w:numPr>
      </w:pPr>
      <w:r>
        <w:rPr>
          <w:szCs w:val="22"/>
        </w:rPr>
        <w:t>Agent and contact person</w:t>
      </w:r>
      <w:r w:rsidR="00B92047">
        <w:rPr>
          <w:szCs w:val="22"/>
        </w:rPr>
        <w:t xml:space="preserve"> information</w:t>
      </w:r>
    </w:p>
    <w:p w14:paraId="67A6DB87" w14:textId="77777777" w:rsidR="00BF0DED" w:rsidRPr="005E503E" w:rsidRDefault="00BF0DED" w:rsidP="003A184E">
      <w:pPr>
        <w:pStyle w:val="ListParagraph"/>
        <w:numPr>
          <w:ilvl w:val="1"/>
          <w:numId w:val="72"/>
        </w:numPr>
      </w:pPr>
      <w:r>
        <w:rPr>
          <w:szCs w:val="22"/>
        </w:rPr>
        <w:t>Services</w:t>
      </w:r>
      <w:r w:rsidR="00B92047">
        <w:rPr>
          <w:szCs w:val="22"/>
        </w:rPr>
        <w:t xml:space="preserve"> that</w:t>
      </w:r>
      <w:r>
        <w:rPr>
          <w:szCs w:val="22"/>
        </w:rPr>
        <w:t xml:space="preserve"> indicat</w:t>
      </w:r>
      <w:r w:rsidR="00B92047">
        <w:rPr>
          <w:szCs w:val="22"/>
        </w:rPr>
        <w:t>e</w:t>
      </w:r>
      <w:r>
        <w:rPr>
          <w:szCs w:val="22"/>
        </w:rPr>
        <w:t xml:space="preserve"> the </w:t>
      </w:r>
      <w:r w:rsidRPr="00A5414D">
        <w:t>type</w:t>
      </w:r>
      <w:r w:rsidR="00B92047">
        <w:t xml:space="preserve"> </w:t>
      </w:r>
      <w:r w:rsidRPr="00A5414D">
        <w:t xml:space="preserve">of changes </w:t>
      </w:r>
      <w:r w:rsidR="00B92047">
        <w:t>the</w:t>
      </w:r>
      <w:r w:rsidRPr="00A5414D">
        <w:t xml:space="preserve"> application </w:t>
      </w:r>
      <w:r w:rsidR="00B92047">
        <w:t xml:space="preserve">will </w:t>
      </w:r>
      <w:r w:rsidRPr="00A5414D">
        <w:t>make to</w:t>
      </w:r>
      <w:r w:rsidR="00B92047">
        <w:t xml:space="preserve"> the</w:t>
      </w:r>
      <w:r w:rsidRPr="00A5414D">
        <w:t xml:space="preserve"> land registry records</w:t>
      </w:r>
    </w:p>
    <w:p w14:paraId="0740C1DB" w14:textId="77777777" w:rsidR="00BF0DED" w:rsidRPr="005E503E" w:rsidRDefault="00BF0DED" w:rsidP="003A184E">
      <w:pPr>
        <w:pStyle w:val="ListParagraph"/>
        <w:numPr>
          <w:ilvl w:val="1"/>
          <w:numId w:val="72"/>
        </w:numPr>
      </w:pPr>
      <w:r>
        <w:rPr>
          <w:szCs w:val="22"/>
        </w:rPr>
        <w:t>Property records affected by the application</w:t>
      </w:r>
    </w:p>
    <w:p w14:paraId="5A59B30B" w14:textId="77777777" w:rsidR="00BF0DED" w:rsidRDefault="00BF0DED" w:rsidP="003A184E">
      <w:pPr>
        <w:pStyle w:val="ListParagraph"/>
        <w:numPr>
          <w:ilvl w:val="1"/>
          <w:numId w:val="72"/>
        </w:numPr>
      </w:pPr>
      <w:r>
        <w:t>The fee paid and receipt details</w:t>
      </w:r>
    </w:p>
    <w:p w14:paraId="3E368796" w14:textId="77777777" w:rsidR="00BF0DED" w:rsidRDefault="00BF0DED" w:rsidP="003A184E">
      <w:pPr>
        <w:pStyle w:val="ListParagraph"/>
        <w:numPr>
          <w:ilvl w:val="1"/>
          <w:numId w:val="72"/>
        </w:numPr>
      </w:pPr>
      <w:r>
        <w:t>Documentation supporting the application</w:t>
      </w:r>
    </w:p>
    <w:p w14:paraId="4CFC501F" w14:textId="77777777" w:rsidR="00BF0DED" w:rsidRDefault="00B92047" w:rsidP="003A184E">
      <w:pPr>
        <w:pStyle w:val="ListParagraph"/>
        <w:numPr>
          <w:ilvl w:val="1"/>
          <w:numId w:val="72"/>
        </w:numPr>
      </w:pPr>
      <w:r>
        <w:t>Approximate l</w:t>
      </w:r>
      <w:r w:rsidR="00BF0DED">
        <w:t xml:space="preserve">ocation of the application </w:t>
      </w:r>
      <w:r>
        <w:t xml:space="preserve">can be noted </w:t>
      </w:r>
      <w:r w:rsidR="00BF0DED">
        <w:t>on the map</w:t>
      </w:r>
    </w:p>
    <w:p w14:paraId="069A8BCF" w14:textId="77777777" w:rsidR="009A4BC4" w:rsidRDefault="008A65E2" w:rsidP="003A184E">
      <w:pPr>
        <w:pStyle w:val="ListParagraph"/>
        <w:numPr>
          <w:ilvl w:val="0"/>
          <w:numId w:val="71"/>
        </w:numPr>
      </w:pPr>
      <w:r>
        <w:t>Lodgement</w:t>
      </w:r>
      <w:r w:rsidR="009A4BC4">
        <w:t xml:space="preserve"> checklist available so the user can ensure the necessary documentation is provided </w:t>
      </w:r>
      <w:r>
        <w:t>when the application is lodged</w:t>
      </w:r>
    </w:p>
    <w:p w14:paraId="71F22FCE" w14:textId="052F1A16" w:rsidR="00131B72" w:rsidRPr="005E503E" w:rsidRDefault="00131B72" w:rsidP="003A184E">
      <w:pPr>
        <w:pStyle w:val="ListParagraph"/>
        <w:numPr>
          <w:ilvl w:val="0"/>
          <w:numId w:val="71"/>
        </w:numPr>
      </w:pPr>
      <w:r>
        <w:t xml:space="preserve">User can validate the property references provided with the application to confirm they are valid and recorded in </w:t>
      </w:r>
      <w:r w:rsidR="00BF0355">
        <w:t>Registry</w:t>
      </w:r>
    </w:p>
    <w:p w14:paraId="7320E719" w14:textId="77777777" w:rsidR="00E14ABB" w:rsidRPr="00710B24" w:rsidRDefault="00E14ABB" w:rsidP="003A184E">
      <w:pPr>
        <w:pStyle w:val="ListParagraph"/>
        <w:numPr>
          <w:ilvl w:val="0"/>
          <w:numId w:val="71"/>
        </w:numPr>
      </w:pPr>
      <w:r w:rsidRPr="000B5B2E">
        <w:rPr>
          <w:szCs w:val="22"/>
        </w:rPr>
        <w:t>Lodging an application assigns a unique number, calculates the fee and generates a lodgement notice</w:t>
      </w:r>
    </w:p>
    <w:p w14:paraId="504E8E43" w14:textId="77777777" w:rsidR="00710B24" w:rsidRPr="00710B24" w:rsidRDefault="00710B24" w:rsidP="003A184E">
      <w:pPr>
        <w:pStyle w:val="ListParagraph"/>
        <w:numPr>
          <w:ilvl w:val="0"/>
          <w:numId w:val="71"/>
        </w:numPr>
      </w:pPr>
      <w:r w:rsidRPr="00F913F3">
        <w:rPr>
          <w:szCs w:val="22"/>
        </w:rPr>
        <w:t>An application can have one or more services</w:t>
      </w:r>
    </w:p>
    <w:p w14:paraId="70B474A2" w14:textId="7B086E05" w:rsidR="00E7709E" w:rsidRPr="00131B72" w:rsidRDefault="00E7709E" w:rsidP="003A184E">
      <w:pPr>
        <w:pStyle w:val="ListParagraph"/>
        <w:numPr>
          <w:ilvl w:val="0"/>
          <w:numId w:val="71"/>
        </w:numPr>
      </w:pPr>
      <w:r>
        <w:rPr>
          <w:szCs w:val="22"/>
        </w:rPr>
        <w:t xml:space="preserve">The services supported by </w:t>
      </w:r>
      <w:r w:rsidR="00BF0355">
        <w:rPr>
          <w:szCs w:val="22"/>
        </w:rPr>
        <w:t xml:space="preserve">Registry </w:t>
      </w:r>
      <w:r>
        <w:rPr>
          <w:szCs w:val="22"/>
        </w:rPr>
        <w:t>can be configured to match those required by the land administration agency</w:t>
      </w:r>
    </w:p>
    <w:p w14:paraId="55EB51F4" w14:textId="77777777" w:rsidR="00131B72" w:rsidRPr="00E7709E" w:rsidRDefault="00131B72" w:rsidP="003A184E">
      <w:pPr>
        <w:pStyle w:val="ListParagraph"/>
        <w:numPr>
          <w:ilvl w:val="0"/>
          <w:numId w:val="71"/>
        </w:numPr>
      </w:pPr>
      <w:r>
        <w:rPr>
          <w:szCs w:val="22"/>
        </w:rPr>
        <w:t>The</w:t>
      </w:r>
      <w:r w:rsidRPr="00F913F3">
        <w:rPr>
          <w:szCs w:val="22"/>
        </w:rPr>
        <w:t xml:space="preserve"> services users </w:t>
      </w:r>
      <w:r>
        <w:rPr>
          <w:szCs w:val="22"/>
        </w:rPr>
        <w:t>can work on can be controlled using security roles</w:t>
      </w:r>
    </w:p>
    <w:p w14:paraId="3FB3D515" w14:textId="77777777" w:rsidR="00710B24" w:rsidRPr="00666903" w:rsidRDefault="00710B24" w:rsidP="003A184E">
      <w:pPr>
        <w:pStyle w:val="ListParagraph"/>
        <w:numPr>
          <w:ilvl w:val="0"/>
          <w:numId w:val="71"/>
        </w:numPr>
      </w:pPr>
      <w:r w:rsidRPr="00F913F3">
        <w:rPr>
          <w:szCs w:val="22"/>
        </w:rPr>
        <w:t>Applications transition into different states as they are processed</w:t>
      </w:r>
    </w:p>
    <w:p w14:paraId="71025F7E" w14:textId="77777777" w:rsidR="00666903" w:rsidRPr="00316EFE" w:rsidRDefault="00666903" w:rsidP="003A184E">
      <w:pPr>
        <w:pStyle w:val="ListParagraph"/>
        <w:numPr>
          <w:ilvl w:val="0"/>
          <w:numId w:val="71"/>
        </w:numPr>
      </w:pPr>
      <w:r>
        <w:rPr>
          <w:szCs w:val="22"/>
        </w:rPr>
        <w:t>Applications can be lodged, requisitioned, cancelled, withdrawn, lapsed, approved and completed</w:t>
      </w:r>
    </w:p>
    <w:p w14:paraId="03164EF3" w14:textId="77777777" w:rsidR="00027254" w:rsidRPr="00666903" w:rsidRDefault="00027254" w:rsidP="003A184E">
      <w:pPr>
        <w:pStyle w:val="ListParagraph"/>
        <w:numPr>
          <w:ilvl w:val="0"/>
          <w:numId w:val="71"/>
        </w:numPr>
      </w:pPr>
      <w:r w:rsidRPr="00F913F3">
        <w:rPr>
          <w:szCs w:val="22"/>
        </w:rPr>
        <w:t xml:space="preserve">Changes to land registry records do not become live until </w:t>
      </w:r>
      <w:r w:rsidR="00131B72">
        <w:rPr>
          <w:szCs w:val="22"/>
        </w:rPr>
        <w:t>an</w:t>
      </w:r>
      <w:r w:rsidRPr="00F913F3">
        <w:rPr>
          <w:szCs w:val="22"/>
        </w:rPr>
        <w:t xml:space="preserve"> application is approved</w:t>
      </w:r>
    </w:p>
    <w:p w14:paraId="09DF8298" w14:textId="77777777" w:rsidR="00666903" w:rsidRPr="00131B72" w:rsidRDefault="00666903" w:rsidP="003A184E">
      <w:pPr>
        <w:pStyle w:val="ListParagraph"/>
        <w:numPr>
          <w:ilvl w:val="0"/>
          <w:numId w:val="71"/>
        </w:numPr>
        <w:rPr>
          <w:szCs w:val="22"/>
        </w:rPr>
      </w:pPr>
      <w:r w:rsidRPr="00131B72">
        <w:rPr>
          <w:szCs w:val="22"/>
        </w:rPr>
        <w:t xml:space="preserve">Users can record when notifications are sent to the agent or contact </w:t>
      </w:r>
    </w:p>
    <w:p w14:paraId="5EA1AB2E" w14:textId="77777777" w:rsidR="00710B24" w:rsidRPr="00666903" w:rsidRDefault="00F01169" w:rsidP="003A184E">
      <w:pPr>
        <w:pStyle w:val="ListParagraph"/>
        <w:numPr>
          <w:ilvl w:val="0"/>
          <w:numId w:val="71"/>
        </w:numPr>
      </w:pPr>
      <w:r w:rsidRPr="00131B72">
        <w:rPr>
          <w:szCs w:val="22"/>
        </w:rPr>
        <w:t>The h</w:t>
      </w:r>
      <w:r w:rsidR="00710B24" w:rsidRPr="00131B72">
        <w:rPr>
          <w:szCs w:val="22"/>
        </w:rPr>
        <w:t>isto</w:t>
      </w:r>
      <w:r w:rsidR="00F85F20" w:rsidRPr="00131B72">
        <w:rPr>
          <w:szCs w:val="22"/>
        </w:rPr>
        <w:t xml:space="preserve">ry of changes to an application </w:t>
      </w:r>
      <w:r w:rsidR="000B5B2E" w:rsidRPr="00131B72">
        <w:rPr>
          <w:szCs w:val="22"/>
        </w:rPr>
        <w:t>(who did what and when)</w:t>
      </w:r>
      <w:r w:rsidR="00746285" w:rsidRPr="00131B72">
        <w:rPr>
          <w:szCs w:val="22"/>
        </w:rPr>
        <w:t xml:space="preserve"> </w:t>
      </w:r>
      <w:r w:rsidRPr="00131B72">
        <w:rPr>
          <w:szCs w:val="22"/>
        </w:rPr>
        <w:t>can be viewe</w:t>
      </w:r>
      <w:r>
        <w:rPr>
          <w:szCs w:val="22"/>
        </w:rPr>
        <w:t>d</w:t>
      </w:r>
    </w:p>
    <w:p w14:paraId="7B30E9C0" w14:textId="77777777" w:rsidR="00666903" w:rsidRPr="000B5B2E" w:rsidRDefault="00666903" w:rsidP="003A184E">
      <w:pPr>
        <w:pStyle w:val="ListParagraph"/>
        <w:numPr>
          <w:ilvl w:val="0"/>
          <w:numId w:val="71"/>
        </w:numPr>
      </w:pPr>
      <w:r>
        <w:rPr>
          <w:szCs w:val="22"/>
        </w:rPr>
        <w:t>The status of the application including the history log can be printed</w:t>
      </w:r>
    </w:p>
    <w:p w14:paraId="1E846ACE" w14:textId="77777777" w:rsidR="00D13AB0" w:rsidRPr="004D273D" w:rsidRDefault="00131B72" w:rsidP="003A184E">
      <w:pPr>
        <w:pStyle w:val="ListParagraph"/>
        <w:numPr>
          <w:ilvl w:val="0"/>
          <w:numId w:val="71"/>
        </w:numPr>
      </w:pPr>
      <w:r>
        <w:rPr>
          <w:szCs w:val="22"/>
        </w:rPr>
        <w:t>An a</w:t>
      </w:r>
      <w:r w:rsidR="000B5B2E">
        <w:rPr>
          <w:szCs w:val="22"/>
        </w:rPr>
        <w:t xml:space="preserve">pplication </w:t>
      </w:r>
      <w:r w:rsidR="000B5B2E" w:rsidRPr="00F913F3">
        <w:rPr>
          <w:szCs w:val="22"/>
        </w:rPr>
        <w:t>statistics report</w:t>
      </w:r>
      <w:r w:rsidR="000B5B2E">
        <w:rPr>
          <w:szCs w:val="22"/>
        </w:rPr>
        <w:t xml:space="preserve"> </w:t>
      </w:r>
      <w:r>
        <w:rPr>
          <w:szCs w:val="22"/>
        </w:rPr>
        <w:t xml:space="preserve">is </w:t>
      </w:r>
      <w:r w:rsidR="000B5B2E">
        <w:rPr>
          <w:szCs w:val="22"/>
        </w:rPr>
        <w:t xml:space="preserve">available </w:t>
      </w:r>
      <w:r>
        <w:rPr>
          <w:szCs w:val="22"/>
        </w:rPr>
        <w:t>that lists</w:t>
      </w:r>
      <w:r w:rsidR="000B5B2E">
        <w:rPr>
          <w:szCs w:val="22"/>
        </w:rPr>
        <w:t xml:space="preserve"> lodgements, requisitions and approvals over a given period</w:t>
      </w:r>
    </w:p>
    <w:p w14:paraId="590224A5" w14:textId="77777777" w:rsidR="00D13AB0" w:rsidRDefault="00D13AB0" w:rsidP="00D13AB0">
      <w:pPr>
        <w:rPr>
          <w:b/>
          <w:lang w:val="en-NZ"/>
        </w:rPr>
      </w:pPr>
    </w:p>
    <w:p w14:paraId="4244B68B" w14:textId="77777777" w:rsidR="006674E3" w:rsidRDefault="006674E3" w:rsidP="00D13AB0">
      <w:pPr>
        <w:rPr>
          <w:b/>
          <w:lang w:val="en-NZ"/>
        </w:rPr>
      </w:pPr>
      <w:r>
        <w:rPr>
          <w:b/>
          <w:lang w:val="en-NZ"/>
        </w:rPr>
        <w:t>Search</w:t>
      </w:r>
    </w:p>
    <w:p w14:paraId="611BBBD9" w14:textId="77777777" w:rsidR="006674E3" w:rsidRDefault="006674E3" w:rsidP="00D13AB0">
      <w:pPr>
        <w:rPr>
          <w:b/>
          <w:lang w:val="en-NZ"/>
        </w:rPr>
      </w:pPr>
    </w:p>
    <w:p w14:paraId="00026D5F" w14:textId="77777777" w:rsidR="006674E3" w:rsidRPr="003D7F1A" w:rsidRDefault="006674E3" w:rsidP="003A184E">
      <w:pPr>
        <w:pStyle w:val="ListParagraph"/>
        <w:numPr>
          <w:ilvl w:val="0"/>
          <w:numId w:val="73"/>
        </w:numPr>
        <w:rPr>
          <w:lang w:val="en-NZ"/>
        </w:rPr>
      </w:pPr>
      <w:r w:rsidRPr="006674E3">
        <w:t>Search applications by application number, date of lodgement, agent name, contact person name or document reference</w:t>
      </w:r>
    </w:p>
    <w:p w14:paraId="782A7A73" w14:textId="77777777" w:rsidR="003D7F1A" w:rsidRPr="003D7F1A" w:rsidRDefault="00E87D3F" w:rsidP="003A184E">
      <w:pPr>
        <w:pStyle w:val="ListParagraph"/>
        <w:numPr>
          <w:ilvl w:val="0"/>
          <w:numId w:val="73"/>
        </w:numPr>
        <w:rPr>
          <w:lang w:val="en-NZ"/>
        </w:rPr>
      </w:pPr>
      <w:r>
        <w:t>Search properties (a.k.a. titles)</w:t>
      </w:r>
      <w:r w:rsidR="003D7F1A">
        <w:t xml:space="preserve"> by property reference or owner name</w:t>
      </w:r>
    </w:p>
    <w:p w14:paraId="10A87CAD" w14:textId="77777777" w:rsidR="003D7F1A" w:rsidRPr="003D7F1A" w:rsidRDefault="003D7F1A" w:rsidP="003A184E">
      <w:pPr>
        <w:pStyle w:val="ListParagraph"/>
        <w:numPr>
          <w:ilvl w:val="0"/>
          <w:numId w:val="73"/>
        </w:numPr>
        <w:rPr>
          <w:lang w:val="en-NZ"/>
        </w:rPr>
      </w:pPr>
      <w:r>
        <w:t>Search parties by name or party role</w:t>
      </w:r>
    </w:p>
    <w:p w14:paraId="2AC3B3AB" w14:textId="77777777" w:rsidR="003D7F1A" w:rsidRPr="003D7F1A" w:rsidRDefault="003D7F1A" w:rsidP="003A184E">
      <w:pPr>
        <w:pStyle w:val="ListParagraph"/>
        <w:numPr>
          <w:ilvl w:val="0"/>
          <w:numId w:val="73"/>
        </w:numPr>
        <w:rPr>
          <w:lang w:val="en-NZ"/>
        </w:rPr>
      </w:pPr>
      <w:r>
        <w:t>Search documents by document reference number, date submitted, document type, document source or description</w:t>
      </w:r>
    </w:p>
    <w:p w14:paraId="30D07127" w14:textId="77777777" w:rsidR="003D7F1A" w:rsidRPr="00E7709E" w:rsidRDefault="003D7F1A" w:rsidP="003A184E">
      <w:pPr>
        <w:pStyle w:val="ListParagraph"/>
        <w:numPr>
          <w:ilvl w:val="0"/>
          <w:numId w:val="73"/>
        </w:numPr>
        <w:rPr>
          <w:lang w:val="en-NZ"/>
        </w:rPr>
      </w:pPr>
      <w:r>
        <w:t>Search spatial records using Map Find (supports zoom to and highlight of selected result)</w:t>
      </w:r>
    </w:p>
    <w:p w14:paraId="4791AA54" w14:textId="0D71A038" w:rsidR="00E7709E" w:rsidRPr="00710B24" w:rsidRDefault="00E7709E" w:rsidP="003A184E">
      <w:pPr>
        <w:pStyle w:val="ListParagraph"/>
        <w:numPr>
          <w:ilvl w:val="0"/>
          <w:numId w:val="73"/>
        </w:numPr>
      </w:pPr>
      <w:r>
        <w:rPr>
          <w:szCs w:val="22"/>
        </w:rPr>
        <w:t xml:space="preserve">The spatial searches supported by </w:t>
      </w:r>
      <w:r w:rsidR="00173217">
        <w:rPr>
          <w:szCs w:val="22"/>
        </w:rPr>
        <w:t xml:space="preserve">Registry </w:t>
      </w:r>
      <w:r>
        <w:rPr>
          <w:szCs w:val="22"/>
        </w:rPr>
        <w:t>can be configured to match those required by the land administration agency</w:t>
      </w:r>
    </w:p>
    <w:p w14:paraId="3A402518" w14:textId="77777777" w:rsidR="002F5CB7" w:rsidRPr="002C2C61" w:rsidRDefault="003B79E8" w:rsidP="003A184E">
      <w:pPr>
        <w:pStyle w:val="ListParagraph"/>
        <w:numPr>
          <w:ilvl w:val="0"/>
          <w:numId w:val="73"/>
        </w:numPr>
        <w:rPr>
          <w:lang w:val="en-NZ"/>
        </w:rPr>
      </w:pPr>
      <w:r>
        <w:t xml:space="preserve">Partial/wildcard </w:t>
      </w:r>
      <w:r w:rsidR="002F5CB7">
        <w:t xml:space="preserve">matching </w:t>
      </w:r>
      <w:r w:rsidR="00E87D3F">
        <w:t xml:space="preserve">is </w:t>
      </w:r>
      <w:r>
        <w:t xml:space="preserve">supported </w:t>
      </w:r>
      <w:r w:rsidR="002F5CB7">
        <w:t xml:space="preserve">for </w:t>
      </w:r>
      <w:r w:rsidR="00DB5390">
        <w:t>text based</w:t>
      </w:r>
      <w:r w:rsidR="002F5CB7">
        <w:t xml:space="preserve"> search criteria</w:t>
      </w:r>
    </w:p>
    <w:p w14:paraId="49DBD59F" w14:textId="77777777" w:rsidR="00475BAB" w:rsidRDefault="005B65C1" w:rsidP="00475BAB">
      <w:pPr>
        <w:rPr>
          <w:lang w:val="en-NZ"/>
        </w:rPr>
      </w:pPr>
      <w:r w:rsidRPr="005B65C1">
        <w:rPr>
          <w:b/>
          <w:lang w:val="en-NZ"/>
        </w:rPr>
        <w:t>Map Viewer</w:t>
      </w:r>
    </w:p>
    <w:p w14:paraId="119F0EAE" w14:textId="77777777" w:rsidR="005B65C1" w:rsidRDefault="005B65C1" w:rsidP="00475BAB">
      <w:pPr>
        <w:rPr>
          <w:lang w:val="en-NZ"/>
        </w:rPr>
      </w:pPr>
    </w:p>
    <w:p w14:paraId="1E02DB7D" w14:textId="77777777" w:rsidR="005B65C1" w:rsidRDefault="005B65C1" w:rsidP="003A184E">
      <w:pPr>
        <w:pStyle w:val="ListParagraph"/>
        <w:numPr>
          <w:ilvl w:val="0"/>
          <w:numId w:val="76"/>
        </w:numPr>
        <w:rPr>
          <w:lang w:val="en-NZ"/>
        </w:rPr>
      </w:pPr>
      <w:r>
        <w:rPr>
          <w:lang w:val="en-NZ"/>
        </w:rPr>
        <w:t>Layer control to manage data displayed on the map</w:t>
      </w:r>
    </w:p>
    <w:p w14:paraId="6EAB1FAD" w14:textId="77777777" w:rsidR="00E7709E" w:rsidRPr="00710B24" w:rsidRDefault="00E7709E" w:rsidP="003A184E">
      <w:pPr>
        <w:pStyle w:val="ListParagraph"/>
        <w:numPr>
          <w:ilvl w:val="0"/>
          <w:numId w:val="76"/>
        </w:numPr>
      </w:pPr>
      <w:r>
        <w:rPr>
          <w:szCs w:val="22"/>
        </w:rPr>
        <w:t>The layers supported by the Map Viewer can be configured to match those required by the land administration agency</w:t>
      </w:r>
    </w:p>
    <w:p w14:paraId="35EB24D0" w14:textId="77777777" w:rsidR="005B65C1" w:rsidRDefault="005B65C1" w:rsidP="003A184E">
      <w:pPr>
        <w:pStyle w:val="ListParagraph"/>
        <w:numPr>
          <w:ilvl w:val="0"/>
          <w:numId w:val="76"/>
        </w:numPr>
        <w:rPr>
          <w:lang w:val="en-NZ"/>
        </w:rPr>
      </w:pPr>
      <w:r>
        <w:rPr>
          <w:lang w:val="en-NZ"/>
        </w:rPr>
        <w:t>Layer symbology defined using Style Layer Descriptor (SLD) OGC standard</w:t>
      </w:r>
    </w:p>
    <w:p w14:paraId="18F007DF" w14:textId="77777777" w:rsidR="005B65C1" w:rsidRDefault="005B65C1" w:rsidP="003A184E">
      <w:pPr>
        <w:pStyle w:val="ListParagraph"/>
        <w:numPr>
          <w:ilvl w:val="0"/>
          <w:numId w:val="76"/>
        </w:numPr>
        <w:rPr>
          <w:lang w:val="en-NZ"/>
        </w:rPr>
      </w:pPr>
      <w:r>
        <w:rPr>
          <w:lang w:val="en-NZ"/>
        </w:rPr>
        <w:t>Auto sizing scale bar</w:t>
      </w:r>
      <w:r w:rsidR="007342D4">
        <w:rPr>
          <w:lang w:val="en-NZ"/>
        </w:rPr>
        <w:t xml:space="preserve"> displayed</w:t>
      </w:r>
      <w:r>
        <w:rPr>
          <w:lang w:val="en-NZ"/>
        </w:rPr>
        <w:t xml:space="preserve"> to </w:t>
      </w:r>
      <w:r w:rsidR="007342D4">
        <w:rPr>
          <w:lang w:val="en-NZ"/>
        </w:rPr>
        <w:t xml:space="preserve">help </w:t>
      </w:r>
      <w:r>
        <w:rPr>
          <w:lang w:val="en-NZ"/>
        </w:rPr>
        <w:t>gauge distances on the map</w:t>
      </w:r>
    </w:p>
    <w:p w14:paraId="4B6AB45A" w14:textId="77777777" w:rsidR="005B65C1" w:rsidRDefault="005B65C1" w:rsidP="003A184E">
      <w:pPr>
        <w:pStyle w:val="ListParagraph"/>
        <w:numPr>
          <w:ilvl w:val="0"/>
          <w:numId w:val="76"/>
        </w:numPr>
        <w:rPr>
          <w:lang w:val="en-NZ"/>
        </w:rPr>
      </w:pPr>
      <w:r>
        <w:rPr>
          <w:lang w:val="en-NZ"/>
        </w:rPr>
        <w:t xml:space="preserve">Editable map scale to </w:t>
      </w:r>
      <w:r w:rsidR="007342D4">
        <w:rPr>
          <w:lang w:val="en-NZ"/>
        </w:rPr>
        <w:t xml:space="preserve">allow fast </w:t>
      </w:r>
      <w:r>
        <w:rPr>
          <w:lang w:val="en-NZ"/>
        </w:rPr>
        <w:t>zoom</w:t>
      </w:r>
      <w:r w:rsidR="007342D4">
        <w:rPr>
          <w:lang w:val="en-NZ"/>
        </w:rPr>
        <w:t>ing of</w:t>
      </w:r>
      <w:r>
        <w:rPr>
          <w:lang w:val="en-NZ"/>
        </w:rPr>
        <w:t xml:space="preserve"> the map</w:t>
      </w:r>
    </w:p>
    <w:p w14:paraId="5795BF54" w14:textId="77777777" w:rsidR="005B65C1" w:rsidRDefault="005B65C1" w:rsidP="003A184E">
      <w:pPr>
        <w:pStyle w:val="ListParagraph"/>
        <w:numPr>
          <w:ilvl w:val="0"/>
          <w:numId w:val="76"/>
        </w:numPr>
        <w:rPr>
          <w:lang w:val="en-NZ"/>
        </w:rPr>
      </w:pPr>
      <w:r>
        <w:rPr>
          <w:lang w:val="en-NZ"/>
        </w:rPr>
        <w:t>Mouse enabled map navigation and map editing tools</w:t>
      </w:r>
    </w:p>
    <w:p w14:paraId="26D9E32B" w14:textId="77777777" w:rsidR="00D776F5" w:rsidRDefault="00D776F5" w:rsidP="003A184E">
      <w:pPr>
        <w:pStyle w:val="ListParagraph"/>
        <w:numPr>
          <w:ilvl w:val="0"/>
          <w:numId w:val="76"/>
        </w:numPr>
        <w:rPr>
          <w:lang w:val="en-NZ"/>
        </w:rPr>
      </w:pPr>
      <w:r>
        <w:rPr>
          <w:lang w:val="en-NZ"/>
        </w:rPr>
        <w:t>Context sensitive map editing tools (depending on the service being worked on)</w:t>
      </w:r>
    </w:p>
    <w:p w14:paraId="0FECA072" w14:textId="77777777" w:rsidR="00470206" w:rsidRDefault="00470206" w:rsidP="003A184E">
      <w:pPr>
        <w:pStyle w:val="ListParagraph"/>
        <w:numPr>
          <w:ilvl w:val="0"/>
          <w:numId w:val="76"/>
        </w:numPr>
        <w:rPr>
          <w:lang w:val="en-NZ"/>
        </w:rPr>
      </w:pPr>
      <w:r>
        <w:rPr>
          <w:lang w:val="en-NZ"/>
        </w:rPr>
        <w:t>Map printing with page size and orientation selection</w:t>
      </w:r>
    </w:p>
    <w:p w14:paraId="03D3F542" w14:textId="77777777" w:rsidR="00470206" w:rsidRDefault="00470206" w:rsidP="003A184E">
      <w:pPr>
        <w:pStyle w:val="ListParagraph"/>
        <w:numPr>
          <w:ilvl w:val="0"/>
          <w:numId w:val="76"/>
        </w:numPr>
        <w:rPr>
          <w:lang w:val="en-NZ"/>
        </w:rPr>
      </w:pPr>
      <w:r>
        <w:rPr>
          <w:lang w:val="en-NZ"/>
        </w:rPr>
        <w:t xml:space="preserve">Information tool to summarize spatial object details </w:t>
      </w:r>
    </w:p>
    <w:p w14:paraId="75748F29" w14:textId="77777777" w:rsidR="00F13F4E" w:rsidRDefault="00F13F4E" w:rsidP="003A184E">
      <w:pPr>
        <w:pStyle w:val="ListParagraph"/>
        <w:numPr>
          <w:ilvl w:val="0"/>
          <w:numId w:val="76"/>
        </w:numPr>
        <w:rPr>
          <w:lang w:val="en-NZ"/>
        </w:rPr>
      </w:pPr>
      <w:r>
        <w:rPr>
          <w:lang w:val="en-NZ"/>
        </w:rPr>
        <w:t>Supports orthophoto layers</w:t>
      </w:r>
    </w:p>
    <w:p w14:paraId="53E4A55B" w14:textId="69FE8BC2" w:rsidR="00CE3D12" w:rsidRDefault="00CE3D12" w:rsidP="003A184E">
      <w:pPr>
        <w:pStyle w:val="ListParagraph"/>
        <w:numPr>
          <w:ilvl w:val="0"/>
          <w:numId w:val="76"/>
        </w:numPr>
        <w:rPr>
          <w:lang w:val="en-NZ"/>
        </w:rPr>
      </w:pPr>
      <w:r>
        <w:t>Extract selected spatial objects to KML for display in other GIS tools (e.g. Google Earth)</w:t>
      </w:r>
    </w:p>
    <w:p w14:paraId="13A4FBDA" w14:textId="77777777" w:rsidR="00324075" w:rsidRDefault="00324075" w:rsidP="00324075">
      <w:pPr>
        <w:rPr>
          <w:lang w:val="en-NZ"/>
        </w:rPr>
      </w:pPr>
    </w:p>
    <w:p w14:paraId="3B5E99A9" w14:textId="77777777" w:rsidR="006E216A" w:rsidRPr="002C2C61" w:rsidRDefault="006E216A" w:rsidP="006E216A">
      <w:pPr>
        <w:rPr>
          <w:b/>
          <w:lang w:val="en-NZ"/>
        </w:rPr>
      </w:pPr>
      <w:r>
        <w:rPr>
          <w:b/>
          <w:lang w:val="en-NZ"/>
        </w:rPr>
        <w:t>Document Management</w:t>
      </w:r>
    </w:p>
    <w:p w14:paraId="3739BC77" w14:textId="77777777" w:rsidR="006E216A" w:rsidRDefault="006E216A" w:rsidP="006E216A">
      <w:pPr>
        <w:rPr>
          <w:lang w:val="en-NZ"/>
        </w:rPr>
      </w:pPr>
    </w:p>
    <w:p w14:paraId="3CFFF36D" w14:textId="77777777" w:rsidR="006E216A" w:rsidRDefault="006E216A" w:rsidP="003A184E">
      <w:pPr>
        <w:pStyle w:val="ListParagraph"/>
        <w:numPr>
          <w:ilvl w:val="0"/>
          <w:numId w:val="75"/>
        </w:numPr>
        <w:rPr>
          <w:lang w:val="en-NZ"/>
        </w:rPr>
      </w:pPr>
      <w:r>
        <w:rPr>
          <w:lang w:val="en-NZ"/>
        </w:rPr>
        <w:t xml:space="preserve">Attached scanned </w:t>
      </w:r>
      <w:r w:rsidR="00EE07C2">
        <w:rPr>
          <w:lang w:val="en-NZ"/>
        </w:rPr>
        <w:t xml:space="preserve">documents </w:t>
      </w:r>
      <w:r>
        <w:rPr>
          <w:lang w:val="en-NZ"/>
        </w:rPr>
        <w:t>to an application from the local computer or a preconfigured network folder</w:t>
      </w:r>
    </w:p>
    <w:p w14:paraId="422A8067" w14:textId="77777777" w:rsidR="00703244" w:rsidRDefault="00703244" w:rsidP="003A184E">
      <w:pPr>
        <w:pStyle w:val="ListParagraph"/>
        <w:numPr>
          <w:ilvl w:val="0"/>
          <w:numId w:val="75"/>
        </w:numPr>
        <w:rPr>
          <w:lang w:val="en-NZ"/>
        </w:rPr>
      </w:pPr>
      <w:r>
        <w:rPr>
          <w:lang w:val="en-NZ"/>
        </w:rPr>
        <w:t>Attach files up to 100Mb</w:t>
      </w:r>
    </w:p>
    <w:p w14:paraId="738CC728" w14:textId="77777777" w:rsidR="00EE07C2" w:rsidRDefault="00703244" w:rsidP="003A184E">
      <w:pPr>
        <w:pStyle w:val="ListParagraph"/>
        <w:numPr>
          <w:ilvl w:val="0"/>
          <w:numId w:val="75"/>
        </w:numPr>
        <w:rPr>
          <w:lang w:val="en-NZ"/>
        </w:rPr>
      </w:pPr>
      <w:r>
        <w:rPr>
          <w:lang w:val="en-NZ"/>
        </w:rPr>
        <w:t>C</w:t>
      </w:r>
      <w:r w:rsidR="00EE07C2">
        <w:rPr>
          <w:lang w:val="en-NZ"/>
        </w:rPr>
        <w:t>hange</w:t>
      </w:r>
      <w:r>
        <w:rPr>
          <w:lang w:val="en-NZ"/>
        </w:rPr>
        <w:t xml:space="preserve"> or remove</w:t>
      </w:r>
      <w:r w:rsidR="00EE07C2">
        <w:rPr>
          <w:lang w:val="en-NZ"/>
        </w:rPr>
        <w:t xml:space="preserve"> the attachment for an existing document</w:t>
      </w:r>
    </w:p>
    <w:p w14:paraId="7AC13E44" w14:textId="77777777" w:rsidR="006E216A" w:rsidRDefault="006E216A" w:rsidP="003A184E">
      <w:pPr>
        <w:pStyle w:val="ListParagraph"/>
        <w:numPr>
          <w:ilvl w:val="0"/>
          <w:numId w:val="75"/>
        </w:numPr>
        <w:rPr>
          <w:lang w:val="en-NZ"/>
        </w:rPr>
      </w:pPr>
      <w:r>
        <w:rPr>
          <w:lang w:val="en-NZ"/>
        </w:rPr>
        <w:t>Cross link new documents with attachments previously loaded into SOLA</w:t>
      </w:r>
    </w:p>
    <w:p w14:paraId="627EB6E7" w14:textId="77777777" w:rsidR="006E216A" w:rsidRDefault="00EE07C2" w:rsidP="003A184E">
      <w:pPr>
        <w:pStyle w:val="ListParagraph"/>
        <w:numPr>
          <w:ilvl w:val="0"/>
          <w:numId w:val="75"/>
        </w:numPr>
        <w:rPr>
          <w:lang w:val="en-NZ"/>
        </w:rPr>
      </w:pPr>
      <w:r>
        <w:rPr>
          <w:lang w:val="en-NZ"/>
        </w:rPr>
        <w:t xml:space="preserve">View a thumbnail </w:t>
      </w:r>
      <w:r w:rsidR="006E216A">
        <w:rPr>
          <w:lang w:val="en-NZ"/>
        </w:rPr>
        <w:t xml:space="preserve">preview of </w:t>
      </w:r>
      <w:r>
        <w:rPr>
          <w:lang w:val="en-NZ"/>
        </w:rPr>
        <w:t>a document prior to attaching it</w:t>
      </w:r>
      <w:r w:rsidR="006E216A">
        <w:rPr>
          <w:lang w:val="en-NZ"/>
        </w:rPr>
        <w:t xml:space="preserve"> (PDF and image formats only)</w:t>
      </w:r>
    </w:p>
    <w:p w14:paraId="323BB407" w14:textId="77777777" w:rsidR="00703244" w:rsidRDefault="00703244" w:rsidP="003A184E">
      <w:pPr>
        <w:pStyle w:val="ListParagraph"/>
        <w:numPr>
          <w:ilvl w:val="0"/>
          <w:numId w:val="75"/>
        </w:numPr>
        <w:rPr>
          <w:lang w:val="en-NZ"/>
        </w:rPr>
      </w:pPr>
      <w:r>
        <w:rPr>
          <w:lang w:val="en-NZ"/>
        </w:rPr>
        <w:t>View attachments using the default application for that file type</w:t>
      </w:r>
    </w:p>
    <w:p w14:paraId="377650E7" w14:textId="77777777" w:rsidR="006E216A" w:rsidRDefault="006E216A" w:rsidP="003A184E">
      <w:pPr>
        <w:pStyle w:val="ListParagraph"/>
        <w:numPr>
          <w:ilvl w:val="0"/>
          <w:numId w:val="75"/>
        </w:numPr>
        <w:rPr>
          <w:lang w:val="en-NZ"/>
        </w:rPr>
      </w:pPr>
      <w:r>
        <w:rPr>
          <w:lang w:val="en-NZ"/>
        </w:rPr>
        <w:t>Client side document cache that is auto sizing to prevent excessive disk usage</w:t>
      </w:r>
    </w:p>
    <w:p w14:paraId="510A7805" w14:textId="77777777" w:rsidR="008E39C6" w:rsidRPr="002C2C61" w:rsidRDefault="008E39C6" w:rsidP="003A184E">
      <w:pPr>
        <w:pStyle w:val="ListParagraph"/>
        <w:numPr>
          <w:ilvl w:val="0"/>
          <w:numId w:val="75"/>
        </w:numPr>
        <w:rPr>
          <w:lang w:val="en-NZ"/>
        </w:rPr>
      </w:pPr>
      <w:r>
        <w:rPr>
          <w:lang w:val="en-NZ"/>
        </w:rPr>
        <w:t>Register Power of Attorney and Standard Memorandum</w:t>
      </w:r>
      <w:r w:rsidR="007342D4">
        <w:rPr>
          <w:lang w:val="en-NZ"/>
        </w:rPr>
        <w:t xml:space="preserve"> documents for reference by later applications</w:t>
      </w:r>
    </w:p>
    <w:p w14:paraId="19AB4A4F" w14:textId="77777777" w:rsidR="006E216A" w:rsidRDefault="006E216A" w:rsidP="006E216A">
      <w:pPr>
        <w:rPr>
          <w:b/>
          <w:lang w:val="en-NZ"/>
        </w:rPr>
      </w:pPr>
    </w:p>
    <w:p w14:paraId="5B4E8127" w14:textId="77777777" w:rsidR="00025EAC" w:rsidRDefault="00025EAC" w:rsidP="006E216A">
      <w:pPr>
        <w:rPr>
          <w:b/>
          <w:lang w:val="en-NZ"/>
        </w:rPr>
      </w:pPr>
      <w:r>
        <w:rPr>
          <w:b/>
          <w:lang w:val="en-NZ"/>
        </w:rPr>
        <w:t>Cadastral Editing</w:t>
      </w:r>
    </w:p>
    <w:p w14:paraId="6DBDA7CE" w14:textId="77777777" w:rsidR="00682F16" w:rsidRDefault="00682F16" w:rsidP="006E216A">
      <w:pPr>
        <w:rPr>
          <w:b/>
          <w:lang w:val="en-NZ"/>
        </w:rPr>
      </w:pPr>
    </w:p>
    <w:p w14:paraId="1FDB8698" w14:textId="77777777" w:rsidR="00025EAC" w:rsidRDefault="003E4227" w:rsidP="003A184E">
      <w:pPr>
        <w:pStyle w:val="ListParagraph"/>
        <w:numPr>
          <w:ilvl w:val="0"/>
          <w:numId w:val="79"/>
        </w:numPr>
        <w:rPr>
          <w:lang w:val="en-NZ"/>
        </w:rPr>
      </w:pPr>
      <w:r>
        <w:rPr>
          <w:lang w:val="en-NZ"/>
        </w:rPr>
        <w:t>Create new cadastral objects by subdividing and/or</w:t>
      </w:r>
      <w:r w:rsidR="00682F16">
        <w:rPr>
          <w:lang w:val="en-NZ"/>
        </w:rPr>
        <w:t xml:space="preserve"> </w:t>
      </w:r>
      <w:r>
        <w:rPr>
          <w:lang w:val="en-NZ"/>
        </w:rPr>
        <w:t>amalgamating existing cadastral objects</w:t>
      </w:r>
      <w:r w:rsidR="00682F16">
        <w:rPr>
          <w:lang w:val="en-NZ"/>
        </w:rPr>
        <w:t xml:space="preserve"> </w:t>
      </w:r>
    </w:p>
    <w:p w14:paraId="43C73954" w14:textId="77777777" w:rsidR="00160386" w:rsidRDefault="00160386" w:rsidP="003A184E">
      <w:pPr>
        <w:pStyle w:val="ListParagraph"/>
        <w:numPr>
          <w:ilvl w:val="0"/>
          <w:numId w:val="79"/>
        </w:numPr>
        <w:rPr>
          <w:lang w:val="en-NZ"/>
        </w:rPr>
      </w:pPr>
      <w:r>
        <w:rPr>
          <w:lang w:val="en-NZ"/>
        </w:rPr>
        <w:t>Capture survey points using the mouse, manually entering the survey coordinates or importing survey coordinate data from a CSV data file</w:t>
      </w:r>
    </w:p>
    <w:p w14:paraId="4CEF29A0" w14:textId="77777777" w:rsidR="00A56BC0" w:rsidRDefault="00A56BC0" w:rsidP="003A184E">
      <w:pPr>
        <w:pStyle w:val="ListParagraph"/>
        <w:numPr>
          <w:ilvl w:val="0"/>
          <w:numId w:val="79"/>
        </w:numPr>
        <w:rPr>
          <w:lang w:val="en-NZ"/>
        </w:rPr>
      </w:pPr>
      <w:r>
        <w:rPr>
          <w:lang w:val="en-NZ"/>
        </w:rPr>
        <w:t>Add nodes to existing cadastral objects</w:t>
      </w:r>
    </w:p>
    <w:p w14:paraId="0E1CBE5D" w14:textId="77777777" w:rsidR="00A56BC0" w:rsidRDefault="00A56BC0" w:rsidP="003A184E">
      <w:pPr>
        <w:pStyle w:val="ListParagraph"/>
        <w:numPr>
          <w:ilvl w:val="0"/>
          <w:numId w:val="79"/>
        </w:numPr>
        <w:rPr>
          <w:lang w:val="en-NZ"/>
        </w:rPr>
      </w:pPr>
      <w:r>
        <w:rPr>
          <w:lang w:val="en-NZ"/>
        </w:rPr>
        <w:t>Modify the boundaries of existing cadastral objects</w:t>
      </w:r>
    </w:p>
    <w:p w14:paraId="7FBFA416" w14:textId="77777777" w:rsidR="00A56BC0" w:rsidRDefault="00A56BC0" w:rsidP="003A184E">
      <w:pPr>
        <w:pStyle w:val="ListParagraph"/>
        <w:numPr>
          <w:ilvl w:val="0"/>
          <w:numId w:val="79"/>
        </w:numPr>
        <w:rPr>
          <w:lang w:val="en-NZ"/>
        </w:rPr>
      </w:pPr>
      <w:r>
        <w:rPr>
          <w:lang w:val="en-NZ"/>
        </w:rPr>
        <w:t>Capture irregular boundaries</w:t>
      </w:r>
    </w:p>
    <w:p w14:paraId="7606E9EF" w14:textId="77777777" w:rsidR="00A56BC0" w:rsidRDefault="00A56BC0" w:rsidP="003A184E">
      <w:pPr>
        <w:pStyle w:val="ListParagraph"/>
        <w:numPr>
          <w:ilvl w:val="0"/>
          <w:numId w:val="79"/>
        </w:numPr>
        <w:rPr>
          <w:lang w:val="en-NZ"/>
        </w:rPr>
      </w:pPr>
      <w:r>
        <w:rPr>
          <w:lang w:val="en-NZ"/>
        </w:rPr>
        <w:t>Digitize survey information from an image of the plan</w:t>
      </w:r>
    </w:p>
    <w:p w14:paraId="02495F1A" w14:textId="77777777" w:rsidR="00A56BC0" w:rsidRDefault="00A56BC0" w:rsidP="003A184E">
      <w:pPr>
        <w:pStyle w:val="ListParagraph"/>
        <w:numPr>
          <w:ilvl w:val="0"/>
          <w:numId w:val="79"/>
        </w:numPr>
        <w:rPr>
          <w:lang w:val="en-NZ"/>
        </w:rPr>
      </w:pPr>
      <w:r>
        <w:rPr>
          <w:lang w:val="en-NZ"/>
        </w:rPr>
        <w:t xml:space="preserve">Link </w:t>
      </w:r>
      <w:r w:rsidR="00A17FA5">
        <w:rPr>
          <w:lang w:val="en-NZ"/>
        </w:rPr>
        <w:t>or</w:t>
      </w:r>
      <w:r w:rsidR="0075434F">
        <w:rPr>
          <w:lang w:val="en-NZ"/>
        </w:rPr>
        <w:t xml:space="preserve"> snap </w:t>
      </w:r>
      <w:r>
        <w:rPr>
          <w:lang w:val="en-NZ"/>
        </w:rPr>
        <w:t>survey points to existing cadastral object nodes</w:t>
      </w:r>
    </w:p>
    <w:p w14:paraId="53D223DD" w14:textId="77777777" w:rsidR="00A56BC0" w:rsidRDefault="00A56BC0" w:rsidP="003A184E">
      <w:pPr>
        <w:pStyle w:val="ListParagraph"/>
        <w:numPr>
          <w:ilvl w:val="0"/>
          <w:numId w:val="79"/>
        </w:numPr>
        <w:rPr>
          <w:lang w:val="en-NZ"/>
        </w:rPr>
      </w:pPr>
      <w:r>
        <w:rPr>
          <w:lang w:val="en-NZ"/>
        </w:rPr>
        <w:t>Calculate the variances between survey point coordinates and existing cadastral object nodes</w:t>
      </w:r>
    </w:p>
    <w:p w14:paraId="3FB6B0B3" w14:textId="77777777" w:rsidR="00A56BC0" w:rsidRDefault="00A56BC0" w:rsidP="003A184E">
      <w:pPr>
        <w:pStyle w:val="ListParagraph"/>
        <w:numPr>
          <w:ilvl w:val="0"/>
          <w:numId w:val="79"/>
        </w:numPr>
        <w:rPr>
          <w:lang w:val="en-NZ"/>
        </w:rPr>
      </w:pPr>
      <w:r>
        <w:rPr>
          <w:lang w:val="en-NZ"/>
        </w:rPr>
        <w:t>Identify traverse points</w:t>
      </w:r>
      <w:r w:rsidR="00E87934">
        <w:rPr>
          <w:lang w:val="en-NZ"/>
        </w:rPr>
        <w:t xml:space="preserve"> from the survey</w:t>
      </w:r>
    </w:p>
    <w:p w14:paraId="5EA5A495" w14:textId="77777777" w:rsidR="003E4227" w:rsidRDefault="003E4227" w:rsidP="003A184E">
      <w:pPr>
        <w:pStyle w:val="ListParagraph"/>
        <w:numPr>
          <w:ilvl w:val="0"/>
          <w:numId w:val="79"/>
        </w:numPr>
        <w:rPr>
          <w:lang w:val="en-NZ"/>
        </w:rPr>
      </w:pPr>
      <w:r>
        <w:rPr>
          <w:lang w:val="en-NZ"/>
        </w:rPr>
        <w:t>Record the official area for new parcels</w:t>
      </w:r>
    </w:p>
    <w:p w14:paraId="13A7D501" w14:textId="77777777" w:rsidR="00160386" w:rsidRDefault="00160386" w:rsidP="003A184E">
      <w:pPr>
        <w:pStyle w:val="ListParagraph"/>
        <w:numPr>
          <w:ilvl w:val="0"/>
          <w:numId w:val="79"/>
        </w:numPr>
        <w:rPr>
          <w:lang w:val="en-NZ"/>
        </w:rPr>
      </w:pPr>
      <w:r>
        <w:rPr>
          <w:lang w:val="en-NZ"/>
        </w:rPr>
        <w:t>Validate spatial changes to avoid gaps and overlaps in the cadastral network</w:t>
      </w:r>
    </w:p>
    <w:p w14:paraId="28A337EB" w14:textId="77777777" w:rsidR="00C37CA2" w:rsidRDefault="00C37CA2" w:rsidP="00C37CA2">
      <w:pPr>
        <w:rPr>
          <w:lang w:val="en-NZ"/>
        </w:rPr>
      </w:pPr>
    </w:p>
    <w:p w14:paraId="18A500D3" w14:textId="77777777" w:rsidR="00C37CA2" w:rsidRDefault="00C37CA2" w:rsidP="00C37CA2">
      <w:pPr>
        <w:rPr>
          <w:b/>
          <w:lang w:val="en-NZ"/>
        </w:rPr>
      </w:pPr>
      <w:r w:rsidRPr="00C37CA2">
        <w:rPr>
          <w:b/>
          <w:lang w:val="en-NZ"/>
        </w:rPr>
        <w:t>Title Management</w:t>
      </w:r>
    </w:p>
    <w:p w14:paraId="0D1D58F3" w14:textId="77777777" w:rsidR="00E7709E" w:rsidRDefault="00E7709E" w:rsidP="00C37CA2">
      <w:pPr>
        <w:rPr>
          <w:b/>
          <w:lang w:val="en-NZ"/>
        </w:rPr>
      </w:pPr>
    </w:p>
    <w:p w14:paraId="39EA21E4" w14:textId="77777777" w:rsidR="00E7709E" w:rsidRDefault="00E7709E" w:rsidP="003A184E">
      <w:pPr>
        <w:pStyle w:val="ListParagraph"/>
        <w:numPr>
          <w:ilvl w:val="0"/>
          <w:numId w:val="81"/>
        </w:numPr>
        <w:rPr>
          <w:lang w:val="en-NZ"/>
        </w:rPr>
      </w:pPr>
      <w:r>
        <w:rPr>
          <w:lang w:val="en-NZ"/>
        </w:rPr>
        <w:t>Create new title</w:t>
      </w:r>
      <w:r w:rsidR="00F414F3">
        <w:rPr>
          <w:lang w:val="en-NZ"/>
        </w:rPr>
        <w:t>s</w:t>
      </w:r>
      <w:r>
        <w:rPr>
          <w:lang w:val="en-NZ"/>
        </w:rPr>
        <w:t xml:space="preserve"> (a.k.a. </w:t>
      </w:r>
      <w:r w:rsidR="00F414F3">
        <w:rPr>
          <w:lang w:val="en-NZ"/>
        </w:rPr>
        <w:t>properties</w:t>
      </w:r>
      <w:r>
        <w:rPr>
          <w:lang w:val="en-NZ"/>
        </w:rPr>
        <w:t xml:space="preserve">) </w:t>
      </w:r>
      <w:r w:rsidR="00532B7C">
        <w:rPr>
          <w:lang w:val="en-NZ"/>
        </w:rPr>
        <w:t>and record</w:t>
      </w:r>
      <w:r>
        <w:rPr>
          <w:lang w:val="en-NZ"/>
        </w:rPr>
        <w:t xml:space="preserve"> ownership, mortgage and other rights (and restrictions) on the title</w:t>
      </w:r>
    </w:p>
    <w:p w14:paraId="662309D5" w14:textId="77777777" w:rsidR="00E7709E" w:rsidRPr="00710B24" w:rsidRDefault="00E7709E" w:rsidP="003A184E">
      <w:pPr>
        <w:pStyle w:val="ListParagraph"/>
        <w:numPr>
          <w:ilvl w:val="0"/>
          <w:numId w:val="81"/>
        </w:numPr>
      </w:pPr>
      <w:r>
        <w:rPr>
          <w:szCs w:val="22"/>
        </w:rPr>
        <w:t>The rights and restrictions supported by SOLA can be configured to match those required by the land administration agency</w:t>
      </w:r>
    </w:p>
    <w:p w14:paraId="693D20B2" w14:textId="77777777" w:rsidR="00F414F3" w:rsidRDefault="00F414F3" w:rsidP="003A184E">
      <w:pPr>
        <w:pStyle w:val="ListParagraph"/>
        <w:numPr>
          <w:ilvl w:val="0"/>
          <w:numId w:val="81"/>
        </w:numPr>
        <w:rPr>
          <w:lang w:val="en-NZ"/>
        </w:rPr>
      </w:pPr>
      <w:r>
        <w:rPr>
          <w:lang w:val="en-NZ"/>
        </w:rPr>
        <w:t>Convert existing paper titles into SOLA</w:t>
      </w:r>
    </w:p>
    <w:p w14:paraId="691C3137" w14:textId="77777777" w:rsidR="00E84EC0" w:rsidRPr="00E84EC0" w:rsidRDefault="000779A8" w:rsidP="003A184E">
      <w:pPr>
        <w:pStyle w:val="ListParagraph"/>
        <w:numPr>
          <w:ilvl w:val="0"/>
          <w:numId w:val="81"/>
        </w:numPr>
        <w:rPr>
          <w:lang w:val="en-NZ"/>
        </w:rPr>
      </w:pPr>
      <w:r>
        <w:rPr>
          <w:lang w:val="en-NZ"/>
        </w:rPr>
        <w:t>Cancel titles</w:t>
      </w:r>
    </w:p>
    <w:p w14:paraId="7999020A" w14:textId="77777777" w:rsidR="004430A8" w:rsidRPr="004430A8" w:rsidRDefault="004430A8" w:rsidP="003A184E">
      <w:pPr>
        <w:pStyle w:val="ListParagraph"/>
        <w:numPr>
          <w:ilvl w:val="0"/>
          <w:numId w:val="81"/>
        </w:numPr>
        <w:rPr>
          <w:lang w:val="en-NZ"/>
        </w:rPr>
      </w:pPr>
      <w:r w:rsidRPr="004430A8">
        <w:rPr>
          <w:lang w:val="en-NZ"/>
        </w:rPr>
        <w:lastRenderedPageBreak/>
        <w:t xml:space="preserve">Memorials/notations are created on the title when a right </w:t>
      </w:r>
      <w:r w:rsidR="00202BBF">
        <w:rPr>
          <w:lang w:val="en-NZ"/>
        </w:rPr>
        <w:t xml:space="preserve">or restriction </w:t>
      </w:r>
      <w:r w:rsidRPr="004430A8">
        <w:rPr>
          <w:lang w:val="en-NZ"/>
        </w:rPr>
        <w:t>is added, modified or removed</w:t>
      </w:r>
    </w:p>
    <w:p w14:paraId="7DF02B85" w14:textId="77777777" w:rsidR="004430A8" w:rsidRDefault="004430A8" w:rsidP="003A184E">
      <w:pPr>
        <w:pStyle w:val="ListParagraph"/>
        <w:numPr>
          <w:ilvl w:val="0"/>
          <w:numId w:val="81"/>
        </w:numPr>
        <w:rPr>
          <w:lang w:val="en-NZ"/>
        </w:rPr>
      </w:pPr>
      <w:r w:rsidRPr="004430A8">
        <w:rPr>
          <w:lang w:val="en-NZ"/>
        </w:rPr>
        <w:t xml:space="preserve">View the history of changes to a title </w:t>
      </w:r>
    </w:p>
    <w:p w14:paraId="01C2911F" w14:textId="77777777" w:rsidR="004430A8" w:rsidRDefault="004430A8" w:rsidP="003A184E">
      <w:pPr>
        <w:pStyle w:val="ListParagraph"/>
        <w:numPr>
          <w:ilvl w:val="0"/>
          <w:numId w:val="81"/>
        </w:numPr>
        <w:rPr>
          <w:lang w:val="en-NZ"/>
        </w:rPr>
      </w:pPr>
      <w:r>
        <w:rPr>
          <w:lang w:val="en-NZ"/>
        </w:rPr>
        <w:t>View the pending changes to a title</w:t>
      </w:r>
    </w:p>
    <w:p w14:paraId="2045F2DC" w14:textId="77777777" w:rsidR="00532B7C" w:rsidRDefault="004430A8" w:rsidP="003A184E">
      <w:pPr>
        <w:pStyle w:val="ListParagraph"/>
        <w:numPr>
          <w:ilvl w:val="0"/>
          <w:numId w:val="81"/>
        </w:numPr>
        <w:rPr>
          <w:lang w:val="en-NZ"/>
        </w:rPr>
      </w:pPr>
      <w:r>
        <w:rPr>
          <w:lang w:val="en-NZ"/>
        </w:rPr>
        <w:t>Link to</w:t>
      </w:r>
      <w:r w:rsidR="00532B7C">
        <w:rPr>
          <w:lang w:val="en-NZ"/>
        </w:rPr>
        <w:t xml:space="preserve"> the prior title when creating a new ti</w:t>
      </w:r>
      <w:r w:rsidR="00F414F3">
        <w:rPr>
          <w:lang w:val="en-NZ"/>
        </w:rPr>
        <w:t xml:space="preserve">tle or converting a title from </w:t>
      </w:r>
      <w:r w:rsidR="00532B7C">
        <w:rPr>
          <w:lang w:val="en-NZ"/>
        </w:rPr>
        <w:t xml:space="preserve"> paper </w:t>
      </w:r>
    </w:p>
    <w:p w14:paraId="368295ED" w14:textId="77777777" w:rsidR="000779A8" w:rsidRDefault="000779A8" w:rsidP="003A184E">
      <w:pPr>
        <w:pStyle w:val="ListParagraph"/>
        <w:numPr>
          <w:ilvl w:val="0"/>
          <w:numId w:val="81"/>
        </w:numPr>
        <w:rPr>
          <w:lang w:val="en-NZ"/>
        </w:rPr>
      </w:pPr>
      <w:r>
        <w:rPr>
          <w:lang w:val="en-NZ"/>
        </w:rPr>
        <w:t xml:space="preserve">Property owners can be individuals or entities (a.k.a. parties) with each owner associated to a share </w:t>
      </w:r>
    </w:p>
    <w:p w14:paraId="4ABE71D3" w14:textId="77777777" w:rsidR="000779A8" w:rsidRDefault="000779A8" w:rsidP="003A184E">
      <w:pPr>
        <w:pStyle w:val="ListParagraph"/>
        <w:numPr>
          <w:ilvl w:val="0"/>
          <w:numId w:val="81"/>
        </w:numPr>
        <w:rPr>
          <w:lang w:val="en-NZ"/>
        </w:rPr>
      </w:pPr>
      <w:r>
        <w:rPr>
          <w:lang w:val="en-NZ"/>
        </w:rPr>
        <w:t>A share is expressed as a fraction and can be allocated to one or more parties</w:t>
      </w:r>
    </w:p>
    <w:p w14:paraId="0721857F" w14:textId="77777777" w:rsidR="00E84EC0" w:rsidRDefault="00F00E5D" w:rsidP="003A184E">
      <w:pPr>
        <w:pStyle w:val="ListParagraph"/>
        <w:numPr>
          <w:ilvl w:val="0"/>
          <w:numId w:val="81"/>
        </w:numPr>
        <w:rPr>
          <w:lang w:val="en-NZ"/>
        </w:rPr>
      </w:pPr>
      <w:r>
        <w:rPr>
          <w:lang w:val="en-NZ"/>
        </w:rPr>
        <w:t>Print Title C</w:t>
      </w:r>
      <w:r w:rsidR="00E84EC0">
        <w:rPr>
          <w:lang w:val="en-NZ"/>
        </w:rPr>
        <w:t>ertificate (a.k.a. Property Report)</w:t>
      </w:r>
    </w:p>
    <w:p w14:paraId="2C0B0472" w14:textId="77777777" w:rsidR="00025EAC" w:rsidRPr="00682F16" w:rsidRDefault="00025EAC" w:rsidP="00682F16">
      <w:pPr>
        <w:rPr>
          <w:lang w:val="en-NZ"/>
        </w:rPr>
      </w:pPr>
    </w:p>
    <w:p w14:paraId="46451032" w14:textId="0CF55DC9" w:rsidR="00660BE0" w:rsidRDefault="00660BE0" w:rsidP="006E216A">
      <w:pPr>
        <w:rPr>
          <w:b/>
          <w:lang w:val="en-NZ"/>
        </w:rPr>
      </w:pPr>
      <w:r>
        <w:rPr>
          <w:b/>
          <w:lang w:val="en-NZ"/>
        </w:rPr>
        <w:t>Gender Safeguards</w:t>
      </w:r>
    </w:p>
    <w:p w14:paraId="3328EC6A" w14:textId="77777777" w:rsidR="00660BE0" w:rsidRPr="00145764" w:rsidRDefault="00660BE0" w:rsidP="006E216A">
      <w:pPr>
        <w:rPr>
          <w:lang w:val="en-NZ"/>
        </w:rPr>
      </w:pPr>
    </w:p>
    <w:p w14:paraId="757DADCF" w14:textId="481C08AE" w:rsidR="00660BE0" w:rsidRDefault="00C02097" w:rsidP="00145764">
      <w:pPr>
        <w:pStyle w:val="ListParagraph"/>
        <w:numPr>
          <w:ilvl w:val="0"/>
          <w:numId w:val="106"/>
        </w:numPr>
        <w:rPr>
          <w:lang w:val="en-NZ"/>
        </w:rPr>
      </w:pPr>
      <w:r>
        <w:rPr>
          <w:lang w:val="en-NZ"/>
        </w:rPr>
        <w:t>Individual parties can have their private information protected to prevent disclosure of their information to other parties</w:t>
      </w:r>
    </w:p>
    <w:p w14:paraId="7685C77C" w14:textId="7E8FD347" w:rsidR="00C02097" w:rsidRPr="00660BE0" w:rsidRDefault="00C02097" w:rsidP="00145764">
      <w:pPr>
        <w:pStyle w:val="ListParagraph"/>
        <w:numPr>
          <w:ilvl w:val="0"/>
          <w:numId w:val="106"/>
        </w:numPr>
        <w:rPr>
          <w:lang w:val="en-NZ"/>
        </w:rPr>
      </w:pPr>
      <w:r>
        <w:rPr>
          <w:lang w:val="en-NZ"/>
        </w:rPr>
        <w:t>One party (the notifiable party) can register a relationship with another party (the target party) and obtain notification if there are changes to the target parties property rights or interests</w:t>
      </w:r>
    </w:p>
    <w:p w14:paraId="628B16C5" w14:textId="14989CDF" w:rsidR="00660BE0" w:rsidRDefault="00660BE0" w:rsidP="00145764">
      <w:pPr>
        <w:pStyle w:val="ListParagraph"/>
        <w:numPr>
          <w:ilvl w:val="0"/>
          <w:numId w:val="106"/>
        </w:numPr>
        <w:rPr>
          <w:lang w:val="en-NZ"/>
        </w:rPr>
      </w:pPr>
      <w:r w:rsidRPr="00B10517">
        <w:rPr>
          <w:lang w:val="en-NZ"/>
        </w:rPr>
        <w:t xml:space="preserve">Report </w:t>
      </w:r>
      <w:r w:rsidR="00A91C59">
        <w:rPr>
          <w:lang w:val="en-NZ"/>
        </w:rPr>
        <w:t>illustrating property</w:t>
      </w:r>
      <w:r w:rsidRPr="00B10517">
        <w:rPr>
          <w:lang w:val="en-NZ"/>
        </w:rPr>
        <w:t xml:space="preserve"> ownership by gender</w:t>
      </w:r>
    </w:p>
    <w:p w14:paraId="44EE1CA1" w14:textId="77777777" w:rsidR="00B10517" w:rsidRDefault="00B10517" w:rsidP="006E216A">
      <w:pPr>
        <w:rPr>
          <w:b/>
          <w:lang w:val="en-NZ"/>
        </w:rPr>
      </w:pPr>
    </w:p>
    <w:p w14:paraId="470F7D68" w14:textId="77777777" w:rsidR="006E216A" w:rsidRPr="002C2C61" w:rsidRDefault="006E216A" w:rsidP="006E216A">
      <w:pPr>
        <w:rPr>
          <w:b/>
          <w:lang w:val="en-NZ"/>
        </w:rPr>
      </w:pPr>
      <w:r w:rsidRPr="002C2C61">
        <w:rPr>
          <w:b/>
          <w:lang w:val="en-NZ"/>
        </w:rPr>
        <w:t>Business Rules</w:t>
      </w:r>
    </w:p>
    <w:p w14:paraId="384AD0AE" w14:textId="77777777" w:rsidR="006E216A" w:rsidRDefault="006E216A" w:rsidP="006E216A">
      <w:pPr>
        <w:rPr>
          <w:lang w:val="en-NZ"/>
        </w:rPr>
      </w:pPr>
    </w:p>
    <w:p w14:paraId="29346B25" w14:textId="77777777" w:rsidR="006E216A" w:rsidRDefault="006E216A" w:rsidP="003A184E">
      <w:pPr>
        <w:pStyle w:val="ListParagraph"/>
        <w:numPr>
          <w:ilvl w:val="0"/>
          <w:numId w:val="74"/>
        </w:numPr>
        <w:rPr>
          <w:lang w:val="en-NZ"/>
        </w:rPr>
      </w:pPr>
      <w:r>
        <w:rPr>
          <w:lang w:val="en-NZ"/>
        </w:rPr>
        <w:t>Automated validation of application using configurable business rules</w:t>
      </w:r>
    </w:p>
    <w:p w14:paraId="5AFF2C4D" w14:textId="77777777" w:rsidR="006E216A" w:rsidRDefault="006E216A" w:rsidP="003A184E">
      <w:pPr>
        <w:pStyle w:val="ListParagraph"/>
        <w:numPr>
          <w:ilvl w:val="0"/>
          <w:numId w:val="74"/>
        </w:numPr>
        <w:rPr>
          <w:lang w:val="en-NZ"/>
        </w:rPr>
      </w:pPr>
      <w:r>
        <w:rPr>
          <w:lang w:val="en-NZ"/>
        </w:rPr>
        <w:t>Rules executed just prior to changes in state of an application or service</w:t>
      </w:r>
    </w:p>
    <w:p w14:paraId="0A537937" w14:textId="77777777" w:rsidR="00666903" w:rsidRDefault="00666903" w:rsidP="003A184E">
      <w:pPr>
        <w:pStyle w:val="ListParagraph"/>
        <w:numPr>
          <w:ilvl w:val="0"/>
          <w:numId w:val="74"/>
        </w:numPr>
        <w:rPr>
          <w:lang w:val="en-NZ"/>
        </w:rPr>
      </w:pPr>
      <w:r>
        <w:rPr>
          <w:lang w:val="en-NZ"/>
        </w:rPr>
        <w:t>Rules can also be manually executed using the Validate action</w:t>
      </w:r>
    </w:p>
    <w:p w14:paraId="3F5DF465" w14:textId="77777777" w:rsidR="006E216A" w:rsidRDefault="006E216A" w:rsidP="003A184E">
      <w:pPr>
        <w:pStyle w:val="ListParagraph"/>
        <w:numPr>
          <w:ilvl w:val="0"/>
          <w:numId w:val="74"/>
        </w:numPr>
        <w:rPr>
          <w:lang w:val="en-NZ"/>
        </w:rPr>
      </w:pPr>
      <w:r>
        <w:rPr>
          <w:lang w:val="en-NZ"/>
        </w:rPr>
        <w:t>Rules to execute at a particular stage can be configured with the same rule executing at multiple stages</w:t>
      </w:r>
    </w:p>
    <w:p w14:paraId="12759020" w14:textId="77777777" w:rsidR="006E216A" w:rsidRDefault="006E216A" w:rsidP="003A184E">
      <w:pPr>
        <w:pStyle w:val="ListParagraph"/>
        <w:numPr>
          <w:ilvl w:val="0"/>
          <w:numId w:val="74"/>
        </w:numPr>
        <w:rPr>
          <w:lang w:val="en-NZ"/>
        </w:rPr>
      </w:pPr>
      <w:r>
        <w:rPr>
          <w:lang w:val="en-NZ"/>
        </w:rPr>
        <w:t>Severity rating for a rule can be configured based on the stage of execution</w:t>
      </w:r>
    </w:p>
    <w:p w14:paraId="4326CF67" w14:textId="77777777" w:rsidR="006E216A" w:rsidRDefault="006E216A" w:rsidP="003A184E">
      <w:pPr>
        <w:pStyle w:val="ListParagraph"/>
        <w:numPr>
          <w:ilvl w:val="0"/>
          <w:numId w:val="74"/>
        </w:numPr>
        <w:rPr>
          <w:lang w:val="en-NZ"/>
        </w:rPr>
      </w:pPr>
      <w:r>
        <w:rPr>
          <w:lang w:val="en-NZ"/>
        </w:rPr>
        <w:t>The failure of a critical rule aborts the current action</w:t>
      </w:r>
    </w:p>
    <w:p w14:paraId="42EF699A" w14:textId="77777777" w:rsidR="006E216A" w:rsidRDefault="006E216A" w:rsidP="003A184E">
      <w:pPr>
        <w:pStyle w:val="ListParagraph"/>
        <w:numPr>
          <w:ilvl w:val="0"/>
          <w:numId w:val="74"/>
        </w:numPr>
        <w:rPr>
          <w:lang w:val="en-NZ"/>
        </w:rPr>
      </w:pPr>
      <w:r>
        <w:rPr>
          <w:lang w:val="en-NZ"/>
        </w:rPr>
        <w:t>Rules are defined as SQL statements and can be versioned</w:t>
      </w:r>
    </w:p>
    <w:p w14:paraId="75B301D9" w14:textId="77777777" w:rsidR="006E216A" w:rsidRDefault="006E216A" w:rsidP="003A184E">
      <w:pPr>
        <w:pStyle w:val="ListParagraph"/>
        <w:numPr>
          <w:ilvl w:val="0"/>
          <w:numId w:val="74"/>
        </w:numPr>
        <w:rPr>
          <w:lang w:val="en-NZ"/>
        </w:rPr>
      </w:pPr>
      <w:r>
        <w:rPr>
          <w:lang w:val="en-NZ"/>
        </w:rPr>
        <w:t xml:space="preserve">New versions of rules can be </w:t>
      </w:r>
      <w:r w:rsidR="00212D78">
        <w:rPr>
          <w:lang w:val="en-NZ"/>
        </w:rPr>
        <w:t xml:space="preserve">uploaded into SOLA and </w:t>
      </w:r>
      <w:r>
        <w:rPr>
          <w:lang w:val="en-NZ"/>
        </w:rPr>
        <w:t>configured to come into force at a future date without requiring redeployment of SOLA</w:t>
      </w:r>
    </w:p>
    <w:p w14:paraId="6F5AD7EB" w14:textId="77777777" w:rsidR="00EA47EC" w:rsidRDefault="00EA47EC" w:rsidP="00EA47EC">
      <w:pPr>
        <w:pStyle w:val="ListParagraph"/>
        <w:rPr>
          <w:lang w:val="en-NZ"/>
        </w:rPr>
      </w:pPr>
    </w:p>
    <w:p w14:paraId="0B1A3667" w14:textId="77777777" w:rsidR="00B24947" w:rsidRDefault="00B24947" w:rsidP="00B24947">
      <w:pPr>
        <w:rPr>
          <w:b/>
          <w:lang w:val="en-NZ"/>
        </w:rPr>
      </w:pPr>
      <w:r w:rsidRPr="00B24947">
        <w:rPr>
          <w:b/>
          <w:lang w:val="en-NZ"/>
        </w:rPr>
        <w:t>System Administration</w:t>
      </w:r>
    </w:p>
    <w:p w14:paraId="07A5D3C8" w14:textId="77777777" w:rsidR="00EA47EC" w:rsidRDefault="00EA47EC" w:rsidP="00B24947">
      <w:pPr>
        <w:rPr>
          <w:b/>
          <w:lang w:val="en-NZ"/>
        </w:rPr>
      </w:pPr>
    </w:p>
    <w:p w14:paraId="7FBA4245" w14:textId="77777777" w:rsidR="00EA47EC" w:rsidRDefault="00EA47EC" w:rsidP="003A184E">
      <w:pPr>
        <w:pStyle w:val="ListParagraph"/>
        <w:numPr>
          <w:ilvl w:val="0"/>
          <w:numId w:val="80"/>
        </w:numPr>
        <w:rPr>
          <w:lang w:val="en-NZ"/>
        </w:rPr>
      </w:pPr>
      <w:r>
        <w:rPr>
          <w:lang w:val="en-NZ"/>
        </w:rPr>
        <w:t>Add, e</w:t>
      </w:r>
      <w:r w:rsidRPr="00EA47EC">
        <w:rPr>
          <w:lang w:val="en-NZ"/>
        </w:rPr>
        <w:t xml:space="preserve">dit and </w:t>
      </w:r>
      <w:r>
        <w:rPr>
          <w:lang w:val="en-NZ"/>
        </w:rPr>
        <w:t>disable</w:t>
      </w:r>
      <w:r w:rsidRPr="00EA47EC">
        <w:rPr>
          <w:lang w:val="en-NZ"/>
        </w:rPr>
        <w:t xml:space="preserve"> reference data</w:t>
      </w:r>
      <w:r>
        <w:rPr>
          <w:lang w:val="en-NZ"/>
        </w:rPr>
        <w:t xml:space="preserve"> values (e.g. service types, document types, RRR types, etc)</w:t>
      </w:r>
    </w:p>
    <w:p w14:paraId="278D4E20" w14:textId="77777777" w:rsidR="00EA47EC" w:rsidRDefault="00212D78" w:rsidP="003A184E">
      <w:pPr>
        <w:pStyle w:val="ListParagraph"/>
        <w:numPr>
          <w:ilvl w:val="0"/>
          <w:numId w:val="80"/>
        </w:numPr>
        <w:rPr>
          <w:lang w:val="en-NZ"/>
        </w:rPr>
      </w:pPr>
      <w:r>
        <w:rPr>
          <w:lang w:val="en-NZ"/>
        </w:rPr>
        <w:t>Version</w:t>
      </w:r>
      <w:r w:rsidR="00A52617">
        <w:rPr>
          <w:lang w:val="en-NZ"/>
        </w:rPr>
        <w:t xml:space="preserve"> business rules</w:t>
      </w:r>
      <w:r w:rsidR="00AC415E">
        <w:rPr>
          <w:lang w:val="en-NZ"/>
        </w:rPr>
        <w:t xml:space="preserve"> and change business rule severity</w:t>
      </w:r>
    </w:p>
    <w:p w14:paraId="72FADB3E" w14:textId="77777777" w:rsidR="00A52617" w:rsidRDefault="00A52617" w:rsidP="003A184E">
      <w:pPr>
        <w:pStyle w:val="ListParagraph"/>
        <w:numPr>
          <w:ilvl w:val="0"/>
          <w:numId w:val="80"/>
        </w:numPr>
        <w:rPr>
          <w:lang w:val="en-NZ"/>
        </w:rPr>
      </w:pPr>
      <w:r>
        <w:rPr>
          <w:lang w:val="en-NZ"/>
        </w:rPr>
        <w:t>Add, edit and disable user accounts</w:t>
      </w:r>
    </w:p>
    <w:p w14:paraId="1CB9CD84" w14:textId="77777777" w:rsidR="00A52617" w:rsidRDefault="00A52617" w:rsidP="003A184E">
      <w:pPr>
        <w:pStyle w:val="ListParagraph"/>
        <w:numPr>
          <w:ilvl w:val="0"/>
          <w:numId w:val="80"/>
        </w:numPr>
        <w:rPr>
          <w:lang w:val="en-NZ"/>
        </w:rPr>
      </w:pPr>
      <w:r>
        <w:rPr>
          <w:lang w:val="en-NZ"/>
        </w:rPr>
        <w:t xml:space="preserve">Configure security roles </w:t>
      </w:r>
      <w:r w:rsidR="00AC415E">
        <w:rPr>
          <w:lang w:val="en-NZ"/>
        </w:rPr>
        <w:t xml:space="preserve">into groups </w:t>
      </w:r>
      <w:r>
        <w:rPr>
          <w:lang w:val="en-NZ"/>
        </w:rPr>
        <w:t>and assign groups to users</w:t>
      </w:r>
      <w:r w:rsidR="00822036">
        <w:rPr>
          <w:lang w:val="en-NZ"/>
        </w:rPr>
        <w:t xml:space="preserve"> </w:t>
      </w:r>
    </w:p>
    <w:p w14:paraId="4DF381B8" w14:textId="32FC1E13" w:rsidR="00AD5FD5" w:rsidRPr="00EA47EC" w:rsidRDefault="00AD5FD5" w:rsidP="003A184E">
      <w:pPr>
        <w:pStyle w:val="ListParagraph"/>
        <w:numPr>
          <w:ilvl w:val="0"/>
          <w:numId w:val="80"/>
        </w:numPr>
        <w:rPr>
          <w:lang w:val="en-NZ"/>
        </w:rPr>
      </w:pPr>
      <w:r>
        <w:rPr>
          <w:lang w:val="en-NZ"/>
        </w:rPr>
        <w:t xml:space="preserve">User passwords expire at regular intervals determined by the system administrator. </w:t>
      </w:r>
    </w:p>
    <w:p w14:paraId="1F0DFB53" w14:textId="77777777" w:rsidR="00B24947" w:rsidRDefault="00B24947" w:rsidP="00B24947">
      <w:pPr>
        <w:rPr>
          <w:lang w:val="en-NZ"/>
        </w:rPr>
      </w:pPr>
    </w:p>
    <w:p w14:paraId="766F65BB" w14:textId="77777777" w:rsidR="002126B1" w:rsidRDefault="002126B1" w:rsidP="002126B1">
      <w:pPr>
        <w:rPr>
          <w:b/>
          <w:lang w:val="en-NZ"/>
        </w:rPr>
      </w:pPr>
      <w:r w:rsidRPr="00324075">
        <w:rPr>
          <w:b/>
          <w:lang w:val="en-NZ"/>
        </w:rPr>
        <w:t>General</w:t>
      </w:r>
    </w:p>
    <w:p w14:paraId="2A9EBB2F" w14:textId="77777777" w:rsidR="002126B1" w:rsidRPr="00324075" w:rsidRDefault="002126B1" w:rsidP="002126B1">
      <w:pPr>
        <w:rPr>
          <w:lang w:val="en-NZ"/>
        </w:rPr>
      </w:pPr>
    </w:p>
    <w:p w14:paraId="267FC47B" w14:textId="77777777" w:rsidR="002126B1" w:rsidRDefault="002126B1" w:rsidP="003A184E">
      <w:pPr>
        <w:pStyle w:val="ListParagraph"/>
        <w:numPr>
          <w:ilvl w:val="0"/>
          <w:numId w:val="77"/>
        </w:numPr>
        <w:rPr>
          <w:lang w:val="en-NZ"/>
        </w:rPr>
      </w:pPr>
      <w:r>
        <w:rPr>
          <w:lang w:val="en-NZ"/>
        </w:rPr>
        <w:t>Context sensitive online help</w:t>
      </w:r>
    </w:p>
    <w:p w14:paraId="0EA16453" w14:textId="77777777" w:rsidR="002126B1" w:rsidRDefault="002126B1" w:rsidP="003A184E">
      <w:pPr>
        <w:pStyle w:val="ListParagraph"/>
        <w:numPr>
          <w:ilvl w:val="0"/>
          <w:numId w:val="77"/>
        </w:numPr>
        <w:rPr>
          <w:lang w:val="en-NZ"/>
        </w:rPr>
      </w:pPr>
      <w:r>
        <w:rPr>
          <w:lang w:val="en-NZ"/>
        </w:rPr>
        <w:t>User profile to record user preferences and change password</w:t>
      </w:r>
    </w:p>
    <w:p w14:paraId="60927C1F" w14:textId="77777777" w:rsidR="002126B1" w:rsidRDefault="002126B1" w:rsidP="003A184E">
      <w:pPr>
        <w:pStyle w:val="ListParagraph"/>
        <w:numPr>
          <w:ilvl w:val="0"/>
          <w:numId w:val="77"/>
        </w:numPr>
        <w:rPr>
          <w:lang w:val="en-NZ"/>
        </w:rPr>
      </w:pPr>
      <w:r>
        <w:rPr>
          <w:lang w:val="en-NZ"/>
        </w:rPr>
        <w:t>All screen labels, messaging, database reference codes and online help documentation supports localization to different languages</w:t>
      </w:r>
    </w:p>
    <w:p w14:paraId="6EB0A566" w14:textId="77777777" w:rsidR="00F2179A" w:rsidRDefault="00F2179A" w:rsidP="003A184E">
      <w:pPr>
        <w:pStyle w:val="ListParagraph"/>
        <w:numPr>
          <w:ilvl w:val="0"/>
          <w:numId w:val="77"/>
        </w:numPr>
        <w:rPr>
          <w:lang w:val="en-NZ"/>
        </w:rPr>
      </w:pPr>
      <w:r>
        <w:rPr>
          <w:lang w:val="en-NZ"/>
        </w:rPr>
        <w:t>General information enquiries can be logged and dealt with as applications</w:t>
      </w:r>
    </w:p>
    <w:p w14:paraId="7575DCF0" w14:textId="566A8E57" w:rsidR="00AD5FD5" w:rsidRPr="00145764" w:rsidRDefault="00AD5FD5" w:rsidP="003A184E">
      <w:pPr>
        <w:pStyle w:val="ListParagraph"/>
        <w:numPr>
          <w:ilvl w:val="0"/>
          <w:numId w:val="77"/>
        </w:numPr>
        <w:rPr>
          <w:lang w:val="en-NZ"/>
        </w:rPr>
      </w:pPr>
      <w:r>
        <w:t>Secure individual data records so that only users with appropriate permissions can view those records</w:t>
      </w:r>
    </w:p>
    <w:p w14:paraId="60E6CC14" w14:textId="38413F6E" w:rsidR="00173217" w:rsidRDefault="00173217" w:rsidP="003A184E">
      <w:pPr>
        <w:pStyle w:val="ListParagraph"/>
        <w:numPr>
          <w:ilvl w:val="0"/>
          <w:numId w:val="77"/>
        </w:numPr>
        <w:rPr>
          <w:lang w:val="en-NZ"/>
        </w:rPr>
      </w:pPr>
      <w:r>
        <w:t>Email service to send email notifications</w:t>
      </w:r>
    </w:p>
    <w:p w14:paraId="09C628BA" w14:textId="77777777" w:rsidR="002126B1" w:rsidRDefault="002126B1" w:rsidP="00B24947">
      <w:pPr>
        <w:rPr>
          <w:b/>
          <w:lang w:val="en-NZ"/>
        </w:rPr>
      </w:pPr>
    </w:p>
    <w:p w14:paraId="121525FD" w14:textId="77777777" w:rsidR="00B24947" w:rsidRPr="00B24947" w:rsidRDefault="00B24947" w:rsidP="00B24947">
      <w:pPr>
        <w:rPr>
          <w:b/>
          <w:lang w:val="en-NZ"/>
        </w:rPr>
      </w:pPr>
      <w:r w:rsidRPr="00B24947">
        <w:rPr>
          <w:b/>
          <w:lang w:val="en-NZ"/>
        </w:rPr>
        <w:t>Technical</w:t>
      </w:r>
    </w:p>
    <w:p w14:paraId="505F1A26" w14:textId="77777777" w:rsidR="00B24947" w:rsidRDefault="00B24947" w:rsidP="00B24947">
      <w:pPr>
        <w:rPr>
          <w:lang w:val="en-NZ"/>
        </w:rPr>
      </w:pPr>
    </w:p>
    <w:p w14:paraId="6B7B0955" w14:textId="77777777" w:rsidR="00F62A38" w:rsidRDefault="008F6834" w:rsidP="003A184E">
      <w:pPr>
        <w:pStyle w:val="ListParagraph"/>
        <w:numPr>
          <w:ilvl w:val="0"/>
          <w:numId w:val="78"/>
        </w:numPr>
        <w:rPr>
          <w:lang w:val="en-NZ"/>
        </w:rPr>
      </w:pPr>
      <w:r>
        <w:rPr>
          <w:lang w:val="en-NZ"/>
        </w:rPr>
        <w:lastRenderedPageBreak/>
        <w:t>PostgreS</w:t>
      </w:r>
      <w:r w:rsidR="00F62A38">
        <w:rPr>
          <w:lang w:val="en-NZ"/>
        </w:rPr>
        <w:t>QL database (</w:t>
      </w:r>
      <w:r>
        <w:rPr>
          <w:lang w:val="en-NZ"/>
        </w:rPr>
        <w:t xml:space="preserve">supported versions </w:t>
      </w:r>
      <w:r w:rsidR="00F62A38">
        <w:rPr>
          <w:lang w:val="en-NZ"/>
        </w:rPr>
        <w:t>v9+)</w:t>
      </w:r>
      <w:r>
        <w:rPr>
          <w:lang w:val="en-NZ"/>
        </w:rPr>
        <w:t xml:space="preserve"> with PostGIS spatial database extension (supports v1.5+ and v2+)</w:t>
      </w:r>
    </w:p>
    <w:p w14:paraId="6A21E070" w14:textId="77777777" w:rsidR="00B24947" w:rsidRDefault="00B24947" w:rsidP="003A184E">
      <w:pPr>
        <w:pStyle w:val="ListParagraph"/>
        <w:numPr>
          <w:ilvl w:val="0"/>
          <w:numId w:val="78"/>
        </w:numPr>
        <w:rPr>
          <w:lang w:val="en-NZ"/>
        </w:rPr>
      </w:pPr>
      <w:r>
        <w:rPr>
          <w:lang w:val="en-NZ"/>
        </w:rPr>
        <w:t>Database table structures based on the Land Administration Domain Model (LADM)</w:t>
      </w:r>
    </w:p>
    <w:p w14:paraId="30AC0B85" w14:textId="5619597B" w:rsidR="00F62A38" w:rsidRPr="00E834DA" w:rsidRDefault="00E834DA" w:rsidP="003A184E">
      <w:pPr>
        <w:pStyle w:val="ListParagraph"/>
        <w:numPr>
          <w:ilvl w:val="0"/>
          <w:numId w:val="78"/>
        </w:numPr>
        <w:rPr>
          <w:lang w:val="en-NZ"/>
        </w:rPr>
      </w:pPr>
      <w:r>
        <w:rPr>
          <w:lang w:val="en-NZ"/>
        </w:rPr>
        <w:t>Web service architecture d</w:t>
      </w:r>
      <w:r w:rsidR="00F62A38" w:rsidRPr="00E834DA">
        <w:rPr>
          <w:lang w:val="en-NZ"/>
        </w:rPr>
        <w:t>eveloped using Java Enterprise Edition (Java EE 6)</w:t>
      </w:r>
      <w:r w:rsidRPr="00E834DA">
        <w:rPr>
          <w:lang w:val="en-NZ"/>
        </w:rPr>
        <w:t xml:space="preserve"> and </w:t>
      </w:r>
      <w:r>
        <w:rPr>
          <w:lang w:val="en-NZ"/>
        </w:rPr>
        <w:t xml:space="preserve">hosted in a </w:t>
      </w:r>
      <w:r w:rsidRPr="00E834DA">
        <w:rPr>
          <w:lang w:val="en-NZ"/>
        </w:rPr>
        <w:t>JEE 6 compatible app</w:t>
      </w:r>
      <w:r w:rsidR="00F55AB4">
        <w:rPr>
          <w:lang w:val="en-NZ"/>
        </w:rPr>
        <w:t>lication server (Glassfish v4</w:t>
      </w:r>
      <w:r w:rsidRPr="00E834DA">
        <w:rPr>
          <w:lang w:val="en-NZ"/>
        </w:rPr>
        <w:t>)</w:t>
      </w:r>
    </w:p>
    <w:p w14:paraId="5342B732" w14:textId="77777777" w:rsidR="001C2CDE" w:rsidRPr="001C2CDE" w:rsidRDefault="008F6834" w:rsidP="003A184E">
      <w:pPr>
        <w:pStyle w:val="ListParagraph"/>
        <w:numPr>
          <w:ilvl w:val="0"/>
          <w:numId w:val="78"/>
        </w:numPr>
        <w:rPr>
          <w:lang w:val="en-NZ"/>
        </w:rPr>
      </w:pPr>
      <w:r>
        <w:rPr>
          <w:lang w:val="en-NZ"/>
        </w:rPr>
        <w:t>Uses the Metro Web Service stack compatible with .NET and Java web service technologies (WSIT compatible) and WS-Security</w:t>
      </w:r>
    </w:p>
    <w:p w14:paraId="417AD6C0" w14:textId="77777777" w:rsidR="001C7D15" w:rsidRDefault="001C7D15" w:rsidP="003A184E">
      <w:pPr>
        <w:pStyle w:val="ListParagraph"/>
        <w:numPr>
          <w:ilvl w:val="0"/>
          <w:numId w:val="78"/>
        </w:numPr>
        <w:rPr>
          <w:lang w:val="en-NZ"/>
        </w:rPr>
      </w:pPr>
      <w:r>
        <w:rPr>
          <w:lang w:val="en-NZ"/>
        </w:rPr>
        <w:t>Java Web Start used for deployment</w:t>
      </w:r>
    </w:p>
    <w:p w14:paraId="208D5892" w14:textId="77777777" w:rsidR="001A6907" w:rsidRDefault="001A6907" w:rsidP="003A184E">
      <w:pPr>
        <w:pStyle w:val="ListParagraph"/>
        <w:numPr>
          <w:ilvl w:val="0"/>
          <w:numId w:val="78"/>
        </w:numPr>
        <w:rPr>
          <w:lang w:val="en-NZ"/>
        </w:rPr>
      </w:pPr>
      <w:r>
        <w:rPr>
          <w:lang w:val="en-NZ"/>
        </w:rPr>
        <w:t>Java 7 JRE required on all client computers</w:t>
      </w:r>
    </w:p>
    <w:p w14:paraId="698BA431" w14:textId="50E38F8C" w:rsidR="001C7D15" w:rsidRDefault="001A6907" w:rsidP="003A184E">
      <w:pPr>
        <w:pStyle w:val="ListParagraph"/>
        <w:numPr>
          <w:ilvl w:val="0"/>
          <w:numId w:val="78"/>
        </w:numPr>
        <w:rPr>
          <w:lang w:val="en-NZ"/>
        </w:rPr>
      </w:pPr>
      <w:r>
        <w:rPr>
          <w:lang w:val="en-NZ"/>
        </w:rPr>
        <w:t xml:space="preserve">Patches </w:t>
      </w:r>
      <w:r w:rsidR="001C7D15">
        <w:rPr>
          <w:lang w:val="en-NZ"/>
        </w:rPr>
        <w:t xml:space="preserve">and enhancements </w:t>
      </w:r>
      <w:r>
        <w:rPr>
          <w:lang w:val="en-NZ"/>
        </w:rPr>
        <w:t xml:space="preserve">to the SOLA </w:t>
      </w:r>
      <w:r w:rsidR="00AD5FD5">
        <w:rPr>
          <w:lang w:val="en-NZ"/>
        </w:rPr>
        <w:t xml:space="preserve">Registry </w:t>
      </w:r>
      <w:r>
        <w:rPr>
          <w:lang w:val="en-NZ"/>
        </w:rPr>
        <w:t xml:space="preserve">Desktop application are automatically downloaded by Java Web </w:t>
      </w:r>
      <w:r w:rsidR="002462A2">
        <w:rPr>
          <w:lang w:val="en-NZ"/>
        </w:rPr>
        <w:t>Start</w:t>
      </w:r>
    </w:p>
    <w:p w14:paraId="2D26CCC2" w14:textId="77777777" w:rsidR="00E41B08" w:rsidRDefault="00E41B08" w:rsidP="003A184E">
      <w:pPr>
        <w:pStyle w:val="ListParagraph"/>
        <w:numPr>
          <w:ilvl w:val="0"/>
          <w:numId w:val="78"/>
        </w:numPr>
        <w:rPr>
          <w:lang w:val="en-NZ"/>
        </w:rPr>
      </w:pPr>
      <w:r>
        <w:rPr>
          <w:lang w:val="en-NZ"/>
        </w:rPr>
        <w:t>Implements optimistic concurrency control to prevent loss of information due to concurrent data edits</w:t>
      </w:r>
    </w:p>
    <w:p w14:paraId="448A09F7" w14:textId="77777777" w:rsidR="00E41B08" w:rsidRDefault="00E41B08" w:rsidP="003A184E">
      <w:pPr>
        <w:pStyle w:val="ListParagraph"/>
        <w:numPr>
          <w:ilvl w:val="0"/>
          <w:numId w:val="78"/>
        </w:numPr>
        <w:rPr>
          <w:lang w:val="en-NZ"/>
        </w:rPr>
      </w:pPr>
      <w:r>
        <w:rPr>
          <w:lang w:val="en-NZ"/>
        </w:rPr>
        <w:t>The details for every e</w:t>
      </w:r>
      <w:r w:rsidRPr="00E41B08">
        <w:rPr>
          <w:lang w:val="en-NZ"/>
        </w:rPr>
        <w:t xml:space="preserve">xception </w:t>
      </w:r>
      <w:r>
        <w:rPr>
          <w:lang w:val="en-NZ"/>
        </w:rPr>
        <w:t xml:space="preserve">that occurs on the server or the client are recorded in a log file to assist debugging and issue resolution. </w:t>
      </w:r>
    </w:p>
    <w:p w14:paraId="7EAD1A40" w14:textId="77777777" w:rsidR="0097324C" w:rsidRDefault="00764B84" w:rsidP="003A184E">
      <w:pPr>
        <w:pStyle w:val="ListParagraph"/>
        <w:numPr>
          <w:ilvl w:val="0"/>
          <w:numId w:val="78"/>
        </w:numPr>
        <w:rPr>
          <w:lang w:val="en-NZ"/>
        </w:rPr>
      </w:pPr>
      <w:r>
        <w:rPr>
          <w:lang w:val="en-NZ"/>
        </w:rPr>
        <w:t xml:space="preserve">The source code for </w:t>
      </w:r>
      <w:r w:rsidR="00E41B08">
        <w:rPr>
          <w:lang w:val="en-NZ"/>
        </w:rPr>
        <w:t>SOLA is licensed under the B</w:t>
      </w:r>
      <w:r>
        <w:rPr>
          <w:lang w:val="en-NZ"/>
        </w:rPr>
        <w:t xml:space="preserve">erkeley </w:t>
      </w:r>
      <w:r w:rsidR="00E41B08">
        <w:rPr>
          <w:lang w:val="en-NZ"/>
        </w:rPr>
        <w:t>S</w:t>
      </w:r>
      <w:r>
        <w:rPr>
          <w:lang w:val="en-NZ"/>
        </w:rPr>
        <w:t xml:space="preserve">oftware </w:t>
      </w:r>
      <w:r w:rsidR="00E41B08">
        <w:rPr>
          <w:lang w:val="en-NZ"/>
        </w:rPr>
        <w:t>D</w:t>
      </w:r>
      <w:r>
        <w:rPr>
          <w:lang w:val="en-NZ"/>
        </w:rPr>
        <w:t>istribution (BSD) 3-clause license</w:t>
      </w:r>
    </w:p>
    <w:p w14:paraId="51D4FB11" w14:textId="4506D5EF" w:rsidR="009B0A1E" w:rsidRDefault="0097324C" w:rsidP="003A184E">
      <w:pPr>
        <w:pStyle w:val="ListParagraph"/>
        <w:numPr>
          <w:ilvl w:val="0"/>
          <w:numId w:val="78"/>
        </w:numPr>
        <w:rPr>
          <w:lang w:val="en-NZ"/>
        </w:rPr>
      </w:pPr>
      <w:r>
        <w:rPr>
          <w:lang w:val="en-NZ"/>
        </w:rPr>
        <w:t xml:space="preserve">SOLA </w:t>
      </w:r>
      <w:r w:rsidR="00AD5FD5">
        <w:rPr>
          <w:lang w:val="en-NZ"/>
        </w:rPr>
        <w:t xml:space="preserve">Registry </w:t>
      </w:r>
      <w:r>
        <w:rPr>
          <w:lang w:val="en-NZ"/>
        </w:rPr>
        <w:t>can run on both Windows and Unix based operating system</w:t>
      </w:r>
      <w:r w:rsidR="00CC1768">
        <w:rPr>
          <w:lang w:val="en-NZ"/>
        </w:rPr>
        <w:t>s</w:t>
      </w:r>
    </w:p>
    <w:p w14:paraId="72B091B7" w14:textId="3B5E2B6C" w:rsidR="00BB2E76" w:rsidRDefault="00A163C8" w:rsidP="003A184E">
      <w:pPr>
        <w:pStyle w:val="ListParagraph"/>
        <w:numPr>
          <w:ilvl w:val="0"/>
          <w:numId w:val="78"/>
        </w:numPr>
        <w:rPr>
          <w:lang w:val="en-NZ"/>
        </w:rPr>
      </w:pPr>
      <w:r>
        <w:rPr>
          <w:lang w:val="en-NZ"/>
        </w:rPr>
        <w:t xml:space="preserve">SOLA </w:t>
      </w:r>
      <w:r w:rsidR="00AD5FD5">
        <w:rPr>
          <w:lang w:val="en-NZ"/>
        </w:rPr>
        <w:t xml:space="preserve">Registry </w:t>
      </w:r>
      <w:r>
        <w:rPr>
          <w:lang w:val="en-NZ"/>
        </w:rPr>
        <w:t xml:space="preserve">does not require a geospatial data server, but it can integrate with </w:t>
      </w:r>
      <w:r w:rsidR="00BB2E76">
        <w:rPr>
          <w:lang w:val="en-NZ"/>
        </w:rPr>
        <w:t xml:space="preserve">any Web Map Service (WMS) capable server </w:t>
      </w:r>
      <w:r>
        <w:rPr>
          <w:lang w:val="en-NZ"/>
        </w:rPr>
        <w:t>for display of</w:t>
      </w:r>
      <w:r w:rsidR="00BB2E76">
        <w:rPr>
          <w:lang w:val="en-NZ"/>
        </w:rPr>
        <w:t xml:space="preserve"> orthophotos </w:t>
      </w:r>
      <w:r>
        <w:rPr>
          <w:lang w:val="en-NZ"/>
        </w:rPr>
        <w:t>and other spatial data</w:t>
      </w:r>
    </w:p>
    <w:p w14:paraId="2C3CEAF1" w14:textId="77777777" w:rsidR="00560DCE" w:rsidRDefault="00560DCE">
      <w:pPr>
        <w:rPr>
          <w:b/>
          <w:sz w:val="28"/>
          <w:szCs w:val="20"/>
          <w:lang w:val="en-NZ"/>
        </w:rPr>
      </w:pPr>
      <w:r>
        <w:br w:type="page"/>
      </w:r>
    </w:p>
    <w:p w14:paraId="7AD311D0" w14:textId="5D86D594" w:rsidR="00202EF8" w:rsidRDefault="00202EF8" w:rsidP="00560DCE">
      <w:pPr>
        <w:pStyle w:val="Heading1"/>
        <w:numPr>
          <w:ilvl w:val="0"/>
          <w:numId w:val="0"/>
        </w:numPr>
      </w:pPr>
      <w:bookmarkStart w:id="127" w:name="_Toc414439466"/>
      <w:r>
        <w:lastRenderedPageBreak/>
        <w:t xml:space="preserve">Appendix 3 </w:t>
      </w:r>
      <w:r w:rsidR="00560DCE">
        <w:t xml:space="preserve">– </w:t>
      </w:r>
      <w:r>
        <w:t>Trimble Pathfinder Software Configuration for SOLA Export CSV File</w:t>
      </w:r>
      <w:bookmarkEnd w:id="127"/>
    </w:p>
    <w:p w14:paraId="0E5F4DFA" w14:textId="77777777" w:rsidR="00D42EAE" w:rsidRPr="004D416D" w:rsidRDefault="00D42EAE" w:rsidP="00D42EAE">
      <w:pPr>
        <w:rPr>
          <w:noProof/>
          <w:u w:val="single"/>
          <w:lang w:val="en-GB" w:eastAsia="de-DE"/>
        </w:rPr>
      </w:pPr>
      <w:r>
        <w:rPr>
          <w:noProof/>
          <w:u w:val="single"/>
          <w:lang w:val="en-GB" w:eastAsia="de-DE"/>
        </w:rPr>
        <w:t xml:space="preserve">SOLA CSV </w:t>
      </w:r>
      <w:r w:rsidRPr="004D416D">
        <w:rPr>
          <w:noProof/>
          <w:u w:val="single"/>
          <w:lang w:val="en-GB" w:eastAsia="de-DE"/>
        </w:rPr>
        <w:t>Format definition:</w:t>
      </w:r>
    </w:p>
    <w:p w14:paraId="793F3B92" w14:textId="77777777" w:rsidR="00D42EAE" w:rsidRDefault="00D42EAE" w:rsidP="00D42EAE">
      <w:pPr>
        <w:rPr>
          <w:lang w:val="en-GB"/>
        </w:rPr>
      </w:pPr>
      <w:r w:rsidRPr="009F0F38">
        <w:rPr>
          <w:lang w:val="en-GB"/>
        </w:rPr>
        <w:t>First column: Is a unique identifier of the point within the file. It can start with 1 and incrementing by one.</w:t>
      </w:r>
      <w:r w:rsidRPr="009F0F38">
        <w:rPr>
          <w:lang w:val="en-GB"/>
        </w:rPr>
        <w:br/>
        <w:t>Second column: X coordinate</w:t>
      </w:r>
      <w:proofErr w:type="gramStart"/>
      <w:r w:rsidRPr="009F0F38">
        <w:rPr>
          <w:lang w:val="en-GB"/>
        </w:rPr>
        <w:t>.</w:t>
      </w:r>
      <w:r>
        <w:rPr>
          <w:lang w:val="en-GB"/>
        </w:rPr>
        <w:t>(</w:t>
      </w:r>
      <w:proofErr w:type="gramEnd"/>
      <w:r>
        <w:rPr>
          <w:lang w:val="en-GB"/>
        </w:rPr>
        <w:t>Easting)</w:t>
      </w:r>
      <w:r w:rsidRPr="009F0F38">
        <w:rPr>
          <w:lang w:val="en-GB"/>
        </w:rPr>
        <w:br/>
        <w:t>Third column: Y coordinate.</w:t>
      </w:r>
      <w:r>
        <w:rPr>
          <w:lang w:val="en-GB"/>
        </w:rPr>
        <w:t xml:space="preserve"> (Northing)</w:t>
      </w:r>
      <w:r w:rsidRPr="009F0F38">
        <w:rPr>
          <w:lang w:val="en-GB"/>
        </w:rPr>
        <w:br/>
        <w:t>The values are separated by commas</w:t>
      </w:r>
    </w:p>
    <w:p w14:paraId="09DD4262" w14:textId="77777777" w:rsidR="00D42EAE" w:rsidRDefault="00D42EAE" w:rsidP="00D42EAE">
      <w:pPr>
        <w:rPr>
          <w:lang w:val="en-GB"/>
        </w:rPr>
      </w:pPr>
      <w:r>
        <w:rPr>
          <w:lang w:val="en-GB"/>
        </w:rPr>
        <w:t>Example:</w:t>
      </w:r>
    </w:p>
    <w:tbl>
      <w:tblPr>
        <w:tblW w:w="2880" w:type="dxa"/>
        <w:tblInd w:w="-15" w:type="dxa"/>
        <w:tblCellMar>
          <w:left w:w="0" w:type="dxa"/>
          <w:right w:w="0" w:type="dxa"/>
        </w:tblCellMar>
        <w:tblLook w:val="04A0" w:firstRow="1" w:lastRow="0" w:firstColumn="1" w:lastColumn="0" w:noHBand="0" w:noVBand="1"/>
      </w:tblPr>
      <w:tblGrid>
        <w:gridCol w:w="960"/>
        <w:gridCol w:w="960"/>
        <w:gridCol w:w="960"/>
      </w:tblGrid>
      <w:tr w:rsidR="00D42EAE" w14:paraId="6C68C074" w14:textId="77777777" w:rsidTr="00777757">
        <w:trPr>
          <w:trHeight w:val="300"/>
        </w:trPr>
        <w:tc>
          <w:tcPr>
            <w:tcW w:w="960" w:type="dxa"/>
            <w:noWrap/>
            <w:tcMar>
              <w:top w:w="0" w:type="dxa"/>
              <w:left w:w="70" w:type="dxa"/>
              <w:bottom w:w="0" w:type="dxa"/>
              <w:right w:w="70" w:type="dxa"/>
            </w:tcMar>
            <w:vAlign w:val="bottom"/>
            <w:hideMark/>
          </w:tcPr>
          <w:p w14:paraId="08486446" w14:textId="77777777" w:rsidR="00D42EAE" w:rsidRPr="009F0F38" w:rsidRDefault="00D42EAE" w:rsidP="00777757">
            <w:pPr>
              <w:rPr>
                <w:rFonts w:ascii="Calibri" w:hAnsi="Calibri" w:cs="Calibri"/>
                <w:i/>
                <w:color w:val="000000"/>
              </w:rPr>
            </w:pPr>
            <w:r w:rsidRPr="009F0F38">
              <w:rPr>
                <w:rFonts w:ascii="Calibri" w:hAnsi="Calibri" w:cs="Calibri"/>
                <w:i/>
                <w:color w:val="000000"/>
              </w:rPr>
              <w:t>Id,X,Y</w:t>
            </w:r>
          </w:p>
        </w:tc>
        <w:tc>
          <w:tcPr>
            <w:tcW w:w="960" w:type="dxa"/>
            <w:noWrap/>
            <w:tcMar>
              <w:top w:w="0" w:type="dxa"/>
              <w:left w:w="70" w:type="dxa"/>
              <w:bottom w:w="0" w:type="dxa"/>
              <w:right w:w="70" w:type="dxa"/>
            </w:tcMar>
            <w:vAlign w:val="bottom"/>
            <w:hideMark/>
          </w:tcPr>
          <w:p w14:paraId="5C3B8D85" w14:textId="77777777" w:rsidR="00D42EAE" w:rsidRPr="009F0F38" w:rsidRDefault="00D42EAE" w:rsidP="00777757">
            <w:pPr>
              <w:rPr>
                <w:i/>
                <w:sz w:val="20"/>
                <w:szCs w:val="20"/>
              </w:rPr>
            </w:pPr>
          </w:p>
        </w:tc>
        <w:tc>
          <w:tcPr>
            <w:tcW w:w="960" w:type="dxa"/>
            <w:noWrap/>
            <w:tcMar>
              <w:top w:w="0" w:type="dxa"/>
              <w:left w:w="70" w:type="dxa"/>
              <w:bottom w:w="0" w:type="dxa"/>
              <w:right w:w="70" w:type="dxa"/>
            </w:tcMar>
            <w:vAlign w:val="bottom"/>
            <w:hideMark/>
          </w:tcPr>
          <w:p w14:paraId="73B11B14" w14:textId="77777777" w:rsidR="00D42EAE" w:rsidRPr="009F0F38" w:rsidRDefault="00D42EAE" w:rsidP="00777757">
            <w:pPr>
              <w:rPr>
                <w:i/>
                <w:sz w:val="20"/>
                <w:szCs w:val="20"/>
              </w:rPr>
            </w:pPr>
          </w:p>
        </w:tc>
      </w:tr>
      <w:tr w:rsidR="00D42EAE" w14:paraId="2AA5E79D" w14:textId="77777777" w:rsidTr="00777757">
        <w:trPr>
          <w:trHeight w:val="300"/>
        </w:trPr>
        <w:tc>
          <w:tcPr>
            <w:tcW w:w="2880" w:type="dxa"/>
            <w:gridSpan w:val="3"/>
            <w:noWrap/>
            <w:tcMar>
              <w:top w:w="0" w:type="dxa"/>
              <w:left w:w="70" w:type="dxa"/>
              <w:bottom w:w="0" w:type="dxa"/>
              <w:right w:w="70" w:type="dxa"/>
            </w:tcMar>
            <w:vAlign w:val="bottom"/>
            <w:hideMark/>
          </w:tcPr>
          <w:p w14:paraId="09AC1B74" w14:textId="77777777" w:rsidR="00D42EAE" w:rsidRPr="009F0F38" w:rsidRDefault="00D42EAE" w:rsidP="00777757">
            <w:pPr>
              <w:rPr>
                <w:rFonts w:ascii="Calibri" w:hAnsi="Calibri" w:cs="Calibri"/>
                <w:i/>
                <w:color w:val="000000"/>
              </w:rPr>
            </w:pPr>
            <w:r w:rsidRPr="009F0F38">
              <w:rPr>
                <w:rFonts w:ascii="Calibri" w:hAnsi="Calibri" w:cs="Calibri"/>
                <w:i/>
                <w:color w:val="000000"/>
              </w:rPr>
              <w:t>1,570559.75,5931649.69</w:t>
            </w:r>
          </w:p>
        </w:tc>
      </w:tr>
    </w:tbl>
    <w:p w14:paraId="39B34DE6" w14:textId="77777777" w:rsidR="00D42EAE" w:rsidRDefault="00D42EAE" w:rsidP="00D42EAE">
      <w:pPr>
        <w:rPr>
          <w:noProof/>
          <w:lang w:val="en-GB" w:eastAsia="de-DE"/>
        </w:rPr>
      </w:pPr>
    </w:p>
    <w:p w14:paraId="2EC03E8E" w14:textId="77777777" w:rsidR="00D42EAE" w:rsidRDefault="00D42EAE" w:rsidP="00D42EAE">
      <w:pPr>
        <w:rPr>
          <w:noProof/>
          <w:lang w:val="en-GB" w:eastAsia="de-DE"/>
        </w:rPr>
      </w:pPr>
      <w:r>
        <w:rPr>
          <w:noProof/>
          <w:lang w:val="en-GB" w:eastAsia="de-DE"/>
        </w:rPr>
        <w:t xml:space="preserve">In this example the coordinate system  will be  </w:t>
      </w:r>
      <w:r w:rsidRPr="009F0F38">
        <w:rPr>
          <w:noProof/>
          <w:lang w:val="en-GB" w:eastAsia="de-DE"/>
        </w:rPr>
        <w:t>UTM</w:t>
      </w:r>
      <w:r>
        <w:rPr>
          <w:noProof/>
          <w:lang w:val="en-GB" w:eastAsia="de-DE"/>
        </w:rPr>
        <w:t xml:space="preserve">, </w:t>
      </w:r>
      <w:r w:rsidRPr="009F0F38">
        <w:rPr>
          <w:noProof/>
          <w:lang w:val="en-GB" w:eastAsia="de-DE"/>
        </w:rPr>
        <w:t xml:space="preserve"> Zone 31N and the datum is WGS84</w:t>
      </w:r>
      <w:r>
        <w:rPr>
          <w:noProof/>
          <w:lang w:val="en-GB" w:eastAsia="de-DE"/>
        </w:rPr>
        <w:t>.</w:t>
      </w:r>
    </w:p>
    <w:p w14:paraId="202CAACD" w14:textId="77777777" w:rsidR="00D42EAE" w:rsidRDefault="00D42EAE" w:rsidP="00D42EAE">
      <w:pPr>
        <w:rPr>
          <w:noProof/>
          <w:lang w:val="en-GB" w:eastAsia="de-DE"/>
        </w:rPr>
      </w:pPr>
    </w:p>
    <w:p w14:paraId="6CA12C73" w14:textId="77777777" w:rsidR="00D42EAE" w:rsidRPr="00D37C10" w:rsidRDefault="00D42EAE" w:rsidP="00D42EAE">
      <w:pPr>
        <w:rPr>
          <w:noProof/>
          <w:u w:val="single"/>
          <w:lang w:val="en-GB" w:eastAsia="de-DE"/>
        </w:rPr>
      </w:pPr>
      <w:r w:rsidRPr="00D37C10">
        <w:rPr>
          <w:noProof/>
          <w:u w:val="single"/>
          <w:lang w:val="en-GB" w:eastAsia="de-DE"/>
        </w:rPr>
        <w:t>Setup:</w:t>
      </w:r>
    </w:p>
    <w:p w14:paraId="7E331788" w14:textId="77777777" w:rsidR="00D42EAE" w:rsidRPr="009F0F38" w:rsidRDefault="00D42EAE" w:rsidP="00145764">
      <w:pPr>
        <w:pStyle w:val="ListParagraph"/>
        <w:numPr>
          <w:ilvl w:val="0"/>
          <w:numId w:val="85"/>
        </w:numPr>
        <w:spacing w:after="200" w:line="276" w:lineRule="auto"/>
        <w:rPr>
          <w:noProof/>
          <w:lang w:val="en-GB" w:eastAsia="de-DE"/>
        </w:rPr>
      </w:pPr>
      <w:r w:rsidRPr="009F0F38">
        <w:rPr>
          <w:noProof/>
          <w:lang w:val="en-GB" w:eastAsia="de-DE"/>
        </w:rPr>
        <w:t>Start Pathfinder Office and create/select a project.</w:t>
      </w:r>
    </w:p>
    <w:p w14:paraId="091AC202" w14:textId="77777777" w:rsidR="00D42EAE" w:rsidRPr="009F0F38" w:rsidRDefault="00D42EAE" w:rsidP="00145764">
      <w:pPr>
        <w:pStyle w:val="ListParagraph"/>
        <w:numPr>
          <w:ilvl w:val="0"/>
          <w:numId w:val="85"/>
        </w:numPr>
        <w:spacing w:after="200" w:line="276" w:lineRule="auto"/>
        <w:rPr>
          <w:noProof/>
          <w:lang w:val="en-GB" w:eastAsia="de-DE"/>
        </w:rPr>
      </w:pPr>
      <w:r w:rsidRPr="009F0F38">
        <w:rPr>
          <w:noProof/>
          <w:lang w:val="en-GB" w:eastAsia="de-DE"/>
        </w:rPr>
        <w:t xml:space="preserve">Select </w:t>
      </w:r>
      <w:r w:rsidRPr="009F0F38">
        <w:rPr>
          <w:b/>
          <w:noProof/>
          <w:lang w:val="en-GB" w:eastAsia="de-DE"/>
        </w:rPr>
        <w:t>Utilities</w:t>
      </w:r>
      <w:r w:rsidRPr="009F0F38">
        <w:rPr>
          <w:noProof/>
          <w:lang w:val="en-GB" w:eastAsia="de-DE"/>
        </w:rPr>
        <w:t xml:space="preserve"> &gt; </w:t>
      </w:r>
      <w:r w:rsidRPr="009F0F38">
        <w:rPr>
          <w:b/>
          <w:noProof/>
          <w:lang w:val="en-GB" w:eastAsia="de-DE"/>
        </w:rPr>
        <w:t>Export</w:t>
      </w:r>
      <w:r w:rsidRPr="009F0F38">
        <w:rPr>
          <w:noProof/>
          <w:lang w:val="en-GB" w:eastAsia="de-DE"/>
        </w:rPr>
        <w:t xml:space="preserve"> and </w:t>
      </w:r>
      <w:r w:rsidRPr="009F0F38">
        <w:rPr>
          <w:b/>
          <w:noProof/>
          <w:lang w:val="en-GB" w:eastAsia="de-DE"/>
        </w:rPr>
        <w:t>New</w:t>
      </w:r>
      <w:r w:rsidRPr="009F0F38">
        <w:rPr>
          <w:noProof/>
          <w:lang w:val="en-GB" w:eastAsia="de-DE"/>
        </w:rPr>
        <w:t>:</w:t>
      </w:r>
    </w:p>
    <w:p w14:paraId="6291751B" w14:textId="77777777" w:rsidR="00D42EAE" w:rsidRPr="00C04EA5" w:rsidRDefault="00D42EAE" w:rsidP="00D42EAE">
      <w:pPr>
        <w:rPr>
          <w:lang w:val="en-GB"/>
        </w:rPr>
      </w:pPr>
      <w:r>
        <w:rPr>
          <w:noProof/>
          <w:lang w:val="en-NZ" w:eastAsia="en-NZ"/>
        </w:rPr>
        <w:drawing>
          <wp:anchor distT="0" distB="0" distL="114300" distR="114300" simplePos="0" relativeHeight="251660288" behindDoc="0" locked="0" layoutInCell="1" allowOverlap="1" wp14:anchorId="27948B39" wp14:editId="08ADD9E2">
            <wp:simplePos x="0" y="0"/>
            <wp:positionH relativeFrom="page">
              <wp:posOffset>1834515</wp:posOffset>
            </wp:positionH>
            <wp:positionV relativeFrom="paragraph">
              <wp:posOffset>107950</wp:posOffset>
            </wp:positionV>
            <wp:extent cx="3794125" cy="3624580"/>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94125" cy="362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6775C" w14:textId="77777777" w:rsidR="00D42EAE" w:rsidRPr="009F0F38" w:rsidRDefault="00D42EAE" w:rsidP="00145764">
      <w:pPr>
        <w:pStyle w:val="ListParagraph"/>
        <w:numPr>
          <w:ilvl w:val="0"/>
          <w:numId w:val="85"/>
        </w:numPr>
        <w:spacing w:after="200" w:line="276" w:lineRule="auto"/>
        <w:rPr>
          <w:lang w:val="en-GB"/>
        </w:rPr>
      </w:pPr>
      <w:r w:rsidRPr="009F0F38">
        <w:rPr>
          <w:lang w:val="en-GB"/>
        </w:rPr>
        <w:t xml:space="preserve">In the New Setup Window enter a Setup name (for example:  _Sola </w:t>
      </w:r>
      <w:proofErr w:type="gramStart"/>
      <w:r w:rsidRPr="009F0F38">
        <w:rPr>
          <w:lang w:val="en-GB"/>
        </w:rPr>
        <w:t>CSV )</w:t>
      </w:r>
      <w:proofErr w:type="gramEnd"/>
      <w:r w:rsidRPr="009F0F38">
        <w:rPr>
          <w:lang w:val="en-GB"/>
        </w:rPr>
        <w:t xml:space="preserve">. </w:t>
      </w:r>
    </w:p>
    <w:p w14:paraId="075DC324" w14:textId="77777777" w:rsidR="00D42EAE" w:rsidRDefault="00D42EAE" w:rsidP="00D42EAE">
      <w:pPr>
        <w:ind w:firstLine="360"/>
        <w:rPr>
          <w:lang w:val="en-GB"/>
        </w:rPr>
      </w:pPr>
      <w:r w:rsidRPr="009F0F38">
        <w:rPr>
          <w:u w:val="single"/>
          <w:lang w:val="en-GB"/>
        </w:rPr>
        <w:t>Note:</w:t>
      </w:r>
      <w:r>
        <w:rPr>
          <w:lang w:val="en-GB"/>
        </w:rPr>
        <w:t xml:space="preserve"> The underscore will bring the Sola format to the top of the list later on.</w:t>
      </w:r>
    </w:p>
    <w:p w14:paraId="3313F0D4" w14:textId="77777777" w:rsidR="00D42EAE" w:rsidRPr="009F0F38" w:rsidRDefault="00D42EAE" w:rsidP="00145764">
      <w:pPr>
        <w:pStyle w:val="ListParagraph"/>
        <w:numPr>
          <w:ilvl w:val="0"/>
          <w:numId w:val="85"/>
        </w:numPr>
        <w:spacing w:after="200" w:line="276" w:lineRule="auto"/>
        <w:rPr>
          <w:b/>
          <w:lang w:val="en-GB"/>
        </w:rPr>
      </w:pPr>
      <w:r w:rsidRPr="009F0F38">
        <w:rPr>
          <w:lang w:val="en-GB"/>
        </w:rPr>
        <w:t xml:space="preserve">Select </w:t>
      </w:r>
      <w:r w:rsidRPr="009F0F38">
        <w:rPr>
          <w:b/>
          <w:lang w:val="en-GB"/>
        </w:rPr>
        <w:t>New Setup</w:t>
      </w:r>
      <w:r w:rsidRPr="009F0F38">
        <w:rPr>
          <w:lang w:val="en-GB"/>
        </w:rPr>
        <w:t xml:space="preserve"> and scroll for </w:t>
      </w:r>
      <w:r w:rsidRPr="009F0F38">
        <w:rPr>
          <w:b/>
          <w:lang w:val="en-GB"/>
        </w:rPr>
        <w:t xml:space="preserve">Configurable ASCII </w:t>
      </w:r>
      <w:r w:rsidRPr="009F0F38">
        <w:rPr>
          <w:lang w:val="en-GB"/>
        </w:rPr>
        <w:t>and tap</w:t>
      </w:r>
      <w:r w:rsidRPr="009F0F38">
        <w:rPr>
          <w:b/>
          <w:lang w:val="en-GB"/>
        </w:rPr>
        <w:t xml:space="preserve"> OK</w:t>
      </w:r>
    </w:p>
    <w:p w14:paraId="1F0AD590" w14:textId="77777777" w:rsidR="00D42EAE" w:rsidRDefault="00D42EAE" w:rsidP="00D42EAE">
      <w:pPr>
        <w:ind w:firstLine="360"/>
        <w:rPr>
          <w:lang w:val="en-GB"/>
        </w:rPr>
      </w:pPr>
      <w:r w:rsidRPr="00F678EB">
        <w:rPr>
          <w:b/>
          <w:noProof/>
          <w:lang w:val="en-NZ" w:eastAsia="en-NZ"/>
        </w:rPr>
        <w:lastRenderedPageBreak/>
        <w:drawing>
          <wp:anchor distT="0" distB="0" distL="114300" distR="114300" simplePos="0" relativeHeight="251661312" behindDoc="0" locked="0" layoutInCell="1" allowOverlap="1" wp14:anchorId="108C7438" wp14:editId="775335E6">
            <wp:simplePos x="0" y="0"/>
            <wp:positionH relativeFrom="page">
              <wp:posOffset>2025650</wp:posOffset>
            </wp:positionH>
            <wp:positionV relativeFrom="paragraph">
              <wp:posOffset>-213995</wp:posOffset>
            </wp:positionV>
            <wp:extent cx="3362325" cy="360680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62325" cy="360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AFBDA7" w14:textId="77777777" w:rsidR="00D42EAE" w:rsidRDefault="00D42EAE" w:rsidP="00D42EAE">
      <w:pPr>
        <w:ind w:firstLine="360"/>
        <w:rPr>
          <w:lang w:val="en-GB"/>
        </w:rPr>
      </w:pPr>
      <w:r w:rsidRPr="000A328C">
        <w:rPr>
          <w:lang w:val="en-GB"/>
        </w:rPr>
        <w:t>The Export Setup Properties Window will open.</w:t>
      </w:r>
    </w:p>
    <w:p w14:paraId="5A0BAB09" w14:textId="77777777" w:rsidR="00D42EAE" w:rsidRPr="00F678EB" w:rsidRDefault="00D42EAE" w:rsidP="00D42EAE">
      <w:pPr>
        <w:ind w:left="360"/>
        <w:rPr>
          <w:lang w:val="en-GB"/>
        </w:rPr>
      </w:pPr>
      <w:r>
        <w:rPr>
          <w:lang w:val="en-GB"/>
        </w:rPr>
        <w:br/>
        <w:t xml:space="preserve">5. </w:t>
      </w:r>
      <w:r w:rsidRPr="00F678EB">
        <w:rPr>
          <w:lang w:val="en-GB"/>
        </w:rPr>
        <w:t xml:space="preserve">Select the </w:t>
      </w:r>
      <w:r w:rsidRPr="00F678EB">
        <w:rPr>
          <w:b/>
          <w:lang w:val="en-GB"/>
        </w:rPr>
        <w:t>Coordinate System</w:t>
      </w:r>
      <w:r w:rsidRPr="00F678EB">
        <w:rPr>
          <w:lang w:val="en-GB"/>
        </w:rPr>
        <w:t xml:space="preserve"> Tap.</w:t>
      </w:r>
    </w:p>
    <w:p w14:paraId="0CAD6824" w14:textId="77777777" w:rsidR="00D42EAE" w:rsidRPr="009F0F38" w:rsidRDefault="00D42EAE" w:rsidP="00145764">
      <w:pPr>
        <w:pStyle w:val="ListParagraph"/>
        <w:numPr>
          <w:ilvl w:val="0"/>
          <w:numId w:val="86"/>
        </w:numPr>
        <w:spacing w:after="200" w:line="276" w:lineRule="auto"/>
        <w:rPr>
          <w:lang w:val="en-GB"/>
        </w:rPr>
      </w:pPr>
      <w:r w:rsidRPr="009F0F38">
        <w:rPr>
          <w:lang w:val="en-GB"/>
        </w:rPr>
        <w:t xml:space="preserve">Select </w:t>
      </w:r>
      <w:r w:rsidRPr="009F0F38">
        <w:rPr>
          <w:b/>
          <w:lang w:val="en-GB"/>
        </w:rPr>
        <w:t>Use Export Coordinate System</w:t>
      </w:r>
      <w:r w:rsidRPr="009F0F38">
        <w:rPr>
          <w:lang w:val="en-GB"/>
        </w:rPr>
        <w:t xml:space="preserve"> and tap </w:t>
      </w:r>
      <w:r w:rsidRPr="009F0F38">
        <w:rPr>
          <w:b/>
          <w:lang w:val="en-GB"/>
        </w:rPr>
        <w:t>Change…</w:t>
      </w:r>
    </w:p>
    <w:p w14:paraId="7380E7D2" w14:textId="77777777" w:rsidR="00D42EAE" w:rsidRDefault="00D42EAE" w:rsidP="00D42EAE">
      <w:pPr>
        <w:ind w:firstLine="360"/>
        <w:rPr>
          <w:lang w:val="en-GB"/>
        </w:rPr>
      </w:pPr>
      <w:r>
        <w:rPr>
          <w:lang w:val="en-GB"/>
        </w:rPr>
        <w:t>The Export Window will open.</w:t>
      </w:r>
    </w:p>
    <w:p w14:paraId="334A4CB7" w14:textId="77777777" w:rsidR="00D42EAE" w:rsidRPr="009F0F38" w:rsidRDefault="00D42EAE" w:rsidP="00145764">
      <w:pPr>
        <w:pStyle w:val="ListParagraph"/>
        <w:numPr>
          <w:ilvl w:val="0"/>
          <w:numId w:val="86"/>
        </w:numPr>
        <w:spacing w:after="200" w:line="276" w:lineRule="auto"/>
        <w:rPr>
          <w:lang w:val="en-GB"/>
        </w:rPr>
      </w:pPr>
      <w:r w:rsidRPr="009F0F38">
        <w:rPr>
          <w:lang w:val="en-GB"/>
        </w:rPr>
        <w:t xml:space="preserve">Select </w:t>
      </w:r>
      <w:r w:rsidRPr="009F0F38">
        <w:rPr>
          <w:b/>
          <w:lang w:val="en-GB"/>
        </w:rPr>
        <w:t>System</w:t>
      </w:r>
      <w:r w:rsidRPr="009F0F38">
        <w:rPr>
          <w:lang w:val="en-GB"/>
        </w:rPr>
        <w:t>: UTM</w:t>
      </w:r>
    </w:p>
    <w:p w14:paraId="446DD1D6" w14:textId="77777777" w:rsidR="00D42EAE" w:rsidRDefault="00D42EAE" w:rsidP="00D42EAE">
      <w:pPr>
        <w:ind w:firstLine="708"/>
        <w:rPr>
          <w:lang w:val="en-GB"/>
        </w:rPr>
      </w:pPr>
      <w:r w:rsidRPr="009F0F38">
        <w:rPr>
          <w:b/>
          <w:lang w:val="en-GB"/>
        </w:rPr>
        <w:t>Zone</w:t>
      </w:r>
      <w:r>
        <w:rPr>
          <w:lang w:val="en-GB"/>
        </w:rPr>
        <w:t>: 31 North</w:t>
      </w:r>
    </w:p>
    <w:p w14:paraId="4417D1EA" w14:textId="77777777" w:rsidR="00D42EAE" w:rsidRPr="00F678EB" w:rsidRDefault="00D42EAE" w:rsidP="00D42EAE">
      <w:pPr>
        <w:ind w:firstLine="708"/>
        <w:rPr>
          <w:lang w:val="en-GB"/>
        </w:rPr>
      </w:pPr>
      <w:r w:rsidRPr="009F0F38">
        <w:rPr>
          <w:b/>
          <w:lang w:val="en-GB"/>
        </w:rPr>
        <w:t>Datum</w:t>
      </w:r>
      <w:r>
        <w:rPr>
          <w:lang w:val="en-GB"/>
        </w:rPr>
        <w:t>: WGS84</w:t>
      </w:r>
    </w:p>
    <w:p w14:paraId="60DCC94F" w14:textId="77777777" w:rsidR="00D42EAE" w:rsidRPr="00F678EB" w:rsidRDefault="00D42EAE" w:rsidP="00D42EAE">
      <w:pPr>
        <w:ind w:firstLine="708"/>
        <w:rPr>
          <w:b/>
          <w:lang w:val="en-GB"/>
        </w:rPr>
      </w:pPr>
      <w:r w:rsidRPr="00F678EB">
        <w:rPr>
          <w:b/>
          <w:lang w:val="en-GB"/>
        </w:rPr>
        <w:t>OK</w:t>
      </w:r>
    </w:p>
    <w:p w14:paraId="1123CA99" w14:textId="77777777" w:rsidR="00D42EAE" w:rsidRDefault="00D42EAE" w:rsidP="00D42EAE">
      <w:pPr>
        <w:ind w:firstLine="360"/>
        <w:rPr>
          <w:lang w:val="en-GB"/>
        </w:rPr>
      </w:pPr>
      <w:r w:rsidRPr="000A328C">
        <w:rPr>
          <w:lang w:val="en-GB"/>
        </w:rPr>
        <w:t>The Export Setup Properties Window will open</w:t>
      </w:r>
      <w:r>
        <w:rPr>
          <w:lang w:val="en-GB"/>
        </w:rPr>
        <w:t xml:space="preserve"> again.</w:t>
      </w:r>
    </w:p>
    <w:p w14:paraId="251FFC77" w14:textId="77777777" w:rsidR="00D42EAE" w:rsidRDefault="00D42EAE" w:rsidP="00D42EAE">
      <w:pPr>
        <w:rPr>
          <w:lang w:val="en-GB"/>
        </w:rPr>
      </w:pPr>
    </w:p>
    <w:p w14:paraId="57253380" w14:textId="77777777" w:rsidR="00D42EAE" w:rsidRDefault="00D42EAE" w:rsidP="00D42EAE">
      <w:pPr>
        <w:rPr>
          <w:lang w:val="en-GB"/>
        </w:rPr>
      </w:pPr>
    </w:p>
    <w:p w14:paraId="4935A046" w14:textId="77777777" w:rsidR="00D42EAE" w:rsidRDefault="00D42EAE" w:rsidP="00D42EAE">
      <w:pPr>
        <w:rPr>
          <w:lang w:val="en-GB"/>
        </w:rPr>
      </w:pPr>
    </w:p>
    <w:p w14:paraId="2952710D" w14:textId="77777777" w:rsidR="00D42EAE" w:rsidRDefault="00D42EAE" w:rsidP="00D42EAE">
      <w:pPr>
        <w:rPr>
          <w:lang w:val="en-GB"/>
        </w:rPr>
      </w:pPr>
    </w:p>
    <w:p w14:paraId="5AC7CE79" w14:textId="77777777" w:rsidR="00D42EAE" w:rsidRDefault="00D42EAE" w:rsidP="00D42EAE">
      <w:pPr>
        <w:rPr>
          <w:lang w:val="en-GB"/>
        </w:rPr>
      </w:pPr>
    </w:p>
    <w:p w14:paraId="3E48CE20" w14:textId="77777777" w:rsidR="00D42EAE" w:rsidRDefault="00D42EAE" w:rsidP="00D42EAE">
      <w:pPr>
        <w:rPr>
          <w:lang w:val="en-GB"/>
        </w:rPr>
      </w:pPr>
    </w:p>
    <w:p w14:paraId="0A18771F" w14:textId="77777777" w:rsidR="00D42EAE" w:rsidRDefault="00D42EAE" w:rsidP="00D42EAE">
      <w:pPr>
        <w:rPr>
          <w:lang w:val="en-GB"/>
        </w:rPr>
      </w:pPr>
    </w:p>
    <w:p w14:paraId="679E9D67" w14:textId="77777777" w:rsidR="00D42EAE" w:rsidRDefault="00D42EAE" w:rsidP="00D42EAE">
      <w:pPr>
        <w:rPr>
          <w:lang w:val="en-GB"/>
        </w:rPr>
      </w:pPr>
    </w:p>
    <w:p w14:paraId="4B095AA6" w14:textId="77777777" w:rsidR="00D42EAE" w:rsidRDefault="00D42EAE" w:rsidP="00D42EAE">
      <w:pPr>
        <w:rPr>
          <w:lang w:val="en-GB"/>
        </w:rPr>
      </w:pPr>
      <w:r>
        <w:rPr>
          <w:noProof/>
          <w:lang w:val="en-NZ" w:eastAsia="en-NZ"/>
        </w:rPr>
        <w:lastRenderedPageBreak/>
        <w:drawing>
          <wp:anchor distT="0" distB="0" distL="114300" distR="114300" simplePos="0" relativeHeight="251662336" behindDoc="0" locked="0" layoutInCell="1" allowOverlap="1" wp14:anchorId="4E47A32D" wp14:editId="2D4BE178">
            <wp:simplePos x="0" y="0"/>
            <wp:positionH relativeFrom="page">
              <wp:posOffset>1963420</wp:posOffset>
            </wp:positionH>
            <wp:positionV relativeFrom="paragraph">
              <wp:posOffset>177165</wp:posOffset>
            </wp:positionV>
            <wp:extent cx="3592195" cy="3632200"/>
            <wp:effectExtent l="0" t="0" r="8255" b="6350"/>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2195"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7712A" w14:textId="77777777" w:rsidR="00D42EAE" w:rsidRDefault="00D42EAE" w:rsidP="00D42EAE">
      <w:pPr>
        <w:rPr>
          <w:lang w:val="en-GB"/>
        </w:rPr>
      </w:pPr>
    </w:p>
    <w:p w14:paraId="09ED3074" w14:textId="77777777" w:rsidR="00D42EAE" w:rsidRPr="009F0F38" w:rsidRDefault="00D42EAE" w:rsidP="00145764">
      <w:pPr>
        <w:pStyle w:val="ListParagraph"/>
        <w:numPr>
          <w:ilvl w:val="0"/>
          <w:numId w:val="86"/>
        </w:numPr>
        <w:spacing w:after="200" w:line="276" w:lineRule="auto"/>
        <w:rPr>
          <w:lang w:val="en-GB"/>
        </w:rPr>
      </w:pPr>
      <w:r w:rsidRPr="009F0F38">
        <w:rPr>
          <w:lang w:val="en-GB"/>
        </w:rPr>
        <w:t xml:space="preserve">Select the </w:t>
      </w:r>
      <w:r w:rsidRPr="009F0F38">
        <w:rPr>
          <w:b/>
          <w:lang w:val="en-GB"/>
        </w:rPr>
        <w:t>Configurable ASCII</w:t>
      </w:r>
      <w:r w:rsidRPr="009F0F38">
        <w:rPr>
          <w:lang w:val="en-GB"/>
        </w:rPr>
        <w:t xml:space="preserve"> Tab and </w:t>
      </w:r>
      <w:r w:rsidRPr="009F0F38">
        <w:rPr>
          <w:b/>
          <w:lang w:val="en-GB"/>
        </w:rPr>
        <w:t>New</w:t>
      </w:r>
      <w:r w:rsidRPr="009F0F38">
        <w:rPr>
          <w:lang w:val="en-GB"/>
        </w:rPr>
        <w:t>…</w:t>
      </w:r>
    </w:p>
    <w:p w14:paraId="6B687D99" w14:textId="77777777" w:rsidR="00D42EAE" w:rsidRPr="009F0F38" w:rsidRDefault="00D42EAE" w:rsidP="00145764">
      <w:pPr>
        <w:pStyle w:val="ListParagraph"/>
        <w:numPr>
          <w:ilvl w:val="0"/>
          <w:numId w:val="86"/>
        </w:numPr>
        <w:spacing w:after="200" w:line="276" w:lineRule="auto"/>
        <w:rPr>
          <w:lang w:val="en-GB"/>
        </w:rPr>
      </w:pPr>
      <w:r w:rsidRPr="009F0F38">
        <w:rPr>
          <w:lang w:val="en-GB"/>
        </w:rPr>
        <w:t>Enter a name for your new format (Example SOLA)</w:t>
      </w:r>
    </w:p>
    <w:p w14:paraId="22A73DE9" w14:textId="77777777" w:rsidR="00D42EAE" w:rsidRDefault="00D42EAE" w:rsidP="00D42EAE">
      <w:pPr>
        <w:ind w:firstLine="708"/>
        <w:rPr>
          <w:b/>
          <w:lang w:val="en-GB"/>
        </w:rPr>
      </w:pPr>
      <w:r w:rsidRPr="00F678EB">
        <w:rPr>
          <w:b/>
          <w:lang w:val="en-GB"/>
        </w:rPr>
        <w:t>OK</w:t>
      </w:r>
    </w:p>
    <w:p w14:paraId="04FED9B5" w14:textId="77777777" w:rsidR="00D42EAE" w:rsidRDefault="00D42EAE" w:rsidP="00D42EAE">
      <w:pPr>
        <w:rPr>
          <w:lang w:val="en-GB"/>
        </w:rPr>
      </w:pPr>
      <w:r>
        <w:rPr>
          <w:lang w:val="en-GB"/>
        </w:rPr>
        <w:br w:type="page"/>
      </w:r>
    </w:p>
    <w:p w14:paraId="3FF2A1DC" w14:textId="77777777" w:rsidR="00D42EAE" w:rsidRDefault="00D42EAE" w:rsidP="00D42EAE">
      <w:pPr>
        <w:rPr>
          <w:lang w:val="en-GB"/>
        </w:rPr>
      </w:pPr>
      <w:r>
        <w:rPr>
          <w:noProof/>
          <w:lang w:val="en-NZ" w:eastAsia="en-NZ"/>
        </w:rPr>
        <w:lastRenderedPageBreak/>
        <w:drawing>
          <wp:anchor distT="0" distB="0" distL="114300" distR="114300" simplePos="0" relativeHeight="251663360" behindDoc="0" locked="0" layoutInCell="1" allowOverlap="1" wp14:anchorId="5315968E" wp14:editId="7E3D96E1">
            <wp:simplePos x="0" y="0"/>
            <wp:positionH relativeFrom="page">
              <wp:align>center</wp:align>
            </wp:positionH>
            <wp:positionV relativeFrom="paragraph">
              <wp:posOffset>393700</wp:posOffset>
            </wp:positionV>
            <wp:extent cx="4089600" cy="3614400"/>
            <wp:effectExtent l="0" t="0" r="6350" b="571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89600" cy="36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78EB">
        <w:rPr>
          <w:lang w:val="en-GB"/>
        </w:rPr>
        <w:t xml:space="preserve">The </w:t>
      </w:r>
      <w:r w:rsidRPr="00FF7BB2">
        <w:rPr>
          <w:b/>
          <w:lang w:val="en-GB"/>
        </w:rPr>
        <w:t>ASCII Export Template Editor</w:t>
      </w:r>
      <w:r w:rsidRPr="00F678EB">
        <w:rPr>
          <w:lang w:val="en-GB"/>
        </w:rPr>
        <w:t xml:space="preserve"> page will open</w:t>
      </w:r>
      <w:r>
        <w:rPr>
          <w:lang w:val="en-GB"/>
        </w:rPr>
        <w:t>.</w:t>
      </w:r>
    </w:p>
    <w:p w14:paraId="5A385C19" w14:textId="77777777" w:rsidR="00D42EAE" w:rsidRDefault="00D42EAE" w:rsidP="00D42EAE">
      <w:pPr>
        <w:rPr>
          <w:lang w:val="en-GB"/>
        </w:rPr>
      </w:pPr>
    </w:p>
    <w:p w14:paraId="3F32097E" w14:textId="77777777" w:rsidR="00D42EAE" w:rsidRPr="009F0F38" w:rsidRDefault="00D42EAE" w:rsidP="00145764">
      <w:pPr>
        <w:pStyle w:val="ListParagraph"/>
        <w:numPr>
          <w:ilvl w:val="0"/>
          <w:numId w:val="86"/>
        </w:numPr>
        <w:spacing w:after="200" w:line="276" w:lineRule="auto"/>
        <w:rPr>
          <w:lang w:val="en-GB"/>
        </w:rPr>
      </w:pPr>
      <w:r w:rsidRPr="009F0F38">
        <w:rPr>
          <w:lang w:val="en-GB"/>
        </w:rPr>
        <w:t xml:space="preserve">Enter the </w:t>
      </w:r>
      <w:r w:rsidRPr="009F0F38">
        <w:rPr>
          <w:b/>
          <w:lang w:val="en-GB"/>
        </w:rPr>
        <w:t>Output File Extension</w:t>
      </w:r>
      <w:r w:rsidRPr="009F0F38">
        <w:rPr>
          <w:lang w:val="en-GB"/>
        </w:rPr>
        <w:t xml:space="preserve"> : CSV</w:t>
      </w:r>
    </w:p>
    <w:p w14:paraId="7DA2FB84" w14:textId="77777777" w:rsidR="00D42EAE" w:rsidRPr="009F0F38" w:rsidRDefault="00D42EAE" w:rsidP="00145764">
      <w:pPr>
        <w:pStyle w:val="ListParagraph"/>
        <w:numPr>
          <w:ilvl w:val="0"/>
          <w:numId w:val="86"/>
        </w:numPr>
        <w:spacing w:after="200" w:line="276" w:lineRule="auto"/>
        <w:rPr>
          <w:lang w:val="en-GB"/>
        </w:rPr>
      </w:pPr>
      <w:r w:rsidRPr="009F0F38">
        <w:rPr>
          <w:b/>
          <w:lang w:val="en-GB"/>
        </w:rPr>
        <w:t>Apply to</w:t>
      </w:r>
      <w:r w:rsidRPr="009F0F38">
        <w:rPr>
          <w:lang w:val="en-GB"/>
        </w:rPr>
        <w:t xml:space="preserve"> : Points only</w:t>
      </w:r>
    </w:p>
    <w:p w14:paraId="7097E180" w14:textId="77777777" w:rsidR="00D42EAE" w:rsidRPr="009F0F38" w:rsidRDefault="00D42EAE" w:rsidP="00145764">
      <w:pPr>
        <w:pStyle w:val="ListParagraph"/>
        <w:numPr>
          <w:ilvl w:val="0"/>
          <w:numId w:val="86"/>
        </w:numPr>
        <w:spacing w:after="200" w:line="276" w:lineRule="auto"/>
        <w:rPr>
          <w:lang w:val="en-GB"/>
        </w:rPr>
      </w:pPr>
      <w:r w:rsidRPr="009F0F38">
        <w:rPr>
          <w:lang w:val="en-GB"/>
        </w:rPr>
        <w:t xml:space="preserve">Select the </w:t>
      </w:r>
      <w:r w:rsidRPr="009F0F38">
        <w:rPr>
          <w:b/>
          <w:lang w:val="en-GB"/>
        </w:rPr>
        <w:t>Field Format</w:t>
      </w:r>
      <w:r w:rsidRPr="009F0F38">
        <w:rPr>
          <w:lang w:val="en-GB"/>
        </w:rPr>
        <w:t xml:space="preserve"> : Delimited</w:t>
      </w:r>
    </w:p>
    <w:p w14:paraId="0DB2D0BB" w14:textId="77777777" w:rsidR="00D42EAE" w:rsidRPr="009F0F38" w:rsidRDefault="00D42EAE" w:rsidP="00145764">
      <w:pPr>
        <w:pStyle w:val="ListParagraph"/>
        <w:numPr>
          <w:ilvl w:val="0"/>
          <w:numId w:val="86"/>
        </w:numPr>
        <w:spacing w:after="200" w:line="276" w:lineRule="auto"/>
        <w:rPr>
          <w:lang w:val="en-GB"/>
        </w:rPr>
      </w:pPr>
      <w:r w:rsidRPr="009F0F38">
        <w:rPr>
          <w:lang w:val="en-GB"/>
        </w:rPr>
        <w:t xml:space="preserve">Select the </w:t>
      </w:r>
      <w:r w:rsidRPr="009F0F38">
        <w:rPr>
          <w:b/>
          <w:lang w:val="en-GB"/>
        </w:rPr>
        <w:t>Delimiters Field</w:t>
      </w:r>
      <w:r w:rsidRPr="009F0F38">
        <w:rPr>
          <w:lang w:val="en-GB"/>
        </w:rPr>
        <w:t xml:space="preserve"> : Comma (,)</w:t>
      </w:r>
    </w:p>
    <w:p w14:paraId="1FFE58B2" w14:textId="77777777" w:rsidR="00D42EAE" w:rsidRPr="009F0F38" w:rsidRDefault="00D42EAE" w:rsidP="00145764">
      <w:pPr>
        <w:pStyle w:val="ListParagraph"/>
        <w:numPr>
          <w:ilvl w:val="0"/>
          <w:numId w:val="86"/>
        </w:numPr>
        <w:spacing w:after="200" w:line="276" w:lineRule="auto"/>
        <w:rPr>
          <w:lang w:val="en-GB"/>
        </w:rPr>
      </w:pPr>
      <w:r w:rsidRPr="009F0F38">
        <w:rPr>
          <w:lang w:val="en-GB"/>
        </w:rPr>
        <w:t>Select the following output definitions from the Macro Palette with left mouse click:</w:t>
      </w:r>
    </w:p>
    <w:p w14:paraId="7B9D786E" w14:textId="77777777" w:rsidR="00D42EAE" w:rsidRDefault="00D42EAE" w:rsidP="00D42EAE">
      <w:pPr>
        <w:ind w:left="360"/>
        <w:rPr>
          <w:lang w:val="en-GB"/>
        </w:rPr>
      </w:pPr>
      <w:r>
        <w:rPr>
          <w:lang w:val="en-GB"/>
        </w:rPr>
        <w:t>{Feature ID}</w:t>
      </w:r>
      <w:r>
        <w:rPr>
          <w:lang w:val="en-GB"/>
        </w:rPr>
        <w:br/>
        <w:t>{Easting}</w:t>
      </w:r>
    </w:p>
    <w:p w14:paraId="63221702" w14:textId="77777777" w:rsidR="00D42EAE" w:rsidRPr="00FF7BB2" w:rsidRDefault="00D42EAE" w:rsidP="00D42EAE">
      <w:pPr>
        <w:ind w:left="360"/>
        <w:rPr>
          <w:b/>
          <w:lang w:val="en-GB"/>
        </w:rPr>
      </w:pPr>
      <w:r>
        <w:rPr>
          <w:lang w:val="en-GB"/>
        </w:rPr>
        <w:t>{Northing}</w:t>
      </w:r>
      <w:r>
        <w:rPr>
          <w:lang w:val="en-GB"/>
        </w:rPr>
        <w:br/>
      </w:r>
      <w:r w:rsidRPr="00FF7BB2">
        <w:rPr>
          <w:b/>
          <w:lang w:val="en-GB"/>
        </w:rPr>
        <w:t>OK</w:t>
      </w:r>
    </w:p>
    <w:p w14:paraId="2DD99C17" w14:textId="77777777" w:rsidR="00D42EAE" w:rsidRDefault="00D42EAE" w:rsidP="00D42EAE">
      <w:pPr>
        <w:ind w:left="360"/>
        <w:rPr>
          <w:lang w:val="en"/>
        </w:rPr>
      </w:pPr>
      <w:r w:rsidRPr="009F0F38">
        <w:rPr>
          <w:rFonts w:cstheme="minorHAnsi"/>
          <w:u w:val="single"/>
          <w:lang w:val="en-GB"/>
        </w:rPr>
        <w:t>Note:</w:t>
      </w:r>
      <w:r w:rsidRPr="008C4414">
        <w:rPr>
          <w:rFonts w:cstheme="minorHAnsi"/>
          <w:lang w:val="en-GB"/>
        </w:rPr>
        <w:t xml:space="preserve"> </w:t>
      </w:r>
      <w:r w:rsidR="00A40A27">
        <w:rPr>
          <w:rFonts w:cstheme="minorHAnsi"/>
          <w:lang w:val="en-GB"/>
        </w:rPr>
        <w:t>East</w:t>
      </w:r>
      <w:r>
        <w:rPr>
          <w:lang w:val="en"/>
        </w:rPr>
        <w:t xml:space="preserve">ing refers to the </w:t>
      </w:r>
      <w:r w:rsidR="00A40A27">
        <w:rPr>
          <w:lang w:val="en"/>
        </w:rPr>
        <w:t>east</w:t>
      </w:r>
      <w:r w:rsidRPr="004D416D">
        <w:rPr>
          <w:lang w:val="en"/>
        </w:rPr>
        <w:t>ward</w:t>
      </w:r>
      <w:r>
        <w:rPr>
          <w:lang w:val="en"/>
        </w:rPr>
        <w:t>-measured dis</w:t>
      </w:r>
      <w:r w:rsidR="00A40A27">
        <w:rPr>
          <w:lang w:val="en"/>
        </w:rPr>
        <w:t>tance (or the x-coordinate) and North</w:t>
      </w:r>
      <w:r>
        <w:rPr>
          <w:lang w:val="en"/>
        </w:rPr>
        <w:t xml:space="preserve">ing refers to the </w:t>
      </w:r>
      <w:r w:rsidR="00A40A27">
        <w:rPr>
          <w:lang w:val="en"/>
        </w:rPr>
        <w:t>north</w:t>
      </w:r>
      <w:r w:rsidRPr="004D416D">
        <w:rPr>
          <w:lang w:val="en"/>
        </w:rPr>
        <w:t>ward</w:t>
      </w:r>
      <w:r>
        <w:rPr>
          <w:lang w:val="en"/>
        </w:rPr>
        <w:t>-measured distance (or the y-</w:t>
      </w:r>
      <w:r w:rsidRPr="004D416D">
        <w:rPr>
          <w:lang w:val="en"/>
        </w:rPr>
        <w:t>coordinate</w:t>
      </w:r>
      <w:r>
        <w:rPr>
          <w:lang w:val="en"/>
        </w:rPr>
        <w:t>).</w:t>
      </w:r>
    </w:p>
    <w:p w14:paraId="1045FB92" w14:textId="77777777" w:rsidR="00D42EAE" w:rsidRDefault="00D42EAE" w:rsidP="00D42EAE">
      <w:pPr>
        <w:rPr>
          <w:lang w:val="en"/>
        </w:rPr>
      </w:pPr>
    </w:p>
    <w:p w14:paraId="67D0C204" w14:textId="77777777" w:rsidR="00D42EAE" w:rsidRDefault="00D42EAE" w:rsidP="00D42EAE">
      <w:pPr>
        <w:rPr>
          <w:b/>
          <w:noProof/>
          <w:lang w:val="en-GB" w:eastAsia="de-DE"/>
        </w:rPr>
      </w:pPr>
      <w:r>
        <w:rPr>
          <w:lang w:val="en"/>
        </w:rPr>
        <w:t xml:space="preserve">To use the define Export system select </w:t>
      </w:r>
      <w:r w:rsidRPr="009F0F38">
        <w:rPr>
          <w:noProof/>
          <w:lang w:val="en-GB" w:eastAsia="de-DE"/>
        </w:rPr>
        <w:t xml:space="preserve">Select </w:t>
      </w:r>
      <w:r w:rsidRPr="009F0F38">
        <w:rPr>
          <w:b/>
          <w:noProof/>
          <w:lang w:val="en-GB" w:eastAsia="de-DE"/>
        </w:rPr>
        <w:t>Utilities</w:t>
      </w:r>
      <w:r w:rsidRPr="009F0F38">
        <w:rPr>
          <w:noProof/>
          <w:lang w:val="en-GB" w:eastAsia="de-DE"/>
        </w:rPr>
        <w:t xml:space="preserve"> &gt; </w:t>
      </w:r>
      <w:r w:rsidRPr="009F0F38">
        <w:rPr>
          <w:b/>
          <w:noProof/>
          <w:lang w:val="en-GB" w:eastAsia="de-DE"/>
        </w:rPr>
        <w:t>Export</w:t>
      </w:r>
      <w:r>
        <w:rPr>
          <w:b/>
          <w:noProof/>
          <w:lang w:val="en-GB" w:eastAsia="de-DE"/>
        </w:rPr>
        <w:t xml:space="preserve">, </w:t>
      </w:r>
      <w:r w:rsidRPr="000615C1">
        <w:rPr>
          <w:noProof/>
          <w:lang w:val="en-GB" w:eastAsia="de-DE"/>
        </w:rPr>
        <w:t>select your data file and</w:t>
      </w:r>
      <w:r>
        <w:rPr>
          <w:b/>
          <w:noProof/>
          <w:lang w:val="en-GB" w:eastAsia="de-DE"/>
        </w:rPr>
        <w:t xml:space="preserve"> Choose an Export Setup:</w:t>
      </w:r>
    </w:p>
    <w:p w14:paraId="21F4B456" w14:textId="77777777" w:rsidR="00A9670B" w:rsidRDefault="00A9670B" w:rsidP="00D42EAE">
      <w:pPr>
        <w:rPr>
          <w:b/>
          <w:noProof/>
          <w:lang w:val="en-GB" w:eastAsia="de-DE"/>
        </w:rPr>
      </w:pPr>
    </w:p>
    <w:p w14:paraId="4EAFF336" w14:textId="77777777" w:rsidR="00D42EAE" w:rsidRDefault="00D42EAE" w:rsidP="00D42EAE">
      <w:pPr>
        <w:rPr>
          <w:b/>
          <w:noProof/>
          <w:lang w:val="en-GB" w:eastAsia="de-DE"/>
        </w:rPr>
      </w:pPr>
      <w:r>
        <w:rPr>
          <w:noProof/>
          <w:lang w:val="en-NZ" w:eastAsia="en-NZ"/>
        </w:rPr>
        <w:drawing>
          <wp:anchor distT="0" distB="0" distL="114300" distR="114300" simplePos="0" relativeHeight="251664384" behindDoc="0" locked="0" layoutInCell="1" allowOverlap="1" wp14:anchorId="1BD23904" wp14:editId="6AE20AEB">
            <wp:simplePos x="897890" y="8293100"/>
            <wp:positionH relativeFrom="page">
              <wp:align>center</wp:align>
            </wp:positionH>
            <wp:positionV relativeFrom="paragraph">
              <wp:posOffset>0</wp:posOffset>
            </wp:positionV>
            <wp:extent cx="3816000" cy="777600"/>
            <wp:effectExtent l="0" t="0" r="0" b="381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816000" cy="777600"/>
                    </a:xfrm>
                    <a:prstGeom prst="rect">
                      <a:avLst/>
                    </a:prstGeom>
                  </pic:spPr>
                </pic:pic>
              </a:graphicData>
            </a:graphic>
            <wp14:sizeRelH relativeFrom="margin">
              <wp14:pctWidth>0</wp14:pctWidth>
            </wp14:sizeRelH>
            <wp14:sizeRelV relativeFrom="margin">
              <wp14:pctHeight>0</wp14:pctHeight>
            </wp14:sizeRelV>
          </wp:anchor>
        </w:drawing>
      </w:r>
    </w:p>
    <w:p w14:paraId="4F123DB3" w14:textId="77777777" w:rsidR="00D42EAE" w:rsidRPr="00F678EB" w:rsidRDefault="00D42EAE" w:rsidP="00D42EAE">
      <w:pPr>
        <w:rPr>
          <w:lang w:val="en-GB"/>
        </w:rPr>
      </w:pPr>
    </w:p>
    <w:p w14:paraId="09D5E920" w14:textId="77777777" w:rsidR="00202EF8" w:rsidRPr="00202EF8" w:rsidRDefault="00202EF8" w:rsidP="00202EF8">
      <w:pPr>
        <w:rPr>
          <w:lang w:val="en-NZ"/>
        </w:rPr>
      </w:pPr>
    </w:p>
    <w:sectPr w:rsidR="00202EF8" w:rsidRPr="00202EF8" w:rsidSect="00BE0784">
      <w:pgSz w:w="11907" w:h="16840"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6D3BA6" w14:textId="77777777" w:rsidR="00EB1395" w:rsidRDefault="00EB1395">
      <w:r>
        <w:separator/>
      </w:r>
    </w:p>
  </w:endnote>
  <w:endnote w:type="continuationSeparator" w:id="0">
    <w:p w14:paraId="3FCF20F3" w14:textId="77777777" w:rsidR="00EB1395" w:rsidRDefault="00EB1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9BDE44" w14:textId="77777777" w:rsidR="007E796A" w:rsidRDefault="007E7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2AAC452" w14:textId="77777777" w:rsidR="007E796A" w:rsidRDefault="007E796A">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628"/>
      <w:gridCol w:w="3780"/>
      <w:gridCol w:w="2700"/>
    </w:tblGrid>
    <w:tr w:rsidR="007E796A" w14:paraId="35266AE7" w14:textId="77777777" w:rsidTr="00A60A2C">
      <w:trPr>
        <w:trHeight w:val="80"/>
      </w:trPr>
      <w:tc>
        <w:tcPr>
          <w:tcW w:w="2628" w:type="dxa"/>
          <w:tcBorders>
            <w:top w:val="nil"/>
            <w:left w:val="nil"/>
            <w:bottom w:val="nil"/>
            <w:right w:val="nil"/>
          </w:tcBorders>
        </w:tcPr>
        <w:sdt>
          <w:sdtPr>
            <w:rPr>
              <w:sz w:val="20"/>
              <w:szCs w:val="20"/>
            </w:rPr>
            <w:alias w:val="Keywords"/>
            <w:id w:val="1210000"/>
            <w:dataBinding w:prefixMappings="xmlns:ns0='http://purl.org/dc/elements/1.1/' xmlns:ns1='http://schemas.openxmlformats.org/package/2006/metadata/core-properties' " w:xpath="/ns1:coreProperties[1]/ns1:keywords[1]" w:storeItemID="{6C3C8BC8-F283-45AE-878A-BAB7291924A1}"/>
            <w:text/>
          </w:sdtPr>
          <w:sdtEndPr/>
          <w:sdtContent>
            <w:p w14:paraId="0F15E183" w14:textId="5B2E6D4C" w:rsidR="007E796A" w:rsidRPr="00C16090" w:rsidRDefault="007E796A" w:rsidP="00B908CF">
              <w:pPr>
                <w:ind w:right="360"/>
                <w:rPr>
                  <w:sz w:val="20"/>
                  <w:szCs w:val="20"/>
                </w:rPr>
              </w:pPr>
              <w:r>
                <w:rPr>
                  <w:sz w:val="20"/>
                  <w:szCs w:val="20"/>
                </w:rPr>
                <w:t>March 10, 2015</w:t>
              </w:r>
            </w:p>
          </w:sdtContent>
        </w:sdt>
      </w:tc>
      <w:sdt>
        <w:sdtPr>
          <w:rPr>
            <w:sz w:val="20"/>
            <w:szCs w:val="20"/>
          </w:rPr>
          <w:alias w:val="Status"/>
          <w:id w:val="615026"/>
          <w:dataBinding w:prefixMappings="xmlns:ns0='http://purl.org/dc/elements/1.1/' xmlns:ns1='http://schemas.openxmlformats.org/package/2006/metadata/core-properties' " w:xpath="/ns1:coreProperties[1]/ns1:contentStatus[1]" w:storeItemID="{6C3C8BC8-F283-45AE-878A-BAB7291924A1}"/>
          <w:text/>
        </w:sdtPr>
        <w:sdtEndPr/>
        <w:sdtContent>
          <w:tc>
            <w:tcPr>
              <w:tcW w:w="3780" w:type="dxa"/>
              <w:tcBorders>
                <w:top w:val="nil"/>
                <w:left w:val="nil"/>
                <w:bottom w:val="nil"/>
                <w:right w:val="nil"/>
              </w:tcBorders>
            </w:tcPr>
            <w:p w14:paraId="55792579" w14:textId="6165AC29" w:rsidR="007E796A" w:rsidRPr="00C16090" w:rsidRDefault="007E796A" w:rsidP="003B7A0B">
              <w:pPr>
                <w:ind w:right="360"/>
                <w:jc w:val="center"/>
                <w:rPr>
                  <w:sz w:val="20"/>
                  <w:szCs w:val="20"/>
                </w:rPr>
              </w:pPr>
              <w:r>
                <w:rPr>
                  <w:sz w:val="20"/>
                  <w:szCs w:val="20"/>
                  <w:lang w:val="en-US"/>
                </w:rPr>
                <w:t>v1503a</w:t>
              </w:r>
            </w:p>
          </w:tc>
        </w:sdtContent>
      </w:sdt>
      <w:tc>
        <w:tcPr>
          <w:tcW w:w="2700" w:type="dxa"/>
          <w:tcBorders>
            <w:top w:val="nil"/>
            <w:left w:val="nil"/>
            <w:bottom w:val="nil"/>
            <w:right w:val="nil"/>
          </w:tcBorders>
        </w:tcPr>
        <w:p w14:paraId="239F665B" w14:textId="77777777" w:rsidR="007E796A" w:rsidRPr="00C16090" w:rsidRDefault="007E796A" w:rsidP="00A60A2C">
          <w:pPr>
            <w:ind w:right="360"/>
            <w:jc w:val="right"/>
            <w:rPr>
              <w:sz w:val="20"/>
              <w:szCs w:val="20"/>
            </w:rPr>
          </w:pPr>
          <w:r w:rsidRPr="00C16090">
            <w:rPr>
              <w:sz w:val="20"/>
              <w:szCs w:val="20"/>
            </w:rPr>
            <w:t xml:space="preserve">Page </w:t>
          </w:r>
          <w:r w:rsidRPr="00C16090">
            <w:rPr>
              <w:sz w:val="20"/>
              <w:szCs w:val="20"/>
            </w:rPr>
            <w:fldChar w:fldCharType="begin"/>
          </w:r>
          <w:r w:rsidRPr="00C16090">
            <w:rPr>
              <w:sz w:val="20"/>
              <w:szCs w:val="20"/>
            </w:rPr>
            <w:instrText xml:space="preserve"> PAGE </w:instrText>
          </w:r>
          <w:r w:rsidRPr="00C16090">
            <w:rPr>
              <w:sz w:val="20"/>
              <w:szCs w:val="20"/>
            </w:rPr>
            <w:fldChar w:fldCharType="separate"/>
          </w:r>
          <w:r w:rsidR="00232755">
            <w:rPr>
              <w:noProof/>
              <w:sz w:val="20"/>
              <w:szCs w:val="20"/>
            </w:rPr>
            <w:t>3</w:t>
          </w:r>
          <w:r w:rsidRPr="00C16090">
            <w:rPr>
              <w:sz w:val="20"/>
              <w:szCs w:val="20"/>
            </w:rPr>
            <w:fldChar w:fldCharType="end"/>
          </w:r>
          <w:r w:rsidRPr="00C16090">
            <w:rPr>
              <w:sz w:val="20"/>
              <w:szCs w:val="20"/>
            </w:rPr>
            <w:t xml:space="preserve"> of </w:t>
          </w:r>
          <w:r w:rsidR="00EB1395">
            <w:fldChar w:fldCharType="begin"/>
          </w:r>
          <w:r w:rsidR="00EB1395">
            <w:instrText xml:space="preserve"> NUMPAGES  \* MERGEFORMAT </w:instrText>
          </w:r>
          <w:r w:rsidR="00EB1395">
            <w:fldChar w:fldCharType="separate"/>
          </w:r>
          <w:r w:rsidR="00232755" w:rsidRPr="00232755">
            <w:rPr>
              <w:noProof/>
              <w:sz w:val="20"/>
              <w:szCs w:val="20"/>
            </w:rPr>
            <w:t>153</w:t>
          </w:r>
          <w:r w:rsidR="00EB1395">
            <w:rPr>
              <w:noProof/>
              <w:sz w:val="20"/>
              <w:szCs w:val="20"/>
            </w:rPr>
            <w:fldChar w:fldCharType="end"/>
          </w:r>
        </w:p>
      </w:tc>
    </w:tr>
  </w:tbl>
  <w:p w14:paraId="1DE00273" w14:textId="77777777" w:rsidR="007E796A" w:rsidRDefault="007E796A" w:rsidP="00BF5C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A59D68" w14:textId="77777777" w:rsidR="00EB1395" w:rsidRDefault="00EB1395">
      <w:r>
        <w:separator/>
      </w:r>
    </w:p>
  </w:footnote>
  <w:footnote w:type="continuationSeparator" w:id="0">
    <w:p w14:paraId="2C2BC355" w14:textId="77777777" w:rsidR="00EB1395" w:rsidRDefault="00EB1395">
      <w:r>
        <w:continuationSeparator/>
      </w:r>
    </w:p>
  </w:footnote>
  <w:footnote w:id="1">
    <w:p w14:paraId="42CDA4C5" w14:textId="77777777" w:rsidR="007E796A" w:rsidRPr="0005599F" w:rsidRDefault="007E796A" w:rsidP="00712A42">
      <w:pPr>
        <w:pStyle w:val="FootnoteText"/>
        <w:rPr>
          <w:lang w:val="en-US"/>
        </w:rPr>
      </w:pPr>
      <w:r>
        <w:rPr>
          <w:rStyle w:val="FootnoteReference"/>
        </w:rPr>
        <w:footnoteRef/>
      </w:r>
      <w:r>
        <w:t xml:space="preserve"> </w:t>
      </w:r>
      <w:hyperlink r:id="rId1" w:history="1">
        <w:r w:rsidRPr="009F7496">
          <w:rPr>
            <w:rStyle w:val="Hyperlink"/>
            <w:color w:val="auto"/>
          </w:rPr>
          <w:t>http://www.linz.govt.nz/</w:t>
        </w:r>
      </w:hyperlink>
      <w:r>
        <w:t xml:space="preserve"> </w:t>
      </w:r>
    </w:p>
  </w:footnote>
  <w:footnote w:id="2">
    <w:p w14:paraId="6636F9FF" w14:textId="77777777" w:rsidR="007E796A" w:rsidRPr="00CC2424" w:rsidRDefault="007E796A">
      <w:pPr>
        <w:pStyle w:val="FootnoteText"/>
        <w:rPr>
          <w:lang w:val="en-US"/>
        </w:rPr>
      </w:pPr>
      <w:r>
        <w:rPr>
          <w:rStyle w:val="FootnoteReference"/>
        </w:rPr>
        <w:footnoteRef/>
      </w:r>
      <w:r>
        <w:t xml:space="preserve"> </w:t>
      </w:r>
      <w:hyperlink r:id="rId2" w:history="1">
        <w:r>
          <w:rPr>
            <w:rStyle w:val="Hyperlink"/>
          </w:rPr>
          <w:t>http://bugs.sun.com/view_bug.do?bug_id=6780968</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DEF59" w14:textId="77777777" w:rsidR="007E796A" w:rsidRDefault="007E796A" w:rsidP="001A01AA">
    <w:pPr>
      <w:spacing w:line="270" w:lineRule="atLeast"/>
      <w:jc w:val="center"/>
      <w:rPr>
        <w:rFonts w:ascii="Helvetica" w:hAnsi="Helvetica" w:cs="Helvetica"/>
        <w:noProof/>
        <w:color w:val="1F1F1F"/>
        <w:sz w:val="18"/>
        <w:szCs w:val="18"/>
        <w:shd w:val="clear" w:color="auto" w:fill="FFFFFF"/>
        <w:lang w:val="en-NZ" w:eastAsia="en-NZ"/>
      </w:rPr>
    </w:pPr>
  </w:p>
  <w:p w14:paraId="39B3D205" w14:textId="428CD57F" w:rsidR="007E796A" w:rsidRDefault="007E796A" w:rsidP="001A01AA">
    <w:pPr>
      <w:spacing w:line="270" w:lineRule="atLeast"/>
      <w:jc w:val="center"/>
      <w:rPr>
        <w:rStyle w:val="apple-style-span"/>
        <w:rFonts w:ascii="Helvetica" w:hAnsi="Helvetica" w:cs="Helvetica"/>
        <w:color w:val="1F1F1F"/>
        <w:sz w:val="18"/>
        <w:szCs w:val="18"/>
        <w:shd w:val="clear" w:color="auto" w:fill="FFFFFF"/>
      </w:rPr>
    </w:pPr>
    <w:r>
      <w:rPr>
        <w:rFonts w:ascii="Helvetica" w:hAnsi="Helvetica" w:cs="Helvetica"/>
        <w:noProof/>
        <w:color w:val="1F1F1F"/>
        <w:sz w:val="18"/>
        <w:szCs w:val="18"/>
        <w:shd w:val="clear" w:color="auto" w:fill="FFFFFF"/>
        <w:lang w:val="en-NZ" w:eastAsia="en-NZ"/>
      </w:rPr>
      <w:drawing>
        <wp:inline distT="0" distB="0" distL="0" distR="0" wp14:anchorId="2FE72E26" wp14:editId="52E22672">
          <wp:extent cx="2381250" cy="2162175"/>
          <wp:effectExtent l="0" t="0" r="0" b="0"/>
          <wp:docPr id="43" name="Picture 43" descr="C:\Work\Dropbox\OpenTenure\Graphics\Icons\FLOSSOLA Community - Icon\FLOSSOLA_Text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Dropbox\OpenTenure\Graphics\Icons\FLOSSOLA Community - Icon\FLOSSOLA_Text_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81250" cy="2162175"/>
                  </a:xfrm>
                  <a:prstGeom prst="rect">
                    <a:avLst/>
                  </a:prstGeom>
                  <a:noFill/>
                  <a:ln>
                    <a:noFill/>
                  </a:ln>
                </pic:spPr>
              </pic:pic>
            </a:graphicData>
          </a:graphic>
        </wp:inline>
      </w:drawing>
    </w:r>
  </w:p>
  <w:p w14:paraId="5E5630C8" w14:textId="694DAC3F" w:rsidR="007E796A" w:rsidRDefault="007E796A" w:rsidP="00F95145">
    <w:pPr>
      <w:jc w:val="center"/>
      <w:rPr>
        <w:rFonts w:ascii="Trebuchet MS" w:hAnsi="Trebuchet MS"/>
        <w:color w:val="333399"/>
        <w:sz w:val="20"/>
        <w:szCs w:val="20"/>
      </w:rPr>
    </w:pPr>
    <w:r>
      <w:rPr>
        <w:rFonts w:ascii="Trebuchet MS" w:hAnsi="Trebuchet MS"/>
        <w:noProof/>
        <w:color w:val="333399"/>
        <w:sz w:val="20"/>
        <w:szCs w:val="20"/>
        <w:lang w:val="en-NZ" w:eastAsia="en-NZ"/>
      </w:rPr>
      <w:drawing>
        <wp:inline distT="0" distB="0" distL="0" distR="0" wp14:anchorId="6ACE060C" wp14:editId="7A883CF4">
          <wp:extent cx="5732145" cy="5199276"/>
          <wp:effectExtent l="0" t="0" r="0" b="0"/>
          <wp:docPr id="40" name="Picture 40" descr="C:\Work\Dropbox\OpenTenure\Graphics\Icons\FLOSSOLA Community - Icon\FLOSSOLA_Text_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Dropbox\OpenTenure\Graphics\Icons\FLOSSOLA Community - Icon\FLOSSOLA_Text_L.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32145" cy="5199276"/>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10"/>
      <w:gridCol w:w="7178"/>
      <w:gridCol w:w="1055"/>
    </w:tblGrid>
    <w:tr w:rsidR="007E796A" w14:paraId="0F747699" w14:textId="7792EF2C" w:rsidTr="00C76729">
      <w:tc>
        <w:tcPr>
          <w:tcW w:w="1010" w:type="dxa"/>
          <w:vAlign w:val="center"/>
        </w:tcPr>
        <w:p w14:paraId="7981FC24" w14:textId="227CDEA2" w:rsidR="007E796A" w:rsidRDefault="007E796A" w:rsidP="00A639FB">
          <w:pPr>
            <w:pStyle w:val="Header"/>
            <w:jc w:val="center"/>
          </w:pPr>
          <w:r>
            <w:rPr>
              <w:noProof/>
              <w:lang w:eastAsia="en-NZ"/>
            </w:rPr>
            <w:drawing>
              <wp:inline distT="0" distB="0" distL="0" distR="0" wp14:anchorId="2B75A6EC" wp14:editId="5B917CCE">
                <wp:extent cx="571500" cy="333375"/>
                <wp:effectExtent l="0" t="0" r="0" b="9525"/>
                <wp:docPr id="41" name="Picture 41" descr="C:\Work\Dropbox\OpenTenure\Graphics\NZIS Magazine\SOLA Family - Files\01 -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Dropbox\OpenTenure\Graphics\NZIS Magazine\SOLA Family - Files\01 - Smal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500" cy="333375"/>
                        </a:xfrm>
                        <a:prstGeom prst="rect">
                          <a:avLst/>
                        </a:prstGeom>
                        <a:noFill/>
                        <a:ln>
                          <a:noFill/>
                        </a:ln>
                      </pic:spPr>
                    </pic:pic>
                  </a:graphicData>
                </a:graphic>
              </wp:inline>
            </w:drawing>
          </w:r>
        </w:p>
      </w:tc>
      <w:tc>
        <w:tcPr>
          <w:tcW w:w="7178" w:type="dxa"/>
          <w:vAlign w:val="center"/>
        </w:tcPr>
        <w:p w14:paraId="0AB2FBD9" w14:textId="53A9730B" w:rsidR="007E796A" w:rsidRDefault="00EB1395" w:rsidP="006C7A7B">
          <w:pPr>
            <w:pStyle w:val="Header"/>
            <w:jc w:val="center"/>
          </w:pPr>
          <w:sdt>
            <w:sdtPr>
              <w:alias w:val="Subject"/>
              <w:id w:val="1209960"/>
              <w:placeholder>
                <w:docPart w:val="85340EFD0FD34019B82AF09D8D039554"/>
              </w:placeholder>
              <w:dataBinding w:prefixMappings="xmlns:ns0='http://purl.org/dc/elements/1.1/' xmlns:ns1='http://schemas.openxmlformats.org/package/2006/metadata/core-properties' " w:xpath="/ns1:coreProperties[1]/ns0:subject[1]" w:storeItemID="{6C3C8BC8-F283-45AE-878A-BAB7291924A1}"/>
              <w:text/>
            </w:sdtPr>
            <w:sdtEndPr/>
            <w:sdtContent>
              <w:r w:rsidR="007E796A">
                <w:rPr>
                  <w:lang w:val="en-US"/>
                </w:rPr>
                <w:t>Registry</w:t>
              </w:r>
            </w:sdtContent>
          </w:sdt>
          <w:r w:rsidR="007E796A">
            <w:t xml:space="preserve"> </w:t>
          </w:r>
          <w:sdt>
            <w:sdtPr>
              <w:alias w:val="Title"/>
              <w:id w:val="1209966"/>
              <w:placeholder>
                <w:docPart w:val="F5785B701C26438A855108240EC878E7"/>
              </w:placeholder>
              <w:dataBinding w:prefixMappings="xmlns:ns0='http://purl.org/dc/elements/1.1/' xmlns:ns1='http://schemas.openxmlformats.org/package/2006/metadata/core-properties' " w:xpath="/ns1:coreProperties[1]/ns0:title[1]" w:storeItemID="{6C3C8BC8-F283-45AE-878A-BAB7291924A1}"/>
              <w:text/>
            </w:sdtPr>
            <w:sdtEndPr/>
            <w:sdtContent>
              <w:r w:rsidR="007E796A">
                <w:rPr>
                  <w:lang w:val="en-US"/>
                </w:rPr>
                <w:t>User Guide</w:t>
              </w:r>
            </w:sdtContent>
          </w:sdt>
          <w:r w:rsidR="007E796A">
            <w:t xml:space="preserve"> – </w:t>
          </w:r>
          <w:sdt>
            <w:sdtPr>
              <w:alias w:val="Category"/>
              <w:id w:val="1209977"/>
              <w:placeholder>
                <w:docPart w:val="FF69331A898F4D50BD83D15FB73CCBBB"/>
              </w:placeholder>
              <w:dataBinding w:prefixMappings="xmlns:ns0='http://purl.org/dc/elements/1.1/' xmlns:ns1='http://schemas.openxmlformats.org/package/2006/metadata/core-properties' " w:xpath="/ns1:coreProperties[1]/ns1:category[1]" w:storeItemID="{6C3C8BC8-F283-45AE-878A-BAB7291924A1}"/>
              <w:text/>
            </w:sdtPr>
            <w:sdtEndPr/>
            <w:sdtContent>
              <w:r w:rsidR="007E796A">
                <w:t>Release v1503a</w:t>
              </w:r>
            </w:sdtContent>
          </w:sdt>
        </w:p>
      </w:tc>
      <w:tc>
        <w:tcPr>
          <w:tcW w:w="1055" w:type="dxa"/>
          <w:vAlign w:val="center"/>
        </w:tcPr>
        <w:p w14:paraId="5AEE68DD" w14:textId="0940DF30" w:rsidR="007E796A" w:rsidRDefault="007E796A" w:rsidP="00A639FB">
          <w:pPr>
            <w:pStyle w:val="Header"/>
            <w:jc w:val="center"/>
          </w:pPr>
        </w:p>
      </w:tc>
    </w:tr>
  </w:tbl>
  <w:p w14:paraId="01F678FE" w14:textId="77777777" w:rsidR="007E796A" w:rsidRDefault="007E796A" w:rsidP="00BF5CED">
    <w:pPr>
      <w:pStyle w:val="Header"/>
      <w:tabs>
        <w:tab w:val="clear" w:pos="4320"/>
        <w:tab w:val="clear" w:pos="8640"/>
        <w:tab w:val="left" w:pos="117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119476D"/>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1C417D"/>
    <w:multiLevelType w:val="hybridMultilevel"/>
    <w:tmpl w:val="389893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4A27D5"/>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5C4DFB"/>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752720"/>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5D0B43"/>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03502F"/>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3A39C6"/>
    <w:multiLevelType w:val="hybridMultilevel"/>
    <w:tmpl w:val="69569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9D231D"/>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FB2434"/>
    <w:multiLevelType w:val="hybridMultilevel"/>
    <w:tmpl w:val="FFE8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A17BA8"/>
    <w:multiLevelType w:val="hybridMultilevel"/>
    <w:tmpl w:val="5F805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1A7059"/>
    <w:multiLevelType w:val="hybridMultilevel"/>
    <w:tmpl w:val="69569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51488A"/>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77779C"/>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1B6B49"/>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215638"/>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896831"/>
    <w:multiLevelType w:val="hybridMultilevel"/>
    <w:tmpl w:val="DD36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DF58D1"/>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EA5B43"/>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746295"/>
    <w:multiLevelType w:val="hybridMultilevel"/>
    <w:tmpl w:val="6E8A2030"/>
    <w:lvl w:ilvl="0" w:tplc="14090001">
      <w:start w:val="1"/>
      <w:numFmt w:val="bullet"/>
      <w:lvlText w:val=""/>
      <w:lvlJc w:val="left"/>
      <w:pPr>
        <w:ind w:left="3600" w:hanging="360"/>
      </w:pPr>
      <w:rPr>
        <w:rFonts w:ascii="Symbol" w:hAnsi="Symbol" w:hint="default"/>
      </w:rPr>
    </w:lvl>
    <w:lvl w:ilvl="1" w:tplc="14090003" w:tentative="1">
      <w:start w:val="1"/>
      <w:numFmt w:val="bullet"/>
      <w:lvlText w:val="o"/>
      <w:lvlJc w:val="left"/>
      <w:pPr>
        <w:ind w:left="4320" w:hanging="360"/>
      </w:pPr>
      <w:rPr>
        <w:rFonts w:ascii="Courier New" w:hAnsi="Courier New" w:cs="Courier New" w:hint="default"/>
      </w:rPr>
    </w:lvl>
    <w:lvl w:ilvl="2" w:tplc="14090005" w:tentative="1">
      <w:start w:val="1"/>
      <w:numFmt w:val="bullet"/>
      <w:lvlText w:val=""/>
      <w:lvlJc w:val="left"/>
      <w:pPr>
        <w:ind w:left="5040" w:hanging="360"/>
      </w:pPr>
      <w:rPr>
        <w:rFonts w:ascii="Wingdings" w:hAnsi="Wingdings" w:hint="default"/>
      </w:rPr>
    </w:lvl>
    <w:lvl w:ilvl="3" w:tplc="14090001" w:tentative="1">
      <w:start w:val="1"/>
      <w:numFmt w:val="bullet"/>
      <w:lvlText w:val=""/>
      <w:lvlJc w:val="left"/>
      <w:pPr>
        <w:ind w:left="5760" w:hanging="360"/>
      </w:pPr>
      <w:rPr>
        <w:rFonts w:ascii="Symbol" w:hAnsi="Symbol" w:hint="default"/>
      </w:rPr>
    </w:lvl>
    <w:lvl w:ilvl="4" w:tplc="14090003" w:tentative="1">
      <w:start w:val="1"/>
      <w:numFmt w:val="bullet"/>
      <w:lvlText w:val="o"/>
      <w:lvlJc w:val="left"/>
      <w:pPr>
        <w:ind w:left="6480" w:hanging="360"/>
      </w:pPr>
      <w:rPr>
        <w:rFonts w:ascii="Courier New" w:hAnsi="Courier New" w:cs="Courier New" w:hint="default"/>
      </w:rPr>
    </w:lvl>
    <w:lvl w:ilvl="5" w:tplc="14090005" w:tentative="1">
      <w:start w:val="1"/>
      <w:numFmt w:val="bullet"/>
      <w:lvlText w:val=""/>
      <w:lvlJc w:val="left"/>
      <w:pPr>
        <w:ind w:left="7200" w:hanging="360"/>
      </w:pPr>
      <w:rPr>
        <w:rFonts w:ascii="Wingdings" w:hAnsi="Wingdings" w:hint="default"/>
      </w:rPr>
    </w:lvl>
    <w:lvl w:ilvl="6" w:tplc="14090001" w:tentative="1">
      <w:start w:val="1"/>
      <w:numFmt w:val="bullet"/>
      <w:lvlText w:val=""/>
      <w:lvlJc w:val="left"/>
      <w:pPr>
        <w:ind w:left="7920" w:hanging="360"/>
      </w:pPr>
      <w:rPr>
        <w:rFonts w:ascii="Symbol" w:hAnsi="Symbol" w:hint="default"/>
      </w:rPr>
    </w:lvl>
    <w:lvl w:ilvl="7" w:tplc="14090003" w:tentative="1">
      <w:start w:val="1"/>
      <w:numFmt w:val="bullet"/>
      <w:lvlText w:val="o"/>
      <w:lvlJc w:val="left"/>
      <w:pPr>
        <w:ind w:left="8640" w:hanging="360"/>
      </w:pPr>
      <w:rPr>
        <w:rFonts w:ascii="Courier New" w:hAnsi="Courier New" w:cs="Courier New" w:hint="default"/>
      </w:rPr>
    </w:lvl>
    <w:lvl w:ilvl="8" w:tplc="14090005" w:tentative="1">
      <w:start w:val="1"/>
      <w:numFmt w:val="bullet"/>
      <w:lvlText w:val=""/>
      <w:lvlJc w:val="left"/>
      <w:pPr>
        <w:ind w:left="9360" w:hanging="360"/>
      </w:pPr>
      <w:rPr>
        <w:rFonts w:ascii="Wingdings" w:hAnsi="Wingdings" w:hint="default"/>
      </w:rPr>
    </w:lvl>
  </w:abstractNum>
  <w:abstractNum w:abstractNumId="21">
    <w:nsid w:val="23C327AA"/>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6526196"/>
    <w:multiLevelType w:val="hybridMultilevel"/>
    <w:tmpl w:val="C9E4BD7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nsid w:val="28E64340"/>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F1727C"/>
    <w:multiLevelType w:val="hybridMultilevel"/>
    <w:tmpl w:val="BECE8F62"/>
    <w:lvl w:ilvl="0" w:tplc="27787050">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2AD96F7B"/>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BB7434E"/>
    <w:multiLevelType w:val="hybridMultilevel"/>
    <w:tmpl w:val="69569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C59064B"/>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CCC43FA"/>
    <w:multiLevelType w:val="hybridMultilevel"/>
    <w:tmpl w:val="5F805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DEF788B"/>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E2D4192"/>
    <w:multiLevelType w:val="hybridMultilevel"/>
    <w:tmpl w:val="E2F09B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EBB7DEB"/>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EC626DB"/>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02D6571"/>
    <w:multiLevelType w:val="hybridMultilevel"/>
    <w:tmpl w:val="93F0C3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0DE6585"/>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0ED2F29"/>
    <w:multiLevelType w:val="hybridMultilevel"/>
    <w:tmpl w:val="ED846B0E"/>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36">
    <w:nsid w:val="346829C3"/>
    <w:multiLevelType w:val="hybridMultilevel"/>
    <w:tmpl w:val="5F805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46F51BA"/>
    <w:multiLevelType w:val="hybridMultilevel"/>
    <w:tmpl w:val="2286B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152754"/>
    <w:multiLevelType w:val="hybridMultilevel"/>
    <w:tmpl w:val="C43CD6E0"/>
    <w:lvl w:ilvl="0" w:tplc="CA7C8F34">
      <w:start w:val="1"/>
      <w:numFmt w:val="bullet"/>
      <w:pStyle w:val="Tabletext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35262F5E"/>
    <w:multiLevelType w:val="hybridMultilevel"/>
    <w:tmpl w:val="EA624C4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0">
    <w:nsid w:val="37591FA7"/>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7CB2FE5"/>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83765DE"/>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925726C"/>
    <w:multiLevelType w:val="hybridMultilevel"/>
    <w:tmpl w:val="69569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ADF4B5E"/>
    <w:multiLevelType w:val="hybridMultilevel"/>
    <w:tmpl w:val="5F805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AFA5447"/>
    <w:multiLevelType w:val="hybridMultilevel"/>
    <w:tmpl w:val="7D7ED07C"/>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nsid w:val="3B032A9C"/>
    <w:multiLevelType w:val="hybridMultilevel"/>
    <w:tmpl w:val="DF9E66D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7">
    <w:nsid w:val="3C6E028F"/>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CDC73A8"/>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0CF097E"/>
    <w:multiLevelType w:val="hybridMultilevel"/>
    <w:tmpl w:val="91D2B95A"/>
    <w:lvl w:ilvl="0" w:tplc="4BA447AC">
      <w:start w:val="1"/>
      <w:numFmt w:val="bullet"/>
      <w:pStyle w:val="BulletLis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42893A35"/>
    <w:multiLevelType w:val="hybridMultilevel"/>
    <w:tmpl w:val="5F805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29F14BE"/>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6904FE3"/>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7107E3F"/>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91B5A9E"/>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C870A5F"/>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E736344"/>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4F4C47"/>
    <w:multiLevelType w:val="hybridMultilevel"/>
    <w:tmpl w:val="69569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0EB7D78"/>
    <w:multiLevelType w:val="hybridMultilevel"/>
    <w:tmpl w:val="B75E42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1F72947"/>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2C9415B"/>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2EB4945"/>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7214FF5"/>
    <w:multiLevelType w:val="hybridMultilevel"/>
    <w:tmpl w:val="5F805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7441611"/>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8601074"/>
    <w:multiLevelType w:val="hybridMultilevel"/>
    <w:tmpl w:val="BBAC6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D0BC658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8FB568B"/>
    <w:multiLevelType w:val="hybridMultilevel"/>
    <w:tmpl w:val="AACA75CA"/>
    <w:lvl w:ilvl="0" w:tplc="14090001">
      <w:start w:val="1"/>
      <w:numFmt w:val="bullet"/>
      <w:lvlText w:val=""/>
      <w:lvlJc w:val="left"/>
      <w:pPr>
        <w:ind w:left="6480" w:hanging="360"/>
      </w:pPr>
      <w:rPr>
        <w:rFonts w:ascii="Symbol" w:hAnsi="Symbol" w:hint="default"/>
      </w:rPr>
    </w:lvl>
    <w:lvl w:ilvl="1" w:tplc="14090003" w:tentative="1">
      <w:start w:val="1"/>
      <w:numFmt w:val="bullet"/>
      <w:lvlText w:val="o"/>
      <w:lvlJc w:val="left"/>
      <w:pPr>
        <w:ind w:left="7200" w:hanging="360"/>
      </w:pPr>
      <w:rPr>
        <w:rFonts w:ascii="Courier New" w:hAnsi="Courier New" w:cs="Courier New" w:hint="default"/>
      </w:rPr>
    </w:lvl>
    <w:lvl w:ilvl="2" w:tplc="14090005" w:tentative="1">
      <w:start w:val="1"/>
      <w:numFmt w:val="bullet"/>
      <w:lvlText w:val=""/>
      <w:lvlJc w:val="left"/>
      <w:pPr>
        <w:ind w:left="7920" w:hanging="360"/>
      </w:pPr>
      <w:rPr>
        <w:rFonts w:ascii="Wingdings" w:hAnsi="Wingdings" w:hint="default"/>
      </w:rPr>
    </w:lvl>
    <w:lvl w:ilvl="3" w:tplc="14090001" w:tentative="1">
      <w:start w:val="1"/>
      <w:numFmt w:val="bullet"/>
      <w:lvlText w:val=""/>
      <w:lvlJc w:val="left"/>
      <w:pPr>
        <w:ind w:left="8640" w:hanging="360"/>
      </w:pPr>
      <w:rPr>
        <w:rFonts w:ascii="Symbol" w:hAnsi="Symbol" w:hint="default"/>
      </w:rPr>
    </w:lvl>
    <w:lvl w:ilvl="4" w:tplc="14090003" w:tentative="1">
      <w:start w:val="1"/>
      <w:numFmt w:val="bullet"/>
      <w:lvlText w:val="o"/>
      <w:lvlJc w:val="left"/>
      <w:pPr>
        <w:ind w:left="9360" w:hanging="360"/>
      </w:pPr>
      <w:rPr>
        <w:rFonts w:ascii="Courier New" w:hAnsi="Courier New" w:cs="Courier New" w:hint="default"/>
      </w:rPr>
    </w:lvl>
    <w:lvl w:ilvl="5" w:tplc="14090005" w:tentative="1">
      <w:start w:val="1"/>
      <w:numFmt w:val="bullet"/>
      <w:lvlText w:val=""/>
      <w:lvlJc w:val="left"/>
      <w:pPr>
        <w:ind w:left="10080" w:hanging="360"/>
      </w:pPr>
      <w:rPr>
        <w:rFonts w:ascii="Wingdings" w:hAnsi="Wingdings" w:hint="default"/>
      </w:rPr>
    </w:lvl>
    <w:lvl w:ilvl="6" w:tplc="14090001" w:tentative="1">
      <w:start w:val="1"/>
      <w:numFmt w:val="bullet"/>
      <w:lvlText w:val=""/>
      <w:lvlJc w:val="left"/>
      <w:pPr>
        <w:ind w:left="10800" w:hanging="360"/>
      </w:pPr>
      <w:rPr>
        <w:rFonts w:ascii="Symbol" w:hAnsi="Symbol" w:hint="default"/>
      </w:rPr>
    </w:lvl>
    <w:lvl w:ilvl="7" w:tplc="14090003" w:tentative="1">
      <w:start w:val="1"/>
      <w:numFmt w:val="bullet"/>
      <w:lvlText w:val="o"/>
      <w:lvlJc w:val="left"/>
      <w:pPr>
        <w:ind w:left="11520" w:hanging="360"/>
      </w:pPr>
      <w:rPr>
        <w:rFonts w:ascii="Courier New" w:hAnsi="Courier New" w:cs="Courier New" w:hint="default"/>
      </w:rPr>
    </w:lvl>
    <w:lvl w:ilvl="8" w:tplc="14090005" w:tentative="1">
      <w:start w:val="1"/>
      <w:numFmt w:val="bullet"/>
      <w:lvlText w:val=""/>
      <w:lvlJc w:val="left"/>
      <w:pPr>
        <w:ind w:left="12240" w:hanging="360"/>
      </w:pPr>
      <w:rPr>
        <w:rFonts w:ascii="Wingdings" w:hAnsi="Wingdings" w:hint="default"/>
      </w:rPr>
    </w:lvl>
  </w:abstractNum>
  <w:abstractNum w:abstractNumId="66">
    <w:nsid w:val="5B0102DD"/>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C88215A"/>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02D66C8"/>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0BB430C"/>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0E17105"/>
    <w:multiLevelType w:val="hybridMultilevel"/>
    <w:tmpl w:val="69569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10D7095"/>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24C4E95"/>
    <w:multiLevelType w:val="hybridMultilevel"/>
    <w:tmpl w:val="DB246FB4"/>
    <w:lvl w:ilvl="0" w:tplc="14090001">
      <w:start w:val="1"/>
      <w:numFmt w:val="bullet"/>
      <w:lvlText w:val=""/>
      <w:lvlJc w:val="left"/>
      <w:pPr>
        <w:ind w:left="9360" w:hanging="360"/>
      </w:pPr>
      <w:rPr>
        <w:rFonts w:ascii="Symbol" w:hAnsi="Symbol" w:hint="default"/>
      </w:rPr>
    </w:lvl>
    <w:lvl w:ilvl="1" w:tplc="14090003" w:tentative="1">
      <w:start w:val="1"/>
      <w:numFmt w:val="bullet"/>
      <w:lvlText w:val="o"/>
      <w:lvlJc w:val="left"/>
      <w:pPr>
        <w:ind w:left="10080" w:hanging="360"/>
      </w:pPr>
      <w:rPr>
        <w:rFonts w:ascii="Courier New" w:hAnsi="Courier New" w:cs="Courier New" w:hint="default"/>
      </w:rPr>
    </w:lvl>
    <w:lvl w:ilvl="2" w:tplc="14090005" w:tentative="1">
      <w:start w:val="1"/>
      <w:numFmt w:val="bullet"/>
      <w:lvlText w:val=""/>
      <w:lvlJc w:val="left"/>
      <w:pPr>
        <w:ind w:left="10800" w:hanging="360"/>
      </w:pPr>
      <w:rPr>
        <w:rFonts w:ascii="Wingdings" w:hAnsi="Wingdings" w:hint="default"/>
      </w:rPr>
    </w:lvl>
    <w:lvl w:ilvl="3" w:tplc="14090001" w:tentative="1">
      <w:start w:val="1"/>
      <w:numFmt w:val="bullet"/>
      <w:lvlText w:val=""/>
      <w:lvlJc w:val="left"/>
      <w:pPr>
        <w:ind w:left="11520" w:hanging="360"/>
      </w:pPr>
      <w:rPr>
        <w:rFonts w:ascii="Symbol" w:hAnsi="Symbol" w:hint="default"/>
      </w:rPr>
    </w:lvl>
    <w:lvl w:ilvl="4" w:tplc="14090003" w:tentative="1">
      <w:start w:val="1"/>
      <w:numFmt w:val="bullet"/>
      <w:lvlText w:val="o"/>
      <w:lvlJc w:val="left"/>
      <w:pPr>
        <w:ind w:left="12240" w:hanging="360"/>
      </w:pPr>
      <w:rPr>
        <w:rFonts w:ascii="Courier New" w:hAnsi="Courier New" w:cs="Courier New" w:hint="default"/>
      </w:rPr>
    </w:lvl>
    <w:lvl w:ilvl="5" w:tplc="14090005" w:tentative="1">
      <w:start w:val="1"/>
      <w:numFmt w:val="bullet"/>
      <w:lvlText w:val=""/>
      <w:lvlJc w:val="left"/>
      <w:pPr>
        <w:ind w:left="12960" w:hanging="360"/>
      </w:pPr>
      <w:rPr>
        <w:rFonts w:ascii="Wingdings" w:hAnsi="Wingdings" w:hint="default"/>
      </w:rPr>
    </w:lvl>
    <w:lvl w:ilvl="6" w:tplc="14090001" w:tentative="1">
      <w:start w:val="1"/>
      <w:numFmt w:val="bullet"/>
      <w:lvlText w:val=""/>
      <w:lvlJc w:val="left"/>
      <w:pPr>
        <w:ind w:left="13680" w:hanging="360"/>
      </w:pPr>
      <w:rPr>
        <w:rFonts w:ascii="Symbol" w:hAnsi="Symbol" w:hint="default"/>
      </w:rPr>
    </w:lvl>
    <w:lvl w:ilvl="7" w:tplc="14090003" w:tentative="1">
      <w:start w:val="1"/>
      <w:numFmt w:val="bullet"/>
      <w:lvlText w:val="o"/>
      <w:lvlJc w:val="left"/>
      <w:pPr>
        <w:ind w:left="14400" w:hanging="360"/>
      </w:pPr>
      <w:rPr>
        <w:rFonts w:ascii="Courier New" w:hAnsi="Courier New" w:cs="Courier New" w:hint="default"/>
      </w:rPr>
    </w:lvl>
    <w:lvl w:ilvl="8" w:tplc="14090005" w:tentative="1">
      <w:start w:val="1"/>
      <w:numFmt w:val="bullet"/>
      <w:lvlText w:val=""/>
      <w:lvlJc w:val="left"/>
      <w:pPr>
        <w:ind w:left="15120" w:hanging="360"/>
      </w:pPr>
      <w:rPr>
        <w:rFonts w:ascii="Wingdings" w:hAnsi="Wingdings" w:hint="default"/>
      </w:rPr>
    </w:lvl>
  </w:abstractNum>
  <w:abstractNum w:abstractNumId="73">
    <w:nsid w:val="63865912"/>
    <w:multiLevelType w:val="hybridMultilevel"/>
    <w:tmpl w:val="25B4D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742249D"/>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92176AD"/>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A797F9D"/>
    <w:multiLevelType w:val="hybridMultilevel"/>
    <w:tmpl w:val="69569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BE915DC"/>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C095451"/>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E9526F9"/>
    <w:multiLevelType w:val="hybridMultilevel"/>
    <w:tmpl w:val="5F805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E9638C1"/>
    <w:multiLevelType w:val="hybridMultilevel"/>
    <w:tmpl w:val="56965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FB8405B"/>
    <w:multiLevelType w:val="hybridMultilevel"/>
    <w:tmpl w:val="5F805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076338A"/>
    <w:multiLevelType w:val="hybridMultilevel"/>
    <w:tmpl w:val="BA6681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13978C9"/>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1982044"/>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342053C"/>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44F5BD1"/>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4BE7CDD"/>
    <w:multiLevelType w:val="hybridMultilevel"/>
    <w:tmpl w:val="5F805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4D01BBB"/>
    <w:multiLevelType w:val="hybridMultilevel"/>
    <w:tmpl w:val="69569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5F74A43"/>
    <w:multiLevelType w:val="hybridMultilevel"/>
    <w:tmpl w:val="4DECC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FD032B"/>
    <w:multiLevelType w:val="hybridMultilevel"/>
    <w:tmpl w:val="F3800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936608"/>
    <w:multiLevelType w:val="hybridMultilevel"/>
    <w:tmpl w:val="69569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A1143BA"/>
    <w:multiLevelType w:val="multilevel"/>
    <w:tmpl w:val="F35A80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3">
    <w:nsid w:val="7A4E4DE5"/>
    <w:multiLevelType w:val="hybridMultilevel"/>
    <w:tmpl w:val="045212C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4">
    <w:nsid w:val="7AD47071"/>
    <w:multiLevelType w:val="hybridMultilevel"/>
    <w:tmpl w:val="F272B258"/>
    <w:lvl w:ilvl="0" w:tplc="0BDC6372">
      <w:start w:val="1"/>
      <w:numFmt w:val="decimal"/>
      <w:pStyle w:val="Numbering"/>
      <w:lvlText w:val="%1."/>
      <w:lvlJc w:val="left"/>
      <w:pPr>
        <w:tabs>
          <w:tab w:val="num" w:pos="720"/>
        </w:tabs>
        <w:ind w:left="720" w:hanging="360"/>
      </w:pPr>
      <w:rPr>
        <w:rFonts w:hint="default"/>
      </w:rPr>
    </w:lvl>
    <w:lvl w:ilvl="1" w:tplc="690A07D4" w:tentative="1">
      <w:start w:val="1"/>
      <w:numFmt w:val="lowerLetter"/>
      <w:lvlText w:val="%2."/>
      <w:lvlJc w:val="left"/>
      <w:pPr>
        <w:tabs>
          <w:tab w:val="num" w:pos="1440"/>
        </w:tabs>
        <w:ind w:left="1440" w:hanging="360"/>
      </w:pPr>
    </w:lvl>
    <w:lvl w:ilvl="2" w:tplc="D02E146E" w:tentative="1">
      <w:start w:val="1"/>
      <w:numFmt w:val="lowerRoman"/>
      <w:lvlText w:val="%3."/>
      <w:lvlJc w:val="right"/>
      <w:pPr>
        <w:tabs>
          <w:tab w:val="num" w:pos="2160"/>
        </w:tabs>
        <w:ind w:left="2160" w:hanging="180"/>
      </w:pPr>
    </w:lvl>
    <w:lvl w:ilvl="3" w:tplc="338874C2" w:tentative="1">
      <w:start w:val="1"/>
      <w:numFmt w:val="decimal"/>
      <w:lvlText w:val="%4."/>
      <w:lvlJc w:val="left"/>
      <w:pPr>
        <w:tabs>
          <w:tab w:val="num" w:pos="2880"/>
        </w:tabs>
        <w:ind w:left="2880" w:hanging="360"/>
      </w:pPr>
    </w:lvl>
    <w:lvl w:ilvl="4" w:tplc="CFA4848A" w:tentative="1">
      <w:start w:val="1"/>
      <w:numFmt w:val="lowerLetter"/>
      <w:lvlText w:val="%5."/>
      <w:lvlJc w:val="left"/>
      <w:pPr>
        <w:tabs>
          <w:tab w:val="num" w:pos="3600"/>
        </w:tabs>
        <w:ind w:left="3600" w:hanging="360"/>
      </w:pPr>
    </w:lvl>
    <w:lvl w:ilvl="5" w:tplc="4664FC94" w:tentative="1">
      <w:start w:val="1"/>
      <w:numFmt w:val="lowerRoman"/>
      <w:lvlText w:val="%6."/>
      <w:lvlJc w:val="right"/>
      <w:pPr>
        <w:tabs>
          <w:tab w:val="num" w:pos="4320"/>
        </w:tabs>
        <w:ind w:left="4320" w:hanging="180"/>
      </w:pPr>
    </w:lvl>
    <w:lvl w:ilvl="6" w:tplc="5036BA36" w:tentative="1">
      <w:start w:val="1"/>
      <w:numFmt w:val="decimal"/>
      <w:lvlText w:val="%7."/>
      <w:lvlJc w:val="left"/>
      <w:pPr>
        <w:tabs>
          <w:tab w:val="num" w:pos="5040"/>
        </w:tabs>
        <w:ind w:left="5040" w:hanging="360"/>
      </w:pPr>
    </w:lvl>
    <w:lvl w:ilvl="7" w:tplc="5742D116" w:tentative="1">
      <w:start w:val="1"/>
      <w:numFmt w:val="lowerLetter"/>
      <w:lvlText w:val="%8."/>
      <w:lvlJc w:val="left"/>
      <w:pPr>
        <w:tabs>
          <w:tab w:val="num" w:pos="5760"/>
        </w:tabs>
        <w:ind w:left="5760" w:hanging="360"/>
      </w:pPr>
    </w:lvl>
    <w:lvl w:ilvl="8" w:tplc="EDEE5E8C" w:tentative="1">
      <w:start w:val="1"/>
      <w:numFmt w:val="lowerRoman"/>
      <w:lvlText w:val="%9."/>
      <w:lvlJc w:val="right"/>
      <w:pPr>
        <w:tabs>
          <w:tab w:val="num" w:pos="6480"/>
        </w:tabs>
        <w:ind w:left="6480" w:hanging="180"/>
      </w:pPr>
    </w:lvl>
  </w:abstractNum>
  <w:abstractNum w:abstractNumId="95">
    <w:nsid w:val="7E6E0B9E"/>
    <w:multiLevelType w:val="hybridMultilevel"/>
    <w:tmpl w:val="4E044E9A"/>
    <w:lvl w:ilvl="0" w:tplc="DEBC6336">
      <w:start w:val="1"/>
      <w:numFmt w:val="decimal"/>
      <w:pStyle w:val="TabletextNumbering"/>
      <w:lvlText w:val="%1."/>
      <w:lvlJc w:val="left"/>
      <w:pPr>
        <w:tabs>
          <w:tab w:val="num" w:pos="720"/>
        </w:tabs>
        <w:ind w:left="720" w:hanging="360"/>
      </w:pPr>
    </w:lvl>
    <w:lvl w:ilvl="1" w:tplc="759A37E0" w:tentative="1">
      <w:start w:val="1"/>
      <w:numFmt w:val="lowerLetter"/>
      <w:lvlText w:val="%2."/>
      <w:lvlJc w:val="left"/>
      <w:pPr>
        <w:tabs>
          <w:tab w:val="num" w:pos="1440"/>
        </w:tabs>
        <w:ind w:left="1440" w:hanging="360"/>
      </w:pPr>
    </w:lvl>
    <w:lvl w:ilvl="2" w:tplc="F16C4430" w:tentative="1">
      <w:start w:val="1"/>
      <w:numFmt w:val="lowerRoman"/>
      <w:lvlText w:val="%3."/>
      <w:lvlJc w:val="right"/>
      <w:pPr>
        <w:tabs>
          <w:tab w:val="num" w:pos="2160"/>
        </w:tabs>
        <w:ind w:left="2160" w:hanging="180"/>
      </w:pPr>
    </w:lvl>
    <w:lvl w:ilvl="3" w:tplc="69740898" w:tentative="1">
      <w:start w:val="1"/>
      <w:numFmt w:val="decimal"/>
      <w:lvlText w:val="%4."/>
      <w:lvlJc w:val="left"/>
      <w:pPr>
        <w:tabs>
          <w:tab w:val="num" w:pos="2880"/>
        </w:tabs>
        <w:ind w:left="2880" w:hanging="360"/>
      </w:pPr>
    </w:lvl>
    <w:lvl w:ilvl="4" w:tplc="EA6A85E2" w:tentative="1">
      <w:start w:val="1"/>
      <w:numFmt w:val="lowerLetter"/>
      <w:lvlText w:val="%5."/>
      <w:lvlJc w:val="left"/>
      <w:pPr>
        <w:tabs>
          <w:tab w:val="num" w:pos="3600"/>
        </w:tabs>
        <w:ind w:left="3600" w:hanging="360"/>
      </w:pPr>
    </w:lvl>
    <w:lvl w:ilvl="5" w:tplc="B9A4474E" w:tentative="1">
      <w:start w:val="1"/>
      <w:numFmt w:val="lowerRoman"/>
      <w:lvlText w:val="%6."/>
      <w:lvlJc w:val="right"/>
      <w:pPr>
        <w:tabs>
          <w:tab w:val="num" w:pos="4320"/>
        </w:tabs>
        <w:ind w:left="4320" w:hanging="180"/>
      </w:pPr>
    </w:lvl>
    <w:lvl w:ilvl="6" w:tplc="D1C89AEE" w:tentative="1">
      <w:start w:val="1"/>
      <w:numFmt w:val="decimal"/>
      <w:lvlText w:val="%7."/>
      <w:lvlJc w:val="left"/>
      <w:pPr>
        <w:tabs>
          <w:tab w:val="num" w:pos="5040"/>
        </w:tabs>
        <w:ind w:left="5040" w:hanging="360"/>
      </w:pPr>
    </w:lvl>
    <w:lvl w:ilvl="7" w:tplc="162E4FAA" w:tentative="1">
      <w:start w:val="1"/>
      <w:numFmt w:val="lowerLetter"/>
      <w:lvlText w:val="%8."/>
      <w:lvlJc w:val="left"/>
      <w:pPr>
        <w:tabs>
          <w:tab w:val="num" w:pos="5760"/>
        </w:tabs>
        <w:ind w:left="5760" w:hanging="360"/>
      </w:pPr>
    </w:lvl>
    <w:lvl w:ilvl="8" w:tplc="80BC23D0" w:tentative="1">
      <w:start w:val="1"/>
      <w:numFmt w:val="lowerRoman"/>
      <w:lvlText w:val="%9."/>
      <w:lvlJc w:val="right"/>
      <w:pPr>
        <w:tabs>
          <w:tab w:val="num" w:pos="6480"/>
        </w:tabs>
        <w:ind w:left="6480" w:hanging="180"/>
      </w:pPr>
    </w:lvl>
  </w:abstractNum>
  <w:num w:numId="1">
    <w:abstractNumId w:val="0"/>
  </w:num>
  <w:num w:numId="2">
    <w:abstractNumId w:val="49"/>
  </w:num>
  <w:num w:numId="3">
    <w:abstractNumId w:val="94"/>
  </w:num>
  <w:num w:numId="4">
    <w:abstractNumId w:val="38"/>
  </w:num>
  <w:num w:numId="5">
    <w:abstractNumId w:val="95"/>
  </w:num>
  <w:num w:numId="6">
    <w:abstractNumId w:val="37"/>
  </w:num>
  <w:num w:numId="7">
    <w:abstractNumId w:val="89"/>
  </w:num>
  <w:num w:numId="8">
    <w:abstractNumId w:val="12"/>
  </w:num>
  <w:num w:numId="9">
    <w:abstractNumId w:val="76"/>
  </w:num>
  <w:num w:numId="10">
    <w:abstractNumId w:val="26"/>
  </w:num>
  <w:num w:numId="11">
    <w:abstractNumId w:val="8"/>
  </w:num>
  <w:num w:numId="12">
    <w:abstractNumId w:val="75"/>
  </w:num>
  <w:num w:numId="13">
    <w:abstractNumId w:val="64"/>
  </w:num>
  <w:num w:numId="14">
    <w:abstractNumId w:val="48"/>
  </w:num>
  <w:num w:numId="15">
    <w:abstractNumId w:val="91"/>
  </w:num>
  <w:num w:numId="16">
    <w:abstractNumId w:val="43"/>
  </w:num>
  <w:num w:numId="17">
    <w:abstractNumId w:val="57"/>
  </w:num>
  <w:num w:numId="18">
    <w:abstractNumId w:val="86"/>
  </w:num>
  <w:num w:numId="19">
    <w:abstractNumId w:val="31"/>
  </w:num>
  <w:num w:numId="20">
    <w:abstractNumId w:val="66"/>
  </w:num>
  <w:num w:numId="21">
    <w:abstractNumId w:val="90"/>
  </w:num>
  <w:num w:numId="22">
    <w:abstractNumId w:val="61"/>
  </w:num>
  <w:num w:numId="23">
    <w:abstractNumId w:val="78"/>
  </w:num>
  <w:num w:numId="24">
    <w:abstractNumId w:val="7"/>
  </w:num>
  <w:num w:numId="25">
    <w:abstractNumId w:val="85"/>
  </w:num>
  <w:num w:numId="26">
    <w:abstractNumId w:val="83"/>
  </w:num>
  <w:num w:numId="27">
    <w:abstractNumId w:val="14"/>
  </w:num>
  <w:num w:numId="28">
    <w:abstractNumId w:val="60"/>
  </w:num>
  <w:num w:numId="29">
    <w:abstractNumId w:val="6"/>
  </w:num>
  <w:num w:numId="30">
    <w:abstractNumId w:val="84"/>
  </w:num>
  <w:num w:numId="31">
    <w:abstractNumId w:val="42"/>
  </w:num>
  <w:num w:numId="32">
    <w:abstractNumId w:val="52"/>
  </w:num>
  <w:num w:numId="33">
    <w:abstractNumId w:val="41"/>
  </w:num>
  <w:num w:numId="34">
    <w:abstractNumId w:val="21"/>
  </w:num>
  <w:num w:numId="35">
    <w:abstractNumId w:val="77"/>
  </w:num>
  <w:num w:numId="36">
    <w:abstractNumId w:val="69"/>
  </w:num>
  <w:num w:numId="37">
    <w:abstractNumId w:val="34"/>
  </w:num>
  <w:num w:numId="38">
    <w:abstractNumId w:val="2"/>
  </w:num>
  <w:num w:numId="39">
    <w:abstractNumId w:val="9"/>
  </w:num>
  <w:num w:numId="40">
    <w:abstractNumId w:val="33"/>
  </w:num>
  <w:num w:numId="41">
    <w:abstractNumId w:val="51"/>
  </w:num>
  <w:num w:numId="42">
    <w:abstractNumId w:val="27"/>
  </w:num>
  <w:num w:numId="43">
    <w:abstractNumId w:val="88"/>
  </w:num>
  <w:num w:numId="44">
    <w:abstractNumId w:val="63"/>
  </w:num>
  <w:num w:numId="45">
    <w:abstractNumId w:val="3"/>
  </w:num>
  <w:num w:numId="46">
    <w:abstractNumId w:val="74"/>
  </w:num>
  <w:num w:numId="47">
    <w:abstractNumId w:val="1"/>
  </w:num>
  <w:num w:numId="48">
    <w:abstractNumId w:val="58"/>
  </w:num>
  <w:num w:numId="49">
    <w:abstractNumId w:val="71"/>
  </w:num>
  <w:num w:numId="50">
    <w:abstractNumId w:val="40"/>
  </w:num>
  <w:num w:numId="51">
    <w:abstractNumId w:val="32"/>
  </w:num>
  <w:num w:numId="52">
    <w:abstractNumId w:val="10"/>
  </w:num>
  <w:num w:numId="53">
    <w:abstractNumId w:val="16"/>
  </w:num>
  <w:num w:numId="54">
    <w:abstractNumId w:val="29"/>
  </w:num>
  <w:num w:numId="55">
    <w:abstractNumId w:val="56"/>
  </w:num>
  <w:num w:numId="56">
    <w:abstractNumId w:val="67"/>
  </w:num>
  <w:num w:numId="57">
    <w:abstractNumId w:val="25"/>
  </w:num>
  <w:num w:numId="58">
    <w:abstractNumId w:val="68"/>
  </w:num>
  <w:num w:numId="59">
    <w:abstractNumId w:val="5"/>
  </w:num>
  <w:num w:numId="60">
    <w:abstractNumId w:val="53"/>
  </w:num>
  <w:num w:numId="61">
    <w:abstractNumId w:val="73"/>
  </w:num>
  <w:num w:numId="62">
    <w:abstractNumId w:val="47"/>
  </w:num>
  <w:num w:numId="63">
    <w:abstractNumId w:val="59"/>
  </w:num>
  <w:num w:numId="64">
    <w:abstractNumId w:val="15"/>
  </w:num>
  <w:num w:numId="65">
    <w:abstractNumId w:val="55"/>
  </w:num>
  <w:num w:numId="66">
    <w:abstractNumId w:val="4"/>
  </w:num>
  <w:num w:numId="67">
    <w:abstractNumId w:val="19"/>
  </w:num>
  <w:num w:numId="68">
    <w:abstractNumId w:val="13"/>
  </w:num>
  <w:num w:numId="69">
    <w:abstractNumId w:val="80"/>
  </w:num>
  <w:num w:numId="70">
    <w:abstractNumId w:val="23"/>
  </w:num>
  <w:num w:numId="71">
    <w:abstractNumId w:val="82"/>
  </w:num>
  <w:num w:numId="72">
    <w:abstractNumId w:val="54"/>
  </w:num>
  <w:num w:numId="73">
    <w:abstractNumId w:val="11"/>
  </w:num>
  <w:num w:numId="74">
    <w:abstractNumId w:val="50"/>
  </w:num>
  <w:num w:numId="75">
    <w:abstractNumId w:val="79"/>
  </w:num>
  <w:num w:numId="76">
    <w:abstractNumId w:val="28"/>
  </w:num>
  <w:num w:numId="77">
    <w:abstractNumId w:val="62"/>
  </w:num>
  <w:num w:numId="78">
    <w:abstractNumId w:val="87"/>
  </w:num>
  <w:num w:numId="79">
    <w:abstractNumId w:val="36"/>
  </w:num>
  <w:num w:numId="80">
    <w:abstractNumId w:val="44"/>
  </w:num>
  <w:num w:numId="81">
    <w:abstractNumId w:val="81"/>
  </w:num>
  <w:num w:numId="82">
    <w:abstractNumId w:val="30"/>
  </w:num>
  <w:num w:numId="83">
    <w:abstractNumId w:val="70"/>
  </w:num>
  <w:num w:numId="84">
    <w:abstractNumId w:val="93"/>
  </w:num>
  <w:num w:numId="85">
    <w:abstractNumId w:val="24"/>
  </w:num>
  <w:num w:numId="86">
    <w:abstractNumId w:val="45"/>
  </w:num>
  <w:num w:numId="87">
    <w:abstractNumId w:val="17"/>
  </w:num>
  <w:num w:numId="88">
    <w:abstractNumId w:val="22"/>
  </w:num>
  <w:num w:numId="89">
    <w:abstractNumId w:val="46"/>
  </w:num>
  <w:num w:numId="90">
    <w:abstractNumId w:val="92"/>
  </w:num>
  <w:num w:numId="9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0"/>
  </w:num>
  <w:num w:numId="96">
    <w:abstractNumId w:val="0"/>
  </w:num>
  <w:num w:numId="97">
    <w:abstractNumId w:val="20"/>
  </w:num>
  <w:num w:numId="98">
    <w:abstractNumId w:val="65"/>
  </w:num>
  <w:num w:numId="99">
    <w:abstractNumId w:val="72"/>
  </w:num>
  <w:num w:numId="100">
    <w:abstractNumId w:val="35"/>
  </w:num>
  <w:num w:numId="1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46"/>
  </w:num>
  <w:num w:numId="103">
    <w:abstractNumId w:val="18"/>
  </w:num>
  <w:num w:numId="10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39"/>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hideGrammaticalErrors/>
  <w:activeWritingStyle w:appName="MSWord" w:lang="en-NZ" w:vendorID="64" w:dllVersion="131077" w:nlCheck="1" w:checkStyle="1"/>
  <w:activeWritingStyle w:appName="MSWord" w:lang="en-GB" w:vendorID="64" w:dllVersion="131077" w:nlCheck="1" w:checkStyle="1"/>
  <w:activeWritingStyle w:appName="MSWord" w:lang="en-AU" w:vendorID="64" w:dllVersion="131077" w:nlCheck="1" w:checkStyle="1"/>
  <w:activeWritingStyle w:appName="MSWord" w:lang="en-US" w:vendorID="64" w:dllVersion="131077" w:nlCheck="1" w:checkStyle="1"/>
  <w:activeWritingStyle w:appName="MSWord" w:lang="en-NZ" w:vendorID="64" w:dllVersion="131078" w:nlCheck="1" w:checkStyle="1"/>
  <w:activeWritingStyle w:appName="MSWord" w:lang="en-AU" w:vendorID="64" w:dllVersion="131078" w:nlCheck="1" w:checkStyle="1"/>
  <w:activeWritingStyle w:appName="MSWord" w:lang="en-US" w:vendorID="64" w:dllVersion="131078" w:nlCheck="1" w:checkStyle="1"/>
  <w:activeWritingStyle w:appName="MSWord" w:lang="en-GB"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587E"/>
    <w:rsid w:val="00000F0E"/>
    <w:rsid w:val="000014B6"/>
    <w:rsid w:val="000020CD"/>
    <w:rsid w:val="00002322"/>
    <w:rsid w:val="00002914"/>
    <w:rsid w:val="00002A3F"/>
    <w:rsid w:val="00002DED"/>
    <w:rsid w:val="000030D9"/>
    <w:rsid w:val="000031F0"/>
    <w:rsid w:val="00003550"/>
    <w:rsid w:val="00003AA8"/>
    <w:rsid w:val="00004EE4"/>
    <w:rsid w:val="00005C16"/>
    <w:rsid w:val="00006740"/>
    <w:rsid w:val="00006FCC"/>
    <w:rsid w:val="00007288"/>
    <w:rsid w:val="000073F2"/>
    <w:rsid w:val="0000759B"/>
    <w:rsid w:val="00010134"/>
    <w:rsid w:val="00010511"/>
    <w:rsid w:val="00010FB6"/>
    <w:rsid w:val="00010FFC"/>
    <w:rsid w:val="000113DD"/>
    <w:rsid w:val="0001166C"/>
    <w:rsid w:val="00011934"/>
    <w:rsid w:val="00011ADD"/>
    <w:rsid w:val="00012589"/>
    <w:rsid w:val="000125C3"/>
    <w:rsid w:val="00012910"/>
    <w:rsid w:val="0001296C"/>
    <w:rsid w:val="00012FA2"/>
    <w:rsid w:val="00013058"/>
    <w:rsid w:val="0001352E"/>
    <w:rsid w:val="0001387D"/>
    <w:rsid w:val="00013A8A"/>
    <w:rsid w:val="00014AE2"/>
    <w:rsid w:val="000150E6"/>
    <w:rsid w:val="00015292"/>
    <w:rsid w:val="0001592B"/>
    <w:rsid w:val="00015CCD"/>
    <w:rsid w:val="000163CA"/>
    <w:rsid w:val="000165AB"/>
    <w:rsid w:val="00016955"/>
    <w:rsid w:val="000170D4"/>
    <w:rsid w:val="00017101"/>
    <w:rsid w:val="000175B8"/>
    <w:rsid w:val="0002021D"/>
    <w:rsid w:val="0002022B"/>
    <w:rsid w:val="00020381"/>
    <w:rsid w:val="00020A89"/>
    <w:rsid w:val="00020E25"/>
    <w:rsid w:val="00020E82"/>
    <w:rsid w:val="00020F08"/>
    <w:rsid w:val="000212C6"/>
    <w:rsid w:val="000215F9"/>
    <w:rsid w:val="00021794"/>
    <w:rsid w:val="00021BD0"/>
    <w:rsid w:val="0002231C"/>
    <w:rsid w:val="00022432"/>
    <w:rsid w:val="000227BD"/>
    <w:rsid w:val="00022A0A"/>
    <w:rsid w:val="00022B39"/>
    <w:rsid w:val="000231EF"/>
    <w:rsid w:val="00023238"/>
    <w:rsid w:val="00023536"/>
    <w:rsid w:val="00023642"/>
    <w:rsid w:val="000237DD"/>
    <w:rsid w:val="00024662"/>
    <w:rsid w:val="00024DFA"/>
    <w:rsid w:val="0002529F"/>
    <w:rsid w:val="00025506"/>
    <w:rsid w:val="000256F9"/>
    <w:rsid w:val="00025C10"/>
    <w:rsid w:val="00025EAC"/>
    <w:rsid w:val="00026012"/>
    <w:rsid w:val="00026D7D"/>
    <w:rsid w:val="00027254"/>
    <w:rsid w:val="0002775D"/>
    <w:rsid w:val="00027C62"/>
    <w:rsid w:val="00027D3D"/>
    <w:rsid w:val="000303BC"/>
    <w:rsid w:val="00030914"/>
    <w:rsid w:val="000309E1"/>
    <w:rsid w:val="00030ED1"/>
    <w:rsid w:val="000312C1"/>
    <w:rsid w:val="00031610"/>
    <w:rsid w:val="0003195D"/>
    <w:rsid w:val="00031976"/>
    <w:rsid w:val="00031B17"/>
    <w:rsid w:val="00031BFD"/>
    <w:rsid w:val="0003262D"/>
    <w:rsid w:val="00032848"/>
    <w:rsid w:val="00032E72"/>
    <w:rsid w:val="00033016"/>
    <w:rsid w:val="0003368F"/>
    <w:rsid w:val="000339BD"/>
    <w:rsid w:val="00034974"/>
    <w:rsid w:val="000349C0"/>
    <w:rsid w:val="00034D08"/>
    <w:rsid w:val="0003500E"/>
    <w:rsid w:val="000351DD"/>
    <w:rsid w:val="000355F1"/>
    <w:rsid w:val="000355FC"/>
    <w:rsid w:val="000359CF"/>
    <w:rsid w:val="00035A0A"/>
    <w:rsid w:val="000363CA"/>
    <w:rsid w:val="000369F4"/>
    <w:rsid w:val="00036B39"/>
    <w:rsid w:val="00036D8F"/>
    <w:rsid w:val="00036DA0"/>
    <w:rsid w:val="00037073"/>
    <w:rsid w:val="00037309"/>
    <w:rsid w:val="00037667"/>
    <w:rsid w:val="00037EE1"/>
    <w:rsid w:val="00040005"/>
    <w:rsid w:val="0004069A"/>
    <w:rsid w:val="000408EF"/>
    <w:rsid w:val="000409A8"/>
    <w:rsid w:val="00040B0C"/>
    <w:rsid w:val="00040C1B"/>
    <w:rsid w:val="00040DB0"/>
    <w:rsid w:val="0004120D"/>
    <w:rsid w:val="00041231"/>
    <w:rsid w:val="000415F7"/>
    <w:rsid w:val="00041AB6"/>
    <w:rsid w:val="00041B6F"/>
    <w:rsid w:val="00041BF9"/>
    <w:rsid w:val="00041CFB"/>
    <w:rsid w:val="00041D12"/>
    <w:rsid w:val="00041DF7"/>
    <w:rsid w:val="00041EF7"/>
    <w:rsid w:val="000425A1"/>
    <w:rsid w:val="000426D0"/>
    <w:rsid w:val="00042741"/>
    <w:rsid w:val="00043337"/>
    <w:rsid w:val="00043932"/>
    <w:rsid w:val="00043AD8"/>
    <w:rsid w:val="00043FC2"/>
    <w:rsid w:val="00044160"/>
    <w:rsid w:val="000442CF"/>
    <w:rsid w:val="00044319"/>
    <w:rsid w:val="00044593"/>
    <w:rsid w:val="000446DC"/>
    <w:rsid w:val="00044EC0"/>
    <w:rsid w:val="000454A1"/>
    <w:rsid w:val="000454EE"/>
    <w:rsid w:val="00045839"/>
    <w:rsid w:val="00045E04"/>
    <w:rsid w:val="00045EE4"/>
    <w:rsid w:val="000462B6"/>
    <w:rsid w:val="0004719A"/>
    <w:rsid w:val="0004751B"/>
    <w:rsid w:val="00047ED6"/>
    <w:rsid w:val="0005028B"/>
    <w:rsid w:val="000502F5"/>
    <w:rsid w:val="00050846"/>
    <w:rsid w:val="00050CEB"/>
    <w:rsid w:val="00051082"/>
    <w:rsid w:val="00051650"/>
    <w:rsid w:val="0005193E"/>
    <w:rsid w:val="00051C18"/>
    <w:rsid w:val="00051DB0"/>
    <w:rsid w:val="00051EEA"/>
    <w:rsid w:val="000523B6"/>
    <w:rsid w:val="00052420"/>
    <w:rsid w:val="00052698"/>
    <w:rsid w:val="000529E0"/>
    <w:rsid w:val="00052A0F"/>
    <w:rsid w:val="000531C8"/>
    <w:rsid w:val="0005322E"/>
    <w:rsid w:val="0005357A"/>
    <w:rsid w:val="000539BE"/>
    <w:rsid w:val="00053A98"/>
    <w:rsid w:val="00053DA5"/>
    <w:rsid w:val="000543AF"/>
    <w:rsid w:val="00054995"/>
    <w:rsid w:val="00055564"/>
    <w:rsid w:val="0005599F"/>
    <w:rsid w:val="00055E83"/>
    <w:rsid w:val="0005605E"/>
    <w:rsid w:val="00056614"/>
    <w:rsid w:val="00056659"/>
    <w:rsid w:val="00056A65"/>
    <w:rsid w:val="00056AEC"/>
    <w:rsid w:val="00056DD4"/>
    <w:rsid w:val="00057235"/>
    <w:rsid w:val="00057B56"/>
    <w:rsid w:val="00057F71"/>
    <w:rsid w:val="000602C7"/>
    <w:rsid w:val="000605DD"/>
    <w:rsid w:val="00060934"/>
    <w:rsid w:val="00061335"/>
    <w:rsid w:val="000615D2"/>
    <w:rsid w:val="000619D7"/>
    <w:rsid w:val="00061C81"/>
    <w:rsid w:val="00061FB4"/>
    <w:rsid w:val="00061FF0"/>
    <w:rsid w:val="00062051"/>
    <w:rsid w:val="000625BB"/>
    <w:rsid w:val="00062AB2"/>
    <w:rsid w:val="000630F0"/>
    <w:rsid w:val="0006354D"/>
    <w:rsid w:val="00063A71"/>
    <w:rsid w:val="00064205"/>
    <w:rsid w:val="0006429C"/>
    <w:rsid w:val="0006464B"/>
    <w:rsid w:val="000646C6"/>
    <w:rsid w:val="000646D2"/>
    <w:rsid w:val="00064777"/>
    <w:rsid w:val="00064FD0"/>
    <w:rsid w:val="000652CE"/>
    <w:rsid w:val="00065453"/>
    <w:rsid w:val="00066633"/>
    <w:rsid w:val="00066907"/>
    <w:rsid w:val="00066F99"/>
    <w:rsid w:val="0006769A"/>
    <w:rsid w:val="00067B9A"/>
    <w:rsid w:val="0007008E"/>
    <w:rsid w:val="000705C8"/>
    <w:rsid w:val="000708C2"/>
    <w:rsid w:val="00070E33"/>
    <w:rsid w:val="00070E71"/>
    <w:rsid w:val="0007111D"/>
    <w:rsid w:val="00071159"/>
    <w:rsid w:val="00071174"/>
    <w:rsid w:val="0007126B"/>
    <w:rsid w:val="00071681"/>
    <w:rsid w:val="00071EA1"/>
    <w:rsid w:val="00071F41"/>
    <w:rsid w:val="00072224"/>
    <w:rsid w:val="00073651"/>
    <w:rsid w:val="000739BC"/>
    <w:rsid w:val="00073ACE"/>
    <w:rsid w:val="00073CB2"/>
    <w:rsid w:val="0007428E"/>
    <w:rsid w:val="000743FC"/>
    <w:rsid w:val="00074531"/>
    <w:rsid w:val="00074BE9"/>
    <w:rsid w:val="00075192"/>
    <w:rsid w:val="000752B5"/>
    <w:rsid w:val="00075374"/>
    <w:rsid w:val="000758AC"/>
    <w:rsid w:val="000758FE"/>
    <w:rsid w:val="00075A89"/>
    <w:rsid w:val="00075D0C"/>
    <w:rsid w:val="00076019"/>
    <w:rsid w:val="000762F0"/>
    <w:rsid w:val="000763A5"/>
    <w:rsid w:val="00076423"/>
    <w:rsid w:val="000770AE"/>
    <w:rsid w:val="00077225"/>
    <w:rsid w:val="00077380"/>
    <w:rsid w:val="000773F0"/>
    <w:rsid w:val="000779A8"/>
    <w:rsid w:val="00077E6B"/>
    <w:rsid w:val="0008070D"/>
    <w:rsid w:val="0008087D"/>
    <w:rsid w:val="00080C71"/>
    <w:rsid w:val="00080DD0"/>
    <w:rsid w:val="00080EE2"/>
    <w:rsid w:val="00081289"/>
    <w:rsid w:val="000814D9"/>
    <w:rsid w:val="0008164C"/>
    <w:rsid w:val="00081FE6"/>
    <w:rsid w:val="00082461"/>
    <w:rsid w:val="00082827"/>
    <w:rsid w:val="00082869"/>
    <w:rsid w:val="000831BD"/>
    <w:rsid w:val="000833B3"/>
    <w:rsid w:val="0008355A"/>
    <w:rsid w:val="0008379C"/>
    <w:rsid w:val="00083A32"/>
    <w:rsid w:val="000840A1"/>
    <w:rsid w:val="000842ED"/>
    <w:rsid w:val="0008442A"/>
    <w:rsid w:val="0008463B"/>
    <w:rsid w:val="00084BC8"/>
    <w:rsid w:val="00085009"/>
    <w:rsid w:val="00085125"/>
    <w:rsid w:val="00085394"/>
    <w:rsid w:val="00085532"/>
    <w:rsid w:val="000857D9"/>
    <w:rsid w:val="00085A3A"/>
    <w:rsid w:val="00085D22"/>
    <w:rsid w:val="0008694B"/>
    <w:rsid w:val="0008697F"/>
    <w:rsid w:val="00086FB5"/>
    <w:rsid w:val="00087082"/>
    <w:rsid w:val="000875A9"/>
    <w:rsid w:val="00090369"/>
    <w:rsid w:val="000904C0"/>
    <w:rsid w:val="00090916"/>
    <w:rsid w:val="00091B6B"/>
    <w:rsid w:val="00091C11"/>
    <w:rsid w:val="00091E31"/>
    <w:rsid w:val="00091E98"/>
    <w:rsid w:val="00092233"/>
    <w:rsid w:val="00092776"/>
    <w:rsid w:val="00092D3B"/>
    <w:rsid w:val="00092DF7"/>
    <w:rsid w:val="0009300A"/>
    <w:rsid w:val="00093239"/>
    <w:rsid w:val="0009342F"/>
    <w:rsid w:val="0009353C"/>
    <w:rsid w:val="00093553"/>
    <w:rsid w:val="000940B7"/>
    <w:rsid w:val="00094543"/>
    <w:rsid w:val="00094722"/>
    <w:rsid w:val="0009568F"/>
    <w:rsid w:val="00095866"/>
    <w:rsid w:val="000958B5"/>
    <w:rsid w:val="000960A9"/>
    <w:rsid w:val="0009618D"/>
    <w:rsid w:val="00096402"/>
    <w:rsid w:val="00097837"/>
    <w:rsid w:val="00097B72"/>
    <w:rsid w:val="00097C60"/>
    <w:rsid w:val="00097C9E"/>
    <w:rsid w:val="000A02F2"/>
    <w:rsid w:val="000A0BA8"/>
    <w:rsid w:val="000A10D6"/>
    <w:rsid w:val="000A1F01"/>
    <w:rsid w:val="000A2B34"/>
    <w:rsid w:val="000A2B4D"/>
    <w:rsid w:val="000A2CD2"/>
    <w:rsid w:val="000A3498"/>
    <w:rsid w:val="000A3609"/>
    <w:rsid w:val="000A36CB"/>
    <w:rsid w:val="000A37C8"/>
    <w:rsid w:val="000A4640"/>
    <w:rsid w:val="000A4E16"/>
    <w:rsid w:val="000A5713"/>
    <w:rsid w:val="000A5756"/>
    <w:rsid w:val="000A6009"/>
    <w:rsid w:val="000A6185"/>
    <w:rsid w:val="000A6241"/>
    <w:rsid w:val="000A647C"/>
    <w:rsid w:val="000A64AF"/>
    <w:rsid w:val="000A6B24"/>
    <w:rsid w:val="000A789B"/>
    <w:rsid w:val="000A7948"/>
    <w:rsid w:val="000A7F54"/>
    <w:rsid w:val="000A7F9C"/>
    <w:rsid w:val="000B072A"/>
    <w:rsid w:val="000B07D2"/>
    <w:rsid w:val="000B133E"/>
    <w:rsid w:val="000B1E36"/>
    <w:rsid w:val="000B2346"/>
    <w:rsid w:val="000B2949"/>
    <w:rsid w:val="000B2AE5"/>
    <w:rsid w:val="000B2C08"/>
    <w:rsid w:val="000B2C2C"/>
    <w:rsid w:val="000B3246"/>
    <w:rsid w:val="000B3258"/>
    <w:rsid w:val="000B33C2"/>
    <w:rsid w:val="000B37BC"/>
    <w:rsid w:val="000B394C"/>
    <w:rsid w:val="000B3DBF"/>
    <w:rsid w:val="000B41F3"/>
    <w:rsid w:val="000B4995"/>
    <w:rsid w:val="000B4BE2"/>
    <w:rsid w:val="000B5404"/>
    <w:rsid w:val="000B5433"/>
    <w:rsid w:val="000B5B2E"/>
    <w:rsid w:val="000B6E46"/>
    <w:rsid w:val="000B7138"/>
    <w:rsid w:val="000B72AA"/>
    <w:rsid w:val="000B7556"/>
    <w:rsid w:val="000B7730"/>
    <w:rsid w:val="000B7A27"/>
    <w:rsid w:val="000B7BE4"/>
    <w:rsid w:val="000B7CF5"/>
    <w:rsid w:val="000B7D5A"/>
    <w:rsid w:val="000C03FB"/>
    <w:rsid w:val="000C06A1"/>
    <w:rsid w:val="000C0860"/>
    <w:rsid w:val="000C0954"/>
    <w:rsid w:val="000C0D35"/>
    <w:rsid w:val="000C100D"/>
    <w:rsid w:val="000C110F"/>
    <w:rsid w:val="000C164C"/>
    <w:rsid w:val="000C1E8A"/>
    <w:rsid w:val="000C235D"/>
    <w:rsid w:val="000C24D8"/>
    <w:rsid w:val="000C2811"/>
    <w:rsid w:val="000C3398"/>
    <w:rsid w:val="000C3D56"/>
    <w:rsid w:val="000C4313"/>
    <w:rsid w:val="000C55D1"/>
    <w:rsid w:val="000C5A5F"/>
    <w:rsid w:val="000C5E60"/>
    <w:rsid w:val="000C60D3"/>
    <w:rsid w:val="000C62E1"/>
    <w:rsid w:val="000C6A15"/>
    <w:rsid w:val="000C6C83"/>
    <w:rsid w:val="000C71CF"/>
    <w:rsid w:val="000C768A"/>
    <w:rsid w:val="000C7DB9"/>
    <w:rsid w:val="000C7DF5"/>
    <w:rsid w:val="000D0042"/>
    <w:rsid w:val="000D00D7"/>
    <w:rsid w:val="000D07E8"/>
    <w:rsid w:val="000D1316"/>
    <w:rsid w:val="000D164C"/>
    <w:rsid w:val="000D218E"/>
    <w:rsid w:val="000D2245"/>
    <w:rsid w:val="000D2ADF"/>
    <w:rsid w:val="000D2BED"/>
    <w:rsid w:val="000D2D54"/>
    <w:rsid w:val="000D3461"/>
    <w:rsid w:val="000D36C5"/>
    <w:rsid w:val="000D37DF"/>
    <w:rsid w:val="000D37E2"/>
    <w:rsid w:val="000D3B58"/>
    <w:rsid w:val="000D43B5"/>
    <w:rsid w:val="000D4484"/>
    <w:rsid w:val="000D4601"/>
    <w:rsid w:val="000D61DD"/>
    <w:rsid w:val="000D677D"/>
    <w:rsid w:val="000D68AC"/>
    <w:rsid w:val="000D6EB7"/>
    <w:rsid w:val="000D72DA"/>
    <w:rsid w:val="000D72DB"/>
    <w:rsid w:val="000D765A"/>
    <w:rsid w:val="000D7A2A"/>
    <w:rsid w:val="000D7D3B"/>
    <w:rsid w:val="000D7D64"/>
    <w:rsid w:val="000E0241"/>
    <w:rsid w:val="000E0402"/>
    <w:rsid w:val="000E057D"/>
    <w:rsid w:val="000E0F97"/>
    <w:rsid w:val="000E1210"/>
    <w:rsid w:val="000E1480"/>
    <w:rsid w:val="000E1F91"/>
    <w:rsid w:val="000E2218"/>
    <w:rsid w:val="000E24EC"/>
    <w:rsid w:val="000E25CA"/>
    <w:rsid w:val="000E25E3"/>
    <w:rsid w:val="000E27AC"/>
    <w:rsid w:val="000E28FA"/>
    <w:rsid w:val="000E2EE9"/>
    <w:rsid w:val="000E3085"/>
    <w:rsid w:val="000E34AB"/>
    <w:rsid w:val="000E3A8B"/>
    <w:rsid w:val="000E3DC6"/>
    <w:rsid w:val="000E3E0E"/>
    <w:rsid w:val="000E4DE4"/>
    <w:rsid w:val="000E521A"/>
    <w:rsid w:val="000E52F0"/>
    <w:rsid w:val="000E56B4"/>
    <w:rsid w:val="000E5A4A"/>
    <w:rsid w:val="000E5CAF"/>
    <w:rsid w:val="000E6147"/>
    <w:rsid w:val="000E6249"/>
    <w:rsid w:val="000E653E"/>
    <w:rsid w:val="000E6CF8"/>
    <w:rsid w:val="000E71B6"/>
    <w:rsid w:val="000E7527"/>
    <w:rsid w:val="000E781A"/>
    <w:rsid w:val="000E7960"/>
    <w:rsid w:val="000E7C40"/>
    <w:rsid w:val="000F0B04"/>
    <w:rsid w:val="000F0C56"/>
    <w:rsid w:val="000F0D11"/>
    <w:rsid w:val="000F0FEE"/>
    <w:rsid w:val="000F1702"/>
    <w:rsid w:val="000F1A4C"/>
    <w:rsid w:val="000F1B12"/>
    <w:rsid w:val="000F1C2E"/>
    <w:rsid w:val="000F29D3"/>
    <w:rsid w:val="000F2ABE"/>
    <w:rsid w:val="000F2FBC"/>
    <w:rsid w:val="000F32C1"/>
    <w:rsid w:val="000F3464"/>
    <w:rsid w:val="000F37F1"/>
    <w:rsid w:val="000F3B48"/>
    <w:rsid w:val="000F3D93"/>
    <w:rsid w:val="000F3EE3"/>
    <w:rsid w:val="000F4057"/>
    <w:rsid w:val="000F413A"/>
    <w:rsid w:val="000F42A9"/>
    <w:rsid w:val="000F4FC0"/>
    <w:rsid w:val="000F541A"/>
    <w:rsid w:val="000F542A"/>
    <w:rsid w:val="000F5713"/>
    <w:rsid w:val="000F6626"/>
    <w:rsid w:val="000F6942"/>
    <w:rsid w:val="000F69F0"/>
    <w:rsid w:val="000F6A85"/>
    <w:rsid w:val="000F7452"/>
    <w:rsid w:val="000F7590"/>
    <w:rsid w:val="000F7B05"/>
    <w:rsid w:val="000F7B2D"/>
    <w:rsid w:val="000F7C7F"/>
    <w:rsid w:val="000F7E6C"/>
    <w:rsid w:val="000F7E95"/>
    <w:rsid w:val="00100058"/>
    <w:rsid w:val="0010018B"/>
    <w:rsid w:val="0010088C"/>
    <w:rsid w:val="00100B65"/>
    <w:rsid w:val="00100C59"/>
    <w:rsid w:val="00100CE6"/>
    <w:rsid w:val="00100E89"/>
    <w:rsid w:val="001011E3"/>
    <w:rsid w:val="00101AC5"/>
    <w:rsid w:val="00101AE9"/>
    <w:rsid w:val="00102671"/>
    <w:rsid w:val="00102B04"/>
    <w:rsid w:val="00102F7D"/>
    <w:rsid w:val="001030FC"/>
    <w:rsid w:val="0010321C"/>
    <w:rsid w:val="0010367E"/>
    <w:rsid w:val="00103834"/>
    <w:rsid w:val="00103933"/>
    <w:rsid w:val="00103ABC"/>
    <w:rsid w:val="00103F4C"/>
    <w:rsid w:val="00103FE5"/>
    <w:rsid w:val="00104079"/>
    <w:rsid w:val="001044B6"/>
    <w:rsid w:val="00104507"/>
    <w:rsid w:val="00104772"/>
    <w:rsid w:val="00104953"/>
    <w:rsid w:val="00104A0E"/>
    <w:rsid w:val="00104AB8"/>
    <w:rsid w:val="001059EE"/>
    <w:rsid w:val="00105BAF"/>
    <w:rsid w:val="00106622"/>
    <w:rsid w:val="00106BAC"/>
    <w:rsid w:val="00107707"/>
    <w:rsid w:val="00107EBE"/>
    <w:rsid w:val="001104D8"/>
    <w:rsid w:val="0011052D"/>
    <w:rsid w:val="001106FA"/>
    <w:rsid w:val="00110C66"/>
    <w:rsid w:val="00110D43"/>
    <w:rsid w:val="00110F73"/>
    <w:rsid w:val="001111F5"/>
    <w:rsid w:val="00111C03"/>
    <w:rsid w:val="00111D1C"/>
    <w:rsid w:val="00111DD4"/>
    <w:rsid w:val="001124EB"/>
    <w:rsid w:val="001128B9"/>
    <w:rsid w:val="00112E6E"/>
    <w:rsid w:val="00112F2E"/>
    <w:rsid w:val="00112F5D"/>
    <w:rsid w:val="001131B9"/>
    <w:rsid w:val="001133ED"/>
    <w:rsid w:val="00113449"/>
    <w:rsid w:val="00113745"/>
    <w:rsid w:val="0011380A"/>
    <w:rsid w:val="00113F73"/>
    <w:rsid w:val="001146D3"/>
    <w:rsid w:val="00114A6A"/>
    <w:rsid w:val="00114E3B"/>
    <w:rsid w:val="00115014"/>
    <w:rsid w:val="00115944"/>
    <w:rsid w:val="00115DB3"/>
    <w:rsid w:val="00115FA8"/>
    <w:rsid w:val="0011605C"/>
    <w:rsid w:val="001164B4"/>
    <w:rsid w:val="00116542"/>
    <w:rsid w:val="00116B27"/>
    <w:rsid w:val="00116CE7"/>
    <w:rsid w:val="00117461"/>
    <w:rsid w:val="001178DE"/>
    <w:rsid w:val="001202EE"/>
    <w:rsid w:val="0012066A"/>
    <w:rsid w:val="00120711"/>
    <w:rsid w:val="00120752"/>
    <w:rsid w:val="00120CCF"/>
    <w:rsid w:val="00120DE4"/>
    <w:rsid w:val="0012155D"/>
    <w:rsid w:val="0012186E"/>
    <w:rsid w:val="001218D5"/>
    <w:rsid w:val="00121C6B"/>
    <w:rsid w:val="0012207B"/>
    <w:rsid w:val="001221AA"/>
    <w:rsid w:val="001222D7"/>
    <w:rsid w:val="00122439"/>
    <w:rsid w:val="001228FE"/>
    <w:rsid w:val="00122A1B"/>
    <w:rsid w:val="00122B4C"/>
    <w:rsid w:val="00122D27"/>
    <w:rsid w:val="00122DDB"/>
    <w:rsid w:val="00122E3E"/>
    <w:rsid w:val="00122FAF"/>
    <w:rsid w:val="00123961"/>
    <w:rsid w:val="001241B3"/>
    <w:rsid w:val="001241B4"/>
    <w:rsid w:val="001241D6"/>
    <w:rsid w:val="00124636"/>
    <w:rsid w:val="0012481F"/>
    <w:rsid w:val="001249AA"/>
    <w:rsid w:val="00125408"/>
    <w:rsid w:val="001254AB"/>
    <w:rsid w:val="00125533"/>
    <w:rsid w:val="001256A4"/>
    <w:rsid w:val="00125824"/>
    <w:rsid w:val="00126313"/>
    <w:rsid w:val="00126793"/>
    <w:rsid w:val="00127074"/>
    <w:rsid w:val="0012730A"/>
    <w:rsid w:val="0012758B"/>
    <w:rsid w:val="001275D2"/>
    <w:rsid w:val="00127DDE"/>
    <w:rsid w:val="0013045D"/>
    <w:rsid w:val="00130705"/>
    <w:rsid w:val="001307A8"/>
    <w:rsid w:val="00130AB2"/>
    <w:rsid w:val="00130C29"/>
    <w:rsid w:val="00130E1C"/>
    <w:rsid w:val="00130F26"/>
    <w:rsid w:val="00131274"/>
    <w:rsid w:val="00131B72"/>
    <w:rsid w:val="00131DF0"/>
    <w:rsid w:val="001321D0"/>
    <w:rsid w:val="00132865"/>
    <w:rsid w:val="00132ACF"/>
    <w:rsid w:val="00132C47"/>
    <w:rsid w:val="00132D5A"/>
    <w:rsid w:val="00133C86"/>
    <w:rsid w:val="00133FD6"/>
    <w:rsid w:val="0013406B"/>
    <w:rsid w:val="001340FE"/>
    <w:rsid w:val="00134928"/>
    <w:rsid w:val="001352D3"/>
    <w:rsid w:val="00135A62"/>
    <w:rsid w:val="00135B63"/>
    <w:rsid w:val="00135C27"/>
    <w:rsid w:val="00135ECA"/>
    <w:rsid w:val="001360D3"/>
    <w:rsid w:val="001362D8"/>
    <w:rsid w:val="001364B0"/>
    <w:rsid w:val="001370A8"/>
    <w:rsid w:val="0013727A"/>
    <w:rsid w:val="001373FD"/>
    <w:rsid w:val="00137405"/>
    <w:rsid w:val="001375D3"/>
    <w:rsid w:val="00137F46"/>
    <w:rsid w:val="00140153"/>
    <w:rsid w:val="001402CD"/>
    <w:rsid w:val="0014046A"/>
    <w:rsid w:val="0014082A"/>
    <w:rsid w:val="00140A86"/>
    <w:rsid w:val="00140BDC"/>
    <w:rsid w:val="00140C7A"/>
    <w:rsid w:val="00140F37"/>
    <w:rsid w:val="0014143D"/>
    <w:rsid w:val="00141A39"/>
    <w:rsid w:val="00141BCF"/>
    <w:rsid w:val="00141CA1"/>
    <w:rsid w:val="00141D66"/>
    <w:rsid w:val="0014217F"/>
    <w:rsid w:val="001426BB"/>
    <w:rsid w:val="00142B13"/>
    <w:rsid w:val="00142DAE"/>
    <w:rsid w:val="00142E36"/>
    <w:rsid w:val="00143670"/>
    <w:rsid w:val="0014384B"/>
    <w:rsid w:val="00143A60"/>
    <w:rsid w:val="00143C34"/>
    <w:rsid w:val="00143D7B"/>
    <w:rsid w:val="001441A3"/>
    <w:rsid w:val="00145513"/>
    <w:rsid w:val="001456D7"/>
    <w:rsid w:val="00145764"/>
    <w:rsid w:val="00145E0D"/>
    <w:rsid w:val="00145E11"/>
    <w:rsid w:val="00145E24"/>
    <w:rsid w:val="00146899"/>
    <w:rsid w:val="00146E46"/>
    <w:rsid w:val="00147258"/>
    <w:rsid w:val="00147643"/>
    <w:rsid w:val="001500F3"/>
    <w:rsid w:val="001504B0"/>
    <w:rsid w:val="00150784"/>
    <w:rsid w:val="001508A0"/>
    <w:rsid w:val="001508C5"/>
    <w:rsid w:val="00150AEE"/>
    <w:rsid w:val="00151287"/>
    <w:rsid w:val="0015135A"/>
    <w:rsid w:val="0015176B"/>
    <w:rsid w:val="001517D0"/>
    <w:rsid w:val="001520C9"/>
    <w:rsid w:val="0015271F"/>
    <w:rsid w:val="00152A58"/>
    <w:rsid w:val="00152BA5"/>
    <w:rsid w:val="0015317A"/>
    <w:rsid w:val="00153338"/>
    <w:rsid w:val="001539DC"/>
    <w:rsid w:val="001540E9"/>
    <w:rsid w:val="001541B9"/>
    <w:rsid w:val="0015450A"/>
    <w:rsid w:val="0015479E"/>
    <w:rsid w:val="001547A7"/>
    <w:rsid w:val="00154CED"/>
    <w:rsid w:val="001551C0"/>
    <w:rsid w:val="001556AF"/>
    <w:rsid w:val="001559F0"/>
    <w:rsid w:val="00155ECC"/>
    <w:rsid w:val="00156358"/>
    <w:rsid w:val="0015687D"/>
    <w:rsid w:val="001569AA"/>
    <w:rsid w:val="00156DE1"/>
    <w:rsid w:val="00156E81"/>
    <w:rsid w:val="001573C4"/>
    <w:rsid w:val="0015765A"/>
    <w:rsid w:val="00157CD5"/>
    <w:rsid w:val="00157E7A"/>
    <w:rsid w:val="00160386"/>
    <w:rsid w:val="001604FD"/>
    <w:rsid w:val="00160915"/>
    <w:rsid w:val="001613DB"/>
    <w:rsid w:val="001614E3"/>
    <w:rsid w:val="001615FD"/>
    <w:rsid w:val="001618CA"/>
    <w:rsid w:val="00161EA3"/>
    <w:rsid w:val="001622BE"/>
    <w:rsid w:val="0016231F"/>
    <w:rsid w:val="00162678"/>
    <w:rsid w:val="001629F6"/>
    <w:rsid w:val="00162B94"/>
    <w:rsid w:val="00163941"/>
    <w:rsid w:val="00163B18"/>
    <w:rsid w:val="00163DFF"/>
    <w:rsid w:val="00164326"/>
    <w:rsid w:val="001647AA"/>
    <w:rsid w:val="00164889"/>
    <w:rsid w:val="00164D58"/>
    <w:rsid w:val="001654E0"/>
    <w:rsid w:val="0016551C"/>
    <w:rsid w:val="001658C9"/>
    <w:rsid w:val="00165A6A"/>
    <w:rsid w:val="00165C72"/>
    <w:rsid w:val="00165C74"/>
    <w:rsid w:val="00165D35"/>
    <w:rsid w:val="00165EC5"/>
    <w:rsid w:val="00165FE3"/>
    <w:rsid w:val="00166717"/>
    <w:rsid w:val="00166CE4"/>
    <w:rsid w:val="00167557"/>
    <w:rsid w:val="00167583"/>
    <w:rsid w:val="00167998"/>
    <w:rsid w:val="00167A2C"/>
    <w:rsid w:val="001700D4"/>
    <w:rsid w:val="00170EC7"/>
    <w:rsid w:val="00171295"/>
    <w:rsid w:val="001714F5"/>
    <w:rsid w:val="001715B8"/>
    <w:rsid w:val="00171B4A"/>
    <w:rsid w:val="00172033"/>
    <w:rsid w:val="00172DD0"/>
    <w:rsid w:val="00173117"/>
    <w:rsid w:val="00173133"/>
    <w:rsid w:val="00173217"/>
    <w:rsid w:val="00173433"/>
    <w:rsid w:val="001735B3"/>
    <w:rsid w:val="00173749"/>
    <w:rsid w:val="001737D2"/>
    <w:rsid w:val="00173933"/>
    <w:rsid w:val="00173DBB"/>
    <w:rsid w:val="0017512E"/>
    <w:rsid w:val="00175640"/>
    <w:rsid w:val="00175A1D"/>
    <w:rsid w:val="00175DFB"/>
    <w:rsid w:val="00176048"/>
    <w:rsid w:val="001760FF"/>
    <w:rsid w:val="00176667"/>
    <w:rsid w:val="001766F1"/>
    <w:rsid w:val="00176D99"/>
    <w:rsid w:val="00176E72"/>
    <w:rsid w:val="00176FA7"/>
    <w:rsid w:val="00176FD0"/>
    <w:rsid w:val="00177182"/>
    <w:rsid w:val="001772AD"/>
    <w:rsid w:val="001777A6"/>
    <w:rsid w:val="00177AE5"/>
    <w:rsid w:val="0018037E"/>
    <w:rsid w:val="001806BB"/>
    <w:rsid w:val="00180702"/>
    <w:rsid w:val="0018106C"/>
    <w:rsid w:val="00181330"/>
    <w:rsid w:val="00181391"/>
    <w:rsid w:val="00181D4E"/>
    <w:rsid w:val="00182211"/>
    <w:rsid w:val="00182453"/>
    <w:rsid w:val="0018321E"/>
    <w:rsid w:val="00183279"/>
    <w:rsid w:val="00184051"/>
    <w:rsid w:val="001840B3"/>
    <w:rsid w:val="001845DE"/>
    <w:rsid w:val="00184BD9"/>
    <w:rsid w:val="00184F94"/>
    <w:rsid w:val="001857B3"/>
    <w:rsid w:val="00185886"/>
    <w:rsid w:val="00185ABE"/>
    <w:rsid w:val="00185AD6"/>
    <w:rsid w:val="0018611F"/>
    <w:rsid w:val="00186170"/>
    <w:rsid w:val="0018659E"/>
    <w:rsid w:val="00186936"/>
    <w:rsid w:val="001869AE"/>
    <w:rsid w:val="00186A24"/>
    <w:rsid w:val="00186DDE"/>
    <w:rsid w:val="00186FC7"/>
    <w:rsid w:val="00187322"/>
    <w:rsid w:val="00187621"/>
    <w:rsid w:val="0018780F"/>
    <w:rsid w:val="00187C0B"/>
    <w:rsid w:val="001900AC"/>
    <w:rsid w:val="001900B5"/>
    <w:rsid w:val="0019037A"/>
    <w:rsid w:val="001903D0"/>
    <w:rsid w:val="00190429"/>
    <w:rsid w:val="00191A34"/>
    <w:rsid w:val="00192652"/>
    <w:rsid w:val="001927C7"/>
    <w:rsid w:val="00192814"/>
    <w:rsid w:val="00192850"/>
    <w:rsid w:val="00192868"/>
    <w:rsid w:val="001928AE"/>
    <w:rsid w:val="00192EFE"/>
    <w:rsid w:val="00192F2B"/>
    <w:rsid w:val="00193861"/>
    <w:rsid w:val="00193ADE"/>
    <w:rsid w:val="00193FF9"/>
    <w:rsid w:val="00194B64"/>
    <w:rsid w:val="00194E4F"/>
    <w:rsid w:val="001956E2"/>
    <w:rsid w:val="00195C97"/>
    <w:rsid w:val="00195CE0"/>
    <w:rsid w:val="0019653B"/>
    <w:rsid w:val="00196E56"/>
    <w:rsid w:val="00197017"/>
    <w:rsid w:val="00197468"/>
    <w:rsid w:val="0019763B"/>
    <w:rsid w:val="0019776B"/>
    <w:rsid w:val="00197876"/>
    <w:rsid w:val="00197CAB"/>
    <w:rsid w:val="001A01AA"/>
    <w:rsid w:val="001A030D"/>
    <w:rsid w:val="001A0321"/>
    <w:rsid w:val="001A037C"/>
    <w:rsid w:val="001A03EB"/>
    <w:rsid w:val="001A051D"/>
    <w:rsid w:val="001A0BA2"/>
    <w:rsid w:val="001A0D77"/>
    <w:rsid w:val="001A0DB5"/>
    <w:rsid w:val="001A14E6"/>
    <w:rsid w:val="001A1550"/>
    <w:rsid w:val="001A15B6"/>
    <w:rsid w:val="001A15E8"/>
    <w:rsid w:val="001A297F"/>
    <w:rsid w:val="001A306F"/>
    <w:rsid w:val="001A30B4"/>
    <w:rsid w:val="001A3204"/>
    <w:rsid w:val="001A321F"/>
    <w:rsid w:val="001A386A"/>
    <w:rsid w:val="001A3996"/>
    <w:rsid w:val="001A39D1"/>
    <w:rsid w:val="001A41A1"/>
    <w:rsid w:val="001A4795"/>
    <w:rsid w:val="001A4A91"/>
    <w:rsid w:val="001A4D49"/>
    <w:rsid w:val="001A50FC"/>
    <w:rsid w:val="001A5363"/>
    <w:rsid w:val="001A566B"/>
    <w:rsid w:val="001A603A"/>
    <w:rsid w:val="001A61FD"/>
    <w:rsid w:val="001A63D8"/>
    <w:rsid w:val="001A65FB"/>
    <w:rsid w:val="001A67EF"/>
    <w:rsid w:val="001A6907"/>
    <w:rsid w:val="001A6CC3"/>
    <w:rsid w:val="001A7435"/>
    <w:rsid w:val="001A76B7"/>
    <w:rsid w:val="001B00EE"/>
    <w:rsid w:val="001B0E9B"/>
    <w:rsid w:val="001B0F55"/>
    <w:rsid w:val="001B10E9"/>
    <w:rsid w:val="001B125B"/>
    <w:rsid w:val="001B19CA"/>
    <w:rsid w:val="001B1AA6"/>
    <w:rsid w:val="001B1B1B"/>
    <w:rsid w:val="001B1D8E"/>
    <w:rsid w:val="001B1E34"/>
    <w:rsid w:val="001B2D84"/>
    <w:rsid w:val="001B2DDD"/>
    <w:rsid w:val="001B2F8E"/>
    <w:rsid w:val="001B2FB6"/>
    <w:rsid w:val="001B36F9"/>
    <w:rsid w:val="001B3A41"/>
    <w:rsid w:val="001B3A83"/>
    <w:rsid w:val="001B3D5A"/>
    <w:rsid w:val="001B50F2"/>
    <w:rsid w:val="001B531E"/>
    <w:rsid w:val="001B55FE"/>
    <w:rsid w:val="001B57C2"/>
    <w:rsid w:val="001B58B3"/>
    <w:rsid w:val="001B59DB"/>
    <w:rsid w:val="001B601B"/>
    <w:rsid w:val="001B6408"/>
    <w:rsid w:val="001B6BCB"/>
    <w:rsid w:val="001B6C7A"/>
    <w:rsid w:val="001B6EC1"/>
    <w:rsid w:val="001B7856"/>
    <w:rsid w:val="001B78AD"/>
    <w:rsid w:val="001B7C32"/>
    <w:rsid w:val="001C00B4"/>
    <w:rsid w:val="001C026A"/>
    <w:rsid w:val="001C057A"/>
    <w:rsid w:val="001C0C9C"/>
    <w:rsid w:val="001C0E8C"/>
    <w:rsid w:val="001C14AA"/>
    <w:rsid w:val="001C1B59"/>
    <w:rsid w:val="001C22EB"/>
    <w:rsid w:val="001C268C"/>
    <w:rsid w:val="001C2A4E"/>
    <w:rsid w:val="001C2B26"/>
    <w:rsid w:val="001C2CDE"/>
    <w:rsid w:val="001C2CE0"/>
    <w:rsid w:val="001C39C0"/>
    <w:rsid w:val="001C3BF9"/>
    <w:rsid w:val="001C43E0"/>
    <w:rsid w:val="001C4D33"/>
    <w:rsid w:val="001C5011"/>
    <w:rsid w:val="001C55EA"/>
    <w:rsid w:val="001C6193"/>
    <w:rsid w:val="001C6508"/>
    <w:rsid w:val="001C66DE"/>
    <w:rsid w:val="001C674F"/>
    <w:rsid w:val="001C7398"/>
    <w:rsid w:val="001C7403"/>
    <w:rsid w:val="001C7ADC"/>
    <w:rsid w:val="001C7BFC"/>
    <w:rsid w:val="001C7D15"/>
    <w:rsid w:val="001C7ED5"/>
    <w:rsid w:val="001D0B77"/>
    <w:rsid w:val="001D0B8E"/>
    <w:rsid w:val="001D0DAB"/>
    <w:rsid w:val="001D10AD"/>
    <w:rsid w:val="001D168D"/>
    <w:rsid w:val="001D1A3A"/>
    <w:rsid w:val="001D1B02"/>
    <w:rsid w:val="001D1E48"/>
    <w:rsid w:val="001D1EBD"/>
    <w:rsid w:val="001D20EE"/>
    <w:rsid w:val="001D225C"/>
    <w:rsid w:val="001D3150"/>
    <w:rsid w:val="001D32DA"/>
    <w:rsid w:val="001D3689"/>
    <w:rsid w:val="001D3A86"/>
    <w:rsid w:val="001D42D7"/>
    <w:rsid w:val="001D4650"/>
    <w:rsid w:val="001D5391"/>
    <w:rsid w:val="001D55C1"/>
    <w:rsid w:val="001D58D8"/>
    <w:rsid w:val="001D5D75"/>
    <w:rsid w:val="001D61CF"/>
    <w:rsid w:val="001D62A6"/>
    <w:rsid w:val="001D6B91"/>
    <w:rsid w:val="001D6EF3"/>
    <w:rsid w:val="001D73D2"/>
    <w:rsid w:val="001D754B"/>
    <w:rsid w:val="001D7CA1"/>
    <w:rsid w:val="001E029D"/>
    <w:rsid w:val="001E0BD8"/>
    <w:rsid w:val="001E0F87"/>
    <w:rsid w:val="001E1083"/>
    <w:rsid w:val="001E255D"/>
    <w:rsid w:val="001E2585"/>
    <w:rsid w:val="001E2EC8"/>
    <w:rsid w:val="001E3439"/>
    <w:rsid w:val="001E3739"/>
    <w:rsid w:val="001E3B3B"/>
    <w:rsid w:val="001E3E82"/>
    <w:rsid w:val="001E3FB2"/>
    <w:rsid w:val="001E4373"/>
    <w:rsid w:val="001E4506"/>
    <w:rsid w:val="001E48DD"/>
    <w:rsid w:val="001E4B47"/>
    <w:rsid w:val="001E4DB7"/>
    <w:rsid w:val="001E5193"/>
    <w:rsid w:val="001E51AB"/>
    <w:rsid w:val="001E55DC"/>
    <w:rsid w:val="001E57EF"/>
    <w:rsid w:val="001E5DDE"/>
    <w:rsid w:val="001E60C7"/>
    <w:rsid w:val="001E6340"/>
    <w:rsid w:val="001E705A"/>
    <w:rsid w:val="001E71AB"/>
    <w:rsid w:val="001E769D"/>
    <w:rsid w:val="001E77B1"/>
    <w:rsid w:val="001E7C12"/>
    <w:rsid w:val="001E7CAB"/>
    <w:rsid w:val="001F0338"/>
    <w:rsid w:val="001F05D1"/>
    <w:rsid w:val="001F140F"/>
    <w:rsid w:val="001F1755"/>
    <w:rsid w:val="001F185A"/>
    <w:rsid w:val="001F186C"/>
    <w:rsid w:val="001F1A96"/>
    <w:rsid w:val="001F1BB8"/>
    <w:rsid w:val="001F1CD1"/>
    <w:rsid w:val="001F1DBB"/>
    <w:rsid w:val="001F1E30"/>
    <w:rsid w:val="001F276C"/>
    <w:rsid w:val="001F2F86"/>
    <w:rsid w:val="001F30A6"/>
    <w:rsid w:val="001F3571"/>
    <w:rsid w:val="001F3CA8"/>
    <w:rsid w:val="001F4698"/>
    <w:rsid w:val="001F484A"/>
    <w:rsid w:val="001F4CA9"/>
    <w:rsid w:val="001F4CAD"/>
    <w:rsid w:val="001F54E3"/>
    <w:rsid w:val="001F59CC"/>
    <w:rsid w:val="001F5FE1"/>
    <w:rsid w:val="001F63E5"/>
    <w:rsid w:val="001F70B9"/>
    <w:rsid w:val="001F777B"/>
    <w:rsid w:val="001F7848"/>
    <w:rsid w:val="001F7B78"/>
    <w:rsid w:val="00200118"/>
    <w:rsid w:val="00200278"/>
    <w:rsid w:val="00200ABB"/>
    <w:rsid w:val="00200ACC"/>
    <w:rsid w:val="002010A4"/>
    <w:rsid w:val="00201872"/>
    <w:rsid w:val="0020205F"/>
    <w:rsid w:val="002020E5"/>
    <w:rsid w:val="00202BAC"/>
    <w:rsid w:val="00202BBF"/>
    <w:rsid w:val="00202EF8"/>
    <w:rsid w:val="0020312D"/>
    <w:rsid w:val="00203A4F"/>
    <w:rsid w:val="00203B64"/>
    <w:rsid w:val="00204005"/>
    <w:rsid w:val="00204118"/>
    <w:rsid w:val="0020418B"/>
    <w:rsid w:val="00204228"/>
    <w:rsid w:val="00204239"/>
    <w:rsid w:val="0020435B"/>
    <w:rsid w:val="0020466E"/>
    <w:rsid w:val="0020500A"/>
    <w:rsid w:val="00205210"/>
    <w:rsid w:val="002053FD"/>
    <w:rsid w:val="00205F0D"/>
    <w:rsid w:val="00207172"/>
    <w:rsid w:val="002076FA"/>
    <w:rsid w:val="002078F8"/>
    <w:rsid w:val="00207AD9"/>
    <w:rsid w:val="00207D9D"/>
    <w:rsid w:val="002100DB"/>
    <w:rsid w:val="00210174"/>
    <w:rsid w:val="00210FDF"/>
    <w:rsid w:val="00211F40"/>
    <w:rsid w:val="00211F8E"/>
    <w:rsid w:val="0021262F"/>
    <w:rsid w:val="002126B1"/>
    <w:rsid w:val="0021289F"/>
    <w:rsid w:val="00212D78"/>
    <w:rsid w:val="00212F4C"/>
    <w:rsid w:val="00212FDD"/>
    <w:rsid w:val="00213072"/>
    <w:rsid w:val="00213092"/>
    <w:rsid w:val="00213259"/>
    <w:rsid w:val="00213503"/>
    <w:rsid w:val="00213599"/>
    <w:rsid w:val="00213E97"/>
    <w:rsid w:val="00214060"/>
    <w:rsid w:val="002142D1"/>
    <w:rsid w:val="002145AD"/>
    <w:rsid w:val="0021466C"/>
    <w:rsid w:val="002146A7"/>
    <w:rsid w:val="00214797"/>
    <w:rsid w:val="00214B31"/>
    <w:rsid w:val="00214F70"/>
    <w:rsid w:val="0021574F"/>
    <w:rsid w:val="00215A4D"/>
    <w:rsid w:val="00215AAA"/>
    <w:rsid w:val="00215DEE"/>
    <w:rsid w:val="00215FEE"/>
    <w:rsid w:val="0021619A"/>
    <w:rsid w:val="00216311"/>
    <w:rsid w:val="00217048"/>
    <w:rsid w:val="00217887"/>
    <w:rsid w:val="00221833"/>
    <w:rsid w:val="00221AC3"/>
    <w:rsid w:val="002225B5"/>
    <w:rsid w:val="0022268A"/>
    <w:rsid w:val="002226BF"/>
    <w:rsid w:val="002228B7"/>
    <w:rsid w:val="002228F3"/>
    <w:rsid w:val="00223075"/>
    <w:rsid w:val="0022325F"/>
    <w:rsid w:val="00223352"/>
    <w:rsid w:val="00223573"/>
    <w:rsid w:val="0022386B"/>
    <w:rsid w:val="00223B81"/>
    <w:rsid w:val="00223BB2"/>
    <w:rsid w:val="00223D0F"/>
    <w:rsid w:val="002250F4"/>
    <w:rsid w:val="00225173"/>
    <w:rsid w:val="0022576E"/>
    <w:rsid w:val="002262BD"/>
    <w:rsid w:val="0022657E"/>
    <w:rsid w:val="00226A91"/>
    <w:rsid w:val="00226F33"/>
    <w:rsid w:val="00226FE2"/>
    <w:rsid w:val="00227BB5"/>
    <w:rsid w:val="0023058C"/>
    <w:rsid w:val="002309E0"/>
    <w:rsid w:val="00230ED9"/>
    <w:rsid w:val="00231370"/>
    <w:rsid w:val="00231649"/>
    <w:rsid w:val="002318A1"/>
    <w:rsid w:val="002318AC"/>
    <w:rsid w:val="0023196C"/>
    <w:rsid w:val="00231E6E"/>
    <w:rsid w:val="002320FD"/>
    <w:rsid w:val="00232395"/>
    <w:rsid w:val="002324CD"/>
    <w:rsid w:val="00232584"/>
    <w:rsid w:val="00232755"/>
    <w:rsid w:val="002334FD"/>
    <w:rsid w:val="00233C07"/>
    <w:rsid w:val="00233F40"/>
    <w:rsid w:val="00234238"/>
    <w:rsid w:val="00234548"/>
    <w:rsid w:val="00234A55"/>
    <w:rsid w:val="00234D74"/>
    <w:rsid w:val="00234DF6"/>
    <w:rsid w:val="00234E55"/>
    <w:rsid w:val="00235043"/>
    <w:rsid w:val="0023544E"/>
    <w:rsid w:val="00235585"/>
    <w:rsid w:val="002355E8"/>
    <w:rsid w:val="002359C3"/>
    <w:rsid w:val="00235D8F"/>
    <w:rsid w:val="00235F77"/>
    <w:rsid w:val="002360F3"/>
    <w:rsid w:val="002368EC"/>
    <w:rsid w:val="00236AF7"/>
    <w:rsid w:val="00236B7F"/>
    <w:rsid w:val="00236E61"/>
    <w:rsid w:val="002379A9"/>
    <w:rsid w:val="00237B3C"/>
    <w:rsid w:val="00237BD8"/>
    <w:rsid w:val="0024003A"/>
    <w:rsid w:val="0024095F"/>
    <w:rsid w:val="00240ED4"/>
    <w:rsid w:val="0024152B"/>
    <w:rsid w:val="0024157E"/>
    <w:rsid w:val="00241CE2"/>
    <w:rsid w:val="00241E6B"/>
    <w:rsid w:val="00241E99"/>
    <w:rsid w:val="0024221B"/>
    <w:rsid w:val="002424CA"/>
    <w:rsid w:val="002435C7"/>
    <w:rsid w:val="00243B08"/>
    <w:rsid w:val="00243D3B"/>
    <w:rsid w:val="00243E17"/>
    <w:rsid w:val="002446EA"/>
    <w:rsid w:val="0024494C"/>
    <w:rsid w:val="00244B78"/>
    <w:rsid w:val="0024601B"/>
    <w:rsid w:val="002462A2"/>
    <w:rsid w:val="002469EE"/>
    <w:rsid w:val="00246AF4"/>
    <w:rsid w:val="00246F54"/>
    <w:rsid w:val="0024700A"/>
    <w:rsid w:val="002471BB"/>
    <w:rsid w:val="002473B8"/>
    <w:rsid w:val="00247572"/>
    <w:rsid w:val="002475EE"/>
    <w:rsid w:val="00247919"/>
    <w:rsid w:val="00247A4D"/>
    <w:rsid w:val="00247AC0"/>
    <w:rsid w:val="00247E09"/>
    <w:rsid w:val="00247FA4"/>
    <w:rsid w:val="002502CF"/>
    <w:rsid w:val="0025032E"/>
    <w:rsid w:val="0025041E"/>
    <w:rsid w:val="002505E4"/>
    <w:rsid w:val="00250C13"/>
    <w:rsid w:val="00250F09"/>
    <w:rsid w:val="002513ED"/>
    <w:rsid w:val="002517B2"/>
    <w:rsid w:val="00251C3D"/>
    <w:rsid w:val="00252022"/>
    <w:rsid w:val="002527F7"/>
    <w:rsid w:val="00252905"/>
    <w:rsid w:val="0025295D"/>
    <w:rsid w:val="00252BAC"/>
    <w:rsid w:val="00252CA6"/>
    <w:rsid w:val="0025364F"/>
    <w:rsid w:val="002537CB"/>
    <w:rsid w:val="0025397D"/>
    <w:rsid w:val="00253B90"/>
    <w:rsid w:val="00253C9C"/>
    <w:rsid w:val="00253CB6"/>
    <w:rsid w:val="00253D03"/>
    <w:rsid w:val="002540DE"/>
    <w:rsid w:val="00254236"/>
    <w:rsid w:val="002544EE"/>
    <w:rsid w:val="00254540"/>
    <w:rsid w:val="0025473A"/>
    <w:rsid w:val="0025478F"/>
    <w:rsid w:val="00254B4C"/>
    <w:rsid w:val="00254E4D"/>
    <w:rsid w:val="00254F91"/>
    <w:rsid w:val="00255802"/>
    <w:rsid w:val="0025590F"/>
    <w:rsid w:val="00255FA9"/>
    <w:rsid w:val="00255FD2"/>
    <w:rsid w:val="00256638"/>
    <w:rsid w:val="002566CD"/>
    <w:rsid w:val="002566E7"/>
    <w:rsid w:val="00256E29"/>
    <w:rsid w:val="00256EF6"/>
    <w:rsid w:val="00257037"/>
    <w:rsid w:val="002570A6"/>
    <w:rsid w:val="002573A4"/>
    <w:rsid w:val="00257907"/>
    <w:rsid w:val="00257F6F"/>
    <w:rsid w:val="00257FCC"/>
    <w:rsid w:val="00260194"/>
    <w:rsid w:val="00260255"/>
    <w:rsid w:val="002605FA"/>
    <w:rsid w:val="0026079D"/>
    <w:rsid w:val="00260B5D"/>
    <w:rsid w:val="00260E0D"/>
    <w:rsid w:val="00260EB7"/>
    <w:rsid w:val="0026111C"/>
    <w:rsid w:val="0026119E"/>
    <w:rsid w:val="00261293"/>
    <w:rsid w:val="00261451"/>
    <w:rsid w:val="0026180E"/>
    <w:rsid w:val="00261BAD"/>
    <w:rsid w:val="00262574"/>
    <w:rsid w:val="00262EF8"/>
    <w:rsid w:val="00262F6D"/>
    <w:rsid w:val="00263617"/>
    <w:rsid w:val="00263998"/>
    <w:rsid w:val="00263A5E"/>
    <w:rsid w:val="00263B39"/>
    <w:rsid w:val="00263B6A"/>
    <w:rsid w:val="00263F1A"/>
    <w:rsid w:val="002643FE"/>
    <w:rsid w:val="002645CA"/>
    <w:rsid w:val="002649DA"/>
    <w:rsid w:val="00264E86"/>
    <w:rsid w:val="00265007"/>
    <w:rsid w:val="002650BB"/>
    <w:rsid w:val="00265A11"/>
    <w:rsid w:val="00266E7B"/>
    <w:rsid w:val="002704D7"/>
    <w:rsid w:val="0027061C"/>
    <w:rsid w:val="00270635"/>
    <w:rsid w:val="00270BE5"/>
    <w:rsid w:val="00270FCA"/>
    <w:rsid w:val="002712AA"/>
    <w:rsid w:val="002717ED"/>
    <w:rsid w:val="00271974"/>
    <w:rsid w:val="00271F66"/>
    <w:rsid w:val="00271FA3"/>
    <w:rsid w:val="00272996"/>
    <w:rsid w:val="00272E04"/>
    <w:rsid w:val="00272F1F"/>
    <w:rsid w:val="00273172"/>
    <w:rsid w:val="00273593"/>
    <w:rsid w:val="00273B42"/>
    <w:rsid w:val="00273E1D"/>
    <w:rsid w:val="00273ED2"/>
    <w:rsid w:val="00273FA2"/>
    <w:rsid w:val="00274395"/>
    <w:rsid w:val="002744DD"/>
    <w:rsid w:val="00274957"/>
    <w:rsid w:val="002752D4"/>
    <w:rsid w:val="00275444"/>
    <w:rsid w:val="002760AA"/>
    <w:rsid w:val="0027647C"/>
    <w:rsid w:val="00276D19"/>
    <w:rsid w:val="00276F9A"/>
    <w:rsid w:val="00276FF8"/>
    <w:rsid w:val="00277676"/>
    <w:rsid w:val="00277B4A"/>
    <w:rsid w:val="00277B8D"/>
    <w:rsid w:val="00277C9D"/>
    <w:rsid w:val="00280258"/>
    <w:rsid w:val="00280945"/>
    <w:rsid w:val="00280B99"/>
    <w:rsid w:val="00280BD7"/>
    <w:rsid w:val="0028137B"/>
    <w:rsid w:val="00281BE5"/>
    <w:rsid w:val="00281DD9"/>
    <w:rsid w:val="00281EE1"/>
    <w:rsid w:val="00281FBF"/>
    <w:rsid w:val="00282024"/>
    <w:rsid w:val="00282093"/>
    <w:rsid w:val="0028235A"/>
    <w:rsid w:val="0028296C"/>
    <w:rsid w:val="00282C19"/>
    <w:rsid w:val="0028321E"/>
    <w:rsid w:val="002839B6"/>
    <w:rsid w:val="00283A1E"/>
    <w:rsid w:val="002842C6"/>
    <w:rsid w:val="002842E0"/>
    <w:rsid w:val="002849F1"/>
    <w:rsid w:val="002853FB"/>
    <w:rsid w:val="0028593F"/>
    <w:rsid w:val="00285B28"/>
    <w:rsid w:val="00285C1A"/>
    <w:rsid w:val="00285D49"/>
    <w:rsid w:val="00285DF4"/>
    <w:rsid w:val="00286438"/>
    <w:rsid w:val="00286AA8"/>
    <w:rsid w:val="00286CF7"/>
    <w:rsid w:val="00286EA4"/>
    <w:rsid w:val="00286EF2"/>
    <w:rsid w:val="00287477"/>
    <w:rsid w:val="00287723"/>
    <w:rsid w:val="00287B4C"/>
    <w:rsid w:val="00290218"/>
    <w:rsid w:val="00290892"/>
    <w:rsid w:val="002909AA"/>
    <w:rsid w:val="00291393"/>
    <w:rsid w:val="0029222D"/>
    <w:rsid w:val="00292549"/>
    <w:rsid w:val="0029288D"/>
    <w:rsid w:val="00292A3D"/>
    <w:rsid w:val="00292EFF"/>
    <w:rsid w:val="0029327F"/>
    <w:rsid w:val="002935D8"/>
    <w:rsid w:val="00293DD8"/>
    <w:rsid w:val="0029442F"/>
    <w:rsid w:val="00294F94"/>
    <w:rsid w:val="002950CE"/>
    <w:rsid w:val="00295847"/>
    <w:rsid w:val="002958D5"/>
    <w:rsid w:val="00295A4C"/>
    <w:rsid w:val="00295FBA"/>
    <w:rsid w:val="0029624E"/>
    <w:rsid w:val="002962C4"/>
    <w:rsid w:val="00296E2D"/>
    <w:rsid w:val="00297422"/>
    <w:rsid w:val="0029752E"/>
    <w:rsid w:val="00297971"/>
    <w:rsid w:val="002A0B0E"/>
    <w:rsid w:val="002A0B39"/>
    <w:rsid w:val="002A0E6F"/>
    <w:rsid w:val="002A1005"/>
    <w:rsid w:val="002A1297"/>
    <w:rsid w:val="002A1D0E"/>
    <w:rsid w:val="002A1DCE"/>
    <w:rsid w:val="002A1F1A"/>
    <w:rsid w:val="002A2566"/>
    <w:rsid w:val="002A3593"/>
    <w:rsid w:val="002A35A5"/>
    <w:rsid w:val="002A3F60"/>
    <w:rsid w:val="002A3F7C"/>
    <w:rsid w:val="002A3F82"/>
    <w:rsid w:val="002A4045"/>
    <w:rsid w:val="002A410B"/>
    <w:rsid w:val="002A4151"/>
    <w:rsid w:val="002A426D"/>
    <w:rsid w:val="002A4D5D"/>
    <w:rsid w:val="002A4E4D"/>
    <w:rsid w:val="002A5A29"/>
    <w:rsid w:val="002A6679"/>
    <w:rsid w:val="002A6AF5"/>
    <w:rsid w:val="002A6BB3"/>
    <w:rsid w:val="002A6F19"/>
    <w:rsid w:val="002A720F"/>
    <w:rsid w:val="002A751F"/>
    <w:rsid w:val="002A79DB"/>
    <w:rsid w:val="002A7B9C"/>
    <w:rsid w:val="002B03BE"/>
    <w:rsid w:val="002B0553"/>
    <w:rsid w:val="002B07BE"/>
    <w:rsid w:val="002B0B25"/>
    <w:rsid w:val="002B0E5C"/>
    <w:rsid w:val="002B0FEB"/>
    <w:rsid w:val="002B1C15"/>
    <w:rsid w:val="002B2457"/>
    <w:rsid w:val="002B26A3"/>
    <w:rsid w:val="002B2B6A"/>
    <w:rsid w:val="002B2D24"/>
    <w:rsid w:val="002B2EE5"/>
    <w:rsid w:val="002B32E5"/>
    <w:rsid w:val="002B3361"/>
    <w:rsid w:val="002B339E"/>
    <w:rsid w:val="002B4129"/>
    <w:rsid w:val="002B4560"/>
    <w:rsid w:val="002B4745"/>
    <w:rsid w:val="002B4E05"/>
    <w:rsid w:val="002B50EC"/>
    <w:rsid w:val="002B548A"/>
    <w:rsid w:val="002B58C7"/>
    <w:rsid w:val="002B5BDC"/>
    <w:rsid w:val="002B60C7"/>
    <w:rsid w:val="002B6E33"/>
    <w:rsid w:val="002B6E9F"/>
    <w:rsid w:val="002B7043"/>
    <w:rsid w:val="002B776D"/>
    <w:rsid w:val="002B77DA"/>
    <w:rsid w:val="002B7A51"/>
    <w:rsid w:val="002B7B75"/>
    <w:rsid w:val="002B7CAE"/>
    <w:rsid w:val="002C020F"/>
    <w:rsid w:val="002C034C"/>
    <w:rsid w:val="002C0D23"/>
    <w:rsid w:val="002C0DEF"/>
    <w:rsid w:val="002C1199"/>
    <w:rsid w:val="002C1DD1"/>
    <w:rsid w:val="002C1E05"/>
    <w:rsid w:val="002C1EE3"/>
    <w:rsid w:val="002C2477"/>
    <w:rsid w:val="002C25E5"/>
    <w:rsid w:val="002C298A"/>
    <w:rsid w:val="002C29BB"/>
    <w:rsid w:val="002C29D6"/>
    <w:rsid w:val="002C2C61"/>
    <w:rsid w:val="002C2F74"/>
    <w:rsid w:val="002C333E"/>
    <w:rsid w:val="002C354C"/>
    <w:rsid w:val="002C357C"/>
    <w:rsid w:val="002C3ED9"/>
    <w:rsid w:val="002C4331"/>
    <w:rsid w:val="002C4F38"/>
    <w:rsid w:val="002C501E"/>
    <w:rsid w:val="002C5147"/>
    <w:rsid w:val="002C52E2"/>
    <w:rsid w:val="002C5355"/>
    <w:rsid w:val="002C5FE8"/>
    <w:rsid w:val="002C612A"/>
    <w:rsid w:val="002C6592"/>
    <w:rsid w:val="002C6642"/>
    <w:rsid w:val="002C66B2"/>
    <w:rsid w:val="002C6B96"/>
    <w:rsid w:val="002C7134"/>
    <w:rsid w:val="002C7145"/>
    <w:rsid w:val="002C740E"/>
    <w:rsid w:val="002C79F9"/>
    <w:rsid w:val="002C7AB0"/>
    <w:rsid w:val="002C7CB1"/>
    <w:rsid w:val="002C7E7D"/>
    <w:rsid w:val="002D0476"/>
    <w:rsid w:val="002D0B2C"/>
    <w:rsid w:val="002D0B36"/>
    <w:rsid w:val="002D15E0"/>
    <w:rsid w:val="002D1623"/>
    <w:rsid w:val="002D16F9"/>
    <w:rsid w:val="002D1C4E"/>
    <w:rsid w:val="002D24AB"/>
    <w:rsid w:val="002D2FD8"/>
    <w:rsid w:val="002D30EC"/>
    <w:rsid w:val="002D31B6"/>
    <w:rsid w:val="002D335D"/>
    <w:rsid w:val="002D3573"/>
    <w:rsid w:val="002D375C"/>
    <w:rsid w:val="002D3967"/>
    <w:rsid w:val="002D3A0A"/>
    <w:rsid w:val="002D3E6A"/>
    <w:rsid w:val="002D3F0A"/>
    <w:rsid w:val="002D419B"/>
    <w:rsid w:val="002D42B0"/>
    <w:rsid w:val="002D4F1F"/>
    <w:rsid w:val="002D5147"/>
    <w:rsid w:val="002D51B5"/>
    <w:rsid w:val="002D5F79"/>
    <w:rsid w:val="002D62B3"/>
    <w:rsid w:val="002D6B1D"/>
    <w:rsid w:val="002D6F75"/>
    <w:rsid w:val="002D7934"/>
    <w:rsid w:val="002D7D87"/>
    <w:rsid w:val="002D7DAD"/>
    <w:rsid w:val="002E094E"/>
    <w:rsid w:val="002E0CF8"/>
    <w:rsid w:val="002E1579"/>
    <w:rsid w:val="002E17D0"/>
    <w:rsid w:val="002E181E"/>
    <w:rsid w:val="002E1BAA"/>
    <w:rsid w:val="002E219F"/>
    <w:rsid w:val="002E2225"/>
    <w:rsid w:val="002E25F8"/>
    <w:rsid w:val="002E28F2"/>
    <w:rsid w:val="002E3767"/>
    <w:rsid w:val="002E4129"/>
    <w:rsid w:val="002E4436"/>
    <w:rsid w:val="002E45D8"/>
    <w:rsid w:val="002E49CA"/>
    <w:rsid w:val="002E4F82"/>
    <w:rsid w:val="002E5422"/>
    <w:rsid w:val="002E5CE9"/>
    <w:rsid w:val="002E5DCD"/>
    <w:rsid w:val="002E5DEC"/>
    <w:rsid w:val="002E64DC"/>
    <w:rsid w:val="002E692F"/>
    <w:rsid w:val="002E786C"/>
    <w:rsid w:val="002E7A49"/>
    <w:rsid w:val="002E7AD3"/>
    <w:rsid w:val="002E7B43"/>
    <w:rsid w:val="002E7E06"/>
    <w:rsid w:val="002F0F47"/>
    <w:rsid w:val="002F1358"/>
    <w:rsid w:val="002F157F"/>
    <w:rsid w:val="002F16EE"/>
    <w:rsid w:val="002F1BF2"/>
    <w:rsid w:val="002F1F69"/>
    <w:rsid w:val="002F238F"/>
    <w:rsid w:val="002F289B"/>
    <w:rsid w:val="002F336D"/>
    <w:rsid w:val="002F34DE"/>
    <w:rsid w:val="002F35C3"/>
    <w:rsid w:val="002F3B13"/>
    <w:rsid w:val="002F3B6F"/>
    <w:rsid w:val="002F3FEA"/>
    <w:rsid w:val="002F41B5"/>
    <w:rsid w:val="002F46EC"/>
    <w:rsid w:val="002F46EF"/>
    <w:rsid w:val="002F4992"/>
    <w:rsid w:val="002F4AE2"/>
    <w:rsid w:val="002F504E"/>
    <w:rsid w:val="002F5077"/>
    <w:rsid w:val="002F567C"/>
    <w:rsid w:val="002F585D"/>
    <w:rsid w:val="002F5A72"/>
    <w:rsid w:val="002F5CB7"/>
    <w:rsid w:val="002F5DA4"/>
    <w:rsid w:val="002F6563"/>
    <w:rsid w:val="002F696D"/>
    <w:rsid w:val="002F70A3"/>
    <w:rsid w:val="002F710C"/>
    <w:rsid w:val="002F7194"/>
    <w:rsid w:val="002F74AB"/>
    <w:rsid w:val="002F75A0"/>
    <w:rsid w:val="002F76DE"/>
    <w:rsid w:val="002F77AE"/>
    <w:rsid w:val="002F7F18"/>
    <w:rsid w:val="0030056B"/>
    <w:rsid w:val="003005FC"/>
    <w:rsid w:val="003020A6"/>
    <w:rsid w:val="00302B60"/>
    <w:rsid w:val="00302F17"/>
    <w:rsid w:val="003031ED"/>
    <w:rsid w:val="00303DCC"/>
    <w:rsid w:val="00303EB2"/>
    <w:rsid w:val="00304518"/>
    <w:rsid w:val="00304781"/>
    <w:rsid w:val="00304995"/>
    <w:rsid w:val="00304E20"/>
    <w:rsid w:val="003053CF"/>
    <w:rsid w:val="00305C6C"/>
    <w:rsid w:val="00305E67"/>
    <w:rsid w:val="003062D0"/>
    <w:rsid w:val="003063F0"/>
    <w:rsid w:val="00306949"/>
    <w:rsid w:val="00306B80"/>
    <w:rsid w:val="00306E79"/>
    <w:rsid w:val="003077E5"/>
    <w:rsid w:val="00307B30"/>
    <w:rsid w:val="00307CA9"/>
    <w:rsid w:val="00310426"/>
    <w:rsid w:val="00310531"/>
    <w:rsid w:val="0031078B"/>
    <w:rsid w:val="00310A87"/>
    <w:rsid w:val="00310B5B"/>
    <w:rsid w:val="00311202"/>
    <w:rsid w:val="00311708"/>
    <w:rsid w:val="00311DB0"/>
    <w:rsid w:val="00311F2B"/>
    <w:rsid w:val="0031208B"/>
    <w:rsid w:val="0031211E"/>
    <w:rsid w:val="0031215F"/>
    <w:rsid w:val="003122FA"/>
    <w:rsid w:val="0031249C"/>
    <w:rsid w:val="0031256D"/>
    <w:rsid w:val="00312572"/>
    <w:rsid w:val="003126E5"/>
    <w:rsid w:val="003127C9"/>
    <w:rsid w:val="00312F30"/>
    <w:rsid w:val="00313395"/>
    <w:rsid w:val="00313AA3"/>
    <w:rsid w:val="00313BE3"/>
    <w:rsid w:val="00313CD3"/>
    <w:rsid w:val="00313D4A"/>
    <w:rsid w:val="00313FF3"/>
    <w:rsid w:val="0031412C"/>
    <w:rsid w:val="003142E3"/>
    <w:rsid w:val="00314379"/>
    <w:rsid w:val="00314888"/>
    <w:rsid w:val="003149E7"/>
    <w:rsid w:val="00314D79"/>
    <w:rsid w:val="00314DBB"/>
    <w:rsid w:val="00314FF1"/>
    <w:rsid w:val="00316381"/>
    <w:rsid w:val="003163AD"/>
    <w:rsid w:val="00316EFE"/>
    <w:rsid w:val="0031734F"/>
    <w:rsid w:val="00317ACD"/>
    <w:rsid w:val="00317E82"/>
    <w:rsid w:val="00320644"/>
    <w:rsid w:val="00320F0B"/>
    <w:rsid w:val="0032137F"/>
    <w:rsid w:val="00321731"/>
    <w:rsid w:val="003225F3"/>
    <w:rsid w:val="003226FA"/>
    <w:rsid w:val="0032287E"/>
    <w:rsid w:val="00322D56"/>
    <w:rsid w:val="00323877"/>
    <w:rsid w:val="00323890"/>
    <w:rsid w:val="003239DF"/>
    <w:rsid w:val="00323BCA"/>
    <w:rsid w:val="00323E8E"/>
    <w:rsid w:val="00323F4F"/>
    <w:rsid w:val="00324075"/>
    <w:rsid w:val="00324088"/>
    <w:rsid w:val="003243F5"/>
    <w:rsid w:val="00324498"/>
    <w:rsid w:val="003244E3"/>
    <w:rsid w:val="0032455A"/>
    <w:rsid w:val="00324ACE"/>
    <w:rsid w:val="00324BC3"/>
    <w:rsid w:val="00324BC4"/>
    <w:rsid w:val="00324C8A"/>
    <w:rsid w:val="003254C9"/>
    <w:rsid w:val="00325671"/>
    <w:rsid w:val="0032567E"/>
    <w:rsid w:val="00325D8D"/>
    <w:rsid w:val="00326747"/>
    <w:rsid w:val="00326C4A"/>
    <w:rsid w:val="00327452"/>
    <w:rsid w:val="00327621"/>
    <w:rsid w:val="00327750"/>
    <w:rsid w:val="00327A43"/>
    <w:rsid w:val="00330817"/>
    <w:rsid w:val="00330E0D"/>
    <w:rsid w:val="0033112C"/>
    <w:rsid w:val="003311F1"/>
    <w:rsid w:val="00332A33"/>
    <w:rsid w:val="00332B19"/>
    <w:rsid w:val="00332D2D"/>
    <w:rsid w:val="00332D2E"/>
    <w:rsid w:val="00332F71"/>
    <w:rsid w:val="00332FED"/>
    <w:rsid w:val="0033336A"/>
    <w:rsid w:val="0033351E"/>
    <w:rsid w:val="00333786"/>
    <w:rsid w:val="00333973"/>
    <w:rsid w:val="00333EC2"/>
    <w:rsid w:val="00334094"/>
    <w:rsid w:val="0033413B"/>
    <w:rsid w:val="0033423C"/>
    <w:rsid w:val="003342FB"/>
    <w:rsid w:val="00334F94"/>
    <w:rsid w:val="003353A5"/>
    <w:rsid w:val="003353C7"/>
    <w:rsid w:val="00335446"/>
    <w:rsid w:val="003355AE"/>
    <w:rsid w:val="00335B84"/>
    <w:rsid w:val="00336E95"/>
    <w:rsid w:val="0033714E"/>
    <w:rsid w:val="00337A4B"/>
    <w:rsid w:val="00337C32"/>
    <w:rsid w:val="00337CC1"/>
    <w:rsid w:val="0034015D"/>
    <w:rsid w:val="003409D7"/>
    <w:rsid w:val="00340A00"/>
    <w:rsid w:val="003413BC"/>
    <w:rsid w:val="00341A4A"/>
    <w:rsid w:val="00341C10"/>
    <w:rsid w:val="00341E1F"/>
    <w:rsid w:val="00341E30"/>
    <w:rsid w:val="00341F09"/>
    <w:rsid w:val="00342E31"/>
    <w:rsid w:val="00343061"/>
    <w:rsid w:val="003436E0"/>
    <w:rsid w:val="00343835"/>
    <w:rsid w:val="00343E90"/>
    <w:rsid w:val="00343F65"/>
    <w:rsid w:val="0034429F"/>
    <w:rsid w:val="003445B2"/>
    <w:rsid w:val="00344ACC"/>
    <w:rsid w:val="00344DB3"/>
    <w:rsid w:val="00344F24"/>
    <w:rsid w:val="0034514F"/>
    <w:rsid w:val="003457BC"/>
    <w:rsid w:val="003472DF"/>
    <w:rsid w:val="00347377"/>
    <w:rsid w:val="0034756D"/>
    <w:rsid w:val="0034792F"/>
    <w:rsid w:val="00347BDF"/>
    <w:rsid w:val="003500A9"/>
    <w:rsid w:val="00350103"/>
    <w:rsid w:val="003504A2"/>
    <w:rsid w:val="00350974"/>
    <w:rsid w:val="00350DAA"/>
    <w:rsid w:val="003513DD"/>
    <w:rsid w:val="003515F2"/>
    <w:rsid w:val="00351676"/>
    <w:rsid w:val="00351C85"/>
    <w:rsid w:val="00351F42"/>
    <w:rsid w:val="00352C5B"/>
    <w:rsid w:val="00352F00"/>
    <w:rsid w:val="003533BC"/>
    <w:rsid w:val="00353770"/>
    <w:rsid w:val="003537D3"/>
    <w:rsid w:val="0035385F"/>
    <w:rsid w:val="00353CC0"/>
    <w:rsid w:val="00354315"/>
    <w:rsid w:val="00354958"/>
    <w:rsid w:val="00354A06"/>
    <w:rsid w:val="00354B08"/>
    <w:rsid w:val="00354B0A"/>
    <w:rsid w:val="00354C0C"/>
    <w:rsid w:val="00354F05"/>
    <w:rsid w:val="00355120"/>
    <w:rsid w:val="0035536B"/>
    <w:rsid w:val="003555BD"/>
    <w:rsid w:val="0035587E"/>
    <w:rsid w:val="003558C9"/>
    <w:rsid w:val="003558E1"/>
    <w:rsid w:val="003559BB"/>
    <w:rsid w:val="00356351"/>
    <w:rsid w:val="003563BF"/>
    <w:rsid w:val="00356413"/>
    <w:rsid w:val="0035696F"/>
    <w:rsid w:val="00356C60"/>
    <w:rsid w:val="00356CA4"/>
    <w:rsid w:val="00360375"/>
    <w:rsid w:val="00360764"/>
    <w:rsid w:val="003611AE"/>
    <w:rsid w:val="003611B4"/>
    <w:rsid w:val="003615C4"/>
    <w:rsid w:val="00361805"/>
    <w:rsid w:val="00361C2C"/>
    <w:rsid w:val="003620C3"/>
    <w:rsid w:val="0036252C"/>
    <w:rsid w:val="0036285F"/>
    <w:rsid w:val="00362DDF"/>
    <w:rsid w:val="00362E38"/>
    <w:rsid w:val="00362F13"/>
    <w:rsid w:val="0036400C"/>
    <w:rsid w:val="0036407C"/>
    <w:rsid w:val="0036417E"/>
    <w:rsid w:val="003642F4"/>
    <w:rsid w:val="003646A2"/>
    <w:rsid w:val="0036482B"/>
    <w:rsid w:val="00364AAA"/>
    <w:rsid w:val="003651BD"/>
    <w:rsid w:val="003653A5"/>
    <w:rsid w:val="003655A9"/>
    <w:rsid w:val="0036567B"/>
    <w:rsid w:val="003663C4"/>
    <w:rsid w:val="0036672C"/>
    <w:rsid w:val="00366B1E"/>
    <w:rsid w:val="0036726F"/>
    <w:rsid w:val="003672A2"/>
    <w:rsid w:val="00367553"/>
    <w:rsid w:val="003675EB"/>
    <w:rsid w:val="003676C2"/>
    <w:rsid w:val="00370365"/>
    <w:rsid w:val="003704E3"/>
    <w:rsid w:val="00371166"/>
    <w:rsid w:val="003717A5"/>
    <w:rsid w:val="003717BB"/>
    <w:rsid w:val="003721A5"/>
    <w:rsid w:val="0037250E"/>
    <w:rsid w:val="00372847"/>
    <w:rsid w:val="00372DA1"/>
    <w:rsid w:val="003730E7"/>
    <w:rsid w:val="00373177"/>
    <w:rsid w:val="003731C9"/>
    <w:rsid w:val="00373251"/>
    <w:rsid w:val="00373A7C"/>
    <w:rsid w:val="00373B96"/>
    <w:rsid w:val="00373C58"/>
    <w:rsid w:val="00373F26"/>
    <w:rsid w:val="0037421F"/>
    <w:rsid w:val="003743DD"/>
    <w:rsid w:val="003744B4"/>
    <w:rsid w:val="003752C3"/>
    <w:rsid w:val="00375318"/>
    <w:rsid w:val="00375421"/>
    <w:rsid w:val="00375B44"/>
    <w:rsid w:val="00375C24"/>
    <w:rsid w:val="00375E76"/>
    <w:rsid w:val="0037608E"/>
    <w:rsid w:val="003767FF"/>
    <w:rsid w:val="0037726C"/>
    <w:rsid w:val="003779A7"/>
    <w:rsid w:val="003800C7"/>
    <w:rsid w:val="003806D8"/>
    <w:rsid w:val="003807D4"/>
    <w:rsid w:val="00380931"/>
    <w:rsid w:val="0038094C"/>
    <w:rsid w:val="003820F2"/>
    <w:rsid w:val="0038256F"/>
    <w:rsid w:val="003825AB"/>
    <w:rsid w:val="0038262C"/>
    <w:rsid w:val="00382A57"/>
    <w:rsid w:val="00382CD4"/>
    <w:rsid w:val="00382F0D"/>
    <w:rsid w:val="0038338C"/>
    <w:rsid w:val="00383652"/>
    <w:rsid w:val="003841BB"/>
    <w:rsid w:val="0038430B"/>
    <w:rsid w:val="00384634"/>
    <w:rsid w:val="003846CB"/>
    <w:rsid w:val="003848B8"/>
    <w:rsid w:val="0038556C"/>
    <w:rsid w:val="00385744"/>
    <w:rsid w:val="00385A71"/>
    <w:rsid w:val="00385C9D"/>
    <w:rsid w:val="00385D7E"/>
    <w:rsid w:val="003863B7"/>
    <w:rsid w:val="0038682E"/>
    <w:rsid w:val="00386CAA"/>
    <w:rsid w:val="00386CF3"/>
    <w:rsid w:val="00386DD8"/>
    <w:rsid w:val="00387276"/>
    <w:rsid w:val="00387563"/>
    <w:rsid w:val="00387756"/>
    <w:rsid w:val="00387821"/>
    <w:rsid w:val="00387967"/>
    <w:rsid w:val="00387A04"/>
    <w:rsid w:val="00387E28"/>
    <w:rsid w:val="0039039F"/>
    <w:rsid w:val="0039043D"/>
    <w:rsid w:val="003904A5"/>
    <w:rsid w:val="0039070F"/>
    <w:rsid w:val="003908BF"/>
    <w:rsid w:val="00390AD4"/>
    <w:rsid w:val="00390B70"/>
    <w:rsid w:val="00391170"/>
    <w:rsid w:val="00391454"/>
    <w:rsid w:val="0039181B"/>
    <w:rsid w:val="00391E72"/>
    <w:rsid w:val="00392FE6"/>
    <w:rsid w:val="0039345E"/>
    <w:rsid w:val="0039355D"/>
    <w:rsid w:val="003936F4"/>
    <w:rsid w:val="00393F61"/>
    <w:rsid w:val="00394C7F"/>
    <w:rsid w:val="00394CE4"/>
    <w:rsid w:val="00394E8F"/>
    <w:rsid w:val="003951C4"/>
    <w:rsid w:val="00395773"/>
    <w:rsid w:val="00395B87"/>
    <w:rsid w:val="00395D06"/>
    <w:rsid w:val="00395E03"/>
    <w:rsid w:val="00396415"/>
    <w:rsid w:val="0039793F"/>
    <w:rsid w:val="00397F0C"/>
    <w:rsid w:val="003A05C1"/>
    <w:rsid w:val="003A08AD"/>
    <w:rsid w:val="003A0D78"/>
    <w:rsid w:val="003A0FB5"/>
    <w:rsid w:val="003A13B0"/>
    <w:rsid w:val="003A15B5"/>
    <w:rsid w:val="003A1837"/>
    <w:rsid w:val="003A184E"/>
    <w:rsid w:val="003A1857"/>
    <w:rsid w:val="003A1FF7"/>
    <w:rsid w:val="003A20A2"/>
    <w:rsid w:val="003A261B"/>
    <w:rsid w:val="003A2C11"/>
    <w:rsid w:val="003A31F3"/>
    <w:rsid w:val="003A3400"/>
    <w:rsid w:val="003A35DE"/>
    <w:rsid w:val="003A360C"/>
    <w:rsid w:val="003A37E9"/>
    <w:rsid w:val="003A3B64"/>
    <w:rsid w:val="003A4746"/>
    <w:rsid w:val="003A4B21"/>
    <w:rsid w:val="003A514E"/>
    <w:rsid w:val="003A547F"/>
    <w:rsid w:val="003B07A1"/>
    <w:rsid w:val="003B0AC6"/>
    <w:rsid w:val="003B0F49"/>
    <w:rsid w:val="003B1059"/>
    <w:rsid w:val="003B13C4"/>
    <w:rsid w:val="003B179D"/>
    <w:rsid w:val="003B1880"/>
    <w:rsid w:val="003B1F3D"/>
    <w:rsid w:val="003B2309"/>
    <w:rsid w:val="003B2491"/>
    <w:rsid w:val="003B27E2"/>
    <w:rsid w:val="003B28CF"/>
    <w:rsid w:val="003B29C2"/>
    <w:rsid w:val="003B2AAB"/>
    <w:rsid w:val="003B2EC8"/>
    <w:rsid w:val="003B2EE2"/>
    <w:rsid w:val="003B3209"/>
    <w:rsid w:val="003B3374"/>
    <w:rsid w:val="003B3536"/>
    <w:rsid w:val="003B38F9"/>
    <w:rsid w:val="003B3F54"/>
    <w:rsid w:val="003B4546"/>
    <w:rsid w:val="003B4654"/>
    <w:rsid w:val="003B485E"/>
    <w:rsid w:val="003B4AFA"/>
    <w:rsid w:val="003B4B3A"/>
    <w:rsid w:val="003B51D4"/>
    <w:rsid w:val="003B5C13"/>
    <w:rsid w:val="003B60F1"/>
    <w:rsid w:val="003B65D9"/>
    <w:rsid w:val="003B6DF7"/>
    <w:rsid w:val="003B6ED0"/>
    <w:rsid w:val="003B7764"/>
    <w:rsid w:val="003B77F1"/>
    <w:rsid w:val="003B79E8"/>
    <w:rsid w:val="003B7A0B"/>
    <w:rsid w:val="003B7DAC"/>
    <w:rsid w:val="003B7E0C"/>
    <w:rsid w:val="003C0112"/>
    <w:rsid w:val="003C014F"/>
    <w:rsid w:val="003C0274"/>
    <w:rsid w:val="003C0FB4"/>
    <w:rsid w:val="003C115F"/>
    <w:rsid w:val="003C16F1"/>
    <w:rsid w:val="003C2A4A"/>
    <w:rsid w:val="003C2AF3"/>
    <w:rsid w:val="003C3109"/>
    <w:rsid w:val="003C34F9"/>
    <w:rsid w:val="003C3711"/>
    <w:rsid w:val="003C37AB"/>
    <w:rsid w:val="003C3DE2"/>
    <w:rsid w:val="003C3E1F"/>
    <w:rsid w:val="003C3E43"/>
    <w:rsid w:val="003C3E81"/>
    <w:rsid w:val="003C3EFE"/>
    <w:rsid w:val="003C40E8"/>
    <w:rsid w:val="003C4206"/>
    <w:rsid w:val="003C449C"/>
    <w:rsid w:val="003C4702"/>
    <w:rsid w:val="003C5229"/>
    <w:rsid w:val="003C567D"/>
    <w:rsid w:val="003C5CEA"/>
    <w:rsid w:val="003C5DB7"/>
    <w:rsid w:val="003C6235"/>
    <w:rsid w:val="003C6563"/>
    <w:rsid w:val="003C68A7"/>
    <w:rsid w:val="003C68DC"/>
    <w:rsid w:val="003C6C21"/>
    <w:rsid w:val="003C70D2"/>
    <w:rsid w:val="003C74F6"/>
    <w:rsid w:val="003C7991"/>
    <w:rsid w:val="003C7AA4"/>
    <w:rsid w:val="003D0072"/>
    <w:rsid w:val="003D02D7"/>
    <w:rsid w:val="003D0580"/>
    <w:rsid w:val="003D060B"/>
    <w:rsid w:val="003D08C9"/>
    <w:rsid w:val="003D09A1"/>
    <w:rsid w:val="003D0DE3"/>
    <w:rsid w:val="003D1CEE"/>
    <w:rsid w:val="003D225F"/>
    <w:rsid w:val="003D227E"/>
    <w:rsid w:val="003D2375"/>
    <w:rsid w:val="003D2725"/>
    <w:rsid w:val="003D2755"/>
    <w:rsid w:val="003D2A16"/>
    <w:rsid w:val="003D2E5B"/>
    <w:rsid w:val="003D36BF"/>
    <w:rsid w:val="003D3705"/>
    <w:rsid w:val="003D374D"/>
    <w:rsid w:val="003D3A39"/>
    <w:rsid w:val="003D3ABD"/>
    <w:rsid w:val="003D3E37"/>
    <w:rsid w:val="003D4693"/>
    <w:rsid w:val="003D4827"/>
    <w:rsid w:val="003D4A42"/>
    <w:rsid w:val="003D5106"/>
    <w:rsid w:val="003D5372"/>
    <w:rsid w:val="003D53F5"/>
    <w:rsid w:val="003D5569"/>
    <w:rsid w:val="003D5634"/>
    <w:rsid w:val="003D5704"/>
    <w:rsid w:val="003D5829"/>
    <w:rsid w:val="003D59C1"/>
    <w:rsid w:val="003D5D89"/>
    <w:rsid w:val="003D64DA"/>
    <w:rsid w:val="003D651E"/>
    <w:rsid w:val="003D6B03"/>
    <w:rsid w:val="003D6CAD"/>
    <w:rsid w:val="003D72AF"/>
    <w:rsid w:val="003D7854"/>
    <w:rsid w:val="003D7BCE"/>
    <w:rsid w:val="003D7C4B"/>
    <w:rsid w:val="003D7D52"/>
    <w:rsid w:val="003D7D9B"/>
    <w:rsid w:val="003D7DE7"/>
    <w:rsid w:val="003D7F1A"/>
    <w:rsid w:val="003E0A5C"/>
    <w:rsid w:val="003E1AA6"/>
    <w:rsid w:val="003E1F65"/>
    <w:rsid w:val="003E2269"/>
    <w:rsid w:val="003E23DF"/>
    <w:rsid w:val="003E2849"/>
    <w:rsid w:val="003E293D"/>
    <w:rsid w:val="003E29DC"/>
    <w:rsid w:val="003E34D1"/>
    <w:rsid w:val="003E357E"/>
    <w:rsid w:val="003E3B45"/>
    <w:rsid w:val="003E3C5F"/>
    <w:rsid w:val="003E3F1F"/>
    <w:rsid w:val="003E4227"/>
    <w:rsid w:val="003E4932"/>
    <w:rsid w:val="003E4ADC"/>
    <w:rsid w:val="003E4FC6"/>
    <w:rsid w:val="003E508F"/>
    <w:rsid w:val="003E5A62"/>
    <w:rsid w:val="003E5C4D"/>
    <w:rsid w:val="003E5CAD"/>
    <w:rsid w:val="003E603C"/>
    <w:rsid w:val="003E616B"/>
    <w:rsid w:val="003E656B"/>
    <w:rsid w:val="003E6FFB"/>
    <w:rsid w:val="003E74A1"/>
    <w:rsid w:val="003F00B8"/>
    <w:rsid w:val="003F0378"/>
    <w:rsid w:val="003F038F"/>
    <w:rsid w:val="003F0C09"/>
    <w:rsid w:val="003F1411"/>
    <w:rsid w:val="003F1827"/>
    <w:rsid w:val="003F2027"/>
    <w:rsid w:val="003F22C6"/>
    <w:rsid w:val="003F26C4"/>
    <w:rsid w:val="003F2FB1"/>
    <w:rsid w:val="003F3438"/>
    <w:rsid w:val="003F3C35"/>
    <w:rsid w:val="003F4120"/>
    <w:rsid w:val="003F414A"/>
    <w:rsid w:val="003F426E"/>
    <w:rsid w:val="003F430A"/>
    <w:rsid w:val="003F46AE"/>
    <w:rsid w:val="003F46EA"/>
    <w:rsid w:val="003F4923"/>
    <w:rsid w:val="003F4DAB"/>
    <w:rsid w:val="003F537F"/>
    <w:rsid w:val="003F5826"/>
    <w:rsid w:val="003F59D4"/>
    <w:rsid w:val="003F5EE9"/>
    <w:rsid w:val="003F6182"/>
    <w:rsid w:val="003F64CD"/>
    <w:rsid w:val="003F678F"/>
    <w:rsid w:val="003F680C"/>
    <w:rsid w:val="003F6B4F"/>
    <w:rsid w:val="003F71AA"/>
    <w:rsid w:val="003F7817"/>
    <w:rsid w:val="003F7974"/>
    <w:rsid w:val="003F7FA5"/>
    <w:rsid w:val="0040019A"/>
    <w:rsid w:val="00400263"/>
    <w:rsid w:val="0040041C"/>
    <w:rsid w:val="00400597"/>
    <w:rsid w:val="004006B0"/>
    <w:rsid w:val="00400A3C"/>
    <w:rsid w:val="00400FEB"/>
    <w:rsid w:val="00401423"/>
    <w:rsid w:val="00401B71"/>
    <w:rsid w:val="00401C35"/>
    <w:rsid w:val="00401CC7"/>
    <w:rsid w:val="0040239B"/>
    <w:rsid w:val="004023FC"/>
    <w:rsid w:val="0040262A"/>
    <w:rsid w:val="00402796"/>
    <w:rsid w:val="0040288B"/>
    <w:rsid w:val="00402ADE"/>
    <w:rsid w:val="00402B18"/>
    <w:rsid w:val="00403C92"/>
    <w:rsid w:val="00403D9F"/>
    <w:rsid w:val="004040AD"/>
    <w:rsid w:val="00404AFD"/>
    <w:rsid w:val="00405256"/>
    <w:rsid w:val="00405287"/>
    <w:rsid w:val="00405488"/>
    <w:rsid w:val="00405546"/>
    <w:rsid w:val="004055DF"/>
    <w:rsid w:val="0040569F"/>
    <w:rsid w:val="00405C98"/>
    <w:rsid w:val="00405D19"/>
    <w:rsid w:val="00406C20"/>
    <w:rsid w:val="00407800"/>
    <w:rsid w:val="00407939"/>
    <w:rsid w:val="00407A56"/>
    <w:rsid w:val="004104DB"/>
    <w:rsid w:val="00410C7B"/>
    <w:rsid w:val="00411180"/>
    <w:rsid w:val="00411C2B"/>
    <w:rsid w:val="00411DFF"/>
    <w:rsid w:val="00412097"/>
    <w:rsid w:val="00412119"/>
    <w:rsid w:val="004124A4"/>
    <w:rsid w:val="00412595"/>
    <w:rsid w:val="00412DE4"/>
    <w:rsid w:val="00412FE5"/>
    <w:rsid w:val="00413185"/>
    <w:rsid w:val="00413504"/>
    <w:rsid w:val="00413B1F"/>
    <w:rsid w:val="004141F8"/>
    <w:rsid w:val="00414451"/>
    <w:rsid w:val="00414978"/>
    <w:rsid w:val="00414FA7"/>
    <w:rsid w:val="004154E1"/>
    <w:rsid w:val="00415E43"/>
    <w:rsid w:val="004160CC"/>
    <w:rsid w:val="004162EB"/>
    <w:rsid w:val="00416BC8"/>
    <w:rsid w:val="00416CD6"/>
    <w:rsid w:val="00416D33"/>
    <w:rsid w:val="00417056"/>
    <w:rsid w:val="00417A7F"/>
    <w:rsid w:val="00417EBA"/>
    <w:rsid w:val="00420053"/>
    <w:rsid w:val="004201AD"/>
    <w:rsid w:val="00420550"/>
    <w:rsid w:val="004207ED"/>
    <w:rsid w:val="00420E5B"/>
    <w:rsid w:val="004211CB"/>
    <w:rsid w:val="00421244"/>
    <w:rsid w:val="0042144C"/>
    <w:rsid w:val="00421522"/>
    <w:rsid w:val="004216ED"/>
    <w:rsid w:val="00421A13"/>
    <w:rsid w:val="00421DAC"/>
    <w:rsid w:val="004226D6"/>
    <w:rsid w:val="004229EE"/>
    <w:rsid w:val="0042348D"/>
    <w:rsid w:val="00423F27"/>
    <w:rsid w:val="004241FA"/>
    <w:rsid w:val="0042466D"/>
    <w:rsid w:val="00424DDF"/>
    <w:rsid w:val="00424FCE"/>
    <w:rsid w:val="00425445"/>
    <w:rsid w:val="00426375"/>
    <w:rsid w:val="0042647F"/>
    <w:rsid w:val="00426F80"/>
    <w:rsid w:val="00426FA3"/>
    <w:rsid w:val="00427682"/>
    <w:rsid w:val="00427959"/>
    <w:rsid w:val="004279E2"/>
    <w:rsid w:val="00427D4A"/>
    <w:rsid w:val="00427ED7"/>
    <w:rsid w:val="00430397"/>
    <w:rsid w:val="004308EE"/>
    <w:rsid w:val="004309F1"/>
    <w:rsid w:val="00430F29"/>
    <w:rsid w:val="004317A7"/>
    <w:rsid w:val="004318F7"/>
    <w:rsid w:val="00432375"/>
    <w:rsid w:val="004328AE"/>
    <w:rsid w:val="00432AFE"/>
    <w:rsid w:val="004333E9"/>
    <w:rsid w:val="004336DB"/>
    <w:rsid w:val="0043394D"/>
    <w:rsid w:val="00434908"/>
    <w:rsid w:val="00434C14"/>
    <w:rsid w:val="00434EC9"/>
    <w:rsid w:val="004350E6"/>
    <w:rsid w:val="00435365"/>
    <w:rsid w:val="00435A69"/>
    <w:rsid w:val="00435B4C"/>
    <w:rsid w:val="00435DB3"/>
    <w:rsid w:val="00435F90"/>
    <w:rsid w:val="00436097"/>
    <w:rsid w:val="004362D4"/>
    <w:rsid w:val="0043640F"/>
    <w:rsid w:val="0043656F"/>
    <w:rsid w:val="00437161"/>
    <w:rsid w:val="004374D4"/>
    <w:rsid w:val="004377CC"/>
    <w:rsid w:val="0044010D"/>
    <w:rsid w:val="0044067A"/>
    <w:rsid w:val="00440765"/>
    <w:rsid w:val="004419F6"/>
    <w:rsid w:val="00441CB0"/>
    <w:rsid w:val="00441F2B"/>
    <w:rsid w:val="0044286F"/>
    <w:rsid w:val="00443092"/>
    <w:rsid w:val="004430A8"/>
    <w:rsid w:val="0044367C"/>
    <w:rsid w:val="004438ED"/>
    <w:rsid w:val="00443B0A"/>
    <w:rsid w:val="00443BCD"/>
    <w:rsid w:val="00443F37"/>
    <w:rsid w:val="00443F73"/>
    <w:rsid w:val="004444FA"/>
    <w:rsid w:val="00444602"/>
    <w:rsid w:val="004446FC"/>
    <w:rsid w:val="004447AC"/>
    <w:rsid w:val="00444B49"/>
    <w:rsid w:val="00444C9E"/>
    <w:rsid w:val="00444CAD"/>
    <w:rsid w:val="00444CFD"/>
    <w:rsid w:val="00444DBD"/>
    <w:rsid w:val="00445461"/>
    <w:rsid w:val="004456AE"/>
    <w:rsid w:val="00445C41"/>
    <w:rsid w:val="00445E38"/>
    <w:rsid w:val="004461F4"/>
    <w:rsid w:val="004464BD"/>
    <w:rsid w:val="00446980"/>
    <w:rsid w:val="00446BA0"/>
    <w:rsid w:val="00446DF6"/>
    <w:rsid w:val="00447BB1"/>
    <w:rsid w:val="00447D40"/>
    <w:rsid w:val="004504B8"/>
    <w:rsid w:val="00450592"/>
    <w:rsid w:val="00450AD8"/>
    <w:rsid w:val="004510AB"/>
    <w:rsid w:val="00451300"/>
    <w:rsid w:val="00451456"/>
    <w:rsid w:val="004518C8"/>
    <w:rsid w:val="0045252C"/>
    <w:rsid w:val="00452684"/>
    <w:rsid w:val="004529AB"/>
    <w:rsid w:val="00452B76"/>
    <w:rsid w:val="00452C20"/>
    <w:rsid w:val="00453A50"/>
    <w:rsid w:val="00453BFE"/>
    <w:rsid w:val="00454040"/>
    <w:rsid w:val="00454D02"/>
    <w:rsid w:val="00454E9D"/>
    <w:rsid w:val="00455294"/>
    <w:rsid w:val="004554BF"/>
    <w:rsid w:val="004556CA"/>
    <w:rsid w:val="004557D5"/>
    <w:rsid w:val="00455976"/>
    <w:rsid w:val="00455DA0"/>
    <w:rsid w:val="00456CB0"/>
    <w:rsid w:val="0045755A"/>
    <w:rsid w:val="0045755D"/>
    <w:rsid w:val="004576A1"/>
    <w:rsid w:val="004576B1"/>
    <w:rsid w:val="0045783D"/>
    <w:rsid w:val="004600B0"/>
    <w:rsid w:val="00460AE9"/>
    <w:rsid w:val="00460B8A"/>
    <w:rsid w:val="00460D1F"/>
    <w:rsid w:val="004611FD"/>
    <w:rsid w:val="00461240"/>
    <w:rsid w:val="00461288"/>
    <w:rsid w:val="00461406"/>
    <w:rsid w:val="0046158F"/>
    <w:rsid w:val="00461649"/>
    <w:rsid w:val="004618F7"/>
    <w:rsid w:val="00461D48"/>
    <w:rsid w:val="00462113"/>
    <w:rsid w:val="004622B6"/>
    <w:rsid w:val="0046240A"/>
    <w:rsid w:val="00463116"/>
    <w:rsid w:val="0046357E"/>
    <w:rsid w:val="00463766"/>
    <w:rsid w:val="00463927"/>
    <w:rsid w:val="00463AB9"/>
    <w:rsid w:val="00463D45"/>
    <w:rsid w:val="00463DFF"/>
    <w:rsid w:val="00464890"/>
    <w:rsid w:val="00464D5D"/>
    <w:rsid w:val="0046581B"/>
    <w:rsid w:val="00466095"/>
    <w:rsid w:val="00466104"/>
    <w:rsid w:val="00466190"/>
    <w:rsid w:val="00467507"/>
    <w:rsid w:val="00467651"/>
    <w:rsid w:val="004700C0"/>
    <w:rsid w:val="004701D7"/>
    <w:rsid w:val="00470206"/>
    <w:rsid w:val="00470DE6"/>
    <w:rsid w:val="00470EDE"/>
    <w:rsid w:val="00470F57"/>
    <w:rsid w:val="004710E8"/>
    <w:rsid w:val="004712B9"/>
    <w:rsid w:val="00471739"/>
    <w:rsid w:val="00471B1F"/>
    <w:rsid w:val="00471DB0"/>
    <w:rsid w:val="0047217A"/>
    <w:rsid w:val="004721B8"/>
    <w:rsid w:val="004724AF"/>
    <w:rsid w:val="00472A17"/>
    <w:rsid w:val="00472E6A"/>
    <w:rsid w:val="00472E97"/>
    <w:rsid w:val="0047315D"/>
    <w:rsid w:val="00473482"/>
    <w:rsid w:val="004736B2"/>
    <w:rsid w:val="00473AD5"/>
    <w:rsid w:val="00473BE2"/>
    <w:rsid w:val="00473CEA"/>
    <w:rsid w:val="00473D26"/>
    <w:rsid w:val="0047413D"/>
    <w:rsid w:val="004743B1"/>
    <w:rsid w:val="00474682"/>
    <w:rsid w:val="004746B4"/>
    <w:rsid w:val="004747BB"/>
    <w:rsid w:val="00474DB9"/>
    <w:rsid w:val="0047543D"/>
    <w:rsid w:val="00475AED"/>
    <w:rsid w:val="00475B8D"/>
    <w:rsid w:val="00475BAB"/>
    <w:rsid w:val="004761B5"/>
    <w:rsid w:val="004761E6"/>
    <w:rsid w:val="0047671A"/>
    <w:rsid w:val="004768C7"/>
    <w:rsid w:val="0047694A"/>
    <w:rsid w:val="004769A2"/>
    <w:rsid w:val="00476B23"/>
    <w:rsid w:val="00476E4B"/>
    <w:rsid w:val="00476F90"/>
    <w:rsid w:val="004779F1"/>
    <w:rsid w:val="00477C12"/>
    <w:rsid w:val="00477C66"/>
    <w:rsid w:val="00477CA7"/>
    <w:rsid w:val="004800A7"/>
    <w:rsid w:val="004801B2"/>
    <w:rsid w:val="004812C5"/>
    <w:rsid w:val="004812CE"/>
    <w:rsid w:val="0048171E"/>
    <w:rsid w:val="004817D5"/>
    <w:rsid w:val="00481F62"/>
    <w:rsid w:val="00482073"/>
    <w:rsid w:val="00482A95"/>
    <w:rsid w:val="00482B80"/>
    <w:rsid w:val="00482BA8"/>
    <w:rsid w:val="00482EC9"/>
    <w:rsid w:val="00483215"/>
    <w:rsid w:val="00483418"/>
    <w:rsid w:val="00483581"/>
    <w:rsid w:val="0048373B"/>
    <w:rsid w:val="0048382E"/>
    <w:rsid w:val="00483CF3"/>
    <w:rsid w:val="00483D07"/>
    <w:rsid w:val="00483D5E"/>
    <w:rsid w:val="00483DFA"/>
    <w:rsid w:val="0048410D"/>
    <w:rsid w:val="004845B7"/>
    <w:rsid w:val="00484721"/>
    <w:rsid w:val="0048482F"/>
    <w:rsid w:val="00484FCC"/>
    <w:rsid w:val="004853DE"/>
    <w:rsid w:val="00485600"/>
    <w:rsid w:val="00485E8D"/>
    <w:rsid w:val="004869CE"/>
    <w:rsid w:val="00487389"/>
    <w:rsid w:val="004873E9"/>
    <w:rsid w:val="00487950"/>
    <w:rsid w:val="00487955"/>
    <w:rsid w:val="00487A80"/>
    <w:rsid w:val="00487FD0"/>
    <w:rsid w:val="004900EE"/>
    <w:rsid w:val="00490645"/>
    <w:rsid w:val="004907B0"/>
    <w:rsid w:val="00490D61"/>
    <w:rsid w:val="0049126F"/>
    <w:rsid w:val="0049154F"/>
    <w:rsid w:val="004915AC"/>
    <w:rsid w:val="00491A45"/>
    <w:rsid w:val="00491E89"/>
    <w:rsid w:val="00492159"/>
    <w:rsid w:val="004926AF"/>
    <w:rsid w:val="004927EF"/>
    <w:rsid w:val="00492A42"/>
    <w:rsid w:val="00492DB1"/>
    <w:rsid w:val="004930C4"/>
    <w:rsid w:val="004937AC"/>
    <w:rsid w:val="00493A6C"/>
    <w:rsid w:val="00493AF7"/>
    <w:rsid w:val="00493AF8"/>
    <w:rsid w:val="00493D9E"/>
    <w:rsid w:val="00494266"/>
    <w:rsid w:val="00494585"/>
    <w:rsid w:val="004947CC"/>
    <w:rsid w:val="00494B64"/>
    <w:rsid w:val="00494F4C"/>
    <w:rsid w:val="00494FA2"/>
    <w:rsid w:val="0049632D"/>
    <w:rsid w:val="00496CD1"/>
    <w:rsid w:val="00496F41"/>
    <w:rsid w:val="0049758A"/>
    <w:rsid w:val="00497B47"/>
    <w:rsid w:val="004A0929"/>
    <w:rsid w:val="004A0BED"/>
    <w:rsid w:val="004A0F8A"/>
    <w:rsid w:val="004A1421"/>
    <w:rsid w:val="004A1829"/>
    <w:rsid w:val="004A200A"/>
    <w:rsid w:val="004A2495"/>
    <w:rsid w:val="004A2764"/>
    <w:rsid w:val="004A292B"/>
    <w:rsid w:val="004A2C36"/>
    <w:rsid w:val="004A2D56"/>
    <w:rsid w:val="004A2E56"/>
    <w:rsid w:val="004A31CD"/>
    <w:rsid w:val="004A3271"/>
    <w:rsid w:val="004A348A"/>
    <w:rsid w:val="004A35D1"/>
    <w:rsid w:val="004A369A"/>
    <w:rsid w:val="004A3B89"/>
    <w:rsid w:val="004A3E8D"/>
    <w:rsid w:val="004A3F05"/>
    <w:rsid w:val="004A43F7"/>
    <w:rsid w:val="004A440D"/>
    <w:rsid w:val="004A4A35"/>
    <w:rsid w:val="004A4DD9"/>
    <w:rsid w:val="004A51B3"/>
    <w:rsid w:val="004A52F2"/>
    <w:rsid w:val="004A55C1"/>
    <w:rsid w:val="004A5B5C"/>
    <w:rsid w:val="004A6175"/>
    <w:rsid w:val="004A6397"/>
    <w:rsid w:val="004A6409"/>
    <w:rsid w:val="004A6DB4"/>
    <w:rsid w:val="004A7B94"/>
    <w:rsid w:val="004B028C"/>
    <w:rsid w:val="004B0A32"/>
    <w:rsid w:val="004B0DC1"/>
    <w:rsid w:val="004B1540"/>
    <w:rsid w:val="004B1B6B"/>
    <w:rsid w:val="004B1ED4"/>
    <w:rsid w:val="004B2458"/>
    <w:rsid w:val="004B2CED"/>
    <w:rsid w:val="004B35AB"/>
    <w:rsid w:val="004B3830"/>
    <w:rsid w:val="004B3832"/>
    <w:rsid w:val="004B397D"/>
    <w:rsid w:val="004B3DDC"/>
    <w:rsid w:val="004B4817"/>
    <w:rsid w:val="004B49A5"/>
    <w:rsid w:val="004B49E0"/>
    <w:rsid w:val="004B4CB9"/>
    <w:rsid w:val="004B4DD9"/>
    <w:rsid w:val="004B5736"/>
    <w:rsid w:val="004B633A"/>
    <w:rsid w:val="004B6487"/>
    <w:rsid w:val="004B6530"/>
    <w:rsid w:val="004B6575"/>
    <w:rsid w:val="004B66A5"/>
    <w:rsid w:val="004B6834"/>
    <w:rsid w:val="004B6A1D"/>
    <w:rsid w:val="004B6ADA"/>
    <w:rsid w:val="004B77E6"/>
    <w:rsid w:val="004C0846"/>
    <w:rsid w:val="004C0D19"/>
    <w:rsid w:val="004C0E89"/>
    <w:rsid w:val="004C0ECD"/>
    <w:rsid w:val="004C1053"/>
    <w:rsid w:val="004C12B5"/>
    <w:rsid w:val="004C1707"/>
    <w:rsid w:val="004C1D06"/>
    <w:rsid w:val="004C1E1D"/>
    <w:rsid w:val="004C20DE"/>
    <w:rsid w:val="004C3D16"/>
    <w:rsid w:val="004C4AED"/>
    <w:rsid w:val="004C4E94"/>
    <w:rsid w:val="004C4ECC"/>
    <w:rsid w:val="004C50EF"/>
    <w:rsid w:val="004C5188"/>
    <w:rsid w:val="004C5616"/>
    <w:rsid w:val="004C5A4E"/>
    <w:rsid w:val="004C5B49"/>
    <w:rsid w:val="004C5C27"/>
    <w:rsid w:val="004C5D8A"/>
    <w:rsid w:val="004C60C9"/>
    <w:rsid w:val="004C613D"/>
    <w:rsid w:val="004C624E"/>
    <w:rsid w:val="004C6369"/>
    <w:rsid w:val="004C6614"/>
    <w:rsid w:val="004C68A0"/>
    <w:rsid w:val="004C69B7"/>
    <w:rsid w:val="004C6EE3"/>
    <w:rsid w:val="004C769F"/>
    <w:rsid w:val="004C7855"/>
    <w:rsid w:val="004C78E0"/>
    <w:rsid w:val="004C7BB4"/>
    <w:rsid w:val="004D0009"/>
    <w:rsid w:val="004D00BA"/>
    <w:rsid w:val="004D0232"/>
    <w:rsid w:val="004D024A"/>
    <w:rsid w:val="004D0A4B"/>
    <w:rsid w:val="004D0FCA"/>
    <w:rsid w:val="004D10F3"/>
    <w:rsid w:val="004D181C"/>
    <w:rsid w:val="004D1C9C"/>
    <w:rsid w:val="004D1ED4"/>
    <w:rsid w:val="004D20E3"/>
    <w:rsid w:val="004D273D"/>
    <w:rsid w:val="004D2FD6"/>
    <w:rsid w:val="004D3070"/>
    <w:rsid w:val="004D3610"/>
    <w:rsid w:val="004D3A9B"/>
    <w:rsid w:val="004D3CD5"/>
    <w:rsid w:val="004D4426"/>
    <w:rsid w:val="004D4A46"/>
    <w:rsid w:val="004D5315"/>
    <w:rsid w:val="004D5932"/>
    <w:rsid w:val="004D596D"/>
    <w:rsid w:val="004D5A11"/>
    <w:rsid w:val="004D5DE7"/>
    <w:rsid w:val="004D5E2B"/>
    <w:rsid w:val="004D62D4"/>
    <w:rsid w:val="004D6861"/>
    <w:rsid w:val="004D6947"/>
    <w:rsid w:val="004D6F2A"/>
    <w:rsid w:val="004D704C"/>
    <w:rsid w:val="004D7158"/>
    <w:rsid w:val="004D74AB"/>
    <w:rsid w:val="004D784A"/>
    <w:rsid w:val="004D7C88"/>
    <w:rsid w:val="004E01A0"/>
    <w:rsid w:val="004E0E06"/>
    <w:rsid w:val="004E0F0D"/>
    <w:rsid w:val="004E18AA"/>
    <w:rsid w:val="004E1A6E"/>
    <w:rsid w:val="004E1CA8"/>
    <w:rsid w:val="004E1D8B"/>
    <w:rsid w:val="004E23E8"/>
    <w:rsid w:val="004E2565"/>
    <w:rsid w:val="004E2C82"/>
    <w:rsid w:val="004E33D3"/>
    <w:rsid w:val="004E37FD"/>
    <w:rsid w:val="004E3C45"/>
    <w:rsid w:val="004E3D67"/>
    <w:rsid w:val="004E3E85"/>
    <w:rsid w:val="004E4208"/>
    <w:rsid w:val="004E472A"/>
    <w:rsid w:val="004E4CE0"/>
    <w:rsid w:val="004E5367"/>
    <w:rsid w:val="004E5769"/>
    <w:rsid w:val="004E57D7"/>
    <w:rsid w:val="004E581B"/>
    <w:rsid w:val="004E5CE8"/>
    <w:rsid w:val="004E6123"/>
    <w:rsid w:val="004E6203"/>
    <w:rsid w:val="004E62DE"/>
    <w:rsid w:val="004E63B3"/>
    <w:rsid w:val="004E6581"/>
    <w:rsid w:val="004E663C"/>
    <w:rsid w:val="004E6CF4"/>
    <w:rsid w:val="004E70FD"/>
    <w:rsid w:val="004E72D3"/>
    <w:rsid w:val="004E72EF"/>
    <w:rsid w:val="004E77D8"/>
    <w:rsid w:val="004E7845"/>
    <w:rsid w:val="004E7897"/>
    <w:rsid w:val="004E7BC9"/>
    <w:rsid w:val="004E7D21"/>
    <w:rsid w:val="004E7D67"/>
    <w:rsid w:val="004E7E98"/>
    <w:rsid w:val="004E7EB5"/>
    <w:rsid w:val="004F020C"/>
    <w:rsid w:val="004F031E"/>
    <w:rsid w:val="004F03F6"/>
    <w:rsid w:val="004F066A"/>
    <w:rsid w:val="004F0AA0"/>
    <w:rsid w:val="004F0AEE"/>
    <w:rsid w:val="004F0DB7"/>
    <w:rsid w:val="004F0E0D"/>
    <w:rsid w:val="004F0EDC"/>
    <w:rsid w:val="004F1467"/>
    <w:rsid w:val="004F1943"/>
    <w:rsid w:val="004F1ACE"/>
    <w:rsid w:val="004F1B58"/>
    <w:rsid w:val="004F1BBB"/>
    <w:rsid w:val="004F1D23"/>
    <w:rsid w:val="004F1F3D"/>
    <w:rsid w:val="004F2B8C"/>
    <w:rsid w:val="004F2D10"/>
    <w:rsid w:val="004F30D3"/>
    <w:rsid w:val="004F331E"/>
    <w:rsid w:val="004F4842"/>
    <w:rsid w:val="004F4E84"/>
    <w:rsid w:val="004F551B"/>
    <w:rsid w:val="004F5694"/>
    <w:rsid w:val="004F5729"/>
    <w:rsid w:val="004F576B"/>
    <w:rsid w:val="004F59A5"/>
    <w:rsid w:val="004F6307"/>
    <w:rsid w:val="004F645C"/>
    <w:rsid w:val="004F647C"/>
    <w:rsid w:val="004F6767"/>
    <w:rsid w:val="004F67B1"/>
    <w:rsid w:val="004F6B8E"/>
    <w:rsid w:val="004F6EBA"/>
    <w:rsid w:val="004F7510"/>
    <w:rsid w:val="004F7533"/>
    <w:rsid w:val="004F78DA"/>
    <w:rsid w:val="00500152"/>
    <w:rsid w:val="005004C0"/>
    <w:rsid w:val="00500A00"/>
    <w:rsid w:val="00500B93"/>
    <w:rsid w:val="00500F11"/>
    <w:rsid w:val="00501270"/>
    <w:rsid w:val="00501629"/>
    <w:rsid w:val="00502471"/>
    <w:rsid w:val="00502622"/>
    <w:rsid w:val="00502638"/>
    <w:rsid w:val="005027B4"/>
    <w:rsid w:val="00502A46"/>
    <w:rsid w:val="00503206"/>
    <w:rsid w:val="00503264"/>
    <w:rsid w:val="00503388"/>
    <w:rsid w:val="005034C1"/>
    <w:rsid w:val="005041B9"/>
    <w:rsid w:val="00504368"/>
    <w:rsid w:val="005043B2"/>
    <w:rsid w:val="00504566"/>
    <w:rsid w:val="0050479E"/>
    <w:rsid w:val="005047A0"/>
    <w:rsid w:val="00504ADB"/>
    <w:rsid w:val="00504C1D"/>
    <w:rsid w:val="00505747"/>
    <w:rsid w:val="00505B8B"/>
    <w:rsid w:val="00505BA4"/>
    <w:rsid w:val="00505E41"/>
    <w:rsid w:val="005062D6"/>
    <w:rsid w:val="00507086"/>
    <w:rsid w:val="005074B8"/>
    <w:rsid w:val="005077DB"/>
    <w:rsid w:val="00507F1A"/>
    <w:rsid w:val="00510556"/>
    <w:rsid w:val="005107A7"/>
    <w:rsid w:val="00510C46"/>
    <w:rsid w:val="00510C95"/>
    <w:rsid w:val="005110A9"/>
    <w:rsid w:val="0051114D"/>
    <w:rsid w:val="00511487"/>
    <w:rsid w:val="0051177A"/>
    <w:rsid w:val="0051186A"/>
    <w:rsid w:val="00511A23"/>
    <w:rsid w:val="00512020"/>
    <w:rsid w:val="005123FF"/>
    <w:rsid w:val="005125E0"/>
    <w:rsid w:val="0051262A"/>
    <w:rsid w:val="005129BC"/>
    <w:rsid w:val="00512A51"/>
    <w:rsid w:val="00512AC5"/>
    <w:rsid w:val="00513386"/>
    <w:rsid w:val="005137CB"/>
    <w:rsid w:val="00513AB5"/>
    <w:rsid w:val="00514633"/>
    <w:rsid w:val="0051468D"/>
    <w:rsid w:val="00514815"/>
    <w:rsid w:val="00514885"/>
    <w:rsid w:val="005156A6"/>
    <w:rsid w:val="00515AB0"/>
    <w:rsid w:val="00515CDA"/>
    <w:rsid w:val="00515DDC"/>
    <w:rsid w:val="00516A90"/>
    <w:rsid w:val="00516AC9"/>
    <w:rsid w:val="00516E19"/>
    <w:rsid w:val="00516FB8"/>
    <w:rsid w:val="0051735F"/>
    <w:rsid w:val="005176B1"/>
    <w:rsid w:val="00517713"/>
    <w:rsid w:val="00517C0B"/>
    <w:rsid w:val="00517D44"/>
    <w:rsid w:val="00520EAC"/>
    <w:rsid w:val="00521449"/>
    <w:rsid w:val="00521D46"/>
    <w:rsid w:val="0052202C"/>
    <w:rsid w:val="00522070"/>
    <w:rsid w:val="0052274B"/>
    <w:rsid w:val="00522754"/>
    <w:rsid w:val="00522A55"/>
    <w:rsid w:val="00522A8D"/>
    <w:rsid w:val="00522C97"/>
    <w:rsid w:val="00523352"/>
    <w:rsid w:val="00523802"/>
    <w:rsid w:val="00523E49"/>
    <w:rsid w:val="00524164"/>
    <w:rsid w:val="005244E8"/>
    <w:rsid w:val="00524814"/>
    <w:rsid w:val="00524876"/>
    <w:rsid w:val="00524E57"/>
    <w:rsid w:val="00525040"/>
    <w:rsid w:val="005258CC"/>
    <w:rsid w:val="0052633E"/>
    <w:rsid w:val="005266C5"/>
    <w:rsid w:val="0052677A"/>
    <w:rsid w:val="00526B54"/>
    <w:rsid w:val="00526BFF"/>
    <w:rsid w:val="005270EE"/>
    <w:rsid w:val="0052713A"/>
    <w:rsid w:val="00530D9A"/>
    <w:rsid w:val="0053120B"/>
    <w:rsid w:val="00531962"/>
    <w:rsid w:val="00531D6E"/>
    <w:rsid w:val="00531EC3"/>
    <w:rsid w:val="00531FE1"/>
    <w:rsid w:val="0053211B"/>
    <w:rsid w:val="005321F3"/>
    <w:rsid w:val="00532482"/>
    <w:rsid w:val="0053265E"/>
    <w:rsid w:val="005327B8"/>
    <w:rsid w:val="00532AD6"/>
    <w:rsid w:val="00532B02"/>
    <w:rsid w:val="00532B7C"/>
    <w:rsid w:val="00532F7B"/>
    <w:rsid w:val="005332ED"/>
    <w:rsid w:val="00533937"/>
    <w:rsid w:val="00533AB7"/>
    <w:rsid w:val="00533F97"/>
    <w:rsid w:val="00534078"/>
    <w:rsid w:val="00534294"/>
    <w:rsid w:val="005343C6"/>
    <w:rsid w:val="005343FA"/>
    <w:rsid w:val="0053442C"/>
    <w:rsid w:val="00534A21"/>
    <w:rsid w:val="00534D19"/>
    <w:rsid w:val="00534E19"/>
    <w:rsid w:val="00534E30"/>
    <w:rsid w:val="00534F6A"/>
    <w:rsid w:val="005351FC"/>
    <w:rsid w:val="0053561E"/>
    <w:rsid w:val="00535A07"/>
    <w:rsid w:val="00536148"/>
    <w:rsid w:val="00536190"/>
    <w:rsid w:val="005364AE"/>
    <w:rsid w:val="00536738"/>
    <w:rsid w:val="00537770"/>
    <w:rsid w:val="00537ACA"/>
    <w:rsid w:val="00537B00"/>
    <w:rsid w:val="00537B1A"/>
    <w:rsid w:val="00537E80"/>
    <w:rsid w:val="005401B7"/>
    <w:rsid w:val="005403C4"/>
    <w:rsid w:val="0054041A"/>
    <w:rsid w:val="00540479"/>
    <w:rsid w:val="00540D6E"/>
    <w:rsid w:val="00540E1D"/>
    <w:rsid w:val="0054177B"/>
    <w:rsid w:val="005417FE"/>
    <w:rsid w:val="00541B9B"/>
    <w:rsid w:val="005421C1"/>
    <w:rsid w:val="005426B0"/>
    <w:rsid w:val="00542B9A"/>
    <w:rsid w:val="00543302"/>
    <w:rsid w:val="00543A6E"/>
    <w:rsid w:val="00543CC6"/>
    <w:rsid w:val="00544630"/>
    <w:rsid w:val="00544EDE"/>
    <w:rsid w:val="0054516A"/>
    <w:rsid w:val="00545867"/>
    <w:rsid w:val="00545929"/>
    <w:rsid w:val="005459D6"/>
    <w:rsid w:val="00545A48"/>
    <w:rsid w:val="00545A7D"/>
    <w:rsid w:val="00545AD4"/>
    <w:rsid w:val="00545C56"/>
    <w:rsid w:val="00545D18"/>
    <w:rsid w:val="00545E4B"/>
    <w:rsid w:val="00546E50"/>
    <w:rsid w:val="0054772E"/>
    <w:rsid w:val="00547B14"/>
    <w:rsid w:val="00550146"/>
    <w:rsid w:val="00550168"/>
    <w:rsid w:val="00550324"/>
    <w:rsid w:val="005505AB"/>
    <w:rsid w:val="00550B0E"/>
    <w:rsid w:val="00551032"/>
    <w:rsid w:val="005512B0"/>
    <w:rsid w:val="0055139C"/>
    <w:rsid w:val="0055146D"/>
    <w:rsid w:val="005519BD"/>
    <w:rsid w:val="00552279"/>
    <w:rsid w:val="005523C4"/>
    <w:rsid w:val="005527AF"/>
    <w:rsid w:val="00552824"/>
    <w:rsid w:val="0055328A"/>
    <w:rsid w:val="00553398"/>
    <w:rsid w:val="00553481"/>
    <w:rsid w:val="005538D8"/>
    <w:rsid w:val="0055395B"/>
    <w:rsid w:val="005539CA"/>
    <w:rsid w:val="005539DE"/>
    <w:rsid w:val="00553D55"/>
    <w:rsid w:val="00553F15"/>
    <w:rsid w:val="00553F49"/>
    <w:rsid w:val="0055472D"/>
    <w:rsid w:val="005548FB"/>
    <w:rsid w:val="00554D78"/>
    <w:rsid w:val="00554E95"/>
    <w:rsid w:val="0055509B"/>
    <w:rsid w:val="00555473"/>
    <w:rsid w:val="0055587B"/>
    <w:rsid w:val="00555989"/>
    <w:rsid w:val="00555DC1"/>
    <w:rsid w:val="00555F6F"/>
    <w:rsid w:val="00556655"/>
    <w:rsid w:val="0055665A"/>
    <w:rsid w:val="00556939"/>
    <w:rsid w:val="005569EC"/>
    <w:rsid w:val="00556ACE"/>
    <w:rsid w:val="00556BE2"/>
    <w:rsid w:val="00557091"/>
    <w:rsid w:val="00557140"/>
    <w:rsid w:val="0055747A"/>
    <w:rsid w:val="00557F48"/>
    <w:rsid w:val="0056054D"/>
    <w:rsid w:val="0056098E"/>
    <w:rsid w:val="00560BEB"/>
    <w:rsid w:val="00560D4F"/>
    <w:rsid w:val="00560DCE"/>
    <w:rsid w:val="00560E44"/>
    <w:rsid w:val="00560E71"/>
    <w:rsid w:val="0056137F"/>
    <w:rsid w:val="00561420"/>
    <w:rsid w:val="00561683"/>
    <w:rsid w:val="0056174E"/>
    <w:rsid w:val="00561CF5"/>
    <w:rsid w:val="005621C6"/>
    <w:rsid w:val="0056256D"/>
    <w:rsid w:val="00562D54"/>
    <w:rsid w:val="00562F46"/>
    <w:rsid w:val="00562FC5"/>
    <w:rsid w:val="00563500"/>
    <w:rsid w:val="005638A2"/>
    <w:rsid w:val="00563C33"/>
    <w:rsid w:val="00563F2B"/>
    <w:rsid w:val="00564217"/>
    <w:rsid w:val="00564219"/>
    <w:rsid w:val="00564610"/>
    <w:rsid w:val="00565682"/>
    <w:rsid w:val="00565888"/>
    <w:rsid w:val="00566596"/>
    <w:rsid w:val="0056677A"/>
    <w:rsid w:val="00566A96"/>
    <w:rsid w:val="00566E2B"/>
    <w:rsid w:val="00567209"/>
    <w:rsid w:val="00567227"/>
    <w:rsid w:val="005678CD"/>
    <w:rsid w:val="00567B7F"/>
    <w:rsid w:val="00567F21"/>
    <w:rsid w:val="00567F30"/>
    <w:rsid w:val="00570DE4"/>
    <w:rsid w:val="00570FF0"/>
    <w:rsid w:val="0057117D"/>
    <w:rsid w:val="005711BE"/>
    <w:rsid w:val="00571453"/>
    <w:rsid w:val="0057175A"/>
    <w:rsid w:val="005717AD"/>
    <w:rsid w:val="0057185F"/>
    <w:rsid w:val="00571B11"/>
    <w:rsid w:val="00571C2F"/>
    <w:rsid w:val="0057222B"/>
    <w:rsid w:val="00572AF8"/>
    <w:rsid w:val="00572DB2"/>
    <w:rsid w:val="005730A3"/>
    <w:rsid w:val="00573478"/>
    <w:rsid w:val="005739D7"/>
    <w:rsid w:val="00573A58"/>
    <w:rsid w:val="00573C93"/>
    <w:rsid w:val="00573E8A"/>
    <w:rsid w:val="00573EB4"/>
    <w:rsid w:val="005741FE"/>
    <w:rsid w:val="005743ED"/>
    <w:rsid w:val="005746B5"/>
    <w:rsid w:val="00574B68"/>
    <w:rsid w:val="00574BE1"/>
    <w:rsid w:val="00574FC0"/>
    <w:rsid w:val="0057533F"/>
    <w:rsid w:val="00575630"/>
    <w:rsid w:val="005757F3"/>
    <w:rsid w:val="00575853"/>
    <w:rsid w:val="00575C36"/>
    <w:rsid w:val="00576154"/>
    <w:rsid w:val="0057660C"/>
    <w:rsid w:val="00576AB9"/>
    <w:rsid w:val="005773BD"/>
    <w:rsid w:val="005776DD"/>
    <w:rsid w:val="00577DA5"/>
    <w:rsid w:val="00580C30"/>
    <w:rsid w:val="00580D9A"/>
    <w:rsid w:val="00580DAF"/>
    <w:rsid w:val="00580F03"/>
    <w:rsid w:val="00581125"/>
    <w:rsid w:val="00581251"/>
    <w:rsid w:val="00581387"/>
    <w:rsid w:val="0058153C"/>
    <w:rsid w:val="005816CB"/>
    <w:rsid w:val="00581736"/>
    <w:rsid w:val="00581CC6"/>
    <w:rsid w:val="00581E21"/>
    <w:rsid w:val="0058230F"/>
    <w:rsid w:val="005823A8"/>
    <w:rsid w:val="005830B6"/>
    <w:rsid w:val="005832FA"/>
    <w:rsid w:val="00583BB9"/>
    <w:rsid w:val="00583C5B"/>
    <w:rsid w:val="005844B6"/>
    <w:rsid w:val="00584BDD"/>
    <w:rsid w:val="00584D55"/>
    <w:rsid w:val="00585202"/>
    <w:rsid w:val="005855B3"/>
    <w:rsid w:val="005858E6"/>
    <w:rsid w:val="00585AA7"/>
    <w:rsid w:val="00585AE9"/>
    <w:rsid w:val="00585F5A"/>
    <w:rsid w:val="00586051"/>
    <w:rsid w:val="005863EC"/>
    <w:rsid w:val="00586927"/>
    <w:rsid w:val="00586B1E"/>
    <w:rsid w:val="00586C7A"/>
    <w:rsid w:val="00587A53"/>
    <w:rsid w:val="00587C12"/>
    <w:rsid w:val="00587CA3"/>
    <w:rsid w:val="00587D29"/>
    <w:rsid w:val="0059028D"/>
    <w:rsid w:val="005906A9"/>
    <w:rsid w:val="005906E2"/>
    <w:rsid w:val="00590777"/>
    <w:rsid w:val="00590F7F"/>
    <w:rsid w:val="00591096"/>
    <w:rsid w:val="00591932"/>
    <w:rsid w:val="00591A06"/>
    <w:rsid w:val="00591DC6"/>
    <w:rsid w:val="00591EE2"/>
    <w:rsid w:val="0059216D"/>
    <w:rsid w:val="00592ADE"/>
    <w:rsid w:val="005936A4"/>
    <w:rsid w:val="00593BE9"/>
    <w:rsid w:val="00593C24"/>
    <w:rsid w:val="00593D5F"/>
    <w:rsid w:val="005943F3"/>
    <w:rsid w:val="00594739"/>
    <w:rsid w:val="005949FF"/>
    <w:rsid w:val="00594E8F"/>
    <w:rsid w:val="005950EB"/>
    <w:rsid w:val="0059539E"/>
    <w:rsid w:val="005955B7"/>
    <w:rsid w:val="0059571A"/>
    <w:rsid w:val="0059646B"/>
    <w:rsid w:val="00596763"/>
    <w:rsid w:val="00596A32"/>
    <w:rsid w:val="00596AF4"/>
    <w:rsid w:val="00597840"/>
    <w:rsid w:val="005979C0"/>
    <w:rsid w:val="005A0036"/>
    <w:rsid w:val="005A0362"/>
    <w:rsid w:val="005A0764"/>
    <w:rsid w:val="005A0E9F"/>
    <w:rsid w:val="005A15AE"/>
    <w:rsid w:val="005A1854"/>
    <w:rsid w:val="005A1FBE"/>
    <w:rsid w:val="005A2434"/>
    <w:rsid w:val="005A2466"/>
    <w:rsid w:val="005A2777"/>
    <w:rsid w:val="005A2F1D"/>
    <w:rsid w:val="005A2FFC"/>
    <w:rsid w:val="005A3009"/>
    <w:rsid w:val="005A3380"/>
    <w:rsid w:val="005A4CD6"/>
    <w:rsid w:val="005A505A"/>
    <w:rsid w:val="005A5276"/>
    <w:rsid w:val="005A5544"/>
    <w:rsid w:val="005A5546"/>
    <w:rsid w:val="005A57D2"/>
    <w:rsid w:val="005A5943"/>
    <w:rsid w:val="005A6116"/>
    <w:rsid w:val="005A6318"/>
    <w:rsid w:val="005A67D1"/>
    <w:rsid w:val="005A69BA"/>
    <w:rsid w:val="005A6B1B"/>
    <w:rsid w:val="005B0142"/>
    <w:rsid w:val="005B0403"/>
    <w:rsid w:val="005B0593"/>
    <w:rsid w:val="005B09AD"/>
    <w:rsid w:val="005B09CD"/>
    <w:rsid w:val="005B0D4C"/>
    <w:rsid w:val="005B112A"/>
    <w:rsid w:val="005B15B0"/>
    <w:rsid w:val="005B163B"/>
    <w:rsid w:val="005B19B2"/>
    <w:rsid w:val="005B1FDA"/>
    <w:rsid w:val="005B20DF"/>
    <w:rsid w:val="005B2223"/>
    <w:rsid w:val="005B24FD"/>
    <w:rsid w:val="005B37B9"/>
    <w:rsid w:val="005B4085"/>
    <w:rsid w:val="005B41A0"/>
    <w:rsid w:val="005B44FA"/>
    <w:rsid w:val="005B4C34"/>
    <w:rsid w:val="005B557B"/>
    <w:rsid w:val="005B565E"/>
    <w:rsid w:val="005B5AA7"/>
    <w:rsid w:val="005B61CA"/>
    <w:rsid w:val="005B6204"/>
    <w:rsid w:val="005B64BD"/>
    <w:rsid w:val="005B65C1"/>
    <w:rsid w:val="005B6CE6"/>
    <w:rsid w:val="005B6D2B"/>
    <w:rsid w:val="005B6EBD"/>
    <w:rsid w:val="005B711C"/>
    <w:rsid w:val="005B7289"/>
    <w:rsid w:val="005B7395"/>
    <w:rsid w:val="005B7B5B"/>
    <w:rsid w:val="005B7C27"/>
    <w:rsid w:val="005C0012"/>
    <w:rsid w:val="005C0120"/>
    <w:rsid w:val="005C0ADE"/>
    <w:rsid w:val="005C107F"/>
    <w:rsid w:val="005C1A81"/>
    <w:rsid w:val="005C1D0A"/>
    <w:rsid w:val="005C216D"/>
    <w:rsid w:val="005C255C"/>
    <w:rsid w:val="005C29A7"/>
    <w:rsid w:val="005C2BA0"/>
    <w:rsid w:val="005C2DB1"/>
    <w:rsid w:val="005C2E0E"/>
    <w:rsid w:val="005C3052"/>
    <w:rsid w:val="005C3745"/>
    <w:rsid w:val="005C37CE"/>
    <w:rsid w:val="005C3830"/>
    <w:rsid w:val="005C3AA4"/>
    <w:rsid w:val="005C3CDB"/>
    <w:rsid w:val="005C4B17"/>
    <w:rsid w:val="005C4F78"/>
    <w:rsid w:val="005C5DCE"/>
    <w:rsid w:val="005C6386"/>
    <w:rsid w:val="005C6549"/>
    <w:rsid w:val="005C6590"/>
    <w:rsid w:val="005C6594"/>
    <w:rsid w:val="005C66FB"/>
    <w:rsid w:val="005C6A0F"/>
    <w:rsid w:val="005C6E28"/>
    <w:rsid w:val="005C6E77"/>
    <w:rsid w:val="005C79DF"/>
    <w:rsid w:val="005D09DF"/>
    <w:rsid w:val="005D0C28"/>
    <w:rsid w:val="005D0C7D"/>
    <w:rsid w:val="005D1077"/>
    <w:rsid w:val="005D1672"/>
    <w:rsid w:val="005D2666"/>
    <w:rsid w:val="005D2E1F"/>
    <w:rsid w:val="005D33B5"/>
    <w:rsid w:val="005D380D"/>
    <w:rsid w:val="005D39A5"/>
    <w:rsid w:val="005D3A07"/>
    <w:rsid w:val="005D3AC0"/>
    <w:rsid w:val="005D4261"/>
    <w:rsid w:val="005D44A2"/>
    <w:rsid w:val="005D47C9"/>
    <w:rsid w:val="005D489F"/>
    <w:rsid w:val="005D4E7C"/>
    <w:rsid w:val="005D5366"/>
    <w:rsid w:val="005D53F4"/>
    <w:rsid w:val="005D599A"/>
    <w:rsid w:val="005D5A9D"/>
    <w:rsid w:val="005D66F9"/>
    <w:rsid w:val="005D7666"/>
    <w:rsid w:val="005D780A"/>
    <w:rsid w:val="005D7A99"/>
    <w:rsid w:val="005E0191"/>
    <w:rsid w:val="005E0198"/>
    <w:rsid w:val="005E04BE"/>
    <w:rsid w:val="005E0B0E"/>
    <w:rsid w:val="005E0C14"/>
    <w:rsid w:val="005E1000"/>
    <w:rsid w:val="005E1206"/>
    <w:rsid w:val="005E1B4D"/>
    <w:rsid w:val="005E27F7"/>
    <w:rsid w:val="005E2A4F"/>
    <w:rsid w:val="005E2D13"/>
    <w:rsid w:val="005E361A"/>
    <w:rsid w:val="005E407A"/>
    <w:rsid w:val="005E4695"/>
    <w:rsid w:val="005E4D6A"/>
    <w:rsid w:val="005E503E"/>
    <w:rsid w:val="005E52AD"/>
    <w:rsid w:val="005E5687"/>
    <w:rsid w:val="005E5E1E"/>
    <w:rsid w:val="005E633B"/>
    <w:rsid w:val="005E6863"/>
    <w:rsid w:val="005E6C25"/>
    <w:rsid w:val="005E6D78"/>
    <w:rsid w:val="005E717C"/>
    <w:rsid w:val="005E72C6"/>
    <w:rsid w:val="005E759A"/>
    <w:rsid w:val="005E7F0A"/>
    <w:rsid w:val="005E7FF9"/>
    <w:rsid w:val="005F02D2"/>
    <w:rsid w:val="005F037B"/>
    <w:rsid w:val="005F06F5"/>
    <w:rsid w:val="005F0863"/>
    <w:rsid w:val="005F0A0D"/>
    <w:rsid w:val="005F0C2F"/>
    <w:rsid w:val="005F1172"/>
    <w:rsid w:val="005F1277"/>
    <w:rsid w:val="005F144C"/>
    <w:rsid w:val="005F1AE0"/>
    <w:rsid w:val="005F1C40"/>
    <w:rsid w:val="005F2536"/>
    <w:rsid w:val="005F28FD"/>
    <w:rsid w:val="005F2946"/>
    <w:rsid w:val="005F2A93"/>
    <w:rsid w:val="005F2B68"/>
    <w:rsid w:val="005F2DB0"/>
    <w:rsid w:val="005F2DFA"/>
    <w:rsid w:val="005F2E69"/>
    <w:rsid w:val="005F3764"/>
    <w:rsid w:val="005F3781"/>
    <w:rsid w:val="005F3A86"/>
    <w:rsid w:val="005F3AED"/>
    <w:rsid w:val="005F482F"/>
    <w:rsid w:val="005F48A1"/>
    <w:rsid w:val="005F4C45"/>
    <w:rsid w:val="005F5108"/>
    <w:rsid w:val="005F5427"/>
    <w:rsid w:val="005F5528"/>
    <w:rsid w:val="005F5674"/>
    <w:rsid w:val="005F5D2C"/>
    <w:rsid w:val="005F6AE8"/>
    <w:rsid w:val="005F7292"/>
    <w:rsid w:val="005F76AD"/>
    <w:rsid w:val="005F7AB2"/>
    <w:rsid w:val="005F7F12"/>
    <w:rsid w:val="006003E1"/>
    <w:rsid w:val="006006CF"/>
    <w:rsid w:val="006008CB"/>
    <w:rsid w:val="00601086"/>
    <w:rsid w:val="00601281"/>
    <w:rsid w:val="0060150B"/>
    <w:rsid w:val="0060151D"/>
    <w:rsid w:val="00601654"/>
    <w:rsid w:val="00601784"/>
    <w:rsid w:val="0060187C"/>
    <w:rsid w:val="0060197D"/>
    <w:rsid w:val="00601B00"/>
    <w:rsid w:val="00601D99"/>
    <w:rsid w:val="00602876"/>
    <w:rsid w:val="00602A7C"/>
    <w:rsid w:val="00602BDB"/>
    <w:rsid w:val="0060389A"/>
    <w:rsid w:val="00603B23"/>
    <w:rsid w:val="006040F3"/>
    <w:rsid w:val="00604259"/>
    <w:rsid w:val="006049AC"/>
    <w:rsid w:val="00604F4E"/>
    <w:rsid w:val="00604FB7"/>
    <w:rsid w:val="0060538E"/>
    <w:rsid w:val="00605466"/>
    <w:rsid w:val="0060546E"/>
    <w:rsid w:val="006054E0"/>
    <w:rsid w:val="00605710"/>
    <w:rsid w:val="006058FC"/>
    <w:rsid w:val="006061F1"/>
    <w:rsid w:val="006065B7"/>
    <w:rsid w:val="006066EE"/>
    <w:rsid w:val="00606A8A"/>
    <w:rsid w:val="00606F9D"/>
    <w:rsid w:val="006070E0"/>
    <w:rsid w:val="006072B9"/>
    <w:rsid w:val="006072C5"/>
    <w:rsid w:val="00607451"/>
    <w:rsid w:val="006075CC"/>
    <w:rsid w:val="00610385"/>
    <w:rsid w:val="00610616"/>
    <w:rsid w:val="006106E1"/>
    <w:rsid w:val="006107E4"/>
    <w:rsid w:val="006108CB"/>
    <w:rsid w:val="00611136"/>
    <w:rsid w:val="00611523"/>
    <w:rsid w:val="00611939"/>
    <w:rsid w:val="00611963"/>
    <w:rsid w:val="00611B55"/>
    <w:rsid w:val="00611CA9"/>
    <w:rsid w:val="00612605"/>
    <w:rsid w:val="00612B84"/>
    <w:rsid w:val="00612C05"/>
    <w:rsid w:val="00612C0E"/>
    <w:rsid w:val="006132FD"/>
    <w:rsid w:val="00613A50"/>
    <w:rsid w:val="00613CC8"/>
    <w:rsid w:val="00614FD5"/>
    <w:rsid w:val="00615A13"/>
    <w:rsid w:val="00615A3C"/>
    <w:rsid w:val="00615D97"/>
    <w:rsid w:val="00616387"/>
    <w:rsid w:val="0061666F"/>
    <w:rsid w:val="00616C8F"/>
    <w:rsid w:val="00616D9C"/>
    <w:rsid w:val="0061704F"/>
    <w:rsid w:val="0061731E"/>
    <w:rsid w:val="006174D3"/>
    <w:rsid w:val="006200EF"/>
    <w:rsid w:val="0062036D"/>
    <w:rsid w:val="00620495"/>
    <w:rsid w:val="00620616"/>
    <w:rsid w:val="00620ABC"/>
    <w:rsid w:val="00620ECC"/>
    <w:rsid w:val="0062121C"/>
    <w:rsid w:val="006215C9"/>
    <w:rsid w:val="0062165C"/>
    <w:rsid w:val="00622CFC"/>
    <w:rsid w:val="00622DAD"/>
    <w:rsid w:val="006231C7"/>
    <w:rsid w:val="006242FB"/>
    <w:rsid w:val="0062488F"/>
    <w:rsid w:val="00624D44"/>
    <w:rsid w:val="00624D8F"/>
    <w:rsid w:val="00624F9E"/>
    <w:rsid w:val="00625224"/>
    <w:rsid w:val="006253D0"/>
    <w:rsid w:val="00625CB4"/>
    <w:rsid w:val="00626167"/>
    <w:rsid w:val="00626300"/>
    <w:rsid w:val="00626E32"/>
    <w:rsid w:val="0062736B"/>
    <w:rsid w:val="00627C15"/>
    <w:rsid w:val="00627D60"/>
    <w:rsid w:val="00630091"/>
    <w:rsid w:val="00630184"/>
    <w:rsid w:val="00630244"/>
    <w:rsid w:val="0063029E"/>
    <w:rsid w:val="0063087A"/>
    <w:rsid w:val="006308EB"/>
    <w:rsid w:val="00630BE2"/>
    <w:rsid w:val="00630F6F"/>
    <w:rsid w:val="0063113E"/>
    <w:rsid w:val="00631351"/>
    <w:rsid w:val="00631971"/>
    <w:rsid w:val="00631AC2"/>
    <w:rsid w:val="00631C19"/>
    <w:rsid w:val="00631EBB"/>
    <w:rsid w:val="00631F73"/>
    <w:rsid w:val="00631F88"/>
    <w:rsid w:val="006323A6"/>
    <w:rsid w:val="006327FB"/>
    <w:rsid w:val="00632DB6"/>
    <w:rsid w:val="006333AD"/>
    <w:rsid w:val="00633C77"/>
    <w:rsid w:val="00634289"/>
    <w:rsid w:val="00634971"/>
    <w:rsid w:val="00634C77"/>
    <w:rsid w:val="00634EB3"/>
    <w:rsid w:val="00635082"/>
    <w:rsid w:val="0063580F"/>
    <w:rsid w:val="00635880"/>
    <w:rsid w:val="00635BA0"/>
    <w:rsid w:val="00635CAB"/>
    <w:rsid w:val="00635E85"/>
    <w:rsid w:val="00636168"/>
    <w:rsid w:val="0063683A"/>
    <w:rsid w:val="00636CBC"/>
    <w:rsid w:val="006370D6"/>
    <w:rsid w:val="006376A3"/>
    <w:rsid w:val="006378F8"/>
    <w:rsid w:val="00637D95"/>
    <w:rsid w:val="00637E46"/>
    <w:rsid w:val="0064026E"/>
    <w:rsid w:val="006405EE"/>
    <w:rsid w:val="0064093A"/>
    <w:rsid w:val="00640F14"/>
    <w:rsid w:val="006410E3"/>
    <w:rsid w:val="006411E0"/>
    <w:rsid w:val="00641FC8"/>
    <w:rsid w:val="0064206D"/>
    <w:rsid w:val="00642394"/>
    <w:rsid w:val="00642627"/>
    <w:rsid w:val="006429E8"/>
    <w:rsid w:val="00642B21"/>
    <w:rsid w:val="00642E73"/>
    <w:rsid w:val="00643181"/>
    <w:rsid w:val="006435AC"/>
    <w:rsid w:val="0064402F"/>
    <w:rsid w:val="00644573"/>
    <w:rsid w:val="006447AA"/>
    <w:rsid w:val="00644C6E"/>
    <w:rsid w:val="00645043"/>
    <w:rsid w:val="0064505F"/>
    <w:rsid w:val="006450BF"/>
    <w:rsid w:val="00645506"/>
    <w:rsid w:val="0064574C"/>
    <w:rsid w:val="006457F9"/>
    <w:rsid w:val="006460BC"/>
    <w:rsid w:val="006466C6"/>
    <w:rsid w:val="006469F0"/>
    <w:rsid w:val="00646A5F"/>
    <w:rsid w:val="00646BF7"/>
    <w:rsid w:val="00646C04"/>
    <w:rsid w:val="00646E46"/>
    <w:rsid w:val="00646FBE"/>
    <w:rsid w:val="00647585"/>
    <w:rsid w:val="0064769C"/>
    <w:rsid w:val="006479BD"/>
    <w:rsid w:val="00650070"/>
    <w:rsid w:val="00650156"/>
    <w:rsid w:val="0065068E"/>
    <w:rsid w:val="00650A54"/>
    <w:rsid w:val="00650F31"/>
    <w:rsid w:val="0065102F"/>
    <w:rsid w:val="006516F9"/>
    <w:rsid w:val="006518A7"/>
    <w:rsid w:val="00651A00"/>
    <w:rsid w:val="00652464"/>
    <w:rsid w:val="00652499"/>
    <w:rsid w:val="006536BE"/>
    <w:rsid w:val="00653C4E"/>
    <w:rsid w:val="00653EE7"/>
    <w:rsid w:val="0065410E"/>
    <w:rsid w:val="00654464"/>
    <w:rsid w:val="00654970"/>
    <w:rsid w:val="006551BB"/>
    <w:rsid w:val="0065535E"/>
    <w:rsid w:val="006557DE"/>
    <w:rsid w:val="006557EE"/>
    <w:rsid w:val="00655950"/>
    <w:rsid w:val="00655A34"/>
    <w:rsid w:val="0065639E"/>
    <w:rsid w:val="0065666A"/>
    <w:rsid w:val="00656813"/>
    <w:rsid w:val="006568E7"/>
    <w:rsid w:val="00656D9C"/>
    <w:rsid w:val="006570C1"/>
    <w:rsid w:val="0065729B"/>
    <w:rsid w:val="0066029A"/>
    <w:rsid w:val="00660525"/>
    <w:rsid w:val="00660708"/>
    <w:rsid w:val="00660744"/>
    <w:rsid w:val="00660BE0"/>
    <w:rsid w:val="00661686"/>
    <w:rsid w:val="006617DA"/>
    <w:rsid w:val="0066194F"/>
    <w:rsid w:val="00661A2E"/>
    <w:rsid w:val="00661C46"/>
    <w:rsid w:val="00662309"/>
    <w:rsid w:val="00662334"/>
    <w:rsid w:val="00663044"/>
    <w:rsid w:val="0066307D"/>
    <w:rsid w:val="00663B32"/>
    <w:rsid w:val="00663EDA"/>
    <w:rsid w:val="00663F45"/>
    <w:rsid w:val="006644C4"/>
    <w:rsid w:val="006647B6"/>
    <w:rsid w:val="0066493C"/>
    <w:rsid w:val="00664ACF"/>
    <w:rsid w:val="00664C02"/>
    <w:rsid w:val="006652BF"/>
    <w:rsid w:val="00665471"/>
    <w:rsid w:val="00665A73"/>
    <w:rsid w:val="0066601D"/>
    <w:rsid w:val="0066643E"/>
    <w:rsid w:val="00666903"/>
    <w:rsid w:val="00666A3E"/>
    <w:rsid w:val="00666B97"/>
    <w:rsid w:val="00666D8B"/>
    <w:rsid w:val="0066712D"/>
    <w:rsid w:val="0066717F"/>
    <w:rsid w:val="006674E3"/>
    <w:rsid w:val="0066752F"/>
    <w:rsid w:val="00667784"/>
    <w:rsid w:val="00667D5C"/>
    <w:rsid w:val="00667E4E"/>
    <w:rsid w:val="00670436"/>
    <w:rsid w:val="00670849"/>
    <w:rsid w:val="00670BA5"/>
    <w:rsid w:val="00671226"/>
    <w:rsid w:val="006715BC"/>
    <w:rsid w:val="00671C10"/>
    <w:rsid w:val="0067236E"/>
    <w:rsid w:val="00672963"/>
    <w:rsid w:val="00672C0E"/>
    <w:rsid w:val="00672C88"/>
    <w:rsid w:val="00673015"/>
    <w:rsid w:val="006730FD"/>
    <w:rsid w:val="00673569"/>
    <w:rsid w:val="006738E5"/>
    <w:rsid w:val="00673987"/>
    <w:rsid w:val="006740C2"/>
    <w:rsid w:val="006742EB"/>
    <w:rsid w:val="00674398"/>
    <w:rsid w:val="00674408"/>
    <w:rsid w:val="00674514"/>
    <w:rsid w:val="0067467D"/>
    <w:rsid w:val="00674A83"/>
    <w:rsid w:val="00674C3F"/>
    <w:rsid w:val="00675907"/>
    <w:rsid w:val="00675934"/>
    <w:rsid w:val="00675EE8"/>
    <w:rsid w:val="0067675D"/>
    <w:rsid w:val="0067683F"/>
    <w:rsid w:val="00676DAA"/>
    <w:rsid w:val="006772DD"/>
    <w:rsid w:val="00677487"/>
    <w:rsid w:val="00677B15"/>
    <w:rsid w:val="00677B36"/>
    <w:rsid w:val="00677D14"/>
    <w:rsid w:val="00680178"/>
    <w:rsid w:val="00680241"/>
    <w:rsid w:val="00680A73"/>
    <w:rsid w:val="00681066"/>
    <w:rsid w:val="006814EB"/>
    <w:rsid w:val="00681AC1"/>
    <w:rsid w:val="00681FD5"/>
    <w:rsid w:val="00682F16"/>
    <w:rsid w:val="00682F1E"/>
    <w:rsid w:val="00683249"/>
    <w:rsid w:val="006832D3"/>
    <w:rsid w:val="006834CD"/>
    <w:rsid w:val="0068360B"/>
    <w:rsid w:val="00683645"/>
    <w:rsid w:val="00683726"/>
    <w:rsid w:val="00683737"/>
    <w:rsid w:val="00683984"/>
    <w:rsid w:val="006839F2"/>
    <w:rsid w:val="00683BF3"/>
    <w:rsid w:val="006841AC"/>
    <w:rsid w:val="00684514"/>
    <w:rsid w:val="00684568"/>
    <w:rsid w:val="00684736"/>
    <w:rsid w:val="006847A2"/>
    <w:rsid w:val="00684E3E"/>
    <w:rsid w:val="00684FBB"/>
    <w:rsid w:val="0068520A"/>
    <w:rsid w:val="0068579F"/>
    <w:rsid w:val="00685C2D"/>
    <w:rsid w:val="00685CAF"/>
    <w:rsid w:val="0068612F"/>
    <w:rsid w:val="00686273"/>
    <w:rsid w:val="00686538"/>
    <w:rsid w:val="006866C5"/>
    <w:rsid w:val="0068695F"/>
    <w:rsid w:val="00686A58"/>
    <w:rsid w:val="00686BC5"/>
    <w:rsid w:val="00687346"/>
    <w:rsid w:val="00687A4D"/>
    <w:rsid w:val="00687C77"/>
    <w:rsid w:val="0069126C"/>
    <w:rsid w:val="006918A3"/>
    <w:rsid w:val="006919D7"/>
    <w:rsid w:val="00691D34"/>
    <w:rsid w:val="00691FA0"/>
    <w:rsid w:val="0069213A"/>
    <w:rsid w:val="00692269"/>
    <w:rsid w:val="0069256E"/>
    <w:rsid w:val="00692621"/>
    <w:rsid w:val="0069286A"/>
    <w:rsid w:val="00692C66"/>
    <w:rsid w:val="006930CC"/>
    <w:rsid w:val="00693D75"/>
    <w:rsid w:val="0069462B"/>
    <w:rsid w:val="00694959"/>
    <w:rsid w:val="00694AC2"/>
    <w:rsid w:val="00695040"/>
    <w:rsid w:val="006951DA"/>
    <w:rsid w:val="0069521F"/>
    <w:rsid w:val="006957BD"/>
    <w:rsid w:val="0069587F"/>
    <w:rsid w:val="00695A1B"/>
    <w:rsid w:val="00695B10"/>
    <w:rsid w:val="00695B2F"/>
    <w:rsid w:val="00695EFF"/>
    <w:rsid w:val="006960A1"/>
    <w:rsid w:val="006964C0"/>
    <w:rsid w:val="00696B11"/>
    <w:rsid w:val="00696B2F"/>
    <w:rsid w:val="00696EE6"/>
    <w:rsid w:val="0069706F"/>
    <w:rsid w:val="0069727A"/>
    <w:rsid w:val="0069738B"/>
    <w:rsid w:val="006974A1"/>
    <w:rsid w:val="006976D1"/>
    <w:rsid w:val="00697967"/>
    <w:rsid w:val="00697AED"/>
    <w:rsid w:val="00697BE5"/>
    <w:rsid w:val="00697D6B"/>
    <w:rsid w:val="00697E17"/>
    <w:rsid w:val="006A0740"/>
    <w:rsid w:val="006A092A"/>
    <w:rsid w:val="006A0C19"/>
    <w:rsid w:val="006A1ABD"/>
    <w:rsid w:val="006A1BEE"/>
    <w:rsid w:val="006A1FEB"/>
    <w:rsid w:val="006A2054"/>
    <w:rsid w:val="006A260E"/>
    <w:rsid w:val="006A2802"/>
    <w:rsid w:val="006A2827"/>
    <w:rsid w:val="006A2DAB"/>
    <w:rsid w:val="006A3112"/>
    <w:rsid w:val="006A31F5"/>
    <w:rsid w:val="006A33DC"/>
    <w:rsid w:val="006A3716"/>
    <w:rsid w:val="006A3784"/>
    <w:rsid w:val="006A3BB5"/>
    <w:rsid w:val="006A3D2E"/>
    <w:rsid w:val="006A3E50"/>
    <w:rsid w:val="006A415F"/>
    <w:rsid w:val="006A430A"/>
    <w:rsid w:val="006A4377"/>
    <w:rsid w:val="006A46DE"/>
    <w:rsid w:val="006A487D"/>
    <w:rsid w:val="006A4A1E"/>
    <w:rsid w:val="006A4BB6"/>
    <w:rsid w:val="006A4F7D"/>
    <w:rsid w:val="006A5178"/>
    <w:rsid w:val="006A5685"/>
    <w:rsid w:val="006A5B81"/>
    <w:rsid w:val="006A60BF"/>
    <w:rsid w:val="006A618B"/>
    <w:rsid w:val="006A61BD"/>
    <w:rsid w:val="006A667F"/>
    <w:rsid w:val="006A693C"/>
    <w:rsid w:val="006A7BDB"/>
    <w:rsid w:val="006B0010"/>
    <w:rsid w:val="006B02FA"/>
    <w:rsid w:val="006B102B"/>
    <w:rsid w:val="006B18FB"/>
    <w:rsid w:val="006B19CB"/>
    <w:rsid w:val="006B1D1D"/>
    <w:rsid w:val="006B215F"/>
    <w:rsid w:val="006B22A4"/>
    <w:rsid w:val="006B25DE"/>
    <w:rsid w:val="006B2FD3"/>
    <w:rsid w:val="006B3F38"/>
    <w:rsid w:val="006B3F56"/>
    <w:rsid w:val="006B4336"/>
    <w:rsid w:val="006B4996"/>
    <w:rsid w:val="006B4AF0"/>
    <w:rsid w:val="006B4F75"/>
    <w:rsid w:val="006B51AA"/>
    <w:rsid w:val="006B580D"/>
    <w:rsid w:val="006B5CA6"/>
    <w:rsid w:val="006B5F35"/>
    <w:rsid w:val="006B6204"/>
    <w:rsid w:val="006B6353"/>
    <w:rsid w:val="006B6423"/>
    <w:rsid w:val="006B733D"/>
    <w:rsid w:val="006B73CD"/>
    <w:rsid w:val="006B7643"/>
    <w:rsid w:val="006B76A5"/>
    <w:rsid w:val="006B7DBA"/>
    <w:rsid w:val="006C013C"/>
    <w:rsid w:val="006C01DC"/>
    <w:rsid w:val="006C030B"/>
    <w:rsid w:val="006C059D"/>
    <w:rsid w:val="006C06D5"/>
    <w:rsid w:val="006C0962"/>
    <w:rsid w:val="006C0DA6"/>
    <w:rsid w:val="006C0EBA"/>
    <w:rsid w:val="006C1047"/>
    <w:rsid w:val="006C12A4"/>
    <w:rsid w:val="006C1651"/>
    <w:rsid w:val="006C1891"/>
    <w:rsid w:val="006C1CC1"/>
    <w:rsid w:val="006C2034"/>
    <w:rsid w:val="006C2067"/>
    <w:rsid w:val="006C243B"/>
    <w:rsid w:val="006C2A6E"/>
    <w:rsid w:val="006C2FAE"/>
    <w:rsid w:val="006C3010"/>
    <w:rsid w:val="006C306E"/>
    <w:rsid w:val="006C38C9"/>
    <w:rsid w:val="006C3A50"/>
    <w:rsid w:val="006C4945"/>
    <w:rsid w:val="006C4E01"/>
    <w:rsid w:val="006C50D4"/>
    <w:rsid w:val="006C63A3"/>
    <w:rsid w:val="006C691A"/>
    <w:rsid w:val="006C6998"/>
    <w:rsid w:val="006C6B9A"/>
    <w:rsid w:val="006C6BA9"/>
    <w:rsid w:val="006C6C08"/>
    <w:rsid w:val="006C6D38"/>
    <w:rsid w:val="006C6E69"/>
    <w:rsid w:val="006C6FC2"/>
    <w:rsid w:val="006C74ED"/>
    <w:rsid w:val="006C77C5"/>
    <w:rsid w:val="006C7A7B"/>
    <w:rsid w:val="006C7C12"/>
    <w:rsid w:val="006C7CCE"/>
    <w:rsid w:val="006D08DA"/>
    <w:rsid w:val="006D0BB8"/>
    <w:rsid w:val="006D0ED5"/>
    <w:rsid w:val="006D0EF1"/>
    <w:rsid w:val="006D11A9"/>
    <w:rsid w:val="006D1702"/>
    <w:rsid w:val="006D178F"/>
    <w:rsid w:val="006D1E46"/>
    <w:rsid w:val="006D2CBF"/>
    <w:rsid w:val="006D39AC"/>
    <w:rsid w:val="006D3A6C"/>
    <w:rsid w:val="006D41CA"/>
    <w:rsid w:val="006D4354"/>
    <w:rsid w:val="006D468C"/>
    <w:rsid w:val="006D4C00"/>
    <w:rsid w:val="006D546D"/>
    <w:rsid w:val="006D555F"/>
    <w:rsid w:val="006D57BE"/>
    <w:rsid w:val="006D61B2"/>
    <w:rsid w:val="006D6267"/>
    <w:rsid w:val="006D6360"/>
    <w:rsid w:val="006D6DA0"/>
    <w:rsid w:val="006D74A7"/>
    <w:rsid w:val="006D74C9"/>
    <w:rsid w:val="006D7589"/>
    <w:rsid w:val="006D7596"/>
    <w:rsid w:val="006E0C85"/>
    <w:rsid w:val="006E13F5"/>
    <w:rsid w:val="006E1404"/>
    <w:rsid w:val="006E1433"/>
    <w:rsid w:val="006E14E1"/>
    <w:rsid w:val="006E15D0"/>
    <w:rsid w:val="006E17BF"/>
    <w:rsid w:val="006E1C38"/>
    <w:rsid w:val="006E1D57"/>
    <w:rsid w:val="006E1F20"/>
    <w:rsid w:val="006E216A"/>
    <w:rsid w:val="006E251E"/>
    <w:rsid w:val="006E2796"/>
    <w:rsid w:val="006E2978"/>
    <w:rsid w:val="006E29EC"/>
    <w:rsid w:val="006E3176"/>
    <w:rsid w:val="006E3244"/>
    <w:rsid w:val="006E38C6"/>
    <w:rsid w:val="006E3933"/>
    <w:rsid w:val="006E3B23"/>
    <w:rsid w:val="006E3E8E"/>
    <w:rsid w:val="006E49ED"/>
    <w:rsid w:val="006E4CC3"/>
    <w:rsid w:val="006E4CDC"/>
    <w:rsid w:val="006E552A"/>
    <w:rsid w:val="006E6197"/>
    <w:rsid w:val="006E6642"/>
    <w:rsid w:val="006E68EB"/>
    <w:rsid w:val="006E6A6F"/>
    <w:rsid w:val="006E6AEA"/>
    <w:rsid w:val="006E6B07"/>
    <w:rsid w:val="006E6D58"/>
    <w:rsid w:val="006E6F17"/>
    <w:rsid w:val="006E70D4"/>
    <w:rsid w:val="006E714B"/>
    <w:rsid w:val="006E71DB"/>
    <w:rsid w:val="006E74DC"/>
    <w:rsid w:val="006E77F4"/>
    <w:rsid w:val="006E781A"/>
    <w:rsid w:val="006E7A9C"/>
    <w:rsid w:val="006E7B1F"/>
    <w:rsid w:val="006E7C05"/>
    <w:rsid w:val="006E7E06"/>
    <w:rsid w:val="006F0081"/>
    <w:rsid w:val="006F06EF"/>
    <w:rsid w:val="006F097D"/>
    <w:rsid w:val="006F0B3C"/>
    <w:rsid w:val="006F0F33"/>
    <w:rsid w:val="006F1134"/>
    <w:rsid w:val="006F188A"/>
    <w:rsid w:val="006F1CC8"/>
    <w:rsid w:val="006F1E23"/>
    <w:rsid w:val="006F1E64"/>
    <w:rsid w:val="006F2A11"/>
    <w:rsid w:val="006F2A61"/>
    <w:rsid w:val="006F2F8B"/>
    <w:rsid w:val="006F32F9"/>
    <w:rsid w:val="006F3878"/>
    <w:rsid w:val="006F4019"/>
    <w:rsid w:val="006F46D8"/>
    <w:rsid w:val="006F47A9"/>
    <w:rsid w:val="006F491B"/>
    <w:rsid w:val="006F4F36"/>
    <w:rsid w:val="006F52FD"/>
    <w:rsid w:val="006F59EB"/>
    <w:rsid w:val="006F6C37"/>
    <w:rsid w:val="006F7617"/>
    <w:rsid w:val="006F780D"/>
    <w:rsid w:val="007005BE"/>
    <w:rsid w:val="007007F9"/>
    <w:rsid w:val="007008AA"/>
    <w:rsid w:val="00700F97"/>
    <w:rsid w:val="00701418"/>
    <w:rsid w:val="00701514"/>
    <w:rsid w:val="007015A7"/>
    <w:rsid w:val="007018EE"/>
    <w:rsid w:val="00701D1A"/>
    <w:rsid w:val="0070246B"/>
    <w:rsid w:val="00703244"/>
    <w:rsid w:val="007036AC"/>
    <w:rsid w:val="0070375F"/>
    <w:rsid w:val="00703956"/>
    <w:rsid w:val="00703B21"/>
    <w:rsid w:val="00703EED"/>
    <w:rsid w:val="00703EFA"/>
    <w:rsid w:val="00704168"/>
    <w:rsid w:val="00704193"/>
    <w:rsid w:val="007042B1"/>
    <w:rsid w:val="0070467B"/>
    <w:rsid w:val="00705095"/>
    <w:rsid w:val="00705177"/>
    <w:rsid w:val="00705257"/>
    <w:rsid w:val="007053F6"/>
    <w:rsid w:val="00705974"/>
    <w:rsid w:val="00705A70"/>
    <w:rsid w:val="00706443"/>
    <w:rsid w:val="0070739A"/>
    <w:rsid w:val="007073FC"/>
    <w:rsid w:val="007074B3"/>
    <w:rsid w:val="00707507"/>
    <w:rsid w:val="00707681"/>
    <w:rsid w:val="00707C4B"/>
    <w:rsid w:val="00707F2F"/>
    <w:rsid w:val="00710B24"/>
    <w:rsid w:val="00710F86"/>
    <w:rsid w:val="007114CC"/>
    <w:rsid w:val="00711506"/>
    <w:rsid w:val="00711771"/>
    <w:rsid w:val="00711815"/>
    <w:rsid w:val="007126A1"/>
    <w:rsid w:val="00712A42"/>
    <w:rsid w:val="00712F5B"/>
    <w:rsid w:val="00712FBE"/>
    <w:rsid w:val="007131E6"/>
    <w:rsid w:val="00713207"/>
    <w:rsid w:val="00713640"/>
    <w:rsid w:val="007137D9"/>
    <w:rsid w:val="00713DC2"/>
    <w:rsid w:val="00713E89"/>
    <w:rsid w:val="00713F8A"/>
    <w:rsid w:val="00714065"/>
    <w:rsid w:val="007140A1"/>
    <w:rsid w:val="00714AF8"/>
    <w:rsid w:val="00715095"/>
    <w:rsid w:val="00715169"/>
    <w:rsid w:val="00715316"/>
    <w:rsid w:val="00716033"/>
    <w:rsid w:val="0071741B"/>
    <w:rsid w:val="0071755F"/>
    <w:rsid w:val="00717E33"/>
    <w:rsid w:val="00720348"/>
    <w:rsid w:val="0072057A"/>
    <w:rsid w:val="007206B3"/>
    <w:rsid w:val="00720C53"/>
    <w:rsid w:val="00720E5C"/>
    <w:rsid w:val="007210A8"/>
    <w:rsid w:val="00722096"/>
    <w:rsid w:val="00722110"/>
    <w:rsid w:val="0072214D"/>
    <w:rsid w:val="00722210"/>
    <w:rsid w:val="00722480"/>
    <w:rsid w:val="00722A79"/>
    <w:rsid w:val="00722D65"/>
    <w:rsid w:val="007234C3"/>
    <w:rsid w:val="0072371F"/>
    <w:rsid w:val="00723B33"/>
    <w:rsid w:val="00723C1C"/>
    <w:rsid w:val="00723C71"/>
    <w:rsid w:val="007241D8"/>
    <w:rsid w:val="00724290"/>
    <w:rsid w:val="007244DE"/>
    <w:rsid w:val="00724F80"/>
    <w:rsid w:val="007254F7"/>
    <w:rsid w:val="0072577D"/>
    <w:rsid w:val="00725B3F"/>
    <w:rsid w:val="00725DFB"/>
    <w:rsid w:val="00726016"/>
    <w:rsid w:val="00726CA5"/>
    <w:rsid w:val="007275DE"/>
    <w:rsid w:val="0072796C"/>
    <w:rsid w:val="00727E31"/>
    <w:rsid w:val="00730691"/>
    <w:rsid w:val="007308CF"/>
    <w:rsid w:val="0073095B"/>
    <w:rsid w:val="00730C74"/>
    <w:rsid w:val="00731100"/>
    <w:rsid w:val="00731813"/>
    <w:rsid w:val="0073227B"/>
    <w:rsid w:val="00732322"/>
    <w:rsid w:val="00732387"/>
    <w:rsid w:val="00732481"/>
    <w:rsid w:val="00732E3F"/>
    <w:rsid w:val="00732F20"/>
    <w:rsid w:val="0073302E"/>
    <w:rsid w:val="0073364C"/>
    <w:rsid w:val="00733AE0"/>
    <w:rsid w:val="00733E0C"/>
    <w:rsid w:val="007342D4"/>
    <w:rsid w:val="00734B3F"/>
    <w:rsid w:val="00734B92"/>
    <w:rsid w:val="00734CFE"/>
    <w:rsid w:val="00734D84"/>
    <w:rsid w:val="00734FE4"/>
    <w:rsid w:val="007351FB"/>
    <w:rsid w:val="00735BF6"/>
    <w:rsid w:val="00735D7A"/>
    <w:rsid w:val="00736009"/>
    <w:rsid w:val="00736478"/>
    <w:rsid w:val="007369EF"/>
    <w:rsid w:val="00736B0D"/>
    <w:rsid w:val="0073710A"/>
    <w:rsid w:val="0074008A"/>
    <w:rsid w:val="007400D9"/>
    <w:rsid w:val="00740161"/>
    <w:rsid w:val="007403F9"/>
    <w:rsid w:val="007404CE"/>
    <w:rsid w:val="007404EF"/>
    <w:rsid w:val="00740592"/>
    <w:rsid w:val="007408AF"/>
    <w:rsid w:val="007418AF"/>
    <w:rsid w:val="0074198E"/>
    <w:rsid w:val="00741E63"/>
    <w:rsid w:val="00741F0C"/>
    <w:rsid w:val="00741F3B"/>
    <w:rsid w:val="0074208A"/>
    <w:rsid w:val="007420FD"/>
    <w:rsid w:val="00742B62"/>
    <w:rsid w:val="00742B9E"/>
    <w:rsid w:val="00742E09"/>
    <w:rsid w:val="00742EED"/>
    <w:rsid w:val="00743096"/>
    <w:rsid w:val="0074316F"/>
    <w:rsid w:val="00743696"/>
    <w:rsid w:val="007441DD"/>
    <w:rsid w:val="0074451E"/>
    <w:rsid w:val="0074472F"/>
    <w:rsid w:val="007448EC"/>
    <w:rsid w:val="00744DE0"/>
    <w:rsid w:val="00744DE9"/>
    <w:rsid w:val="00744EEE"/>
    <w:rsid w:val="00744F15"/>
    <w:rsid w:val="007453AD"/>
    <w:rsid w:val="00745992"/>
    <w:rsid w:val="00745E05"/>
    <w:rsid w:val="00745FC5"/>
    <w:rsid w:val="00745FF4"/>
    <w:rsid w:val="0074608C"/>
    <w:rsid w:val="00746285"/>
    <w:rsid w:val="00746439"/>
    <w:rsid w:val="007466BD"/>
    <w:rsid w:val="007473E2"/>
    <w:rsid w:val="00747831"/>
    <w:rsid w:val="00747CC2"/>
    <w:rsid w:val="00747D93"/>
    <w:rsid w:val="00750010"/>
    <w:rsid w:val="00750240"/>
    <w:rsid w:val="0075050B"/>
    <w:rsid w:val="007507A3"/>
    <w:rsid w:val="0075082E"/>
    <w:rsid w:val="00750D4E"/>
    <w:rsid w:val="00750D6D"/>
    <w:rsid w:val="00750E61"/>
    <w:rsid w:val="007511BF"/>
    <w:rsid w:val="0075143F"/>
    <w:rsid w:val="00751D8E"/>
    <w:rsid w:val="00752922"/>
    <w:rsid w:val="00752B79"/>
    <w:rsid w:val="00752FB3"/>
    <w:rsid w:val="0075305F"/>
    <w:rsid w:val="007539E0"/>
    <w:rsid w:val="00753A00"/>
    <w:rsid w:val="00753B63"/>
    <w:rsid w:val="007540E1"/>
    <w:rsid w:val="007540E9"/>
    <w:rsid w:val="0075434F"/>
    <w:rsid w:val="00754C46"/>
    <w:rsid w:val="00754CD1"/>
    <w:rsid w:val="00754E67"/>
    <w:rsid w:val="0075545B"/>
    <w:rsid w:val="0075574C"/>
    <w:rsid w:val="00755817"/>
    <w:rsid w:val="007558BB"/>
    <w:rsid w:val="00755C6D"/>
    <w:rsid w:val="00755F6D"/>
    <w:rsid w:val="007560E6"/>
    <w:rsid w:val="00756308"/>
    <w:rsid w:val="007564CB"/>
    <w:rsid w:val="007568BE"/>
    <w:rsid w:val="00756973"/>
    <w:rsid w:val="00756A87"/>
    <w:rsid w:val="00757F55"/>
    <w:rsid w:val="0076005A"/>
    <w:rsid w:val="0076027D"/>
    <w:rsid w:val="00760284"/>
    <w:rsid w:val="007603DA"/>
    <w:rsid w:val="0076063D"/>
    <w:rsid w:val="00760FB5"/>
    <w:rsid w:val="0076137E"/>
    <w:rsid w:val="00761438"/>
    <w:rsid w:val="00761659"/>
    <w:rsid w:val="007616FE"/>
    <w:rsid w:val="0076176F"/>
    <w:rsid w:val="007618F4"/>
    <w:rsid w:val="00761C0F"/>
    <w:rsid w:val="00761D72"/>
    <w:rsid w:val="007621EE"/>
    <w:rsid w:val="0076276C"/>
    <w:rsid w:val="00762B16"/>
    <w:rsid w:val="00762C45"/>
    <w:rsid w:val="00762CD1"/>
    <w:rsid w:val="00762E2F"/>
    <w:rsid w:val="00762E92"/>
    <w:rsid w:val="00763182"/>
    <w:rsid w:val="007635A8"/>
    <w:rsid w:val="00763719"/>
    <w:rsid w:val="007642EA"/>
    <w:rsid w:val="00764300"/>
    <w:rsid w:val="00764352"/>
    <w:rsid w:val="00764488"/>
    <w:rsid w:val="00764519"/>
    <w:rsid w:val="00764A40"/>
    <w:rsid w:val="00764B84"/>
    <w:rsid w:val="007657A1"/>
    <w:rsid w:val="007658A4"/>
    <w:rsid w:val="0076593A"/>
    <w:rsid w:val="00765B33"/>
    <w:rsid w:val="00766435"/>
    <w:rsid w:val="00766612"/>
    <w:rsid w:val="0076670E"/>
    <w:rsid w:val="007668F9"/>
    <w:rsid w:val="00766CC3"/>
    <w:rsid w:val="00766E6C"/>
    <w:rsid w:val="007673B4"/>
    <w:rsid w:val="00770415"/>
    <w:rsid w:val="00770549"/>
    <w:rsid w:val="007706D2"/>
    <w:rsid w:val="007709B4"/>
    <w:rsid w:val="00770B3F"/>
    <w:rsid w:val="007710F9"/>
    <w:rsid w:val="00771223"/>
    <w:rsid w:val="00771909"/>
    <w:rsid w:val="00771C01"/>
    <w:rsid w:val="0077239A"/>
    <w:rsid w:val="00772B9B"/>
    <w:rsid w:val="00773234"/>
    <w:rsid w:val="007737A7"/>
    <w:rsid w:val="00773DF6"/>
    <w:rsid w:val="00774A77"/>
    <w:rsid w:val="007757F4"/>
    <w:rsid w:val="00775E75"/>
    <w:rsid w:val="0077649A"/>
    <w:rsid w:val="00777757"/>
    <w:rsid w:val="00777913"/>
    <w:rsid w:val="00780274"/>
    <w:rsid w:val="007802FD"/>
    <w:rsid w:val="0078053C"/>
    <w:rsid w:val="00780719"/>
    <w:rsid w:val="00780B87"/>
    <w:rsid w:val="00781554"/>
    <w:rsid w:val="007815E6"/>
    <w:rsid w:val="00781B67"/>
    <w:rsid w:val="00781F53"/>
    <w:rsid w:val="00782AB6"/>
    <w:rsid w:val="007836A4"/>
    <w:rsid w:val="007849CB"/>
    <w:rsid w:val="007849F9"/>
    <w:rsid w:val="00784ACE"/>
    <w:rsid w:val="00784BC3"/>
    <w:rsid w:val="00784D14"/>
    <w:rsid w:val="007850D1"/>
    <w:rsid w:val="00785BC5"/>
    <w:rsid w:val="00785FDD"/>
    <w:rsid w:val="0078628F"/>
    <w:rsid w:val="007865B2"/>
    <w:rsid w:val="0078681A"/>
    <w:rsid w:val="00786CBE"/>
    <w:rsid w:val="00786CC3"/>
    <w:rsid w:val="00786E19"/>
    <w:rsid w:val="00787170"/>
    <w:rsid w:val="007874BA"/>
    <w:rsid w:val="00787640"/>
    <w:rsid w:val="007879C6"/>
    <w:rsid w:val="00787B06"/>
    <w:rsid w:val="00787BE9"/>
    <w:rsid w:val="00787CB3"/>
    <w:rsid w:val="0079041A"/>
    <w:rsid w:val="0079049C"/>
    <w:rsid w:val="007905A3"/>
    <w:rsid w:val="00790787"/>
    <w:rsid w:val="00790CD8"/>
    <w:rsid w:val="00790FB7"/>
    <w:rsid w:val="00791092"/>
    <w:rsid w:val="007911CD"/>
    <w:rsid w:val="0079137F"/>
    <w:rsid w:val="00791624"/>
    <w:rsid w:val="00791679"/>
    <w:rsid w:val="00791C97"/>
    <w:rsid w:val="00791CC6"/>
    <w:rsid w:val="007924DD"/>
    <w:rsid w:val="00792522"/>
    <w:rsid w:val="007929DF"/>
    <w:rsid w:val="00792A97"/>
    <w:rsid w:val="00792D51"/>
    <w:rsid w:val="00792E29"/>
    <w:rsid w:val="0079330C"/>
    <w:rsid w:val="00793327"/>
    <w:rsid w:val="00793614"/>
    <w:rsid w:val="0079385A"/>
    <w:rsid w:val="00793B56"/>
    <w:rsid w:val="00793D4E"/>
    <w:rsid w:val="00793EDB"/>
    <w:rsid w:val="00794254"/>
    <w:rsid w:val="007948A8"/>
    <w:rsid w:val="007948D9"/>
    <w:rsid w:val="00794936"/>
    <w:rsid w:val="00794D47"/>
    <w:rsid w:val="00794E00"/>
    <w:rsid w:val="00794E85"/>
    <w:rsid w:val="00794EC8"/>
    <w:rsid w:val="007950A9"/>
    <w:rsid w:val="00795E66"/>
    <w:rsid w:val="007965C9"/>
    <w:rsid w:val="007965CA"/>
    <w:rsid w:val="007971D5"/>
    <w:rsid w:val="00797B72"/>
    <w:rsid w:val="00797FF2"/>
    <w:rsid w:val="007A0054"/>
    <w:rsid w:val="007A00A0"/>
    <w:rsid w:val="007A048C"/>
    <w:rsid w:val="007A091B"/>
    <w:rsid w:val="007A0EB2"/>
    <w:rsid w:val="007A0F82"/>
    <w:rsid w:val="007A16A6"/>
    <w:rsid w:val="007A1C04"/>
    <w:rsid w:val="007A1DAB"/>
    <w:rsid w:val="007A1E96"/>
    <w:rsid w:val="007A1EF3"/>
    <w:rsid w:val="007A2165"/>
    <w:rsid w:val="007A2525"/>
    <w:rsid w:val="007A2D6F"/>
    <w:rsid w:val="007A2E9C"/>
    <w:rsid w:val="007A2EDF"/>
    <w:rsid w:val="007A32E2"/>
    <w:rsid w:val="007A37AD"/>
    <w:rsid w:val="007A398E"/>
    <w:rsid w:val="007A39FC"/>
    <w:rsid w:val="007A3CFA"/>
    <w:rsid w:val="007A3D1C"/>
    <w:rsid w:val="007A3F4A"/>
    <w:rsid w:val="007A446C"/>
    <w:rsid w:val="007A4AB4"/>
    <w:rsid w:val="007A4CE3"/>
    <w:rsid w:val="007A4E5E"/>
    <w:rsid w:val="007A4F8A"/>
    <w:rsid w:val="007A5051"/>
    <w:rsid w:val="007A5429"/>
    <w:rsid w:val="007A6680"/>
    <w:rsid w:val="007A68F8"/>
    <w:rsid w:val="007A6A4B"/>
    <w:rsid w:val="007A6CF6"/>
    <w:rsid w:val="007A70DB"/>
    <w:rsid w:val="007A70E4"/>
    <w:rsid w:val="007A732C"/>
    <w:rsid w:val="007A757D"/>
    <w:rsid w:val="007A762A"/>
    <w:rsid w:val="007A79FB"/>
    <w:rsid w:val="007A7EC0"/>
    <w:rsid w:val="007B03FE"/>
    <w:rsid w:val="007B0689"/>
    <w:rsid w:val="007B08B2"/>
    <w:rsid w:val="007B0E54"/>
    <w:rsid w:val="007B1210"/>
    <w:rsid w:val="007B1375"/>
    <w:rsid w:val="007B16E3"/>
    <w:rsid w:val="007B1907"/>
    <w:rsid w:val="007B1958"/>
    <w:rsid w:val="007B1973"/>
    <w:rsid w:val="007B1F7B"/>
    <w:rsid w:val="007B22A9"/>
    <w:rsid w:val="007B2A4A"/>
    <w:rsid w:val="007B2D3D"/>
    <w:rsid w:val="007B2D48"/>
    <w:rsid w:val="007B2D69"/>
    <w:rsid w:val="007B2E94"/>
    <w:rsid w:val="007B3AB4"/>
    <w:rsid w:val="007B3F26"/>
    <w:rsid w:val="007B41D8"/>
    <w:rsid w:val="007B43D6"/>
    <w:rsid w:val="007B4AD1"/>
    <w:rsid w:val="007B50D6"/>
    <w:rsid w:val="007B59DB"/>
    <w:rsid w:val="007B5B11"/>
    <w:rsid w:val="007B6208"/>
    <w:rsid w:val="007B6D53"/>
    <w:rsid w:val="007B6D6B"/>
    <w:rsid w:val="007B6F32"/>
    <w:rsid w:val="007B74B0"/>
    <w:rsid w:val="007B7D3D"/>
    <w:rsid w:val="007B7F9A"/>
    <w:rsid w:val="007C00D7"/>
    <w:rsid w:val="007C0581"/>
    <w:rsid w:val="007C09A1"/>
    <w:rsid w:val="007C0D0E"/>
    <w:rsid w:val="007C1177"/>
    <w:rsid w:val="007C1A3D"/>
    <w:rsid w:val="007C1D3F"/>
    <w:rsid w:val="007C1E3C"/>
    <w:rsid w:val="007C22CE"/>
    <w:rsid w:val="007C29B9"/>
    <w:rsid w:val="007C2D9E"/>
    <w:rsid w:val="007C2E68"/>
    <w:rsid w:val="007C33E2"/>
    <w:rsid w:val="007C3972"/>
    <w:rsid w:val="007C3988"/>
    <w:rsid w:val="007C39AE"/>
    <w:rsid w:val="007C3ABA"/>
    <w:rsid w:val="007C3BB6"/>
    <w:rsid w:val="007C3F91"/>
    <w:rsid w:val="007C3FB6"/>
    <w:rsid w:val="007C43E7"/>
    <w:rsid w:val="007C46C6"/>
    <w:rsid w:val="007C68BA"/>
    <w:rsid w:val="007C75C7"/>
    <w:rsid w:val="007C79E6"/>
    <w:rsid w:val="007C7E13"/>
    <w:rsid w:val="007D02F0"/>
    <w:rsid w:val="007D0765"/>
    <w:rsid w:val="007D0C78"/>
    <w:rsid w:val="007D0CBC"/>
    <w:rsid w:val="007D140C"/>
    <w:rsid w:val="007D16CC"/>
    <w:rsid w:val="007D1CEF"/>
    <w:rsid w:val="007D1D19"/>
    <w:rsid w:val="007D1E6F"/>
    <w:rsid w:val="007D20A6"/>
    <w:rsid w:val="007D21EB"/>
    <w:rsid w:val="007D252E"/>
    <w:rsid w:val="007D2CF0"/>
    <w:rsid w:val="007D2F2F"/>
    <w:rsid w:val="007D317B"/>
    <w:rsid w:val="007D3353"/>
    <w:rsid w:val="007D361C"/>
    <w:rsid w:val="007D363A"/>
    <w:rsid w:val="007D3706"/>
    <w:rsid w:val="007D40A3"/>
    <w:rsid w:val="007D4103"/>
    <w:rsid w:val="007D44C3"/>
    <w:rsid w:val="007D46E9"/>
    <w:rsid w:val="007D4B40"/>
    <w:rsid w:val="007D53FD"/>
    <w:rsid w:val="007D5ACB"/>
    <w:rsid w:val="007D5FCD"/>
    <w:rsid w:val="007D5FEA"/>
    <w:rsid w:val="007D60D3"/>
    <w:rsid w:val="007D60E4"/>
    <w:rsid w:val="007D64AE"/>
    <w:rsid w:val="007D66FC"/>
    <w:rsid w:val="007D69FD"/>
    <w:rsid w:val="007D6EC7"/>
    <w:rsid w:val="007D71AB"/>
    <w:rsid w:val="007D7550"/>
    <w:rsid w:val="007D776D"/>
    <w:rsid w:val="007D7971"/>
    <w:rsid w:val="007D7B9E"/>
    <w:rsid w:val="007D7D58"/>
    <w:rsid w:val="007E00D0"/>
    <w:rsid w:val="007E0225"/>
    <w:rsid w:val="007E034A"/>
    <w:rsid w:val="007E03B0"/>
    <w:rsid w:val="007E0497"/>
    <w:rsid w:val="007E05A0"/>
    <w:rsid w:val="007E09C7"/>
    <w:rsid w:val="007E0E5C"/>
    <w:rsid w:val="007E0E86"/>
    <w:rsid w:val="007E134F"/>
    <w:rsid w:val="007E1E53"/>
    <w:rsid w:val="007E20BC"/>
    <w:rsid w:val="007E2793"/>
    <w:rsid w:val="007E282E"/>
    <w:rsid w:val="007E2B45"/>
    <w:rsid w:val="007E3031"/>
    <w:rsid w:val="007E399A"/>
    <w:rsid w:val="007E3B82"/>
    <w:rsid w:val="007E3F74"/>
    <w:rsid w:val="007E42C2"/>
    <w:rsid w:val="007E42F1"/>
    <w:rsid w:val="007E46FC"/>
    <w:rsid w:val="007E4CCB"/>
    <w:rsid w:val="007E4E64"/>
    <w:rsid w:val="007E53F5"/>
    <w:rsid w:val="007E5841"/>
    <w:rsid w:val="007E5A25"/>
    <w:rsid w:val="007E5B27"/>
    <w:rsid w:val="007E63EF"/>
    <w:rsid w:val="007E66B4"/>
    <w:rsid w:val="007E6B49"/>
    <w:rsid w:val="007E6D6F"/>
    <w:rsid w:val="007E6D8E"/>
    <w:rsid w:val="007E7618"/>
    <w:rsid w:val="007E790F"/>
    <w:rsid w:val="007E796A"/>
    <w:rsid w:val="007E7E74"/>
    <w:rsid w:val="007F0252"/>
    <w:rsid w:val="007F02B4"/>
    <w:rsid w:val="007F190F"/>
    <w:rsid w:val="007F1B21"/>
    <w:rsid w:val="007F1D96"/>
    <w:rsid w:val="007F1E99"/>
    <w:rsid w:val="007F1F32"/>
    <w:rsid w:val="007F234E"/>
    <w:rsid w:val="007F2491"/>
    <w:rsid w:val="007F266C"/>
    <w:rsid w:val="007F2707"/>
    <w:rsid w:val="007F3061"/>
    <w:rsid w:val="007F3383"/>
    <w:rsid w:val="007F33C4"/>
    <w:rsid w:val="007F36A6"/>
    <w:rsid w:val="007F503F"/>
    <w:rsid w:val="007F574A"/>
    <w:rsid w:val="007F5856"/>
    <w:rsid w:val="007F5B5B"/>
    <w:rsid w:val="007F6245"/>
    <w:rsid w:val="007F6D6B"/>
    <w:rsid w:val="007F6EBB"/>
    <w:rsid w:val="007F7356"/>
    <w:rsid w:val="007F7B1C"/>
    <w:rsid w:val="007F7BE2"/>
    <w:rsid w:val="007F7E61"/>
    <w:rsid w:val="007F7E85"/>
    <w:rsid w:val="008001F5"/>
    <w:rsid w:val="00800550"/>
    <w:rsid w:val="008005A2"/>
    <w:rsid w:val="00800962"/>
    <w:rsid w:val="00800C5A"/>
    <w:rsid w:val="00800F63"/>
    <w:rsid w:val="00801941"/>
    <w:rsid w:val="00801A28"/>
    <w:rsid w:val="00801C77"/>
    <w:rsid w:val="00801F60"/>
    <w:rsid w:val="0080206D"/>
    <w:rsid w:val="00802080"/>
    <w:rsid w:val="008021C3"/>
    <w:rsid w:val="00802496"/>
    <w:rsid w:val="00802592"/>
    <w:rsid w:val="00802730"/>
    <w:rsid w:val="008027E5"/>
    <w:rsid w:val="00802BCA"/>
    <w:rsid w:val="00802D3B"/>
    <w:rsid w:val="00803953"/>
    <w:rsid w:val="00803E32"/>
    <w:rsid w:val="00803E3F"/>
    <w:rsid w:val="00803F0C"/>
    <w:rsid w:val="0080439B"/>
    <w:rsid w:val="00804499"/>
    <w:rsid w:val="00804607"/>
    <w:rsid w:val="00804A14"/>
    <w:rsid w:val="00804D29"/>
    <w:rsid w:val="00804DF7"/>
    <w:rsid w:val="00805144"/>
    <w:rsid w:val="00805699"/>
    <w:rsid w:val="008056DA"/>
    <w:rsid w:val="00805738"/>
    <w:rsid w:val="00805AC0"/>
    <w:rsid w:val="00805B58"/>
    <w:rsid w:val="00805D2D"/>
    <w:rsid w:val="00806123"/>
    <w:rsid w:val="008069EC"/>
    <w:rsid w:val="00806BFF"/>
    <w:rsid w:val="00806E1E"/>
    <w:rsid w:val="00806F10"/>
    <w:rsid w:val="008074EB"/>
    <w:rsid w:val="008075E7"/>
    <w:rsid w:val="00807907"/>
    <w:rsid w:val="0080790C"/>
    <w:rsid w:val="0080794A"/>
    <w:rsid w:val="00807FBA"/>
    <w:rsid w:val="00807FC7"/>
    <w:rsid w:val="00807FE3"/>
    <w:rsid w:val="008102AD"/>
    <w:rsid w:val="00810330"/>
    <w:rsid w:val="00810AC5"/>
    <w:rsid w:val="0081157F"/>
    <w:rsid w:val="00811612"/>
    <w:rsid w:val="008118D9"/>
    <w:rsid w:val="00811A90"/>
    <w:rsid w:val="00811C15"/>
    <w:rsid w:val="00811F17"/>
    <w:rsid w:val="00812635"/>
    <w:rsid w:val="008134D9"/>
    <w:rsid w:val="0081381F"/>
    <w:rsid w:val="008138FE"/>
    <w:rsid w:val="00813B88"/>
    <w:rsid w:val="00813C05"/>
    <w:rsid w:val="00813E83"/>
    <w:rsid w:val="00813F0B"/>
    <w:rsid w:val="008141AC"/>
    <w:rsid w:val="008142E2"/>
    <w:rsid w:val="008143FF"/>
    <w:rsid w:val="00814502"/>
    <w:rsid w:val="00814676"/>
    <w:rsid w:val="00814D82"/>
    <w:rsid w:val="00814F6B"/>
    <w:rsid w:val="008158E9"/>
    <w:rsid w:val="00815C28"/>
    <w:rsid w:val="00815E75"/>
    <w:rsid w:val="00816083"/>
    <w:rsid w:val="008164F7"/>
    <w:rsid w:val="008168B2"/>
    <w:rsid w:val="00816AC9"/>
    <w:rsid w:val="008170F3"/>
    <w:rsid w:val="008177C7"/>
    <w:rsid w:val="008178A6"/>
    <w:rsid w:val="00817B1E"/>
    <w:rsid w:val="00817E4C"/>
    <w:rsid w:val="00817EBB"/>
    <w:rsid w:val="0082021B"/>
    <w:rsid w:val="00820458"/>
    <w:rsid w:val="00820840"/>
    <w:rsid w:val="008210A2"/>
    <w:rsid w:val="008210C0"/>
    <w:rsid w:val="00821A63"/>
    <w:rsid w:val="00821EEB"/>
    <w:rsid w:val="00822036"/>
    <w:rsid w:val="0082233A"/>
    <w:rsid w:val="00822354"/>
    <w:rsid w:val="0082240A"/>
    <w:rsid w:val="00822841"/>
    <w:rsid w:val="00822964"/>
    <w:rsid w:val="00822F64"/>
    <w:rsid w:val="00823858"/>
    <w:rsid w:val="00824629"/>
    <w:rsid w:val="008259A9"/>
    <w:rsid w:val="00826251"/>
    <w:rsid w:val="008263A4"/>
    <w:rsid w:val="008270F2"/>
    <w:rsid w:val="0082747E"/>
    <w:rsid w:val="008275C0"/>
    <w:rsid w:val="00827740"/>
    <w:rsid w:val="00830595"/>
    <w:rsid w:val="00831016"/>
    <w:rsid w:val="00831332"/>
    <w:rsid w:val="00831436"/>
    <w:rsid w:val="00831836"/>
    <w:rsid w:val="00831DD0"/>
    <w:rsid w:val="0083205F"/>
    <w:rsid w:val="008324C2"/>
    <w:rsid w:val="0083296A"/>
    <w:rsid w:val="00832AC2"/>
    <w:rsid w:val="00832E38"/>
    <w:rsid w:val="00832EDE"/>
    <w:rsid w:val="008333E7"/>
    <w:rsid w:val="008334BC"/>
    <w:rsid w:val="008335B1"/>
    <w:rsid w:val="0083388A"/>
    <w:rsid w:val="008339BE"/>
    <w:rsid w:val="00833FA2"/>
    <w:rsid w:val="008342BF"/>
    <w:rsid w:val="00834995"/>
    <w:rsid w:val="00834B64"/>
    <w:rsid w:val="00834C05"/>
    <w:rsid w:val="00834F7D"/>
    <w:rsid w:val="00835171"/>
    <w:rsid w:val="008357F0"/>
    <w:rsid w:val="0083583A"/>
    <w:rsid w:val="0083594B"/>
    <w:rsid w:val="008360AC"/>
    <w:rsid w:val="00836441"/>
    <w:rsid w:val="008367D1"/>
    <w:rsid w:val="008369A4"/>
    <w:rsid w:val="008369BD"/>
    <w:rsid w:val="008369D4"/>
    <w:rsid w:val="00836CD2"/>
    <w:rsid w:val="00836F4F"/>
    <w:rsid w:val="008373AB"/>
    <w:rsid w:val="00837413"/>
    <w:rsid w:val="008374A2"/>
    <w:rsid w:val="008374AE"/>
    <w:rsid w:val="00837878"/>
    <w:rsid w:val="008378A5"/>
    <w:rsid w:val="0084011B"/>
    <w:rsid w:val="008401AC"/>
    <w:rsid w:val="00840644"/>
    <w:rsid w:val="00840925"/>
    <w:rsid w:val="00840B74"/>
    <w:rsid w:val="00840F10"/>
    <w:rsid w:val="008410AC"/>
    <w:rsid w:val="008411F5"/>
    <w:rsid w:val="00841874"/>
    <w:rsid w:val="00841F4F"/>
    <w:rsid w:val="00842FE0"/>
    <w:rsid w:val="00843192"/>
    <w:rsid w:val="00843321"/>
    <w:rsid w:val="00843561"/>
    <w:rsid w:val="008438EA"/>
    <w:rsid w:val="00843D7B"/>
    <w:rsid w:val="0084414E"/>
    <w:rsid w:val="008441CB"/>
    <w:rsid w:val="00844252"/>
    <w:rsid w:val="008445DA"/>
    <w:rsid w:val="00844687"/>
    <w:rsid w:val="00845049"/>
    <w:rsid w:val="00845286"/>
    <w:rsid w:val="00845A0D"/>
    <w:rsid w:val="00845B10"/>
    <w:rsid w:val="00846172"/>
    <w:rsid w:val="008463AE"/>
    <w:rsid w:val="008463DB"/>
    <w:rsid w:val="0084677A"/>
    <w:rsid w:val="008468BD"/>
    <w:rsid w:val="00846CA7"/>
    <w:rsid w:val="00846CA8"/>
    <w:rsid w:val="00846F19"/>
    <w:rsid w:val="008475CC"/>
    <w:rsid w:val="00847684"/>
    <w:rsid w:val="00847803"/>
    <w:rsid w:val="0084796C"/>
    <w:rsid w:val="00847ADB"/>
    <w:rsid w:val="00847E1D"/>
    <w:rsid w:val="00850943"/>
    <w:rsid w:val="00850DE8"/>
    <w:rsid w:val="00850E8F"/>
    <w:rsid w:val="00850F36"/>
    <w:rsid w:val="00851C2F"/>
    <w:rsid w:val="008520AA"/>
    <w:rsid w:val="008523A3"/>
    <w:rsid w:val="008526D7"/>
    <w:rsid w:val="00852877"/>
    <w:rsid w:val="00852974"/>
    <w:rsid w:val="00852D0B"/>
    <w:rsid w:val="00852EB8"/>
    <w:rsid w:val="0085303A"/>
    <w:rsid w:val="00853840"/>
    <w:rsid w:val="008538F6"/>
    <w:rsid w:val="00853AC5"/>
    <w:rsid w:val="00853FA8"/>
    <w:rsid w:val="00854294"/>
    <w:rsid w:val="00854461"/>
    <w:rsid w:val="008558AE"/>
    <w:rsid w:val="008558DA"/>
    <w:rsid w:val="00855A46"/>
    <w:rsid w:val="0085608E"/>
    <w:rsid w:val="008565E5"/>
    <w:rsid w:val="00856604"/>
    <w:rsid w:val="00856FB1"/>
    <w:rsid w:val="008571D8"/>
    <w:rsid w:val="00857325"/>
    <w:rsid w:val="00857ACD"/>
    <w:rsid w:val="00857C61"/>
    <w:rsid w:val="00857F96"/>
    <w:rsid w:val="0086029E"/>
    <w:rsid w:val="008603D4"/>
    <w:rsid w:val="00860437"/>
    <w:rsid w:val="00860A15"/>
    <w:rsid w:val="00860B21"/>
    <w:rsid w:val="00861BB6"/>
    <w:rsid w:val="00861E05"/>
    <w:rsid w:val="00861EFA"/>
    <w:rsid w:val="0086289F"/>
    <w:rsid w:val="00862973"/>
    <w:rsid w:val="00862BC0"/>
    <w:rsid w:val="00863072"/>
    <w:rsid w:val="00863219"/>
    <w:rsid w:val="008634DC"/>
    <w:rsid w:val="008637E3"/>
    <w:rsid w:val="00863B93"/>
    <w:rsid w:val="00863D6E"/>
    <w:rsid w:val="00863ED5"/>
    <w:rsid w:val="00864177"/>
    <w:rsid w:val="0086417B"/>
    <w:rsid w:val="00864890"/>
    <w:rsid w:val="008648E7"/>
    <w:rsid w:val="00864D7C"/>
    <w:rsid w:val="00864FC7"/>
    <w:rsid w:val="0086503A"/>
    <w:rsid w:val="00865E56"/>
    <w:rsid w:val="0086625C"/>
    <w:rsid w:val="00866377"/>
    <w:rsid w:val="008666C5"/>
    <w:rsid w:val="00866CBD"/>
    <w:rsid w:val="00866CF7"/>
    <w:rsid w:val="00866E92"/>
    <w:rsid w:val="0086723B"/>
    <w:rsid w:val="0086748A"/>
    <w:rsid w:val="00867626"/>
    <w:rsid w:val="008677FE"/>
    <w:rsid w:val="0086789E"/>
    <w:rsid w:val="00867D50"/>
    <w:rsid w:val="008700CA"/>
    <w:rsid w:val="0087010F"/>
    <w:rsid w:val="0087021E"/>
    <w:rsid w:val="008706B5"/>
    <w:rsid w:val="00870A76"/>
    <w:rsid w:val="00870DFA"/>
    <w:rsid w:val="00871029"/>
    <w:rsid w:val="0087136B"/>
    <w:rsid w:val="00871453"/>
    <w:rsid w:val="00871C85"/>
    <w:rsid w:val="00871EEA"/>
    <w:rsid w:val="00871EF1"/>
    <w:rsid w:val="00871F01"/>
    <w:rsid w:val="00871FC6"/>
    <w:rsid w:val="0087204B"/>
    <w:rsid w:val="00872237"/>
    <w:rsid w:val="008722C1"/>
    <w:rsid w:val="00872417"/>
    <w:rsid w:val="00872848"/>
    <w:rsid w:val="00872BA7"/>
    <w:rsid w:val="00873047"/>
    <w:rsid w:val="0087399F"/>
    <w:rsid w:val="00873A9A"/>
    <w:rsid w:val="00874174"/>
    <w:rsid w:val="008745BB"/>
    <w:rsid w:val="008746DF"/>
    <w:rsid w:val="00874B00"/>
    <w:rsid w:val="00874F21"/>
    <w:rsid w:val="00875084"/>
    <w:rsid w:val="0087536A"/>
    <w:rsid w:val="00875D98"/>
    <w:rsid w:val="00876927"/>
    <w:rsid w:val="00876AA1"/>
    <w:rsid w:val="00876AF5"/>
    <w:rsid w:val="00876E36"/>
    <w:rsid w:val="00876ED8"/>
    <w:rsid w:val="00877681"/>
    <w:rsid w:val="00877721"/>
    <w:rsid w:val="008778FB"/>
    <w:rsid w:val="00877C28"/>
    <w:rsid w:val="00880309"/>
    <w:rsid w:val="00880C1C"/>
    <w:rsid w:val="00880CB4"/>
    <w:rsid w:val="00880FCE"/>
    <w:rsid w:val="008816C0"/>
    <w:rsid w:val="00881962"/>
    <w:rsid w:val="00881D3D"/>
    <w:rsid w:val="00881F71"/>
    <w:rsid w:val="00881FD0"/>
    <w:rsid w:val="008822DD"/>
    <w:rsid w:val="00882661"/>
    <w:rsid w:val="00882AE0"/>
    <w:rsid w:val="00882BFF"/>
    <w:rsid w:val="00882D92"/>
    <w:rsid w:val="00882F3E"/>
    <w:rsid w:val="008840F0"/>
    <w:rsid w:val="0088487A"/>
    <w:rsid w:val="00884AC6"/>
    <w:rsid w:val="00884B9B"/>
    <w:rsid w:val="00885068"/>
    <w:rsid w:val="008850FF"/>
    <w:rsid w:val="00885854"/>
    <w:rsid w:val="00886331"/>
    <w:rsid w:val="00886787"/>
    <w:rsid w:val="00886B85"/>
    <w:rsid w:val="0088756F"/>
    <w:rsid w:val="008877F0"/>
    <w:rsid w:val="0088791C"/>
    <w:rsid w:val="0089088D"/>
    <w:rsid w:val="00890972"/>
    <w:rsid w:val="00890B41"/>
    <w:rsid w:val="00890C9B"/>
    <w:rsid w:val="00890FC4"/>
    <w:rsid w:val="00891651"/>
    <w:rsid w:val="00891853"/>
    <w:rsid w:val="00891D3B"/>
    <w:rsid w:val="008921E9"/>
    <w:rsid w:val="008924E6"/>
    <w:rsid w:val="008929B5"/>
    <w:rsid w:val="00892D07"/>
    <w:rsid w:val="00893359"/>
    <w:rsid w:val="008933A4"/>
    <w:rsid w:val="008935F6"/>
    <w:rsid w:val="008936E4"/>
    <w:rsid w:val="00893939"/>
    <w:rsid w:val="00893955"/>
    <w:rsid w:val="00893DB7"/>
    <w:rsid w:val="00893F91"/>
    <w:rsid w:val="008949CF"/>
    <w:rsid w:val="00894D9C"/>
    <w:rsid w:val="00894EAA"/>
    <w:rsid w:val="008950C5"/>
    <w:rsid w:val="00895453"/>
    <w:rsid w:val="00895686"/>
    <w:rsid w:val="008956D4"/>
    <w:rsid w:val="00895BFC"/>
    <w:rsid w:val="00895E61"/>
    <w:rsid w:val="00895F5E"/>
    <w:rsid w:val="008960AD"/>
    <w:rsid w:val="00896985"/>
    <w:rsid w:val="00896DB9"/>
    <w:rsid w:val="00896F97"/>
    <w:rsid w:val="008970AF"/>
    <w:rsid w:val="0089713C"/>
    <w:rsid w:val="008978E2"/>
    <w:rsid w:val="00897F17"/>
    <w:rsid w:val="008A0004"/>
    <w:rsid w:val="008A057B"/>
    <w:rsid w:val="008A06CA"/>
    <w:rsid w:val="008A08C5"/>
    <w:rsid w:val="008A0D39"/>
    <w:rsid w:val="008A17F1"/>
    <w:rsid w:val="008A190D"/>
    <w:rsid w:val="008A1942"/>
    <w:rsid w:val="008A1991"/>
    <w:rsid w:val="008A1FFD"/>
    <w:rsid w:val="008A2119"/>
    <w:rsid w:val="008A22D4"/>
    <w:rsid w:val="008A23E5"/>
    <w:rsid w:val="008A2A63"/>
    <w:rsid w:val="008A2C7D"/>
    <w:rsid w:val="008A335A"/>
    <w:rsid w:val="008A33E5"/>
    <w:rsid w:val="008A374C"/>
    <w:rsid w:val="008A3BD2"/>
    <w:rsid w:val="008A3C75"/>
    <w:rsid w:val="008A3C77"/>
    <w:rsid w:val="008A42B9"/>
    <w:rsid w:val="008A46C8"/>
    <w:rsid w:val="008A47AF"/>
    <w:rsid w:val="008A54F7"/>
    <w:rsid w:val="008A5C1F"/>
    <w:rsid w:val="008A5F1E"/>
    <w:rsid w:val="008A5F33"/>
    <w:rsid w:val="008A6125"/>
    <w:rsid w:val="008A65E2"/>
    <w:rsid w:val="008A65F9"/>
    <w:rsid w:val="008A667B"/>
    <w:rsid w:val="008A6A00"/>
    <w:rsid w:val="008A6C8C"/>
    <w:rsid w:val="008A749D"/>
    <w:rsid w:val="008A785E"/>
    <w:rsid w:val="008A7A1D"/>
    <w:rsid w:val="008A7BD9"/>
    <w:rsid w:val="008A7CC3"/>
    <w:rsid w:val="008A7FA4"/>
    <w:rsid w:val="008B0439"/>
    <w:rsid w:val="008B04A6"/>
    <w:rsid w:val="008B09F7"/>
    <w:rsid w:val="008B1011"/>
    <w:rsid w:val="008B103B"/>
    <w:rsid w:val="008B14DF"/>
    <w:rsid w:val="008B158F"/>
    <w:rsid w:val="008B1741"/>
    <w:rsid w:val="008B1EC5"/>
    <w:rsid w:val="008B20D2"/>
    <w:rsid w:val="008B270E"/>
    <w:rsid w:val="008B2D45"/>
    <w:rsid w:val="008B3098"/>
    <w:rsid w:val="008B3230"/>
    <w:rsid w:val="008B3CA6"/>
    <w:rsid w:val="008B41B3"/>
    <w:rsid w:val="008B49DD"/>
    <w:rsid w:val="008B49E7"/>
    <w:rsid w:val="008B5025"/>
    <w:rsid w:val="008B5E3D"/>
    <w:rsid w:val="008B6374"/>
    <w:rsid w:val="008B65DD"/>
    <w:rsid w:val="008B662E"/>
    <w:rsid w:val="008B6C89"/>
    <w:rsid w:val="008B70A2"/>
    <w:rsid w:val="008B7474"/>
    <w:rsid w:val="008B7538"/>
    <w:rsid w:val="008B7E2F"/>
    <w:rsid w:val="008C05C8"/>
    <w:rsid w:val="008C2279"/>
    <w:rsid w:val="008C2438"/>
    <w:rsid w:val="008C28EE"/>
    <w:rsid w:val="008C313A"/>
    <w:rsid w:val="008C3424"/>
    <w:rsid w:val="008C36B1"/>
    <w:rsid w:val="008C404F"/>
    <w:rsid w:val="008C45F9"/>
    <w:rsid w:val="008C49D5"/>
    <w:rsid w:val="008C5132"/>
    <w:rsid w:val="008C5253"/>
    <w:rsid w:val="008C5497"/>
    <w:rsid w:val="008C5C5B"/>
    <w:rsid w:val="008C5D5C"/>
    <w:rsid w:val="008C5FBF"/>
    <w:rsid w:val="008C6830"/>
    <w:rsid w:val="008C6F91"/>
    <w:rsid w:val="008C7514"/>
    <w:rsid w:val="008C7717"/>
    <w:rsid w:val="008C7E4A"/>
    <w:rsid w:val="008D0326"/>
    <w:rsid w:val="008D0805"/>
    <w:rsid w:val="008D1849"/>
    <w:rsid w:val="008D3060"/>
    <w:rsid w:val="008D3124"/>
    <w:rsid w:val="008D31AE"/>
    <w:rsid w:val="008D3775"/>
    <w:rsid w:val="008D3777"/>
    <w:rsid w:val="008D3917"/>
    <w:rsid w:val="008D3B9E"/>
    <w:rsid w:val="008D3D83"/>
    <w:rsid w:val="008D564C"/>
    <w:rsid w:val="008D5C11"/>
    <w:rsid w:val="008D5DDD"/>
    <w:rsid w:val="008D5EFD"/>
    <w:rsid w:val="008D6165"/>
    <w:rsid w:val="008D6287"/>
    <w:rsid w:val="008D645D"/>
    <w:rsid w:val="008D6997"/>
    <w:rsid w:val="008D6A50"/>
    <w:rsid w:val="008D6F81"/>
    <w:rsid w:val="008D73C1"/>
    <w:rsid w:val="008D74E4"/>
    <w:rsid w:val="008D78E1"/>
    <w:rsid w:val="008D7D72"/>
    <w:rsid w:val="008E0257"/>
    <w:rsid w:val="008E08A1"/>
    <w:rsid w:val="008E08BE"/>
    <w:rsid w:val="008E0A97"/>
    <w:rsid w:val="008E0B9C"/>
    <w:rsid w:val="008E0C2A"/>
    <w:rsid w:val="008E140B"/>
    <w:rsid w:val="008E18D6"/>
    <w:rsid w:val="008E18DF"/>
    <w:rsid w:val="008E1A22"/>
    <w:rsid w:val="008E2677"/>
    <w:rsid w:val="008E278E"/>
    <w:rsid w:val="008E2F48"/>
    <w:rsid w:val="008E3441"/>
    <w:rsid w:val="008E36C0"/>
    <w:rsid w:val="008E3824"/>
    <w:rsid w:val="008E3859"/>
    <w:rsid w:val="008E39C6"/>
    <w:rsid w:val="008E3DF0"/>
    <w:rsid w:val="008E4025"/>
    <w:rsid w:val="008E4194"/>
    <w:rsid w:val="008E4217"/>
    <w:rsid w:val="008E45F5"/>
    <w:rsid w:val="008E4BB1"/>
    <w:rsid w:val="008E4E28"/>
    <w:rsid w:val="008E57B0"/>
    <w:rsid w:val="008E5830"/>
    <w:rsid w:val="008E5B58"/>
    <w:rsid w:val="008E5D7C"/>
    <w:rsid w:val="008E6033"/>
    <w:rsid w:val="008E62E5"/>
    <w:rsid w:val="008E6301"/>
    <w:rsid w:val="008E661C"/>
    <w:rsid w:val="008E6691"/>
    <w:rsid w:val="008E6733"/>
    <w:rsid w:val="008E6802"/>
    <w:rsid w:val="008E6D02"/>
    <w:rsid w:val="008E7177"/>
    <w:rsid w:val="008E790D"/>
    <w:rsid w:val="008E7B08"/>
    <w:rsid w:val="008E7C7A"/>
    <w:rsid w:val="008E7DCF"/>
    <w:rsid w:val="008F0350"/>
    <w:rsid w:val="008F0370"/>
    <w:rsid w:val="008F03BC"/>
    <w:rsid w:val="008F060A"/>
    <w:rsid w:val="008F075C"/>
    <w:rsid w:val="008F0924"/>
    <w:rsid w:val="008F195B"/>
    <w:rsid w:val="008F1D8E"/>
    <w:rsid w:val="008F203E"/>
    <w:rsid w:val="008F2543"/>
    <w:rsid w:val="008F2CC0"/>
    <w:rsid w:val="008F2CFF"/>
    <w:rsid w:val="008F3179"/>
    <w:rsid w:val="008F349E"/>
    <w:rsid w:val="008F35B0"/>
    <w:rsid w:val="008F38A8"/>
    <w:rsid w:val="008F38AC"/>
    <w:rsid w:val="008F3D4C"/>
    <w:rsid w:val="008F3FBE"/>
    <w:rsid w:val="008F3FFB"/>
    <w:rsid w:val="008F43B6"/>
    <w:rsid w:val="008F43F1"/>
    <w:rsid w:val="008F4E67"/>
    <w:rsid w:val="008F4F9D"/>
    <w:rsid w:val="008F4FB1"/>
    <w:rsid w:val="008F5BA1"/>
    <w:rsid w:val="008F5CA0"/>
    <w:rsid w:val="008F5EBE"/>
    <w:rsid w:val="008F6577"/>
    <w:rsid w:val="008F6834"/>
    <w:rsid w:val="008F77FD"/>
    <w:rsid w:val="008F7C70"/>
    <w:rsid w:val="008F7F77"/>
    <w:rsid w:val="00900120"/>
    <w:rsid w:val="0090089B"/>
    <w:rsid w:val="00900954"/>
    <w:rsid w:val="00900A04"/>
    <w:rsid w:val="0090103A"/>
    <w:rsid w:val="009013A4"/>
    <w:rsid w:val="00901850"/>
    <w:rsid w:val="009018A1"/>
    <w:rsid w:val="00901A5B"/>
    <w:rsid w:val="00901C30"/>
    <w:rsid w:val="00901D41"/>
    <w:rsid w:val="00901D60"/>
    <w:rsid w:val="00902180"/>
    <w:rsid w:val="009022AD"/>
    <w:rsid w:val="009025E8"/>
    <w:rsid w:val="009036B8"/>
    <w:rsid w:val="00903B5B"/>
    <w:rsid w:val="00903BAE"/>
    <w:rsid w:val="00903F21"/>
    <w:rsid w:val="00905085"/>
    <w:rsid w:val="009050CE"/>
    <w:rsid w:val="009051BB"/>
    <w:rsid w:val="009052CA"/>
    <w:rsid w:val="009053D9"/>
    <w:rsid w:val="009054D2"/>
    <w:rsid w:val="009055E6"/>
    <w:rsid w:val="00905742"/>
    <w:rsid w:val="00905C36"/>
    <w:rsid w:val="00905E6F"/>
    <w:rsid w:val="00905FBA"/>
    <w:rsid w:val="009065BB"/>
    <w:rsid w:val="00906724"/>
    <w:rsid w:val="0090698F"/>
    <w:rsid w:val="00906E2B"/>
    <w:rsid w:val="00907141"/>
    <w:rsid w:val="00907562"/>
    <w:rsid w:val="009075BC"/>
    <w:rsid w:val="0090772B"/>
    <w:rsid w:val="0091039E"/>
    <w:rsid w:val="009106A0"/>
    <w:rsid w:val="0091078D"/>
    <w:rsid w:val="00910911"/>
    <w:rsid w:val="009109A8"/>
    <w:rsid w:val="00910F2E"/>
    <w:rsid w:val="00911057"/>
    <w:rsid w:val="00911556"/>
    <w:rsid w:val="00911695"/>
    <w:rsid w:val="0091196F"/>
    <w:rsid w:val="00911CB3"/>
    <w:rsid w:val="009122B2"/>
    <w:rsid w:val="00912308"/>
    <w:rsid w:val="00912678"/>
    <w:rsid w:val="0091270A"/>
    <w:rsid w:val="0091271F"/>
    <w:rsid w:val="00912974"/>
    <w:rsid w:val="009129D3"/>
    <w:rsid w:val="00912D03"/>
    <w:rsid w:val="00912DFA"/>
    <w:rsid w:val="00912E8C"/>
    <w:rsid w:val="00913070"/>
    <w:rsid w:val="0091311B"/>
    <w:rsid w:val="009132BA"/>
    <w:rsid w:val="00913448"/>
    <w:rsid w:val="009134A6"/>
    <w:rsid w:val="00913868"/>
    <w:rsid w:val="00913AA7"/>
    <w:rsid w:val="00913B14"/>
    <w:rsid w:val="00913B72"/>
    <w:rsid w:val="00913BEE"/>
    <w:rsid w:val="00913CA4"/>
    <w:rsid w:val="00913D60"/>
    <w:rsid w:val="0091400E"/>
    <w:rsid w:val="00914061"/>
    <w:rsid w:val="0091430E"/>
    <w:rsid w:val="00915034"/>
    <w:rsid w:val="0091514E"/>
    <w:rsid w:val="0091537B"/>
    <w:rsid w:val="00915476"/>
    <w:rsid w:val="009155B4"/>
    <w:rsid w:val="009157BE"/>
    <w:rsid w:val="009158E2"/>
    <w:rsid w:val="00916053"/>
    <w:rsid w:val="009161C4"/>
    <w:rsid w:val="00916328"/>
    <w:rsid w:val="009167C8"/>
    <w:rsid w:val="00916A41"/>
    <w:rsid w:val="00916CC2"/>
    <w:rsid w:val="00916CFA"/>
    <w:rsid w:val="0091749E"/>
    <w:rsid w:val="009174A4"/>
    <w:rsid w:val="00917919"/>
    <w:rsid w:val="00921220"/>
    <w:rsid w:val="00921A94"/>
    <w:rsid w:val="00921DCE"/>
    <w:rsid w:val="009222B6"/>
    <w:rsid w:val="00922354"/>
    <w:rsid w:val="00922497"/>
    <w:rsid w:val="009224B4"/>
    <w:rsid w:val="0092274E"/>
    <w:rsid w:val="00922C04"/>
    <w:rsid w:val="00922ED5"/>
    <w:rsid w:val="00923EE6"/>
    <w:rsid w:val="009244A1"/>
    <w:rsid w:val="00924F55"/>
    <w:rsid w:val="00925263"/>
    <w:rsid w:val="00925894"/>
    <w:rsid w:val="00925DD9"/>
    <w:rsid w:val="00925DF9"/>
    <w:rsid w:val="00926386"/>
    <w:rsid w:val="009263D7"/>
    <w:rsid w:val="009264D7"/>
    <w:rsid w:val="00926522"/>
    <w:rsid w:val="00926B5E"/>
    <w:rsid w:val="00926CF5"/>
    <w:rsid w:val="009270D6"/>
    <w:rsid w:val="009271A8"/>
    <w:rsid w:val="00927712"/>
    <w:rsid w:val="00927FA6"/>
    <w:rsid w:val="00930125"/>
    <w:rsid w:val="00930285"/>
    <w:rsid w:val="0093148D"/>
    <w:rsid w:val="00931552"/>
    <w:rsid w:val="009315D1"/>
    <w:rsid w:val="00931A67"/>
    <w:rsid w:val="00931D0F"/>
    <w:rsid w:val="009322DC"/>
    <w:rsid w:val="009325F6"/>
    <w:rsid w:val="00932681"/>
    <w:rsid w:val="00932B5F"/>
    <w:rsid w:val="00932E49"/>
    <w:rsid w:val="00932F2B"/>
    <w:rsid w:val="009331B4"/>
    <w:rsid w:val="00933622"/>
    <w:rsid w:val="00934001"/>
    <w:rsid w:val="00935104"/>
    <w:rsid w:val="009351FE"/>
    <w:rsid w:val="0093573E"/>
    <w:rsid w:val="00935E3B"/>
    <w:rsid w:val="00936066"/>
    <w:rsid w:val="009361BF"/>
    <w:rsid w:val="00936FAF"/>
    <w:rsid w:val="00937E35"/>
    <w:rsid w:val="0094008B"/>
    <w:rsid w:val="00940C89"/>
    <w:rsid w:val="00941421"/>
    <w:rsid w:val="00941489"/>
    <w:rsid w:val="00941BF0"/>
    <w:rsid w:val="009421D7"/>
    <w:rsid w:val="00942BAD"/>
    <w:rsid w:val="00942C1B"/>
    <w:rsid w:val="0094319C"/>
    <w:rsid w:val="009432BB"/>
    <w:rsid w:val="00943845"/>
    <w:rsid w:val="00943850"/>
    <w:rsid w:val="00943FAD"/>
    <w:rsid w:val="00944065"/>
    <w:rsid w:val="009445A7"/>
    <w:rsid w:val="00944FFE"/>
    <w:rsid w:val="00945143"/>
    <w:rsid w:val="00945144"/>
    <w:rsid w:val="009459F3"/>
    <w:rsid w:val="00945B05"/>
    <w:rsid w:val="00945BE8"/>
    <w:rsid w:val="00945FB6"/>
    <w:rsid w:val="00946473"/>
    <w:rsid w:val="00946A3B"/>
    <w:rsid w:val="00946FD4"/>
    <w:rsid w:val="0094763F"/>
    <w:rsid w:val="009478DE"/>
    <w:rsid w:val="0094790C"/>
    <w:rsid w:val="00950C7D"/>
    <w:rsid w:val="0095194E"/>
    <w:rsid w:val="00951B6E"/>
    <w:rsid w:val="00951D2E"/>
    <w:rsid w:val="00952BB2"/>
    <w:rsid w:val="00952FB4"/>
    <w:rsid w:val="009530B3"/>
    <w:rsid w:val="009530DF"/>
    <w:rsid w:val="009537DD"/>
    <w:rsid w:val="00953C4F"/>
    <w:rsid w:val="00953E98"/>
    <w:rsid w:val="009546AB"/>
    <w:rsid w:val="0095481C"/>
    <w:rsid w:val="00954B0C"/>
    <w:rsid w:val="00954F9B"/>
    <w:rsid w:val="0095535D"/>
    <w:rsid w:val="009555BC"/>
    <w:rsid w:val="0095567D"/>
    <w:rsid w:val="0095603E"/>
    <w:rsid w:val="0095623E"/>
    <w:rsid w:val="009567C7"/>
    <w:rsid w:val="00957064"/>
    <w:rsid w:val="009601D5"/>
    <w:rsid w:val="0096052A"/>
    <w:rsid w:val="00960719"/>
    <w:rsid w:val="00960766"/>
    <w:rsid w:val="009607A8"/>
    <w:rsid w:val="009609EC"/>
    <w:rsid w:val="00960BA8"/>
    <w:rsid w:val="00960E34"/>
    <w:rsid w:val="0096102C"/>
    <w:rsid w:val="0096104A"/>
    <w:rsid w:val="0096115B"/>
    <w:rsid w:val="00961614"/>
    <w:rsid w:val="00961717"/>
    <w:rsid w:val="00961D25"/>
    <w:rsid w:val="00961E34"/>
    <w:rsid w:val="009623EA"/>
    <w:rsid w:val="009624D7"/>
    <w:rsid w:val="00962C53"/>
    <w:rsid w:val="0096367A"/>
    <w:rsid w:val="009637CD"/>
    <w:rsid w:val="009637D5"/>
    <w:rsid w:val="00963AA5"/>
    <w:rsid w:val="00963DAC"/>
    <w:rsid w:val="00964529"/>
    <w:rsid w:val="00964A14"/>
    <w:rsid w:val="009650BB"/>
    <w:rsid w:val="0096536C"/>
    <w:rsid w:val="00965C79"/>
    <w:rsid w:val="00965EEF"/>
    <w:rsid w:val="0096615B"/>
    <w:rsid w:val="00966347"/>
    <w:rsid w:val="00966DD4"/>
    <w:rsid w:val="0096733A"/>
    <w:rsid w:val="00967482"/>
    <w:rsid w:val="0096763C"/>
    <w:rsid w:val="0096780A"/>
    <w:rsid w:val="0096798D"/>
    <w:rsid w:val="00967ACA"/>
    <w:rsid w:val="009700D4"/>
    <w:rsid w:val="009704E8"/>
    <w:rsid w:val="0097081F"/>
    <w:rsid w:val="00970CB7"/>
    <w:rsid w:val="00970CCA"/>
    <w:rsid w:val="00970E88"/>
    <w:rsid w:val="00971356"/>
    <w:rsid w:val="009714C4"/>
    <w:rsid w:val="00971741"/>
    <w:rsid w:val="00971ABC"/>
    <w:rsid w:val="0097203A"/>
    <w:rsid w:val="00972B29"/>
    <w:rsid w:val="00972EA2"/>
    <w:rsid w:val="0097324C"/>
    <w:rsid w:val="00973318"/>
    <w:rsid w:val="00973B86"/>
    <w:rsid w:val="00973BF7"/>
    <w:rsid w:val="009748ED"/>
    <w:rsid w:val="009758F0"/>
    <w:rsid w:val="00975968"/>
    <w:rsid w:val="0097603C"/>
    <w:rsid w:val="00976371"/>
    <w:rsid w:val="00976832"/>
    <w:rsid w:val="009768E4"/>
    <w:rsid w:val="00976B55"/>
    <w:rsid w:val="00977100"/>
    <w:rsid w:val="00977164"/>
    <w:rsid w:val="00977194"/>
    <w:rsid w:val="009779B7"/>
    <w:rsid w:val="00977E22"/>
    <w:rsid w:val="009801DF"/>
    <w:rsid w:val="0098048A"/>
    <w:rsid w:val="0098160A"/>
    <w:rsid w:val="0098198B"/>
    <w:rsid w:val="00981B3D"/>
    <w:rsid w:val="00981D22"/>
    <w:rsid w:val="00981E82"/>
    <w:rsid w:val="009821A7"/>
    <w:rsid w:val="009823DC"/>
    <w:rsid w:val="00982D36"/>
    <w:rsid w:val="00983A11"/>
    <w:rsid w:val="00983B9D"/>
    <w:rsid w:val="00984B72"/>
    <w:rsid w:val="009852C8"/>
    <w:rsid w:val="009857B4"/>
    <w:rsid w:val="00985E55"/>
    <w:rsid w:val="00985FDE"/>
    <w:rsid w:val="00985FF7"/>
    <w:rsid w:val="009862FB"/>
    <w:rsid w:val="0098672D"/>
    <w:rsid w:val="009873EB"/>
    <w:rsid w:val="009874B2"/>
    <w:rsid w:val="00987657"/>
    <w:rsid w:val="0098770A"/>
    <w:rsid w:val="00987FAB"/>
    <w:rsid w:val="00990430"/>
    <w:rsid w:val="00990960"/>
    <w:rsid w:val="0099096E"/>
    <w:rsid w:val="00990C28"/>
    <w:rsid w:val="00990FD0"/>
    <w:rsid w:val="0099109C"/>
    <w:rsid w:val="009910DF"/>
    <w:rsid w:val="009913E5"/>
    <w:rsid w:val="009919A4"/>
    <w:rsid w:val="00992455"/>
    <w:rsid w:val="0099281F"/>
    <w:rsid w:val="0099376E"/>
    <w:rsid w:val="00993901"/>
    <w:rsid w:val="00993C89"/>
    <w:rsid w:val="009941A7"/>
    <w:rsid w:val="0099443E"/>
    <w:rsid w:val="00994476"/>
    <w:rsid w:val="0099451A"/>
    <w:rsid w:val="009945AC"/>
    <w:rsid w:val="00994A50"/>
    <w:rsid w:val="00994AB5"/>
    <w:rsid w:val="0099517B"/>
    <w:rsid w:val="0099519A"/>
    <w:rsid w:val="009953C4"/>
    <w:rsid w:val="0099553F"/>
    <w:rsid w:val="00995F5C"/>
    <w:rsid w:val="0099627A"/>
    <w:rsid w:val="009967E5"/>
    <w:rsid w:val="00996ABD"/>
    <w:rsid w:val="00996BC2"/>
    <w:rsid w:val="00996FD0"/>
    <w:rsid w:val="009978DC"/>
    <w:rsid w:val="00997B7E"/>
    <w:rsid w:val="00997EE3"/>
    <w:rsid w:val="009A01FD"/>
    <w:rsid w:val="009A06A3"/>
    <w:rsid w:val="009A0895"/>
    <w:rsid w:val="009A0BC3"/>
    <w:rsid w:val="009A140C"/>
    <w:rsid w:val="009A15F8"/>
    <w:rsid w:val="009A19C2"/>
    <w:rsid w:val="009A2053"/>
    <w:rsid w:val="009A238D"/>
    <w:rsid w:val="009A2858"/>
    <w:rsid w:val="009A2B13"/>
    <w:rsid w:val="009A344C"/>
    <w:rsid w:val="009A347D"/>
    <w:rsid w:val="009A3850"/>
    <w:rsid w:val="009A3C0E"/>
    <w:rsid w:val="009A3EFB"/>
    <w:rsid w:val="009A40A1"/>
    <w:rsid w:val="009A4263"/>
    <w:rsid w:val="009A469A"/>
    <w:rsid w:val="009A4BC4"/>
    <w:rsid w:val="009A4FCF"/>
    <w:rsid w:val="009A54BE"/>
    <w:rsid w:val="009A56B0"/>
    <w:rsid w:val="009A5735"/>
    <w:rsid w:val="009A58AA"/>
    <w:rsid w:val="009A58AF"/>
    <w:rsid w:val="009A59F2"/>
    <w:rsid w:val="009A5A80"/>
    <w:rsid w:val="009A5BDB"/>
    <w:rsid w:val="009A64AC"/>
    <w:rsid w:val="009A69AB"/>
    <w:rsid w:val="009A6DCC"/>
    <w:rsid w:val="009A6EFA"/>
    <w:rsid w:val="009A71B9"/>
    <w:rsid w:val="009A7554"/>
    <w:rsid w:val="009A79CE"/>
    <w:rsid w:val="009A7D08"/>
    <w:rsid w:val="009A7F1B"/>
    <w:rsid w:val="009B0141"/>
    <w:rsid w:val="009B09B5"/>
    <w:rsid w:val="009B0A1E"/>
    <w:rsid w:val="009B0ABF"/>
    <w:rsid w:val="009B0DAC"/>
    <w:rsid w:val="009B119A"/>
    <w:rsid w:val="009B15F3"/>
    <w:rsid w:val="009B1845"/>
    <w:rsid w:val="009B1BE9"/>
    <w:rsid w:val="009B1F4E"/>
    <w:rsid w:val="009B1FBA"/>
    <w:rsid w:val="009B2519"/>
    <w:rsid w:val="009B2739"/>
    <w:rsid w:val="009B2D9C"/>
    <w:rsid w:val="009B2F00"/>
    <w:rsid w:val="009B3138"/>
    <w:rsid w:val="009B3213"/>
    <w:rsid w:val="009B3239"/>
    <w:rsid w:val="009B334C"/>
    <w:rsid w:val="009B3647"/>
    <w:rsid w:val="009B3E84"/>
    <w:rsid w:val="009B3F77"/>
    <w:rsid w:val="009B4142"/>
    <w:rsid w:val="009B4242"/>
    <w:rsid w:val="009B4CAB"/>
    <w:rsid w:val="009B50F5"/>
    <w:rsid w:val="009B51D1"/>
    <w:rsid w:val="009B528A"/>
    <w:rsid w:val="009B5A3C"/>
    <w:rsid w:val="009B64D6"/>
    <w:rsid w:val="009B6AA8"/>
    <w:rsid w:val="009B6B43"/>
    <w:rsid w:val="009B6B47"/>
    <w:rsid w:val="009B6C7A"/>
    <w:rsid w:val="009B7698"/>
    <w:rsid w:val="009B7D4E"/>
    <w:rsid w:val="009C0147"/>
    <w:rsid w:val="009C037B"/>
    <w:rsid w:val="009C0492"/>
    <w:rsid w:val="009C107A"/>
    <w:rsid w:val="009C113F"/>
    <w:rsid w:val="009C1523"/>
    <w:rsid w:val="009C15D0"/>
    <w:rsid w:val="009C17C4"/>
    <w:rsid w:val="009C17C8"/>
    <w:rsid w:val="009C1844"/>
    <w:rsid w:val="009C19A8"/>
    <w:rsid w:val="009C1D34"/>
    <w:rsid w:val="009C200B"/>
    <w:rsid w:val="009C2474"/>
    <w:rsid w:val="009C256E"/>
    <w:rsid w:val="009C2E57"/>
    <w:rsid w:val="009C2FDC"/>
    <w:rsid w:val="009C303A"/>
    <w:rsid w:val="009C309A"/>
    <w:rsid w:val="009C3384"/>
    <w:rsid w:val="009C355B"/>
    <w:rsid w:val="009C379F"/>
    <w:rsid w:val="009C4367"/>
    <w:rsid w:val="009C450A"/>
    <w:rsid w:val="009C454F"/>
    <w:rsid w:val="009C4710"/>
    <w:rsid w:val="009C47D7"/>
    <w:rsid w:val="009C4820"/>
    <w:rsid w:val="009C506E"/>
    <w:rsid w:val="009C5414"/>
    <w:rsid w:val="009C5688"/>
    <w:rsid w:val="009C5692"/>
    <w:rsid w:val="009C5A44"/>
    <w:rsid w:val="009C668B"/>
    <w:rsid w:val="009C69EF"/>
    <w:rsid w:val="009C6B92"/>
    <w:rsid w:val="009C6E26"/>
    <w:rsid w:val="009C78D5"/>
    <w:rsid w:val="009D0C98"/>
    <w:rsid w:val="009D0D1A"/>
    <w:rsid w:val="009D0E86"/>
    <w:rsid w:val="009D1116"/>
    <w:rsid w:val="009D11F7"/>
    <w:rsid w:val="009D1528"/>
    <w:rsid w:val="009D1793"/>
    <w:rsid w:val="009D17CF"/>
    <w:rsid w:val="009D1C18"/>
    <w:rsid w:val="009D1C2C"/>
    <w:rsid w:val="009D2AC7"/>
    <w:rsid w:val="009D2BB1"/>
    <w:rsid w:val="009D2D5A"/>
    <w:rsid w:val="009D35E8"/>
    <w:rsid w:val="009D3C11"/>
    <w:rsid w:val="009D3CB2"/>
    <w:rsid w:val="009D418A"/>
    <w:rsid w:val="009D4A31"/>
    <w:rsid w:val="009D4F67"/>
    <w:rsid w:val="009D5020"/>
    <w:rsid w:val="009D524B"/>
    <w:rsid w:val="009D527C"/>
    <w:rsid w:val="009D5651"/>
    <w:rsid w:val="009D6738"/>
    <w:rsid w:val="009D6C1E"/>
    <w:rsid w:val="009D74C6"/>
    <w:rsid w:val="009D7830"/>
    <w:rsid w:val="009E0035"/>
    <w:rsid w:val="009E0154"/>
    <w:rsid w:val="009E0347"/>
    <w:rsid w:val="009E04CB"/>
    <w:rsid w:val="009E0507"/>
    <w:rsid w:val="009E08C7"/>
    <w:rsid w:val="009E11CD"/>
    <w:rsid w:val="009E1AFE"/>
    <w:rsid w:val="009E1BCE"/>
    <w:rsid w:val="009E1FA9"/>
    <w:rsid w:val="009E21AE"/>
    <w:rsid w:val="009E27AF"/>
    <w:rsid w:val="009E281C"/>
    <w:rsid w:val="009E2D46"/>
    <w:rsid w:val="009E355B"/>
    <w:rsid w:val="009E367B"/>
    <w:rsid w:val="009E39C0"/>
    <w:rsid w:val="009E3B1F"/>
    <w:rsid w:val="009E4972"/>
    <w:rsid w:val="009E4F24"/>
    <w:rsid w:val="009E5DA6"/>
    <w:rsid w:val="009E5DC2"/>
    <w:rsid w:val="009E5E3A"/>
    <w:rsid w:val="009E5E46"/>
    <w:rsid w:val="009E625C"/>
    <w:rsid w:val="009E7102"/>
    <w:rsid w:val="009E76AF"/>
    <w:rsid w:val="009E7755"/>
    <w:rsid w:val="009E782C"/>
    <w:rsid w:val="009E788D"/>
    <w:rsid w:val="009E78C0"/>
    <w:rsid w:val="009F02B8"/>
    <w:rsid w:val="009F043B"/>
    <w:rsid w:val="009F0A20"/>
    <w:rsid w:val="009F0A96"/>
    <w:rsid w:val="009F0C66"/>
    <w:rsid w:val="009F1272"/>
    <w:rsid w:val="009F12A4"/>
    <w:rsid w:val="009F15B1"/>
    <w:rsid w:val="009F1639"/>
    <w:rsid w:val="009F1939"/>
    <w:rsid w:val="009F1B13"/>
    <w:rsid w:val="009F1C54"/>
    <w:rsid w:val="009F1EFE"/>
    <w:rsid w:val="009F30A6"/>
    <w:rsid w:val="009F3266"/>
    <w:rsid w:val="009F32EB"/>
    <w:rsid w:val="009F3B51"/>
    <w:rsid w:val="009F3C53"/>
    <w:rsid w:val="009F3E8B"/>
    <w:rsid w:val="009F3F2A"/>
    <w:rsid w:val="009F4C15"/>
    <w:rsid w:val="009F521A"/>
    <w:rsid w:val="009F5364"/>
    <w:rsid w:val="009F5474"/>
    <w:rsid w:val="009F5560"/>
    <w:rsid w:val="009F5784"/>
    <w:rsid w:val="009F58F9"/>
    <w:rsid w:val="009F60E4"/>
    <w:rsid w:val="009F64B3"/>
    <w:rsid w:val="009F6A37"/>
    <w:rsid w:val="009F6CCA"/>
    <w:rsid w:val="009F713D"/>
    <w:rsid w:val="009F71F2"/>
    <w:rsid w:val="009F7496"/>
    <w:rsid w:val="009F78EF"/>
    <w:rsid w:val="009F7AC9"/>
    <w:rsid w:val="00A007FE"/>
    <w:rsid w:val="00A008A4"/>
    <w:rsid w:val="00A0097F"/>
    <w:rsid w:val="00A00D9F"/>
    <w:rsid w:val="00A019BB"/>
    <w:rsid w:val="00A01B66"/>
    <w:rsid w:val="00A01FCA"/>
    <w:rsid w:val="00A02559"/>
    <w:rsid w:val="00A02574"/>
    <w:rsid w:val="00A027CB"/>
    <w:rsid w:val="00A028D7"/>
    <w:rsid w:val="00A02A7C"/>
    <w:rsid w:val="00A02AFF"/>
    <w:rsid w:val="00A036AA"/>
    <w:rsid w:val="00A03C58"/>
    <w:rsid w:val="00A03EE2"/>
    <w:rsid w:val="00A03F95"/>
    <w:rsid w:val="00A0474B"/>
    <w:rsid w:val="00A04751"/>
    <w:rsid w:val="00A04C97"/>
    <w:rsid w:val="00A04D9B"/>
    <w:rsid w:val="00A04EB3"/>
    <w:rsid w:val="00A04F3F"/>
    <w:rsid w:val="00A04F99"/>
    <w:rsid w:val="00A050A1"/>
    <w:rsid w:val="00A050E1"/>
    <w:rsid w:val="00A05434"/>
    <w:rsid w:val="00A058E8"/>
    <w:rsid w:val="00A05A0E"/>
    <w:rsid w:val="00A05B41"/>
    <w:rsid w:val="00A05D54"/>
    <w:rsid w:val="00A05F50"/>
    <w:rsid w:val="00A06208"/>
    <w:rsid w:val="00A06439"/>
    <w:rsid w:val="00A065E8"/>
    <w:rsid w:val="00A06E73"/>
    <w:rsid w:val="00A06EE1"/>
    <w:rsid w:val="00A070CA"/>
    <w:rsid w:val="00A073C5"/>
    <w:rsid w:val="00A07449"/>
    <w:rsid w:val="00A077AE"/>
    <w:rsid w:val="00A07992"/>
    <w:rsid w:val="00A07BBB"/>
    <w:rsid w:val="00A07BBF"/>
    <w:rsid w:val="00A07C77"/>
    <w:rsid w:val="00A10840"/>
    <w:rsid w:val="00A1116D"/>
    <w:rsid w:val="00A11600"/>
    <w:rsid w:val="00A117A6"/>
    <w:rsid w:val="00A1185A"/>
    <w:rsid w:val="00A11F44"/>
    <w:rsid w:val="00A1270F"/>
    <w:rsid w:val="00A12900"/>
    <w:rsid w:val="00A12DFF"/>
    <w:rsid w:val="00A12E99"/>
    <w:rsid w:val="00A12EC6"/>
    <w:rsid w:val="00A12FD7"/>
    <w:rsid w:val="00A1301D"/>
    <w:rsid w:val="00A1318C"/>
    <w:rsid w:val="00A133FA"/>
    <w:rsid w:val="00A13799"/>
    <w:rsid w:val="00A13A8A"/>
    <w:rsid w:val="00A13CEE"/>
    <w:rsid w:val="00A13DDA"/>
    <w:rsid w:val="00A14027"/>
    <w:rsid w:val="00A1412D"/>
    <w:rsid w:val="00A14A31"/>
    <w:rsid w:val="00A14F5C"/>
    <w:rsid w:val="00A150AA"/>
    <w:rsid w:val="00A15843"/>
    <w:rsid w:val="00A15E61"/>
    <w:rsid w:val="00A15FAA"/>
    <w:rsid w:val="00A1619D"/>
    <w:rsid w:val="00A163C8"/>
    <w:rsid w:val="00A165B3"/>
    <w:rsid w:val="00A16629"/>
    <w:rsid w:val="00A169EA"/>
    <w:rsid w:val="00A17616"/>
    <w:rsid w:val="00A17FA5"/>
    <w:rsid w:val="00A202FA"/>
    <w:rsid w:val="00A2071F"/>
    <w:rsid w:val="00A2077C"/>
    <w:rsid w:val="00A207B8"/>
    <w:rsid w:val="00A20890"/>
    <w:rsid w:val="00A224EB"/>
    <w:rsid w:val="00A22588"/>
    <w:rsid w:val="00A22593"/>
    <w:rsid w:val="00A24B59"/>
    <w:rsid w:val="00A24EBF"/>
    <w:rsid w:val="00A25346"/>
    <w:rsid w:val="00A25828"/>
    <w:rsid w:val="00A266FD"/>
    <w:rsid w:val="00A26707"/>
    <w:rsid w:val="00A2718F"/>
    <w:rsid w:val="00A272E1"/>
    <w:rsid w:val="00A273AC"/>
    <w:rsid w:val="00A27C93"/>
    <w:rsid w:val="00A300DB"/>
    <w:rsid w:val="00A3025E"/>
    <w:rsid w:val="00A30498"/>
    <w:rsid w:val="00A307DD"/>
    <w:rsid w:val="00A30916"/>
    <w:rsid w:val="00A30CD0"/>
    <w:rsid w:val="00A312F4"/>
    <w:rsid w:val="00A31957"/>
    <w:rsid w:val="00A31F7E"/>
    <w:rsid w:val="00A32CA3"/>
    <w:rsid w:val="00A3301C"/>
    <w:rsid w:val="00A33062"/>
    <w:rsid w:val="00A33379"/>
    <w:rsid w:val="00A334BC"/>
    <w:rsid w:val="00A33A39"/>
    <w:rsid w:val="00A33A66"/>
    <w:rsid w:val="00A342BD"/>
    <w:rsid w:val="00A3435C"/>
    <w:rsid w:val="00A3448A"/>
    <w:rsid w:val="00A3486F"/>
    <w:rsid w:val="00A34D62"/>
    <w:rsid w:val="00A3500C"/>
    <w:rsid w:val="00A35121"/>
    <w:rsid w:val="00A355E2"/>
    <w:rsid w:val="00A357E6"/>
    <w:rsid w:val="00A36166"/>
    <w:rsid w:val="00A3674E"/>
    <w:rsid w:val="00A36C94"/>
    <w:rsid w:val="00A36CC9"/>
    <w:rsid w:val="00A37330"/>
    <w:rsid w:val="00A37590"/>
    <w:rsid w:val="00A375E7"/>
    <w:rsid w:val="00A37AB0"/>
    <w:rsid w:val="00A40A06"/>
    <w:rsid w:val="00A40A27"/>
    <w:rsid w:val="00A40B7C"/>
    <w:rsid w:val="00A40CB2"/>
    <w:rsid w:val="00A418DA"/>
    <w:rsid w:val="00A41922"/>
    <w:rsid w:val="00A419D0"/>
    <w:rsid w:val="00A41B1B"/>
    <w:rsid w:val="00A41B6B"/>
    <w:rsid w:val="00A41D5D"/>
    <w:rsid w:val="00A423A9"/>
    <w:rsid w:val="00A42B2C"/>
    <w:rsid w:val="00A42C84"/>
    <w:rsid w:val="00A430B6"/>
    <w:rsid w:val="00A439E3"/>
    <w:rsid w:val="00A43B68"/>
    <w:rsid w:val="00A43E4F"/>
    <w:rsid w:val="00A443C6"/>
    <w:rsid w:val="00A4469C"/>
    <w:rsid w:val="00A448E2"/>
    <w:rsid w:val="00A44EA6"/>
    <w:rsid w:val="00A44FCA"/>
    <w:rsid w:val="00A45422"/>
    <w:rsid w:val="00A45B67"/>
    <w:rsid w:val="00A45F95"/>
    <w:rsid w:val="00A4613A"/>
    <w:rsid w:val="00A4635C"/>
    <w:rsid w:val="00A46486"/>
    <w:rsid w:val="00A46CD4"/>
    <w:rsid w:val="00A47301"/>
    <w:rsid w:val="00A47786"/>
    <w:rsid w:val="00A47799"/>
    <w:rsid w:val="00A47DF3"/>
    <w:rsid w:val="00A50073"/>
    <w:rsid w:val="00A50178"/>
    <w:rsid w:val="00A50992"/>
    <w:rsid w:val="00A51195"/>
    <w:rsid w:val="00A51336"/>
    <w:rsid w:val="00A5173F"/>
    <w:rsid w:val="00A51D4A"/>
    <w:rsid w:val="00A51DD5"/>
    <w:rsid w:val="00A521DE"/>
    <w:rsid w:val="00A522FC"/>
    <w:rsid w:val="00A52617"/>
    <w:rsid w:val="00A52B28"/>
    <w:rsid w:val="00A52DF0"/>
    <w:rsid w:val="00A535B5"/>
    <w:rsid w:val="00A535C8"/>
    <w:rsid w:val="00A536DC"/>
    <w:rsid w:val="00A53F4F"/>
    <w:rsid w:val="00A5414D"/>
    <w:rsid w:val="00A54875"/>
    <w:rsid w:val="00A54A7F"/>
    <w:rsid w:val="00A54F71"/>
    <w:rsid w:val="00A55214"/>
    <w:rsid w:val="00A55249"/>
    <w:rsid w:val="00A5567A"/>
    <w:rsid w:val="00A55FD0"/>
    <w:rsid w:val="00A56666"/>
    <w:rsid w:val="00A566D1"/>
    <w:rsid w:val="00A56923"/>
    <w:rsid w:val="00A56983"/>
    <w:rsid w:val="00A56BC0"/>
    <w:rsid w:val="00A56C97"/>
    <w:rsid w:val="00A56D42"/>
    <w:rsid w:val="00A5701E"/>
    <w:rsid w:val="00A57183"/>
    <w:rsid w:val="00A57895"/>
    <w:rsid w:val="00A57B75"/>
    <w:rsid w:val="00A57E17"/>
    <w:rsid w:val="00A57E80"/>
    <w:rsid w:val="00A60063"/>
    <w:rsid w:val="00A60299"/>
    <w:rsid w:val="00A6098F"/>
    <w:rsid w:val="00A609D5"/>
    <w:rsid w:val="00A60A2C"/>
    <w:rsid w:val="00A6123E"/>
    <w:rsid w:val="00A61534"/>
    <w:rsid w:val="00A618CC"/>
    <w:rsid w:val="00A61C10"/>
    <w:rsid w:val="00A620D6"/>
    <w:rsid w:val="00A622AC"/>
    <w:rsid w:val="00A62F46"/>
    <w:rsid w:val="00A63252"/>
    <w:rsid w:val="00A6370C"/>
    <w:rsid w:val="00A638D7"/>
    <w:rsid w:val="00A639FB"/>
    <w:rsid w:val="00A63AB6"/>
    <w:rsid w:val="00A63D98"/>
    <w:rsid w:val="00A63E13"/>
    <w:rsid w:val="00A64059"/>
    <w:rsid w:val="00A640C4"/>
    <w:rsid w:val="00A65662"/>
    <w:rsid w:val="00A65E21"/>
    <w:rsid w:val="00A664DA"/>
    <w:rsid w:val="00A671AA"/>
    <w:rsid w:val="00A671FA"/>
    <w:rsid w:val="00A6742C"/>
    <w:rsid w:val="00A676D6"/>
    <w:rsid w:val="00A67FF7"/>
    <w:rsid w:val="00A707FF"/>
    <w:rsid w:val="00A717E0"/>
    <w:rsid w:val="00A7185B"/>
    <w:rsid w:val="00A71A6F"/>
    <w:rsid w:val="00A71D8B"/>
    <w:rsid w:val="00A71DE8"/>
    <w:rsid w:val="00A71F3E"/>
    <w:rsid w:val="00A721D5"/>
    <w:rsid w:val="00A729FD"/>
    <w:rsid w:val="00A72FDB"/>
    <w:rsid w:val="00A73105"/>
    <w:rsid w:val="00A73467"/>
    <w:rsid w:val="00A73D9A"/>
    <w:rsid w:val="00A73DE4"/>
    <w:rsid w:val="00A74369"/>
    <w:rsid w:val="00A749A7"/>
    <w:rsid w:val="00A74A5E"/>
    <w:rsid w:val="00A75161"/>
    <w:rsid w:val="00A751CF"/>
    <w:rsid w:val="00A75309"/>
    <w:rsid w:val="00A7566F"/>
    <w:rsid w:val="00A75B4F"/>
    <w:rsid w:val="00A75DBF"/>
    <w:rsid w:val="00A75F13"/>
    <w:rsid w:val="00A75FD2"/>
    <w:rsid w:val="00A7623D"/>
    <w:rsid w:val="00A766BD"/>
    <w:rsid w:val="00A767AF"/>
    <w:rsid w:val="00A76969"/>
    <w:rsid w:val="00A77CF8"/>
    <w:rsid w:val="00A80E3A"/>
    <w:rsid w:val="00A81047"/>
    <w:rsid w:val="00A8131C"/>
    <w:rsid w:val="00A81BBC"/>
    <w:rsid w:val="00A81BD9"/>
    <w:rsid w:val="00A81E80"/>
    <w:rsid w:val="00A821F7"/>
    <w:rsid w:val="00A822E8"/>
    <w:rsid w:val="00A829FF"/>
    <w:rsid w:val="00A82EB4"/>
    <w:rsid w:val="00A8306D"/>
    <w:rsid w:val="00A83106"/>
    <w:rsid w:val="00A83474"/>
    <w:rsid w:val="00A8378C"/>
    <w:rsid w:val="00A83C5F"/>
    <w:rsid w:val="00A83DF0"/>
    <w:rsid w:val="00A844F9"/>
    <w:rsid w:val="00A849E0"/>
    <w:rsid w:val="00A84CCF"/>
    <w:rsid w:val="00A850E5"/>
    <w:rsid w:val="00A85411"/>
    <w:rsid w:val="00A85582"/>
    <w:rsid w:val="00A85682"/>
    <w:rsid w:val="00A85755"/>
    <w:rsid w:val="00A85ACF"/>
    <w:rsid w:val="00A8610E"/>
    <w:rsid w:val="00A8642C"/>
    <w:rsid w:val="00A86714"/>
    <w:rsid w:val="00A86BAC"/>
    <w:rsid w:val="00A86D19"/>
    <w:rsid w:val="00A86D54"/>
    <w:rsid w:val="00A86E1D"/>
    <w:rsid w:val="00A87B6D"/>
    <w:rsid w:val="00A87E19"/>
    <w:rsid w:val="00A903A5"/>
    <w:rsid w:val="00A90614"/>
    <w:rsid w:val="00A90A6F"/>
    <w:rsid w:val="00A90ACA"/>
    <w:rsid w:val="00A90ED7"/>
    <w:rsid w:val="00A91133"/>
    <w:rsid w:val="00A91218"/>
    <w:rsid w:val="00A91AC6"/>
    <w:rsid w:val="00A91C59"/>
    <w:rsid w:val="00A92274"/>
    <w:rsid w:val="00A92B55"/>
    <w:rsid w:val="00A92DA5"/>
    <w:rsid w:val="00A9392D"/>
    <w:rsid w:val="00A93934"/>
    <w:rsid w:val="00A93DB2"/>
    <w:rsid w:val="00A9448F"/>
    <w:rsid w:val="00A94577"/>
    <w:rsid w:val="00A949B2"/>
    <w:rsid w:val="00A94E15"/>
    <w:rsid w:val="00A952F2"/>
    <w:rsid w:val="00A9554E"/>
    <w:rsid w:val="00A95576"/>
    <w:rsid w:val="00A95A4A"/>
    <w:rsid w:val="00A95C50"/>
    <w:rsid w:val="00A9670B"/>
    <w:rsid w:val="00A968C9"/>
    <w:rsid w:val="00A96FDE"/>
    <w:rsid w:val="00A97447"/>
    <w:rsid w:val="00A9747E"/>
    <w:rsid w:val="00A97684"/>
    <w:rsid w:val="00A97E2D"/>
    <w:rsid w:val="00AA0059"/>
    <w:rsid w:val="00AA03EE"/>
    <w:rsid w:val="00AA0848"/>
    <w:rsid w:val="00AA0C40"/>
    <w:rsid w:val="00AA1046"/>
    <w:rsid w:val="00AA10BF"/>
    <w:rsid w:val="00AA1273"/>
    <w:rsid w:val="00AA136A"/>
    <w:rsid w:val="00AA1C12"/>
    <w:rsid w:val="00AA25C2"/>
    <w:rsid w:val="00AA2931"/>
    <w:rsid w:val="00AA2C17"/>
    <w:rsid w:val="00AA2FD1"/>
    <w:rsid w:val="00AA3497"/>
    <w:rsid w:val="00AA36FB"/>
    <w:rsid w:val="00AA3AD3"/>
    <w:rsid w:val="00AA4218"/>
    <w:rsid w:val="00AA431E"/>
    <w:rsid w:val="00AA4A13"/>
    <w:rsid w:val="00AA51F7"/>
    <w:rsid w:val="00AA5CC5"/>
    <w:rsid w:val="00AA5E50"/>
    <w:rsid w:val="00AA6159"/>
    <w:rsid w:val="00AA6784"/>
    <w:rsid w:val="00AA683F"/>
    <w:rsid w:val="00AA69AD"/>
    <w:rsid w:val="00AA6CDA"/>
    <w:rsid w:val="00AA6E9B"/>
    <w:rsid w:val="00AA6EA4"/>
    <w:rsid w:val="00AA7337"/>
    <w:rsid w:val="00AA762B"/>
    <w:rsid w:val="00AA7A55"/>
    <w:rsid w:val="00AA7E44"/>
    <w:rsid w:val="00AB00BD"/>
    <w:rsid w:val="00AB0FBD"/>
    <w:rsid w:val="00AB1071"/>
    <w:rsid w:val="00AB123E"/>
    <w:rsid w:val="00AB1BE4"/>
    <w:rsid w:val="00AB1CA7"/>
    <w:rsid w:val="00AB1EBD"/>
    <w:rsid w:val="00AB1ED2"/>
    <w:rsid w:val="00AB2421"/>
    <w:rsid w:val="00AB2612"/>
    <w:rsid w:val="00AB2805"/>
    <w:rsid w:val="00AB366F"/>
    <w:rsid w:val="00AB36BF"/>
    <w:rsid w:val="00AB3867"/>
    <w:rsid w:val="00AB399D"/>
    <w:rsid w:val="00AB3D6B"/>
    <w:rsid w:val="00AB3E7C"/>
    <w:rsid w:val="00AB42BC"/>
    <w:rsid w:val="00AB4954"/>
    <w:rsid w:val="00AB4FD5"/>
    <w:rsid w:val="00AB50C8"/>
    <w:rsid w:val="00AB566D"/>
    <w:rsid w:val="00AB572E"/>
    <w:rsid w:val="00AB5853"/>
    <w:rsid w:val="00AB5E94"/>
    <w:rsid w:val="00AB5F3B"/>
    <w:rsid w:val="00AB5FDD"/>
    <w:rsid w:val="00AB643A"/>
    <w:rsid w:val="00AB646B"/>
    <w:rsid w:val="00AB65E6"/>
    <w:rsid w:val="00AB65EA"/>
    <w:rsid w:val="00AB6755"/>
    <w:rsid w:val="00AB6B19"/>
    <w:rsid w:val="00AB6E1C"/>
    <w:rsid w:val="00AB6E94"/>
    <w:rsid w:val="00AB753C"/>
    <w:rsid w:val="00AB7672"/>
    <w:rsid w:val="00AB775F"/>
    <w:rsid w:val="00AB7832"/>
    <w:rsid w:val="00AB79BF"/>
    <w:rsid w:val="00AB79FA"/>
    <w:rsid w:val="00AC00C5"/>
    <w:rsid w:val="00AC036E"/>
    <w:rsid w:val="00AC1043"/>
    <w:rsid w:val="00AC1873"/>
    <w:rsid w:val="00AC1A4C"/>
    <w:rsid w:val="00AC1B83"/>
    <w:rsid w:val="00AC1C01"/>
    <w:rsid w:val="00AC1FD7"/>
    <w:rsid w:val="00AC242F"/>
    <w:rsid w:val="00AC26F6"/>
    <w:rsid w:val="00AC2FDA"/>
    <w:rsid w:val="00AC325C"/>
    <w:rsid w:val="00AC3580"/>
    <w:rsid w:val="00AC39D2"/>
    <w:rsid w:val="00AC415E"/>
    <w:rsid w:val="00AC4902"/>
    <w:rsid w:val="00AC5709"/>
    <w:rsid w:val="00AC5BE3"/>
    <w:rsid w:val="00AC623E"/>
    <w:rsid w:val="00AC6C22"/>
    <w:rsid w:val="00AC6EBE"/>
    <w:rsid w:val="00AD00EC"/>
    <w:rsid w:val="00AD09D6"/>
    <w:rsid w:val="00AD1370"/>
    <w:rsid w:val="00AD1845"/>
    <w:rsid w:val="00AD1C14"/>
    <w:rsid w:val="00AD277B"/>
    <w:rsid w:val="00AD28C9"/>
    <w:rsid w:val="00AD292B"/>
    <w:rsid w:val="00AD3000"/>
    <w:rsid w:val="00AD3474"/>
    <w:rsid w:val="00AD3484"/>
    <w:rsid w:val="00AD34EA"/>
    <w:rsid w:val="00AD3725"/>
    <w:rsid w:val="00AD38EA"/>
    <w:rsid w:val="00AD3CD7"/>
    <w:rsid w:val="00AD3DDE"/>
    <w:rsid w:val="00AD3E43"/>
    <w:rsid w:val="00AD3ED2"/>
    <w:rsid w:val="00AD42E2"/>
    <w:rsid w:val="00AD4F46"/>
    <w:rsid w:val="00AD5862"/>
    <w:rsid w:val="00AD5AEC"/>
    <w:rsid w:val="00AD5B1C"/>
    <w:rsid w:val="00AD5FD5"/>
    <w:rsid w:val="00AD62A6"/>
    <w:rsid w:val="00AD642B"/>
    <w:rsid w:val="00AD652A"/>
    <w:rsid w:val="00AD653F"/>
    <w:rsid w:val="00AD6AA6"/>
    <w:rsid w:val="00AD6EFD"/>
    <w:rsid w:val="00AD7D22"/>
    <w:rsid w:val="00AE04F4"/>
    <w:rsid w:val="00AE064F"/>
    <w:rsid w:val="00AE096F"/>
    <w:rsid w:val="00AE0A89"/>
    <w:rsid w:val="00AE0DD1"/>
    <w:rsid w:val="00AE1525"/>
    <w:rsid w:val="00AE160A"/>
    <w:rsid w:val="00AE19B6"/>
    <w:rsid w:val="00AE2014"/>
    <w:rsid w:val="00AE28C0"/>
    <w:rsid w:val="00AE2A4A"/>
    <w:rsid w:val="00AE31A6"/>
    <w:rsid w:val="00AE34E2"/>
    <w:rsid w:val="00AE3BC5"/>
    <w:rsid w:val="00AE3E84"/>
    <w:rsid w:val="00AE5920"/>
    <w:rsid w:val="00AE597C"/>
    <w:rsid w:val="00AE627E"/>
    <w:rsid w:val="00AE6737"/>
    <w:rsid w:val="00AE7072"/>
    <w:rsid w:val="00AE7380"/>
    <w:rsid w:val="00AE771E"/>
    <w:rsid w:val="00AE7CC0"/>
    <w:rsid w:val="00AE7F6B"/>
    <w:rsid w:val="00AF0586"/>
    <w:rsid w:val="00AF0B14"/>
    <w:rsid w:val="00AF1159"/>
    <w:rsid w:val="00AF1684"/>
    <w:rsid w:val="00AF1CB9"/>
    <w:rsid w:val="00AF28B6"/>
    <w:rsid w:val="00AF2A25"/>
    <w:rsid w:val="00AF2AFD"/>
    <w:rsid w:val="00AF2E43"/>
    <w:rsid w:val="00AF3483"/>
    <w:rsid w:val="00AF368B"/>
    <w:rsid w:val="00AF3879"/>
    <w:rsid w:val="00AF3BD8"/>
    <w:rsid w:val="00AF3D4A"/>
    <w:rsid w:val="00AF4221"/>
    <w:rsid w:val="00AF425A"/>
    <w:rsid w:val="00AF436B"/>
    <w:rsid w:val="00AF462D"/>
    <w:rsid w:val="00AF47A0"/>
    <w:rsid w:val="00AF485C"/>
    <w:rsid w:val="00AF4E3C"/>
    <w:rsid w:val="00AF4F6C"/>
    <w:rsid w:val="00AF569E"/>
    <w:rsid w:val="00AF56D0"/>
    <w:rsid w:val="00AF58BD"/>
    <w:rsid w:val="00AF5A95"/>
    <w:rsid w:val="00AF5F33"/>
    <w:rsid w:val="00AF613E"/>
    <w:rsid w:val="00AF61BB"/>
    <w:rsid w:val="00AF677F"/>
    <w:rsid w:val="00AF67CF"/>
    <w:rsid w:val="00AF68D0"/>
    <w:rsid w:val="00AF6ADD"/>
    <w:rsid w:val="00AF6B40"/>
    <w:rsid w:val="00AF6F27"/>
    <w:rsid w:val="00AF73F9"/>
    <w:rsid w:val="00AF751C"/>
    <w:rsid w:val="00AF766E"/>
    <w:rsid w:val="00AF7CBC"/>
    <w:rsid w:val="00B0033D"/>
    <w:rsid w:val="00B00364"/>
    <w:rsid w:val="00B00504"/>
    <w:rsid w:val="00B009A6"/>
    <w:rsid w:val="00B01962"/>
    <w:rsid w:val="00B01D4E"/>
    <w:rsid w:val="00B01E7B"/>
    <w:rsid w:val="00B020C5"/>
    <w:rsid w:val="00B02107"/>
    <w:rsid w:val="00B02457"/>
    <w:rsid w:val="00B0247A"/>
    <w:rsid w:val="00B0309E"/>
    <w:rsid w:val="00B03143"/>
    <w:rsid w:val="00B0332B"/>
    <w:rsid w:val="00B035B6"/>
    <w:rsid w:val="00B035FE"/>
    <w:rsid w:val="00B039F1"/>
    <w:rsid w:val="00B03B23"/>
    <w:rsid w:val="00B03F29"/>
    <w:rsid w:val="00B04907"/>
    <w:rsid w:val="00B0511B"/>
    <w:rsid w:val="00B054CC"/>
    <w:rsid w:val="00B055AB"/>
    <w:rsid w:val="00B059E1"/>
    <w:rsid w:val="00B05AE4"/>
    <w:rsid w:val="00B05BF0"/>
    <w:rsid w:val="00B06077"/>
    <w:rsid w:val="00B06B33"/>
    <w:rsid w:val="00B07754"/>
    <w:rsid w:val="00B07911"/>
    <w:rsid w:val="00B0796C"/>
    <w:rsid w:val="00B10517"/>
    <w:rsid w:val="00B10635"/>
    <w:rsid w:val="00B10CFD"/>
    <w:rsid w:val="00B10EEE"/>
    <w:rsid w:val="00B110FC"/>
    <w:rsid w:val="00B114B8"/>
    <w:rsid w:val="00B11E56"/>
    <w:rsid w:val="00B11EC3"/>
    <w:rsid w:val="00B12848"/>
    <w:rsid w:val="00B12E4C"/>
    <w:rsid w:val="00B13084"/>
    <w:rsid w:val="00B13851"/>
    <w:rsid w:val="00B13B3B"/>
    <w:rsid w:val="00B13D7D"/>
    <w:rsid w:val="00B1400B"/>
    <w:rsid w:val="00B142FB"/>
    <w:rsid w:val="00B1439E"/>
    <w:rsid w:val="00B146E1"/>
    <w:rsid w:val="00B14C4C"/>
    <w:rsid w:val="00B14C83"/>
    <w:rsid w:val="00B15178"/>
    <w:rsid w:val="00B158DC"/>
    <w:rsid w:val="00B164AC"/>
    <w:rsid w:val="00B166F7"/>
    <w:rsid w:val="00B1693D"/>
    <w:rsid w:val="00B16F2E"/>
    <w:rsid w:val="00B17B98"/>
    <w:rsid w:val="00B203CB"/>
    <w:rsid w:val="00B20637"/>
    <w:rsid w:val="00B2083A"/>
    <w:rsid w:val="00B20CF4"/>
    <w:rsid w:val="00B20DF1"/>
    <w:rsid w:val="00B20EE6"/>
    <w:rsid w:val="00B21048"/>
    <w:rsid w:val="00B21225"/>
    <w:rsid w:val="00B21308"/>
    <w:rsid w:val="00B21371"/>
    <w:rsid w:val="00B21788"/>
    <w:rsid w:val="00B21BA3"/>
    <w:rsid w:val="00B21F49"/>
    <w:rsid w:val="00B21FEF"/>
    <w:rsid w:val="00B22076"/>
    <w:rsid w:val="00B220FC"/>
    <w:rsid w:val="00B22171"/>
    <w:rsid w:val="00B22421"/>
    <w:rsid w:val="00B226A7"/>
    <w:rsid w:val="00B2287A"/>
    <w:rsid w:val="00B22A2A"/>
    <w:rsid w:val="00B22EDC"/>
    <w:rsid w:val="00B2439F"/>
    <w:rsid w:val="00B2490A"/>
    <w:rsid w:val="00B24947"/>
    <w:rsid w:val="00B24B91"/>
    <w:rsid w:val="00B24FD7"/>
    <w:rsid w:val="00B25211"/>
    <w:rsid w:val="00B253E4"/>
    <w:rsid w:val="00B25938"/>
    <w:rsid w:val="00B25A94"/>
    <w:rsid w:val="00B25B90"/>
    <w:rsid w:val="00B25DED"/>
    <w:rsid w:val="00B26354"/>
    <w:rsid w:val="00B26369"/>
    <w:rsid w:val="00B2653C"/>
    <w:rsid w:val="00B2656F"/>
    <w:rsid w:val="00B265DC"/>
    <w:rsid w:val="00B26DE3"/>
    <w:rsid w:val="00B26F70"/>
    <w:rsid w:val="00B27157"/>
    <w:rsid w:val="00B27431"/>
    <w:rsid w:val="00B276B9"/>
    <w:rsid w:val="00B27DE8"/>
    <w:rsid w:val="00B3079D"/>
    <w:rsid w:val="00B30E33"/>
    <w:rsid w:val="00B30F3D"/>
    <w:rsid w:val="00B3129E"/>
    <w:rsid w:val="00B322D5"/>
    <w:rsid w:val="00B325BA"/>
    <w:rsid w:val="00B329E9"/>
    <w:rsid w:val="00B32C08"/>
    <w:rsid w:val="00B32CB8"/>
    <w:rsid w:val="00B33240"/>
    <w:rsid w:val="00B3338D"/>
    <w:rsid w:val="00B33489"/>
    <w:rsid w:val="00B3365F"/>
    <w:rsid w:val="00B339EB"/>
    <w:rsid w:val="00B33BEB"/>
    <w:rsid w:val="00B33FC6"/>
    <w:rsid w:val="00B342B7"/>
    <w:rsid w:val="00B34415"/>
    <w:rsid w:val="00B3450B"/>
    <w:rsid w:val="00B3462D"/>
    <w:rsid w:val="00B3469A"/>
    <w:rsid w:val="00B34DCC"/>
    <w:rsid w:val="00B350CD"/>
    <w:rsid w:val="00B355F8"/>
    <w:rsid w:val="00B35649"/>
    <w:rsid w:val="00B357A6"/>
    <w:rsid w:val="00B35A86"/>
    <w:rsid w:val="00B35DCB"/>
    <w:rsid w:val="00B35E09"/>
    <w:rsid w:val="00B36ACC"/>
    <w:rsid w:val="00B36F7D"/>
    <w:rsid w:val="00B375AF"/>
    <w:rsid w:val="00B37631"/>
    <w:rsid w:val="00B37D09"/>
    <w:rsid w:val="00B4016A"/>
    <w:rsid w:val="00B402C6"/>
    <w:rsid w:val="00B4038A"/>
    <w:rsid w:val="00B41130"/>
    <w:rsid w:val="00B4240B"/>
    <w:rsid w:val="00B42B8C"/>
    <w:rsid w:val="00B42EDD"/>
    <w:rsid w:val="00B43138"/>
    <w:rsid w:val="00B431A2"/>
    <w:rsid w:val="00B43814"/>
    <w:rsid w:val="00B442D7"/>
    <w:rsid w:val="00B44318"/>
    <w:rsid w:val="00B44496"/>
    <w:rsid w:val="00B4470A"/>
    <w:rsid w:val="00B44870"/>
    <w:rsid w:val="00B44CD8"/>
    <w:rsid w:val="00B45596"/>
    <w:rsid w:val="00B4578B"/>
    <w:rsid w:val="00B4590A"/>
    <w:rsid w:val="00B45A4D"/>
    <w:rsid w:val="00B46416"/>
    <w:rsid w:val="00B46929"/>
    <w:rsid w:val="00B46F00"/>
    <w:rsid w:val="00B473A0"/>
    <w:rsid w:val="00B47544"/>
    <w:rsid w:val="00B47DFE"/>
    <w:rsid w:val="00B47EAC"/>
    <w:rsid w:val="00B47FDA"/>
    <w:rsid w:val="00B505C2"/>
    <w:rsid w:val="00B509A6"/>
    <w:rsid w:val="00B519B4"/>
    <w:rsid w:val="00B51C75"/>
    <w:rsid w:val="00B51CAB"/>
    <w:rsid w:val="00B520B5"/>
    <w:rsid w:val="00B522FA"/>
    <w:rsid w:val="00B528DF"/>
    <w:rsid w:val="00B52B34"/>
    <w:rsid w:val="00B52BDD"/>
    <w:rsid w:val="00B53245"/>
    <w:rsid w:val="00B53CC8"/>
    <w:rsid w:val="00B53DC3"/>
    <w:rsid w:val="00B53E04"/>
    <w:rsid w:val="00B54315"/>
    <w:rsid w:val="00B5460B"/>
    <w:rsid w:val="00B54A91"/>
    <w:rsid w:val="00B54BA8"/>
    <w:rsid w:val="00B54D8A"/>
    <w:rsid w:val="00B55030"/>
    <w:rsid w:val="00B55284"/>
    <w:rsid w:val="00B5543A"/>
    <w:rsid w:val="00B5589E"/>
    <w:rsid w:val="00B55B3E"/>
    <w:rsid w:val="00B55C86"/>
    <w:rsid w:val="00B5622D"/>
    <w:rsid w:val="00B5632D"/>
    <w:rsid w:val="00B567F4"/>
    <w:rsid w:val="00B56C2F"/>
    <w:rsid w:val="00B56F36"/>
    <w:rsid w:val="00B57311"/>
    <w:rsid w:val="00B575DA"/>
    <w:rsid w:val="00B57A91"/>
    <w:rsid w:val="00B60150"/>
    <w:rsid w:val="00B6046E"/>
    <w:rsid w:val="00B6066E"/>
    <w:rsid w:val="00B606C9"/>
    <w:rsid w:val="00B60774"/>
    <w:rsid w:val="00B60793"/>
    <w:rsid w:val="00B6093B"/>
    <w:rsid w:val="00B60B32"/>
    <w:rsid w:val="00B61108"/>
    <w:rsid w:val="00B6177F"/>
    <w:rsid w:val="00B6235F"/>
    <w:rsid w:val="00B624E1"/>
    <w:rsid w:val="00B62552"/>
    <w:rsid w:val="00B62818"/>
    <w:rsid w:val="00B6289F"/>
    <w:rsid w:val="00B6399A"/>
    <w:rsid w:val="00B63CAD"/>
    <w:rsid w:val="00B63ECC"/>
    <w:rsid w:val="00B64103"/>
    <w:rsid w:val="00B64747"/>
    <w:rsid w:val="00B64794"/>
    <w:rsid w:val="00B647B8"/>
    <w:rsid w:val="00B647FB"/>
    <w:rsid w:val="00B64A2A"/>
    <w:rsid w:val="00B653E3"/>
    <w:rsid w:val="00B65C89"/>
    <w:rsid w:val="00B65DC7"/>
    <w:rsid w:val="00B66026"/>
    <w:rsid w:val="00B6637D"/>
    <w:rsid w:val="00B66D30"/>
    <w:rsid w:val="00B67477"/>
    <w:rsid w:val="00B67B05"/>
    <w:rsid w:val="00B67E55"/>
    <w:rsid w:val="00B7046B"/>
    <w:rsid w:val="00B705B7"/>
    <w:rsid w:val="00B706B6"/>
    <w:rsid w:val="00B70733"/>
    <w:rsid w:val="00B70A42"/>
    <w:rsid w:val="00B71A4F"/>
    <w:rsid w:val="00B71AA0"/>
    <w:rsid w:val="00B71BA4"/>
    <w:rsid w:val="00B71DA5"/>
    <w:rsid w:val="00B72338"/>
    <w:rsid w:val="00B727FA"/>
    <w:rsid w:val="00B72B25"/>
    <w:rsid w:val="00B72D49"/>
    <w:rsid w:val="00B73A4A"/>
    <w:rsid w:val="00B73CBD"/>
    <w:rsid w:val="00B73D5C"/>
    <w:rsid w:val="00B73D77"/>
    <w:rsid w:val="00B740FB"/>
    <w:rsid w:val="00B741A0"/>
    <w:rsid w:val="00B745BE"/>
    <w:rsid w:val="00B74960"/>
    <w:rsid w:val="00B74A47"/>
    <w:rsid w:val="00B74E9D"/>
    <w:rsid w:val="00B751A7"/>
    <w:rsid w:val="00B755D0"/>
    <w:rsid w:val="00B75B26"/>
    <w:rsid w:val="00B762B3"/>
    <w:rsid w:val="00B76D37"/>
    <w:rsid w:val="00B76DCA"/>
    <w:rsid w:val="00B7709D"/>
    <w:rsid w:val="00B77198"/>
    <w:rsid w:val="00B774B1"/>
    <w:rsid w:val="00B7756C"/>
    <w:rsid w:val="00B77ED8"/>
    <w:rsid w:val="00B80A27"/>
    <w:rsid w:val="00B80A53"/>
    <w:rsid w:val="00B80F74"/>
    <w:rsid w:val="00B8124F"/>
    <w:rsid w:val="00B81454"/>
    <w:rsid w:val="00B81873"/>
    <w:rsid w:val="00B8254B"/>
    <w:rsid w:val="00B825EC"/>
    <w:rsid w:val="00B82677"/>
    <w:rsid w:val="00B831F2"/>
    <w:rsid w:val="00B834D9"/>
    <w:rsid w:val="00B83632"/>
    <w:rsid w:val="00B836DC"/>
    <w:rsid w:val="00B837C4"/>
    <w:rsid w:val="00B838F7"/>
    <w:rsid w:val="00B83997"/>
    <w:rsid w:val="00B84376"/>
    <w:rsid w:val="00B84562"/>
    <w:rsid w:val="00B8462E"/>
    <w:rsid w:val="00B846E3"/>
    <w:rsid w:val="00B84949"/>
    <w:rsid w:val="00B852DB"/>
    <w:rsid w:val="00B854B4"/>
    <w:rsid w:val="00B855B1"/>
    <w:rsid w:val="00B8660A"/>
    <w:rsid w:val="00B866BC"/>
    <w:rsid w:val="00B868A8"/>
    <w:rsid w:val="00B86A48"/>
    <w:rsid w:val="00B86BE9"/>
    <w:rsid w:val="00B86E4A"/>
    <w:rsid w:val="00B86E63"/>
    <w:rsid w:val="00B86EFA"/>
    <w:rsid w:val="00B879A5"/>
    <w:rsid w:val="00B879F3"/>
    <w:rsid w:val="00B87D9C"/>
    <w:rsid w:val="00B87DEC"/>
    <w:rsid w:val="00B87E2C"/>
    <w:rsid w:val="00B90481"/>
    <w:rsid w:val="00B908CF"/>
    <w:rsid w:val="00B90A52"/>
    <w:rsid w:val="00B90B06"/>
    <w:rsid w:val="00B913C3"/>
    <w:rsid w:val="00B913FA"/>
    <w:rsid w:val="00B9143F"/>
    <w:rsid w:val="00B9147F"/>
    <w:rsid w:val="00B91532"/>
    <w:rsid w:val="00B91A6D"/>
    <w:rsid w:val="00B91A75"/>
    <w:rsid w:val="00B92047"/>
    <w:rsid w:val="00B9228F"/>
    <w:rsid w:val="00B92340"/>
    <w:rsid w:val="00B9295B"/>
    <w:rsid w:val="00B935EE"/>
    <w:rsid w:val="00B93765"/>
    <w:rsid w:val="00B93A0F"/>
    <w:rsid w:val="00B93ACC"/>
    <w:rsid w:val="00B93F3D"/>
    <w:rsid w:val="00B944DE"/>
    <w:rsid w:val="00B949C0"/>
    <w:rsid w:val="00B94ED1"/>
    <w:rsid w:val="00B95011"/>
    <w:rsid w:val="00B95334"/>
    <w:rsid w:val="00B956DA"/>
    <w:rsid w:val="00B9571D"/>
    <w:rsid w:val="00B95951"/>
    <w:rsid w:val="00B95E7B"/>
    <w:rsid w:val="00B96829"/>
    <w:rsid w:val="00B9687F"/>
    <w:rsid w:val="00B96A07"/>
    <w:rsid w:val="00B97FA7"/>
    <w:rsid w:val="00BA01F7"/>
    <w:rsid w:val="00BA11E6"/>
    <w:rsid w:val="00BA1942"/>
    <w:rsid w:val="00BA215C"/>
    <w:rsid w:val="00BA251E"/>
    <w:rsid w:val="00BA2977"/>
    <w:rsid w:val="00BA2A40"/>
    <w:rsid w:val="00BA2CB4"/>
    <w:rsid w:val="00BA2EDB"/>
    <w:rsid w:val="00BA3063"/>
    <w:rsid w:val="00BA35BC"/>
    <w:rsid w:val="00BA38B2"/>
    <w:rsid w:val="00BA3B3A"/>
    <w:rsid w:val="00BA3B41"/>
    <w:rsid w:val="00BA3FB5"/>
    <w:rsid w:val="00BA4DA5"/>
    <w:rsid w:val="00BA55A5"/>
    <w:rsid w:val="00BA5FD8"/>
    <w:rsid w:val="00BA635B"/>
    <w:rsid w:val="00BA63FC"/>
    <w:rsid w:val="00BA6512"/>
    <w:rsid w:val="00BA667B"/>
    <w:rsid w:val="00BA692F"/>
    <w:rsid w:val="00BA6B44"/>
    <w:rsid w:val="00BA6C0D"/>
    <w:rsid w:val="00BA6E20"/>
    <w:rsid w:val="00BA7163"/>
    <w:rsid w:val="00BA7629"/>
    <w:rsid w:val="00BB01C0"/>
    <w:rsid w:val="00BB039C"/>
    <w:rsid w:val="00BB08B6"/>
    <w:rsid w:val="00BB0CBC"/>
    <w:rsid w:val="00BB0D27"/>
    <w:rsid w:val="00BB0D61"/>
    <w:rsid w:val="00BB0F56"/>
    <w:rsid w:val="00BB0F8F"/>
    <w:rsid w:val="00BB10AD"/>
    <w:rsid w:val="00BB17C6"/>
    <w:rsid w:val="00BB18D1"/>
    <w:rsid w:val="00BB18E4"/>
    <w:rsid w:val="00BB1963"/>
    <w:rsid w:val="00BB1DCB"/>
    <w:rsid w:val="00BB2076"/>
    <w:rsid w:val="00BB2077"/>
    <w:rsid w:val="00BB249E"/>
    <w:rsid w:val="00BB2E76"/>
    <w:rsid w:val="00BB2E92"/>
    <w:rsid w:val="00BB2EE1"/>
    <w:rsid w:val="00BB39A2"/>
    <w:rsid w:val="00BB3E6E"/>
    <w:rsid w:val="00BB3E7F"/>
    <w:rsid w:val="00BB42C7"/>
    <w:rsid w:val="00BB42DC"/>
    <w:rsid w:val="00BB4881"/>
    <w:rsid w:val="00BB4911"/>
    <w:rsid w:val="00BB4B31"/>
    <w:rsid w:val="00BB51B8"/>
    <w:rsid w:val="00BB526A"/>
    <w:rsid w:val="00BB5292"/>
    <w:rsid w:val="00BB53E2"/>
    <w:rsid w:val="00BB5693"/>
    <w:rsid w:val="00BB58B8"/>
    <w:rsid w:val="00BB5A64"/>
    <w:rsid w:val="00BB6BFB"/>
    <w:rsid w:val="00BB71F8"/>
    <w:rsid w:val="00BB7237"/>
    <w:rsid w:val="00BB7541"/>
    <w:rsid w:val="00BB7738"/>
    <w:rsid w:val="00BB78E8"/>
    <w:rsid w:val="00BC0263"/>
    <w:rsid w:val="00BC0E5B"/>
    <w:rsid w:val="00BC1C84"/>
    <w:rsid w:val="00BC1DF1"/>
    <w:rsid w:val="00BC2777"/>
    <w:rsid w:val="00BC2BCB"/>
    <w:rsid w:val="00BC2D14"/>
    <w:rsid w:val="00BC372A"/>
    <w:rsid w:val="00BC37D7"/>
    <w:rsid w:val="00BC3860"/>
    <w:rsid w:val="00BC38FF"/>
    <w:rsid w:val="00BC3902"/>
    <w:rsid w:val="00BC398B"/>
    <w:rsid w:val="00BC3C56"/>
    <w:rsid w:val="00BC42D1"/>
    <w:rsid w:val="00BC466B"/>
    <w:rsid w:val="00BC48F6"/>
    <w:rsid w:val="00BC5245"/>
    <w:rsid w:val="00BC5291"/>
    <w:rsid w:val="00BC5950"/>
    <w:rsid w:val="00BC5C59"/>
    <w:rsid w:val="00BC60FF"/>
    <w:rsid w:val="00BC6E0D"/>
    <w:rsid w:val="00BC6EB4"/>
    <w:rsid w:val="00BC6F5B"/>
    <w:rsid w:val="00BC789A"/>
    <w:rsid w:val="00BC78C7"/>
    <w:rsid w:val="00BC7953"/>
    <w:rsid w:val="00BC7F4B"/>
    <w:rsid w:val="00BD032B"/>
    <w:rsid w:val="00BD054B"/>
    <w:rsid w:val="00BD091E"/>
    <w:rsid w:val="00BD113D"/>
    <w:rsid w:val="00BD11E8"/>
    <w:rsid w:val="00BD12B8"/>
    <w:rsid w:val="00BD133B"/>
    <w:rsid w:val="00BD13E6"/>
    <w:rsid w:val="00BD18CA"/>
    <w:rsid w:val="00BD2752"/>
    <w:rsid w:val="00BD29E6"/>
    <w:rsid w:val="00BD2D9E"/>
    <w:rsid w:val="00BD369E"/>
    <w:rsid w:val="00BD36CE"/>
    <w:rsid w:val="00BD39FF"/>
    <w:rsid w:val="00BD42BF"/>
    <w:rsid w:val="00BD4D96"/>
    <w:rsid w:val="00BD526F"/>
    <w:rsid w:val="00BD52C2"/>
    <w:rsid w:val="00BD5322"/>
    <w:rsid w:val="00BD577F"/>
    <w:rsid w:val="00BD58ED"/>
    <w:rsid w:val="00BD592B"/>
    <w:rsid w:val="00BD5BB1"/>
    <w:rsid w:val="00BD5EBA"/>
    <w:rsid w:val="00BD6337"/>
    <w:rsid w:val="00BD7527"/>
    <w:rsid w:val="00BD79F5"/>
    <w:rsid w:val="00BD7CC7"/>
    <w:rsid w:val="00BE03BF"/>
    <w:rsid w:val="00BE045E"/>
    <w:rsid w:val="00BE0526"/>
    <w:rsid w:val="00BE0784"/>
    <w:rsid w:val="00BE1538"/>
    <w:rsid w:val="00BE2B0D"/>
    <w:rsid w:val="00BE2DEA"/>
    <w:rsid w:val="00BE3452"/>
    <w:rsid w:val="00BE380B"/>
    <w:rsid w:val="00BE3810"/>
    <w:rsid w:val="00BE3C2A"/>
    <w:rsid w:val="00BE3CC4"/>
    <w:rsid w:val="00BE3D20"/>
    <w:rsid w:val="00BE4470"/>
    <w:rsid w:val="00BE4820"/>
    <w:rsid w:val="00BE4905"/>
    <w:rsid w:val="00BE5434"/>
    <w:rsid w:val="00BE551D"/>
    <w:rsid w:val="00BE55C6"/>
    <w:rsid w:val="00BE58B0"/>
    <w:rsid w:val="00BE6370"/>
    <w:rsid w:val="00BE66C8"/>
    <w:rsid w:val="00BE6894"/>
    <w:rsid w:val="00BE6CB9"/>
    <w:rsid w:val="00BE78D0"/>
    <w:rsid w:val="00BF0059"/>
    <w:rsid w:val="00BF0355"/>
    <w:rsid w:val="00BF0A3C"/>
    <w:rsid w:val="00BF0BDF"/>
    <w:rsid w:val="00BF0CA2"/>
    <w:rsid w:val="00BF0DED"/>
    <w:rsid w:val="00BF15B5"/>
    <w:rsid w:val="00BF1B41"/>
    <w:rsid w:val="00BF1C91"/>
    <w:rsid w:val="00BF1EEF"/>
    <w:rsid w:val="00BF2188"/>
    <w:rsid w:val="00BF218D"/>
    <w:rsid w:val="00BF28EA"/>
    <w:rsid w:val="00BF293A"/>
    <w:rsid w:val="00BF2EDD"/>
    <w:rsid w:val="00BF34AC"/>
    <w:rsid w:val="00BF3B47"/>
    <w:rsid w:val="00BF3C38"/>
    <w:rsid w:val="00BF3FA4"/>
    <w:rsid w:val="00BF4350"/>
    <w:rsid w:val="00BF502F"/>
    <w:rsid w:val="00BF5CED"/>
    <w:rsid w:val="00BF615C"/>
    <w:rsid w:val="00BF61EE"/>
    <w:rsid w:val="00BF6955"/>
    <w:rsid w:val="00BF6D09"/>
    <w:rsid w:val="00BF6E3F"/>
    <w:rsid w:val="00BF7462"/>
    <w:rsid w:val="00BF78DE"/>
    <w:rsid w:val="00BF79EE"/>
    <w:rsid w:val="00BF7F54"/>
    <w:rsid w:val="00C00397"/>
    <w:rsid w:val="00C00797"/>
    <w:rsid w:val="00C0085A"/>
    <w:rsid w:val="00C00DA7"/>
    <w:rsid w:val="00C00E1F"/>
    <w:rsid w:val="00C01978"/>
    <w:rsid w:val="00C01C92"/>
    <w:rsid w:val="00C01D8E"/>
    <w:rsid w:val="00C01FE2"/>
    <w:rsid w:val="00C02030"/>
    <w:rsid w:val="00C02097"/>
    <w:rsid w:val="00C0221A"/>
    <w:rsid w:val="00C02411"/>
    <w:rsid w:val="00C02644"/>
    <w:rsid w:val="00C02954"/>
    <w:rsid w:val="00C02CE7"/>
    <w:rsid w:val="00C03211"/>
    <w:rsid w:val="00C0358E"/>
    <w:rsid w:val="00C03B7F"/>
    <w:rsid w:val="00C03BB6"/>
    <w:rsid w:val="00C04109"/>
    <w:rsid w:val="00C045EE"/>
    <w:rsid w:val="00C04910"/>
    <w:rsid w:val="00C04BA8"/>
    <w:rsid w:val="00C04F7C"/>
    <w:rsid w:val="00C05576"/>
    <w:rsid w:val="00C05626"/>
    <w:rsid w:val="00C05901"/>
    <w:rsid w:val="00C05E89"/>
    <w:rsid w:val="00C05F50"/>
    <w:rsid w:val="00C06535"/>
    <w:rsid w:val="00C0667E"/>
    <w:rsid w:val="00C06A69"/>
    <w:rsid w:val="00C07004"/>
    <w:rsid w:val="00C0712B"/>
    <w:rsid w:val="00C0773D"/>
    <w:rsid w:val="00C0784E"/>
    <w:rsid w:val="00C1057B"/>
    <w:rsid w:val="00C10EDE"/>
    <w:rsid w:val="00C10F53"/>
    <w:rsid w:val="00C10F8A"/>
    <w:rsid w:val="00C10F9C"/>
    <w:rsid w:val="00C111C9"/>
    <w:rsid w:val="00C113E8"/>
    <w:rsid w:val="00C116A4"/>
    <w:rsid w:val="00C11931"/>
    <w:rsid w:val="00C11E4E"/>
    <w:rsid w:val="00C11FCA"/>
    <w:rsid w:val="00C12061"/>
    <w:rsid w:val="00C122E3"/>
    <w:rsid w:val="00C125B6"/>
    <w:rsid w:val="00C12706"/>
    <w:rsid w:val="00C12768"/>
    <w:rsid w:val="00C12799"/>
    <w:rsid w:val="00C12957"/>
    <w:rsid w:val="00C12D0A"/>
    <w:rsid w:val="00C13218"/>
    <w:rsid w:val="00C13432"/>
    <w:rsid w:val="00C13CFF"/>
    <w:rsid w:val="00C13F04"/>
    <w:rsid w:val="00C1428D"/>
    <w:rsid w:val="00C14606"/>
    <w:rsid w:val="00C150AF"/>
    <w:rsid w:val="00C152EC"/>
    <w:rsid w:val="00C15500"/>
    <w:rsid w:val="00C15648"/>
    <w:rsid w:val="00C159FC"/>
    <w:rsid w:val="00C15B50"/>
    <w:rsid w:val="00C15B7D"/>
    <w:rsid w:val="00C16087"/>
    <w:rsid w:val="00C16090"/>
    <w:rsid w:val="00C163CD"/>
    <w:rsid w:val="00C1664C"/>
    <w:rsid w:val="00C16A7D"/>
    <w:rsid w:val="00C16FE0"/>
    <w:rsid w:val="00C1765B"/>
    <w:rsid w:val="00C17A55"/>
    <w:rsid w:val="00C17A88"/>
    <w:rsid w:val="00C2016E"/>
    <w:rsid w:val="00C20246"/>
    <w:rsid w:val="00C20348"/>
    <w:rsid w:val="00C20403"/>
    <w:rsid w:val="00C20ABC"/>
    <w:rsid w:val="00C20BCC"/>
    <w:rsid w:val="00C20ED9"/>
    <w:rsid w:val="00C21071"/>
    <w:rsid w:val="00C21561"/>
    <w:rsid w:val="00C21837"/>
    <w:rsid w:val="00C21A24"/>
    <w:rsid w:val="00C21AFC"/>
    <w:rsid w:val="00C21D20"/>
    <w:rsid w:val="00C2226C"/>
    <w:rsid w:val="00C226EC"/>
    <w:rsid w:val="00C2277D"/>
    <w:rsid w:val="00C2281B"/>
    <w:rsid w:val="00C22D59"/>
    <w:rsid w:val="00C23176"/>
    <w:rsid w:val="00C23C35"/>
    <w:rsid w:val="00C240AD"/>
    <w:rsid w:val="00C24207"/>
    <w:rsid w:val="00C24560"/>
    <w:rsid w:val="00C24581"/>
    <w:rsid w:val="00C246ED"/>
    <w:rsid w:val="00C247BB"/>
    <w:rsid w:val="00C24A7F"/>
    <w:rsid w:val="00C25120"/>
    <w:rsid w:val="00C255EA"/>
    <w:rsid w:val="00C2585E"/>
    <w:rsid w:val="00C26460"/>
    <w:rsid w:val="00C266AE"/>
    <w:rsid w:val="00C26E34"/>
    <w:rsid w:val="00C27CEE"/>
    <w:rsid w:val="00C27E9F"/>
    <w:rsid w:val="00C30024"/>
    <w:rsid w:val="00C30054"/>
    <w:rsid w:val="00C30DFD"/>
    <w:rsid w:val="00C3103B"/>
    <w:rsid w:val="00C31120"/>
    <w:rsid w:val="00C3137B"/>
    <w:rsid w:val="00C31517"/>
    <w:rsid w:val="00C31E24"/>
    <w:rsid w:val="00C3244B"/>
    <w:rsid w:val="00C334C3"/>
    <w:rsid w:val="00C33615"/>
    <w:rsid w:val="00C3372C"/>
    <w:rsid w:val="00C33868"/>
    <w:rsid w:val="00C33B29"/>
    <w:rsid w:val="00C343B8"/>
    <w:rsid w:val="00C34D74"/>
    <w:rsid w:val="00C34F09"/>
    <w:rsid w:val="00C353F2"/>
    <w:rsid w:val="00C35737"/>
    <w:rsid w:val="00C358A2"/>
    <w:rsid w:val="00C35DA6"/>
    <w:rsid w:val="00C35E21"/>
    <w:rsid w:val="00C363FA"/>
    <w:rsid w:val="00C3652F"/>
    <w:rsid w:val="00C365F3"/>
    <w:rsid w:val="00C367B2"/>
    <w:rsid w:val="00C3705D"/>
    <w:rsid w:val="00C37BDB"/>
    <w:rsid w:val="00C37BF3"/>
    <w:rsid w:val="00C37CA2"/>
    <w:rsid w:val="00C37F28"/>
    <w:rsid w:val="00C37F92"/>
    <w:rsid w:val="00C40532"/>
    <w:rsid w:val="00C40EA5"/>
    <w:rsid w:val="00C40FCA"/>
    <w:rsid w:val="00C41476"/>
    <w:rsid w:val="00C41492"/>
    <w:rsid w:val="00C41512"/>
    <w:rsid w:val="00C416C6"/>
    <w:rsid w:val="00C419C5"/>
    <w:rsid w:val="00C41C7F"/>
    <w:rsid w:val="00C42104"/>
    <w:rsid w:val="00C42128"/>
    <w:rsid w:val="00C424C2"/>
    <w:rsid w:val="00C425B6"/>
    <w:rsid w:val="00C4269D"/>
    <w:rsid w:val="00C42804"/>
    <w:rsid w:val="00C43649"/>
    <w:rsid w:val="00C4364C"/>
    <w:rsid w:val="00C43EC4"/>
    <w:rsid w:val="00C43F1D"/>
    <w:rsid w:val="00C4453D"/>
    <w:rsid w:val="00C445C7"/>
    <w:rsid w:val="00C445FA"/>
    <w:rsid w:val="00C4469F"/>
    <w:rsid w:val="00C44B66"/>
    <w:rsid w:val="00C450FB"/>
    <w:rsid w:val="00C4540E"/>
    <w:rsid w:val="00C4548B"/>
    <w:rsid w:val="00C457AF"/>
    <w:rsid w:val="00C4598A"/>
    <w:rsid w:val="00C45CBF"/>
    <w:rsid w:val="00C45E12"/>
    <w:rsid w:val="00C45EE1"/>
    <w:rsid w:val="00C460DC"/>
    <w:rsid w:val="00C46124"/>
    <w:rsid w:val="00C4615B"/>
    <w:rsid w:val="00C4647E"/>
    <w:rsid w:val="00C464A9"/>
    <w:rsid w:val="00C472D1"/>
    <w:rsid w:val="00C4731A"/>
    <w:rsid w:val="00C47481"/>
    <w:rsid w:val="00C475FA"/>
    <w:rsid w:val="00C476D5"/>
    <w:rsid w:val="00C4783E"/>
    <w:rsid w:val="00C47FDE"/>
    <w:rsid w:val="00C501C3"/>
    <w:rsid w:val="00C501D2"/>
    <w:rsid w:val="00C506A4"/>
    <w:rsid w:val="00C508AD"/>
    <w:rsid w:val="00C50C19"/>
    <w:rsid w:val="00C51655"/>
    <w:rsid w:val="00C523EE"/>
    <w:rsid w:val="00C52508"/>
    <w:rsid w:val="00C52FC9"/>
    <w:rsid w:val="00C53101"/>
    <w:rsid w:val="00C5327C"/>
    <w:rsid w:val="00C5371A"/>
    <w:rsid w:val="00C5394B"/>
    <w:rsid w:val="00C5476F"/>
    <w:rsid w:val="00C549EB"/>
    <w:rsid w:val="00C54F26"/>
    <w:rsid w:val="00C55430"/>
    <w:rsid w:val="00C557EE"/>
    <w:rsid w:val="00C55A0D"/>
    <w:rsid w:val="00C55D32"/>
    <w:rsid w:val="00C55EEC"/>
    <w:rsid w:val="00C56225"/>
    <w:rsid w:val="00C566C4"/>
    <w:rsid w:val="00C569F6"/>
    <w:rsid w:val="00C56CBD"/>
    <w:rsid w:val="00C56D4C"/>
    <w:rsid w:val="00C57021"/>
    <w:rsid w:val="00C576B4"/>
    <w:rsid w:val="00C577BE"/>
    <w:rsid w:val="00C57C1F"/>
    <w:rsid w:val="00C60BB7"/>
    <w:rsid w:val="00C60D38"/>
    <w:rsid w:val="00C60E5A"/>
    <w:rsid w:val="00C6104F"/>
    <w:rsid w:val="00C617BE"/>
    <w:rsid w:val="00C618F1"/>
    <w:rsid w:val="00C61D3B"/>
    <w:rsid w:val="00C61FC7"/>
    <w:rsid w:val="00C638EB"/>
    <w:rsid w:val="00C6394C"/>
    <w:rsid w:val="00C63ADF"/>
    <w:rsid w:val="00C63C5B"/>
    <w:rsid w:val="00C64355"/>
    <w:rsid w:val="00C647A1"/>
    <w:rsid w:val="00C6485F"/>
    <w:rsid w:val="00C64942"/>
    <w:rsid w:val="00C64D30"/>
    <w:rsid w:val="00C6534C"/>
    <w:rsid w:val="00C65669"/>
    <w:rsid w:val="00C658CE"/>
    <w:rsid w:val="00C65BD8"/>
    <w:rsid w:val="00C65D1E"/>
    <w:rsid w:val="00C66230"/>
    <w:rsid w:val="00C666E3"/>
    <w:rsid w:val="00C67277"/>
    <w:rsid w:val="00C67559"/>
    <w:rsid w:val="00C67F5C"/>
    <w:rsid w:val="00C7090B"/>
    <w:rsid w:val="00C70AF6"/>
    <w:rsid w:val="00C70F2B"/>
    <w:rsid w:val="00C71281"/>
    <w:rsid w:val="00C7131A"/>
    <w:rsid w:val="00C71542"/>
    <w:rsid w:val="00C71A0B"/>
    <w:rsid w:val="00C71BE3"/>
    <w:rsid w:val="00C71E3D"/>
    <w:rsid w:val="00C72274"/>
    <w:rsid w:val="00C72845"/>
    <w:rsid w:val="00C73760"/>
    <w:rsid w:val="00C737A3"/>
    <w:rsid w:val="00C73AB3"/>
    <w:rsid w:val="00C7431C"/>
    <w:rsid w:val="00C74677"/>
    <w:rsid w:val="00C74B80"/>
    <w:rsid w:val="00C75177"/>
    <w:rsid w:val="00C751C3"/>
    <w:rsid w:val="00C752A3"/>
    <w:rsid w:val="00C7570B"/>
    <w:rsid w:val="00C75E42"/>
    <w:rsid w:val="00C76156"/>
    <w:rsid w:val="00C761CD"/>
    <w:rsid w:val="00C76729"/>
    <w:rsid w:val="00C76AA9"/>
    <w:rsid w:val="00C76E74"/>
    <w:rsid w:val="00C76EC2"/>
    <w:rsid w:val="00C76FB4"/>
    <w:rsid w:val="00C77041"/>
    <w:rsid w:val="00C770BF"/>
    <w:rsid w:val="00C77349"/>
    <w:rsid w:val="00C77996"/>
    <w:rsid w:val="00C779F7"/>
    <w:rsid w:val="00C77E0E"/>
    <w:rsid w:val="00C77F3F"/>
    <w:rsid w:val="00C80309"/>
    <w:rsid w:val="00C80B7C"/>
    <w:rsid w:val="00C81335"/>
    <w:rsid w:val="00C81706"/>
    <w:rsid w:val="00C818FA"/>
    <w:rsid w:val="00C822EB"/>
    <w:rsid w:val="00C82372"/>
    <w:rsid w:val="00C836A7"/>
    <w:rsid w:val="00C8386F"/>
    <w:rsid w:val="00C84065"/>
    <w:rsid w:val="00C84275"/>
    <w:rsid w:val="00C84308"/>
    <w:rsid w:val="00C8454F"/>
    <w:rsid w:val="00C8466B"/>
    <w:rsid w:val="00C84A70"/>
    <w:rsid w:val="00C85D13"/>
    <w:rsid w:val="00C86329"/>
    <w:rsid w:val="00C863F9"/>
    <w:rsid w:val="00C864E8"/>
    <w:rsid w:val="00C86787"/>
    <w:rsid w:val="00C86D54"/>
    <w:rsid w:val="00C86EB2"/>
    <w:rsid w:val="00C87701"/>
    <w:rsid w:val="00C90039"/>
    <w:rsid w:val="00C9081B"/>
    <w:rsid w:val="00C90851"/>
    <w:rsid w:val="00C90901"/>
    <w:rsid w:val="00C90962"/>
    <w:rsid w:val="00C90A71"/>
    <w:rsid w:val="00C91AA1"/>
    <w:rsid w:val="00C91E87"/>
    <w:rsid w:val="00C92404"/>
    <w:rsid w:val="00C92888"/>
    <w:rsid w:val="00C92AB2"/>
    <w:rsid w:val="00C92D34"/>
    <w:rsid w:val="00C92F35"/>
    <w:rsid w:val="00C92F3B"/>
    <w:rsid w:val="00C9310B"/>
    <w:rsid w:val="00C9374D"/>
    <w:rsid w:val="00C93ABD"/>
    <w:rsid w:val="00C9448C"/>
    <w:rsid w:val="00C946D9"/>
    <w:rsid w:val="00C946FC"/>
    <w:rsid w:val="00C946FD"/>
    <w:rsid w:val="00C94BF6"/>
    <w:rsid w:val="00C950D1"/>
    <w:rsid w:val="00C9522E"/>
    <w:rsid w:val="00C95267"/>
    <w:rsid w:val="00C957C4"/>
    <w:rsid w:val="00C95BF6"/>
    <w:rsid w:val="00C95C2C"/>
    <w:rsid w:val="00C9609B"/>
    <w:rsid w:val="00C9610E"/>
    <w:rsid w:val="00C965B9"/>
    <w:rsid w:val="00C9726D"/>
    <w:rsid w:val="00CA0925"/>
    <w:rsid w:val="00CA24C3"/>
    <w:rsid w:val="00CA28CC"/>
    <w:rsid w:val="00CA298F"/>
    <w:rsid w:val="00CA3D1E"/>
    <w:rsid w:val="00CA4054"/>
    <w:rsid w:val="00CA4643"/>
    <w:rsid w:val="00CA4FDB"/>
    <w:rsid w:val="00CA5806"/>
    <w:rsid w:val="00CA6478"/>
    <w:rsid w:val="00CA65E9"/>
    <w:rsid w:val="00CA6959"/>
    <w:rsid w:val="00CA6E9E"/>
    <w:rsid w:val="00CA726B"/>
    <w:rsid w:val="00CA74A2"/>
    <w:rsid w:val="00CA7890"/>
    <w:rsid w:val="00CA796D"/>
    <w:rsid w:val="00CA7C71"/>
    <w:rsid w:val="00CA7EFA"/>
    <w:rsid w:val="00CB0116"/>
    <w:rsid w:val="00CB03B1"/>
    <w:rsid w:val="00CB05FB"/>
    <w:rsid w:val="00CB2173"/>
    <w:rsid w:val="00CB219F"/>
    <w:rsid w:val="00CB2416"/>
    <w:rsid w:val="00CB2F7B"/>
    <w:rsid w:val="00CB3BC8"/>
    <w:rsid w:val="00CB3D76"/>
    <w:rsid w:val="00CB3FD3"/>
    <w:rsid w:val="00CB4051"/>
    <w:rsid w:val="00CB458C"/>
    <w:rsid w:val="00CB45C8"/>
    <w:rsid w:val="00CB4BD2"/>
    <w:rsid w:val="00CB4D4C"/>
    <w:rsid w:val="00CB5757"/>
    <w:rsid w:val="00CB5B76"/>
    <w:rsid w:val="00CB5D45"/>
    <w:rsid w:val="00CB61ED"/>
    <w:rsid w:val="00CB6719"/>
    <w:rsid w:val="00CB6C31"/>
    <w:rsid w:val="00CB73F1"/>
    <w:rsid w:val="00CB7A3A"/>
    <w:rsid w:val="00CB7C6B"/>
    <w:rsid w:val="00CB7FCA"/>
    <w:rsid w:val="00CC0490"/>
    <w:rsid w:val="00CC0583"/>
    <w:rsid w:val="00CC0730"/>
    <w:rsid w:val="00CC0A97"/>
    <w:rsid w:val="00CC0FD4"/>
    <w:rsid w:val="00CC15BD"/>
    <w:rsid w:val="00CC1768"/>
    <w:rsid w:val="00CC17C3"/>
    <w:rsid w:val="00CC1895"/>
    <w:rsid w:val="00CC19CF"/>
    <w:rsid w:val="00CC22CE"/>
    <w:rsid w:val="00CC232A"/>
    <w:rsid w:val="00CC2424"/>
    <w:rsid w:val="00CC2B44"/>
    <w:rsid w:val="00CC2C22"/>
    <w:rsid w:val="00CC330F"/>
    <w:rsid w:val="00CC3846"/>
    <w:rsid w:val="00CC3956"/>
    <w:rsid w:val="00CC3ABE"/>
    <w:rsid w:val="00CC3C86"/>
    <w:rsid w:val="00CC3DF5"/>
    <w:rsid w:val="00CC41FE"/>
    <w:rsid w:val="00CC468D"/>
    <w:rsid w:val="00CC4E5F"/>
    <w:rsid w:val="00CC5039"/>
    <w:rsid w:val="00CC526C"/>
    <w:rsid w:val="00CC5AE8"/>
    <w:rsid w:val="00CC5B07"/>
    <w:rsid w:val="00CC5C69"/>
    <w:rsid w:val="00CC6165"/>
    <w:rsid w:val="00CC673D"/>
    <w:rsid w:val="00CC695E"/>
    <w:rsid w:val="00CC6D8F"/>
    <w:rsid w:val="00CC6DF4"/>
    <w:rsid w:val="00CC739C"/>
    <w:rsid w:val="00CC77FB"/>
    <w:rsid w:val="00CD0EFB"/>
    <w:rsid w:val="00CD17DB"/>
    <w:rsid w:val="00CD1E12"/>
    <w:rsid w:val="00CD24D6"/>
    <w:rsid w:val="00CD2562"/>
    <w:rsid w:val="00CD26EB"/>
    <w:rsid w:val="00CD2A5B"/>
    <w:rsid w:val="00CD2C4A"/>
    <w:rsid w:val="00CD2DE5"/>
    <w:rsid w:val="00CD3631"/>
    <w:rsid w:val="00CD3EF9"/>
    <w:rsid w:val="00CD3FFF"/>
    <w:rsid w:val="00CD42CD"/>
    <w:rsid w:val="00CD463F"/>
    <w:rsid w:val="00CD4702"/>
    <w:rsid w:val="00CD4C81"/>
    <w:rsid w:val="00CD5647"/>
    <w:rsid w:val="00CD56F1"/>
    <w:rsid w:val="00CD5FB3"/>
    <w:rsid w:val="00CD619B"/>
    <w:rsid w:val="00CD64F1"/>
    <w:rsid w:val="00CD651C"/>
    <w:rsid w:val="00CD6AAF"/>
    <w:rsid w:val="00CD6C38"/>
    <w:rsid w:val="00CD71A3"/>
    <w:rsid w:val="00CD72C3"/>
    <w:rsid w:val="00CD76A1"/>
    <w:rsid w:val="00CD7749"/>
    <w:rsid w:val="00CD7DDC"/>
    <w:rsid w:val="00CE04A0"/>
    <w:rsid w:val="00CE0625"/>
    <w:rsid w:val="00CE1730"/>
    <w:rsid w:val="00CE29C1"/>
    <w:rsid w:val="00CE2BDD"/>
    <w:rsid w:val="00CE2DB0"/>
    <w:rsid w:val="00CE3053"/>
    <w:rsid w:val="00CE30C6"/>
    <w:rsid w:val="00CE3D12"/>
    <w:rsid w:val="00CE3F25"/>
    <w:rsid w:val="00CE474B"/>
    <w:rsid w:val="00CE4881"/>
    <w:rsid w:val="00CE4D18"/>
    <w:rsid w:val="00CE5B4E"/>
    <w:rsid w:val="00CE5CE8"/>
    <w:rsid w:val="00CE6252"/>
    <w:rsid w:val="00CE630A"/>
    <w:rsid w:val="00CE65EC"/>
    <w:rsid w:val="00CE65EF"/>
    <w:rsid w:val="00CE6984"/>
    <w:rsid w:val="00CE69FB"/>
    <w:rsid w:val="00CE6DE0"/>
    <w:rsid w:val="00CE73B7"/>
    <w:rsid w:val="00CE7549"/>
    <w:rsid w:val="00CE7660"/>
    <w:rsid w:val="00CF0516"/>
    <w:rsid w:val="00CF0813"/>
    <w:rsid w:val="00CF0A69"/>
    <w:rsid w:val="00CF0D85"/>
    <w:rsid w:val="00CF0E9F"/>
    <w:rsid w:val="00CF0F86"/>
    <w:rsid w:val="00CF13E1"/>
    <w:rsid w:val="00CF19EA"/>
    <w:rsid w:val="00CF2109"/>
    <w:rsid w:val="00CF32B3"/>
    <w:rsid w:val="00CF3BC2"/>
    <w:rsid w:val="00CF3DEA"/>
    <w:rsid w:val="00CF3E39"/>
    <w:rsid w:val="00CF4062"/>
    <w:rsid w:val="00CF4143"/>
    <w:rsid w:val="00CF45D5"/>
    <w:rsid w:val="00CF46DF"/>
    <w:rsid w:val="00CF4ACD"/>
    <w:rsid w:val="00CF4BA6"/>
    <w:rsid w:val="00CF4EC6"/>
    <w:rsid w:val="00CF52CB"/>
    <w:rsid w:val="00CF55AE"/>
    <w:rsid w:val="00CF585A"/>
    <w:rsid w:val="00CF5A5B"/>
    <w:rsid w:val="00CF5BA2"/>
    <w:rsid w:val="00CF62DC"/>
    <w:rsid w:val="00CF6A1E"/>
    <w:rsid w:val="00CF6C92"/>
    <w:rsid w:val="00CF74EB"/>
    <w:rsid w:val="00CF7667"/>
    <w:rsid w:val="00CF78A4"/>
    <w:rsid w:val="00CF7C62"/>
    <w:rsid w:val="00CF7EE0"/>
    <w:rsid w:val="00D0020C"/>
    <w:rsid w:val="00D00376"/>
    <w:rsid w:val="00D0071B"/>
    <w:rsid w:val="00D0123B"/>
    <w:rsid w:val="00D014F3"/>
    <w:rsid w:val="00D01560"/>
    <w:rsid w:val="00D0188A"/>
    <w:rsid w:val="00D01A21"/>
    <w:rsid w:val="00D02196"/>
    <w:rsid w:val="00D02A29"/>
    <w:rsid w:val="00D02DB1"/>
    <w:rsid w:val="00D02E16"/>
    <w:rsid w:val="00D03958"/>
    <w:rsid w:val="00D0403F"/>
    <w:rsid w:val="00D04283"/>
    <w:rsid w:val="00D0450F"/>
    <w:rsid w:val="00D04582"/>
    <w:rsid w:val="00D048C8"/>
    <w:rsid w:val="00D0573D"/>
    <w:rsid w:val="00D05B70"/>
    <w:rsid w:val="00D0642F"/>
    <w:rsid w:val="00D06FA6"/>
    <w:rsid w:val="00D077D9"/>
    <w:rsid w:val="00D07A15"/>
    <w:rsid w:val="00D07F2A"/>
    <w:rsid w:val="00D102BC"/>
    <w:rsid w:val="00D1063F"/>
    <w:rsid w:val="00D10E3F"/>
    <w:rsid w:val="00D10F83"/>
    <w:rsid w:val="00D1124B"/>
    <w:rsid w:val="00D1149B"/>
    <w:rsid w:val="00D115E3"/>
    <w:rsid w:val="00D11BEB"/>
    <w:rsid w:val="00D11CA6"/>
    <w:rsid w:val="00D11CA7"/>
    <w:rsid w:val="00D11E85"/>
    <w:rsid w:val="00D11FAE"/>
    <w:rsid w:val="00D11FDC"/>
    <w:rsid w:val="00D12219"/>
    <w:rsid w:val="00D12299"/>
    <w:rsid w:val="00D12352"/>
    <w:rsid w:val="00D12635"/>
    <w:rsid w:val="00D126B0"/>
    <w:rsid w:val="00D1272A"/>
    <w:rsid w:val="00D12C34"/>
    <w:rsid w:val="00D1306A"/>
    <w:rsid w:val="00D1314C"/>
    <w:rsid w:val="00D131B8"/>
    <w:rsid w:val="00D133EA"/>
    <w:rsid w:val="00D134BE"/>
    <w:rsid w:val="00D13AB0"/>
    <w:rsid w:val="00D13D19"/>
    <w:rsid w:val="00D1488D"/>
    <w:rsid w:val="00D15AF0"/>
    <w:rsid w:val="00D15D2B"/>
    <w:rsid w:val="00D15EB5"/>
    <w:rsid w:val="00D165C0"/>
    <w:rsid w:val="00D166AC"/>
    <w:rsid w:val="00D168B8"/>
    <w:rsid w:val="00D16A3E"/>
    <w:rsid w:val="00D174AB"/>
    <w:rsid w:val="00D176FB"/>
    <w:rsid w:val="00D17788"/>
    <w:rsid w:val="00D17B32"/>
    <w:rsid w:val="00D20011"/>
    <w:rsid w:val="00D2043B"/>
    <w:rsid w:val="00D20F99"/>
    <w:rsid w:val="00D2125E"/>
    <w:rsid w:val="00D21418"/>
    <w:rsid w:val="00D21789"/>
    <w:rsid w:val="00D21953"/>
    <w:rsid w:val="00D21A13"/>
    <w:rsid w:val="00D21E79"/>
    <w:rsid w:val="00D22212"/>
    <w:rsid w:val="00D22435"/>
    <w:rsid w:val="00D22C59"/>
    <w:rsid w:val="00D22E79"/>
    <w:rsid w:val="00D23EB4"/>
    <w:rsid w:val="00D2439C"/>
    <w:rsid w:val="00D24466"/>
    <w:rsid w:val="00D2466B"/>
    <w:rsid w:val="00D246BA"/>
    <w:rsid w:val="00D24834"/>
    <w:rsid w:val="00D25255"/>
    <w:rsid w:val="00D256DE"/>
    <w:rsid w:val="00D25E6F"/>
    <w:rsid w:val="00D2640E"/>
    <w:rsid w:val="00D27951"/>
    <w:rsid w:val="00D27B22"/>
    <w:rsid w:val="00D30205"/>
    <w:rsid w:val="00D30D6A"/>
    <w:rsid w:val="00D3105F"/>
    <w:rsid w:val="00D311DE"/>
    <w:rsid w:val="00D31244"/>
    <w:rsid w:val="00D31666"/>
    <w:rsid w:val="00D31971"/>
    <w:rsid w:val="00D31B77"/>
    <w:rsid w:val="00D31C99"/>
    <w:rsid w:val="00D31DCA"/>
    <w:rsid w:val="00D31EDE"/>
    <w:rsid w:val="00D32222"/>
    <w:rsid w:val="00D322C1"/>
    <w:rsid w:val="00D3268E"/>
    <w:rsid w:val="00D329C6"/>
    <w:rsid w:val="00D331DE"/>
    <w:rsid w:val="00D3352F"/>
    <w:rsid w:val="00D3370B"/>
    <w:rsid w:val="00D3389D"/>
    <w:rsid w:val="00D33BC6"/>
    <w:rsid w:val="00D33D45"/>
    <w:rsid w:val="00D34483"/>
    <w:rsid w:val="00D344EE"/>
    <w:rsid w:val="00D3470F"/>
    <w:rsid w:val="00D35381"/>
    <w:rsid w:val="00D35567"/>
    <w:rsid w:val="00D35758"/>
    <w:rsid w:val="00D35A04"/>
    <w:rsid w:val="00D35D1E"/>
    <w:rsid w:val="00D36020"/>
    <w:rsid w:val="00D36479"/>
    <w:rsid w:val="00D36966"/>
    <w:rsid w:val="00D36C5C"/>
    <w:rsid w:val="00D36E62"/>
    <w:rsid w:val="00D37727"/>
    <w:rsid w:val="00D3778D"/>
    <w:rsid w:val="00D3786E"/>
    <w:rsid w:val="00D379D6"/>
    <w:rsid w:val="00D37D2D"/>
    <w:rsid w:val="00D37F49"/>
    <w:rsid w:val="00D4023F"/>
    <w:rsid w:val="00D40366"/>
    <w:rsid w:val="00D40812"/>
    <w:rsid w:val="00D4123B"/>
    <w:rsid w:val="00D414D2"/>
    <w:rsid w:val="00D414D4"/>
    <w:rsid w:val="00D416DE"/>
    <w:rsid w:val="00D41B04"/>
    <w:rsid w:val="00D41BEF"/>
    <w:rsid w:val="00D42505"/>
    <w:rsid w:val="00D4286F"/>
    <w:rsid w:val="00D428EA"/>
    <w:rsid w:val="00D42AD6"/>
    <w:rsid w:val="00D42DB8"/>
    <w:rsid w:val="00D42EAE"/>
    <w:rsid w:val="00D437C9"/>
    <w:rsid w:val="00D43A04"/>
    <w:rsid w:val="00D43AC8"/>
    <w:rsid w:val="00D43BD9"/>
    <w:rsid w:val="00D43F48"/>
    <w:rsid w:val="00D4409F"/>
    <w:rsid w:val="00D44557"/>
    <w:rsid w:val="00D449A5"/>
    <w:rsid w:val="00D454DA"/>
    <w:rsid w:val="00D454EB"/>
    <w:rsid w:val="00D45633"/>
    <w:rsid w:val="00D45D26"/>
    <w:rsid w:val="00D46132"/>
    <w:rsid w:val="00D4621C"/>
    <w:rsid w:val="00D467DC"/>
    <w:rsid w:val="00D47064"/>
    <w:rsid w:val="00D472A0"/>
    <w:rsid w:val="00D5083F"/>
    <w:rsid w:val="00D50A30"/>
    <w:rsid w:val="00D50B86"/>
    <w:rsid w:val="00D50B89"/>
    <w:rsid w:val="00D50CEF"/>
    <w:rsid w:val="00D50EC9"/>
    <w:rsid w:val="00D5134F"/>
    <w:rsid w:val="00D513D5"/>
    <w:rsid w:val="00D51782"/>
    <w:rsid w:val="00D51793"/>
    <w:rsid w:val="00D517F9"/>
    <w:rsid w:val="00D51D8E"/>
    <w:rsid w:val="00D51ED1"/>
    <w:rsid w:val="00D52351"/>
    <w:rsid w:val="00D525F5"/>
    <w:rsid w:val="00D527B9"/>
    <w:rsid w:val="00D5295D"/>
    <w:rsid w:val="00D52A6A"/>
    <w:rsid w:val="00D52BBE"/>
    <w:rsid w:val="00D52C29"/>
    <w:rsid w:val="00D52CF5"/>
    <w:rsid w:val="00D530A2"/>
    <w:rsid w:val="00D536D0"/>
    <w:rsid w:val="00D537BA"/>
    <w:rsid w:val="00D53B9C"/>
    <w:rsid w:val="00D53DCD"/>
    <w:rsid w:val="00D53FFE"/>
    <w:rsid w:val="00D54422"/>
    <w:rsid w:val="00D546B8"/>
    <w:rsid w:val="00D553BD"/>
    <w:rsid w:val="00D55539"/>
    <w:rsid w:val="00D55894"/>
    <w:rsid w:val="00D5648B"/>
    <w:rsid w:val="00D56767"/>
    <w:rsid w:val="00D56AA7"/>
    <w:rsid w:val="00D571BA"/>
    <w:rsid w:val="00D5775F"/>
    <w:rsid w:val="00D57C59"/>
    <w:rsid w:val="00D57EE6"/>
    <w:rsid w:val="00D60399"/>
    <w:rsid w:val="00D606B9"/>
    <w:rsid w:val="00D60AB6"/>
    <w:rsid w:val="00D60BB7"/>
    <w:rsid w:val="00D61261"/>
    <w:rsid w:val="00D612BA"/>
    <w:rsid w:val="00D612FA"/>
    <w:rsid w:val="00D6157D"/>
    <w:rsid w:val="00D616F9"/>
    <w:rsid w:val="00D61AA9"/>
    <w:rsid w:val="00D61C55"/>
    <w:rsid w:val="00D620F0"/>
    <w:rsid w:val="00D62199"/>
    <w:rsid w:val="00D623C5"/>
    <w:rsid w:val="00D63B75"/>
    <w:rsid w:val="00D645DE"/>
    <w:rsid w:val="00D646CA"/>
    <w:rsid w:val="00D65622"/>
    <w:rsid w:val="00D658FB"/>
    <w:rsid w:val="00D65B59"/>
    <w:rsid w:val="00D6610E"/>
    <w:rsid w:val="00D66CA8"/>
    <w:rsid w:val="00D66CDA"/>
    <w:rsid w:val="00D66E66"/>
    <w:rsid w:val="00D670AF"/>
    <w:rsid w:val="00D675E1"/>
    <w:rsid w:val="00D676F6"/>
    <w:rsid w:val="00D678AA"/>
    <w:rsid w:val="00D678BB"/>
    <w:rsid w:val="00D678EE"/>
    <w:rsid w:val="00D67B22"/>
    <w:rsid w:val="00D67CE4"/>
    <w:rsid w:val="00D67D65"/>
    <w:rsid w:val="00D7035E"/>
    <w:rsid w:val="00D70767"/>
    <w:rsid w:val="00D707FD"/>
    <w:rsid w:val="00D70D90"/>
    <w:rsid w:val="00D70EE3"/>
    <w:rsid w:val="00D712E5"/>
    <w:rsid w:val="00D714CE"/>
    <w:rsid w:val="00D71E6C"/>
    <w:rsid w:val="00D72116"/>
    <w:rsid w:val="00D725B8"/>
    <w:rsid w:val="00D72BE4"/>
    <w:rsid w:val="00D72C56"/>
    <w:rsid w:val="00D72D8E"/>
    <w:rsid w:val="00D72DF6"/>
    <w:rsid w:val="00D730A4"/>
    <w:rsid w:val="00D735AA"/>
    <w:rsid w:val="00D73961"/>
    <w:rsid w:val="00D73984"/>
    <w:rsid w:val="00D73B1F"/>
    <w:rsid w:val="00D73E1D"/>
    <w:rsid w:val="00D7489E"/>
    <w:rsid w:val="00D74BDA"/>
    <w:rsid w:val="00D74E28"/>
    <w:rsid w:val="00D74EA9"/>
    <w:rsid w:val="00D74EC4"/>
    <w:rsid w:val="00D75149"/>
    <w:rsid w:val="00D7516F"/>
    <w:rsid w:val="00D7547E"/>
    <w:rsid w:val="00D7558F"/>
    <w:rsid w:val="00D758C2"/>
    <w:rsid w:val="00D759D4"/>
    <w:rsid w:val="00D75C0C"/>
    <w:rsid w:val="00D75EEA"/>
    <w:rsid w:val="00D75F29"/>
    <w:rsid w:val="00D762E9"/>
    <w:rsid w:val="00D76821"/>
    <w:rsid w:val="00D76B39"/>
    <w:rsid w:val="00D76F66"/>
    <w:rsid w:val="00D7719E"/>
    <w:rsid w:val="00D7752A"/>
    <w:rsid w:val="00D776F5"/>
    <w:rsid w:val="00D77779"/>
    <w:rsid w:val="00D77969"/>
    <w:rsid w:val="00D7797F"/>
    <w:rsid w:val="00D77D19"/>
    <w:rsid w:val="00D80123"/>
    <w:rsid w:val="00D804DA"/>
    <w:rsid w:val="00D8059E"/>
    <w:rsid w:val="00D80C25"/>
    <w:rsid w:val="00D80EB3"/>
    <w:rsid w:val="00D80F00"/>
    <w:rsid w:val="00D80F36"/>
    <w:rsid w:val="00D80FDB"/>
    <w:rsid w:val="00D81698"/>
    <w:rsid w:val="00D82141"/>
    <w:rsid w:val="00D8231B"/>
    <w:rsid w:val="00D82388"/>
    <w:rsid w:val="00D82B4C"/>
    <w:rsid w:val="00D82E8D"/>
    <w:rsid w:val="00D82FBB"/>
    <w:rsid w:val="00D82FCF"/>
    <w:rsid w:val="00D834E9"/>
    <w:rsid w:val="00D84295"/>
    <w:rsid w:val="00D8432A"/>
    <w:rsid w:val="00D84D00"/>
    <w:rsid w:val="00D84DCF"/>
    <w:rsid w:val="00D84F27"/>
    <w:rsid w:val="00D85201"/>
    <w:rsid w:val="00D858F8"/>
    <w:rsid w:val="00D8620D"/>
    <w:rsid w:val="00D865C7"/>
    <w:rsid w:val="00D86C7A"/>
    <w:rsid w:val="00D86F97"/>
    <w:rsid w:val="00D87067"/>
    <w:rsid w:val="00D8714A"/>
    <w:rsid w:val="00D8755B"/>
    <w:rsid w:val="00D879D1"/>
    <w:rsid w:val="00D87ACB"/>
    <w:rsid w:val="00D87FAB"/>
    <w:rsid w:val="00D87FE3"/>
    <w:rsid w:val="00D90189"/>
    <w:rsid w:val="00D9048E"/>
    <w:rsid w:val="00D90580"/>
    <w:rsid w:val="00D90918"/>
    <w:rsid w:val="00D910B3"/>
    <w:rsid w:val="00D91245"/>
    <w:rsid w:val="00D91C05"/>
    <w:rsid w:val="00D922D4"/>
    <w:rsid w:val="00D92640"/>
    <w:rsid w:val="00D93457"/>
    <w:rsid w:val="00D93951"/>
    <w:rsid w:val="00D93CAC"/>
    <w:rsid w:val="00D93D81"/>
    <w:rsid w:val="00D9416A"/>
    <w:rsid w:val="00D948B4"/>
    <w:rsid w:val="00D94B23"/>
    <w:rsid w:val="00D95138"/>
    <w:rsid w:val="00D953B2"/>
    <w:rsid w:val="00D95452"/>
    <w:rsid w:val="00D956E4"/>
    <w:rsid w:val="00D95798"/>
    <w:rsid w:val="00D95B3D"/>
    <w:rsid w:val="00D95E08"/>
    <w:rsid w:val="00D96234"/>
    <w:rsid w:val="00D9698A"/>
    <w:rsid w:val="00D969B2"/>
    <w:rsid w:val="00D96A65"/>
    <w:rsid w:val="00D96DB0"/>
    <w:rsid w:val="00D970C3"/>
    <w:rsid w:val="00D97A08"/>
    <w:rsid w:val="00DA006B"/>
    <w:rsid w:val="00DA0447"/>
    <w:rsid w:val="00DA0A11"/>
    <w:rsid w:val="00DA0F18"/>
    <w:rsid w:val="00DA15F0"/>
    <w:rsid w:val="00DA16A3"/>
    <w:rsid w:val="00DA1908"/>
    <w:rsid w:val="00DA23E7"/>
    <w:rsid w:val="00DA2AAA"/>
    <w:rsid w:val="00DA2FE0"/>
    <w:rsid w:val="00DA398F"/>
    <w:rsid w:val="00DA4176"/>
    <w:rsid w:val="00DA4296"/>
    <w:rsid w:val="00DA430A"/>
    <w:rsid w:val="00DA46FF"/>
    <w:rsid w:val="00DA48E0"/>
    <w:rsid w:val="00DA515B"/>
    <w:rsid w:val="00DA5ABD"/>
    <w:rsid w:val="00DA5C2B"/>
    <w:rsid w:val="00DA5C9C"/>
    <w:rsid w:val="00DA5F8F"/>
    <w:rsid w:val="00DA641A"/>
    <w:rsid w:val="00DA7050"/>
    <w:rsid w:val="00DA74BA"/>
    <w:rsid w:val="00DA7522"/>
    <w:rsid w:val="00DA79E3"/>
    <w:rsid w:val="00DB0CAA"/>
    <w:rsid w:val="00DB0D65"/>
    <w:rsid w:val="00DB1317"/>
    <w:rsid w:val="00DB1459"/>
    <w:rsid w:val="00DB27E5"/>
    <w:rsid w:val="00DB2C95"/>
    <w:rsid w:val="00DB31C3"/>
    <w:rsid w:val="00DB31D5"/>
    <w:rsid w:val="00DB376B"/>
    <w:rsid w:val="00DB3CCA"/>
    <w:rsid w:val="00DB4514"/>
    <w:rsid w:val="00DB4635"/>
    <w:rsid w:val="00DB4762"/>
    <w:rsid w:val="00DB5034"/>
    <w:rsid w:val="00DB5390"/>
    <w:rsid w:val="00DB57F4"/>
    <w:rsid w:val="00DB591B"/>
    <w:rsid w:val="00DB59E4"/>
    <w:rsid w:val="00DB5DD7"/>
    <w:rsid w:val="00DB5DF7"/>
    <w:rsid w:val="00DB5EDC"/>
    <w:rsid w:val="00DB6153"/>
    <w:rsid w:val="00DB6C70"/>
    <w:rsid w:val="00DB6DAD"/>
    <w:rsid w:val="00DB74C9"/>
    <w:rsid w:val="00DB7E5F"/>
    <w:rsid w:val="00DC0046"/>
    <w:rsid w:val="00DC03A8"/>
    <w:rsid w:val="00DC04B2"/>
    <w:rsid w:val="00DC0A14"/>
    <w:rsid w:val="00DC0AD1"/>
    <w:rsid w:val="00DC0B0F"/>
    <w:rsid w:val="00DC0BEF"/>
    <w:rsid w:val="00DC1455"/>
    <w:rsid w:val="00DC16D8"/>
    <w:rsid w:val="00DC1A91"/>
    <w:rsid w:val="00DC27B6"/>
    <w:rsid w:val="00DC33F6"/>
    <w:rsid w:val="00DC355B"/>
    <w:rsid w:val="00DC3754"/>
    <w:rsid w:val="00DC37F4"/>
    <w:rsid w:val="00DC3AD1"/>
    <w:rsid w:val="00DC48AD"/>
    <w:rsid w:val="00DC49BE"/>
    <w:rsid w:val="00DC4D45"/>
    <w:rsid w:val="00DC55F4"/>
    <w:rsid w:val="00DC5931"/>
    <w:rsid w:val="00DC616F"/>
    <w:rsid w:val="00DC6406"/>
    <w:rsid w:val="00DC71F2"/>
    <w:rsid w:val="00DD0210"/>
    <w:rsid w:val="00DD02E2"/>
    <w:rsid w:val="00DD06A3"/>
    <w:rsid w:val="00DD06FF"/>
    <w:rsid w:val="00DD17AC"/>
    <w:rsid w:val="00DD198B"/>
    <w:rsid w:val="00DD1BE8"/>
    <w:rsid w:val="00DD25E1"/>
    <w:rsid w:val="00DD2666"/>
    <w:rsid w:val="00DD2874"/>
    <w:rsid w:val="00DD29BF"/>
    <w:rsid w:val="00DD2B72"/>
    <w:rsid w:val="00DD2C95"/>
    <w:rsid w:val="00DD2D30"/>
    <w:rsid w:val="00DD3301"/>
    <w:rsid w:val="00DD3302"/>
    <w:rsid w:val="00DD3395"/>
    <w:rsid w:val="00DD3877"/>
    <w:rsid w:val="00DD39DD"/>
    <w:rsid w:val="00DD3FA8"/>
    <w:rsid w:val="00DD4290"/>
    <w:rsid w:val="00DD4EC5"/>
    <w:rsid w:val="00DD4EF0"/>
    <w:rsid w:val="00DD4F78"/>
    <w:rsid w:val="00DD5734"/>
    <w:rsid w:val="00DD57BF"/>
    <w:rsid w:val="00DD5F53"/>
    <w:rsid w:val="00DD65D0"/>
    <w:rsid w:val="00DD716D"/>
    <w:rsid w:val="00DD71F3"/>
    <w:rsid w:val="00DD75A6"/>
    <w:rsid w:val="00DD7C6C"/>
    <w:rsid w:val="00DD7E79"/>
    <w:rsid w:val="00DE0238"/>
    <w:rsid w:val="00DE034A"/>
    <w:rsid w:val="00DE0DC9"/>
    <w:rsid w:val="00DE122C"/>
    <w:rsid w:val="00DE1616"/>
    <w:rsid w:val="00DE1879"/>
    <w:rsid w:val="00DE1FBB"/>
    <w:rsid w:val="00DE22C5"/>
    <w:rsid w:val="00DE313D"/>
    <w:rsid w:val="00DE3198"/>
    <w:rsid w:val="00DE33FD"/>
    <w:rsid w:val="00DE3694"/>
    <w:rsid w:val="00DE373E"/>
    <w:rsid w:val="00DE388F"/>
    <w:rsid w:val="00DE454B"/>
    <w:rsid w:val="00DE46DE"/>
    <w:rsid w:val="00DE495C"/>
    <w:rsid w:val="00DE4DD9"/>
    <w:rsid w:val="00DE4DF1"/>
    <w:rsid w:val="00DE5A71"/>
    <w:rsid w:val="00DE5C3B"/>
    <w:rsid w:val="00DE5C41"/>
    <w:rsid w:val="00DE5D54"/>
    <w:rsid w:val="00DE6252"/>
    <w:rsid w:val="00DE63E0"/>
    <w:rsid w:val="00DE6447"/>
    <w:rsid w:val="00DE67AF"/>
    <w:rsid w:val="00DE68AB"/>
    <w:rsid w:val="00DE6974"/>
    <w:rsid w:val="00DE6A06"/>
    <w:rsid w:val="00DE6A57"/>
    <w:rsid w:val="00DE6A7F"/>
    <w:rsid w:val="00DE6DCD"/>
    <w:rsid w:val="00DE7B6B"/>
    <w:rsid w:val="00DF0383"/>
    <w:rsid w:val="00DF0630"/>
    <w:rsid w:val="00DF107B"/>
    <w:rsid w:val="00DF10CF"/>
    <w:rsid w:val="00DF1514"/>
    <w:rsid w:val="00DF177E"/>
    <w:rsid w:val="00DF1FDA"/>
    <w:rsid w:val="00DF3619"/>
    <w:rsid w:val="00DF376B"/>
    <w:rsid w:val="00DF3C54"/>
    <w:rsid w:val="00DF3F82"/>
    <w:rsid w:val="00DF40C7"/>
    <w:rsid w:val="00DF425F"/>
    <w:rsid w:val="00DF42F8"/>
    <w:rsid w:val="00DF45AF"/>
    <w:rsid w:val="00DF4657"/>
    <w:rsid w:val="00DF57B9"/>
    <w:rsid w:val="00DF592B"/>
    <w:rsid w:val="00DF5B48"/>
    <w:rsid w:val="00DF5C17"/>
    <w:rsid w:val="00DF5F04"/>
    <w:rsid w:val="00DF6B72"/>
    <w:rsid w:val="00DF6F71"/>
    <w:rsid w:val="00DF7665"/>
    <w:rsid w:val="00DF7B02"/>
    <w:rsid w:val="00DF7CF1"/>
    <w:rsid w:val="00E00245"/>
    <w:rsid w:val="00E0081E"/>
    <w:rsid w:val="00E01343"/>
    <w:rsid w:val="00E013A7"/>
    <w:rsid w:val="00E01461"/>
    <w:rsid w:val="00E01902"/>
    <w:rsid w:val="00E01BE8"/>
    <w:rsid w:val="00E022FE"/>
    <w:rsid w:val="00E0262D"/>
    <w:rsid w:val="00E027A9"/>
    <w:rsid w:val="00E027B3"/>
    <w:rsid w:val="00E02BCF"/>
    <w:rsid w:val="00E02E13"/>
    <w:rsid w:val="00E02E1A"/>
    <w:rsid w:val="00E03123"/>
    <w:rsid w:val="00E03371"/>
    <w:rsid w:val="00E033E4"/>
    <w:rsid w:val="00E037BE"/>
    <w:rsid w:val="00E04011"/>
    <w:rsid w:val="00E04119"/>
    <w:rsid w:val="00E04134"/>
    <w:rsid w:val="00E046BB"/>
    <w:rsid w:val="00E0492F"/>
    <w:rsid w:val="00E04AA0"/>
    <w:rsid w:val="00E04DE6"/>
    <w:rsid w:val="00E0543E"/>
    <w:rsid w:val="00E057F9"/>
    <w:rsid w:val="00E05EA4"/>
    <w:rsid w:val="00E06672"/>
    <w:rsid w:val="00E06831"/>
    <w:rsid w:val="00E07EB1"/>
    <w:rsid w:val="00E10002"/>
    <w:rsid w:val="00E10BD4"/>
    <w:rsid w:val="00E113DB"/>
    <w:rsid w:val="00E114E4"/>
    <w:rsid w:val="00E11532"/>
    <w:rsid w:val="00E117DC"/>
    <w:rsid w:val="00E1195B"/>
    <w:rsid w:val="00E11F6C"/>
    <w:rsid w:val="00E120AB"/>
    <w:rsid w:val="00E128A9"/>
    <w:rsid w:val="00E129E8"/>
    <w:rsid w:val="00E12A0B"/>
    <w:rsid w:val="00E12C58"/>
    <w:rsid w:val="00E12E80"/>
    <w:rsid w:val="00E135DD"/>
    <w:rsid w:val="00E13860"/>
    <w:rsid w:val="00E142E8"/>
    <w:rsid w:val="00E148A1"/>
    <w:rsid w:val="00E14A8B"/>
    <w:rsid w:val="00E14ABB"/>
    <w:rsid w:val="00E1507A"/>
    <w:rsid w:val="00E151BA"/>
    <w:rsid w:val="00E154B3"/>
    <w:rsid w:val="00E156D5"/>
    <w:rsid w:val="00E157BB"/>
    <w:rsid w:val="00E16A97"/>
    <w:rsid w:val="00E16B60"/>
    <w:rsid w:val="00E16D3D"/>
    <w:rsid w:val="00E17624"/>
    <w:rsid w:val="00E17D00"/>
    <w:rsid w:val="00E202D2"/>
    <w:rsid w:val="00E20348"/>
    <w:rsid w:val="00E20389"/>
    <w:rsid w:val="00E20A1D"/>
    <w:rsid w:val="00E20A4A"/>
    <w:rsid w:val="00E21355"/>
    <w:rsid w:val="00E214EB"/>
    <w:rsid w:val="00E22067"/>
    <w:rsid w:val="00E2213A"/>
    <w:rsid w:val="00E22BE7"/>
    <w:rsid w:val="00E22C6C"/>
    <w:rsid w:val="00E2302A"/>
    <w:rsid w:val="00E230EC"/>
    <w:rsid w:val="00E23350"/>
    <w:rsid w:val="00E23537"/>
    <w:rsid w:val="00E23920"/>
    <w:rsid w:val="00E23E28"/>
    <w:rsid w:val="00E24031"/>
    <w:rsid w:val="00E24069"/>
    <w:rsid w:val="00E241C8"/>
    <w:rsid w:val="00E2462B"/>
    <w:rsid w:val="00E24705"/>
    <w:rsid w:val="00E24710"/>
    <w:rsid w:val="00E2471A"/>
    <w:rsid w:val="00E24A0E"/>
    <w:rsid w:val="00E24A8E"/>
    <w:rsid w:val="00E24D6D"/>
    <w:rsid w:val="00E2522D"/>
    <w:rsid w:val="00E2531F"/>
    <w:rsid w:val="00E26019"/>
    <w:rsid w:val="00E2671B"/>
    <w:rsid w:val="00E26942"/>
    <w:rsid w:val="00E26BC1"/>
    <w:rsid w:val="00E26CC8"/>
    <w:rsid w:val="00E26D1E"/>
    <w:rsid w:val="00E26E75"/>
    <w:rsid w:val="00E26FD4"/>
    <w:rsid w:val="00E26FF1"/>
    <w:rsid w:val="00E27389"/>
    <w:rsid w:val="00E274DB"/>
    <w:rsid w:val="00E27ACE"/>
    <w:rsid w:val="00E300FF"/>
    <w:rsid w:val="00E30622"/>
    <w:rsid w:val="00E30DB0"/>
    <w:rsid w:val="00E316A9"/>
    <w:rsid w:val="00E319B4"/>
    <w:rsid w:val="00E31B48"/>
    <w:rsid w:val="00E31FAA"/>
    <w:rsid w:val="00E328BB"/>
    <w:rsid w:val="00E32E40"/>
    <w:rsid w:val="00E33212"/>
    <w:rsid w:val="00E33520"/>
    <w:rsid w:val="00E33D96"/>
    <w:rsid w:val="00E3439C"/>
    <w:rsid w:val="00E34931"/>
    <w:rsid w:val="00E34AF2"/>
    <w:rsid w:val="00E34B93"/>
    <w:rsid w:val="00E34FB9"/>
    <w:rsid w:val="00E356C1"/>
    <w:rsid w:val="00E35798"/>
    <w:rsid w:val="00E35FDD"/>
    <w:rsid w:val="00E36346"/>
    <w:rsid w:val="00E3658F"/>
    <w:rsid w:val="00E3693B"/>
    <w:rsid w:val="00E36960"/>
    <w:rsid w:val="00E378E7"/>
    <w:rsid w:val="00E37B2F"/>
    <w:rsid w:val="00E37E67"/>
    <w:rsid w:val="00E4016C"/>
    <w:rsid w:val="00E4028F"/>
    <w:rsid w:val="00E4033A"/>
    <w:rsid w:val="00E40C45"/>
    <w:rsid w:val="00E40EA0"/>
    <w:rsid w:val="00E40F21"/>
    <w:rsid w:val="00E40F7C"/>
    <w:rsid w:val="00E41456"/>
    <w:rsid w:val="00E41807"/>
    <w:rsid w:val="00E418E4"/>
    <w:rsid w:val="00E41921"/>
    <w:rsid w:val="00E41AFD"/>
    <w:rsid w:val="00E41B08"/>
    <w:rsid w:val="00E41B88"/>
    <w:rsid w:val="00E41DCB"/>
    <w:rsid w:val="00E41FED"/>
    <w:rsid w:val="00E428A7"/>
    <w:rsid w:val="00E4353B"/>
    <w:rsid w:val="00E4368B"/>
    <w:rsid w:val="00E43909"/>
    <w:rsid w:val="00E43C66"/>
    <w:rsid w:val="00E4420C"/>
    <w:rsid w:val="00E44329"/>
    <w:rsid w:val="00E4458D"/>
    <w:rsid w:val="00E44CE3"/>
    <w:rsid w:val="00E44EC4"/>
    <w:rsid w:val="00E4528C"/>
    <w:rsid w:val="00E4554F"/>
    <w:rsid w:val="00E458AB"/>
    <w:rsid w:val="00E45BFE"/>
    <w:rsid w:val="00E45DAF"/>
    <w:rsid w:val="00E46172"/>
    <w:rsid w:val="00E4657D"/>
    <w:rsid w:val="00E470A8"/>
    <w:rsid w:val="00E473C6"/>
    <w:rsid w:val="00E47B75"/>
    <w:rsid w:val="00E50131"/>
    <w:rsid w:val="00E5071D"/>
    <w:rsid w:val="00E50902"/>
    <w:rsid w:val="00E50EA9"/>
    <w:rsid w:val="00E50FE6"/>
    <w:rsid w:val="00E510B1"/>
    <w:rsid w:val="00E51EEE"/>
    <w:rsid w:val="00E5200E"/>
    <w:rsid w:val="00E52584"/>
    <w:rsid w:val="00E52610"/>
    <w:rsid w:val="00E52650"/>
    <w:rsid w:val="00E52A0C"/>
    <w:rsid w:val="00E52DBE"/>
    <w:rsid w:val="00E53095"/>
    <w:rsid w:val="00E5337A"/>
    <w:rsid w:val="00E53F2B"/>
    <w:rsid w:val="00E548C9"/>
    <w:rsid w:val="00E54C85"/>
    <w:rsid w:val="00E54E5B"/>
    <w:rsid w:val="00E54F3E"/>
    <w:rsid w:val="00E550E9"/>
    <w:rsid w:val="00E55209"/>
    <w:rsid w:val="00E55E61"/>
    <w:rsid w:val="00E5624E"/>
    <w:rsid w:val="00E56926"/>
    <w:rsid w:val="00E569CE"/>
    <w:rsid w:val="00E57475"/>
    <w:rsid w:val="00E579AC"/>
    <w:rsid w:val="00E60A14"/>
    <w:rsid w:val="00E60A6B"/>
    <w:rsid w:val="00E60D8F"/>
    <w:rsid w:val="00E61440"/>
    <w:rsid w:val="00E61608"/>
    <w:rsid w:val="00E61CD1"/>
    <w:rsid w:val="00E6203F"/>
    <w:rsid w:val="00E62275"/>
    <w:rsid w:val="00E62947"/>
    <w:rsid w:val="00E634B4"/>
    <w:rsid w:val="00E637E3"/>
    <w:rsid w:val="00E6410E"/>
    <w:rsid w:val="00E642DC"/>
    <w:rsid w:val="00E6458F"/>
    <w:rsid w:val="00E64660"/>
    <w:rsid w:val="00E64933"/>
    <w:rsid w:val="00E6550E"/>
    <w:rsid w:val="00E65AFE"/>
    <w:rsid w:val="00E661C5"/>
    <w:rsid w:val="00E66634"/>
    <w:rsid w:val="00E6695A"/>
    <w:rsid w:val="00E66DD2"/>
    <w:rsid w:val="00E6765F"/>
    <w:rsid w:val="00E6775B"/>
    <w:rsid w:val="00E677C4"/>
    <w:rsid w:val="00E67900"/>
    <w:rsid w:val="00E700B7"/>
    <w:rsid w:val="00E702DD"/>
    <w:rsid w:val="00E70684"/>
    <w:rsid w:val="00E7075A"/>
    <w:rsid w:val="00E711B5"/>
    <w:rsid w:val="00E71783"/>
    <w:rsid w:val="00E71B2B"/>
    <w:rsid w:val="00E72043"/>
    <w:rsid w:val="00E7213A"/>
    <w:rsid w:val="00E7232C"/>
    <w:rsid w:val="00E7234D"/>
    <w:rsid w:val="00E72398"/>
    <w:rsid w:val="00E72963"/>
    <w:rsid w:val="00E72B0A"/>
    <w:rsid w:val="00E73666"/>
    <w:rsid w:val="00E74030"/>
    <w:rsid w:val="00E74089"/>
    <w:rsid w:val="00E740C5"/>
    <w:rsid w:val="00E7423F"/>
    <w:rsid w:val="00E745B9"/>
    <w:rsid w:val="00E748DF"/>
    <w:rsid w:val="00E74965"/>
    <w:rsid w:val="00E74E2A"/>
    <w:rsid w:val="00E753A4"/>
    <w:rsid w:val="00E7540B"/>
    <w:rsid w:val="00E75A47"/>
    <w:rsid w:val="00E75BAD"/>
    <w:rsid w:val="00E76E03"/>
    <w:rsid w:val="00E76E75"/>
    <w:rsid w:val="00E7709E"/>
    <w:rsid w:val="00E776D1"/>
    <w:rsid w:val="00E77F2B"/>
    <w:rsid w:val="00E8029A"/>
    <w:rsid w:val="00E803B8"/>
    <w:rsid w:val="00E80697"/>
    <w:rsid w:val="00E8078F"/>
    <w:rsid w:val="00E80F06"/>
    <w:rsid w:val="00E8127C"/>
    <w:rsid w:val="00E81700"/>
    <w:rsid w:val="00E81BF8"/>
    <w:rsid w:val="00E81D37"/>
    <w:rsid w:val="00E82022"/>
    <w:rsid w:val="00E82054"/>
    <w:rsid w:val="00E8221E"/>
    <w:rsid w:val="00E82575"/>
    <w:rsid w:val="00E8257E"/>
    <w:rsid w:val="00E82DBA"/>
    <w:rsid w:val="00E83007"/>
    <w:rsid w:val="00E83083"/>
    <w:rsid w:val="00E832B3"/>
    <w:rsid w:val="00E834DA"/>
    <w:rsid w:val="00E83833"/>
    <w:rsid w:val="00E83C66"/>
    <w:rsid w:val="00E8410F"/>
    <w:rsid w:val="00E843A6"/>
    <w:rsid w:val="00E84B56"/>
    <w:rsid w:val="00E84EC0"/>
    <w:rsid w:val="00E85685"/>
    <w:rsid w:val="00E8595B"/>
    <w:rsid w:val="00E85B25"/>
    <w:rsid w:val="00E85E95"/>
    <w:rsid w:val="00E86060"/>
    <w:rsid w:val="00E8619A"/>
    <w:rsid w:val="00E8699D"/>
    <w:rsid w:val="00E8700A"/>
    <w:rsid w:val="00E87070"/>
    <w:rsid w:val="00E87934"/>
    <w:rsid w:val="00E87AFF"/>
    <w:rsid w:val="00E87D3F"/>
    <w:rsid w:val="00E910F7"/>
    <w:rsid w:val="00E9125B"/>
    <w:rsid w:val="00E91316"/>
    <w:rsid w:val="00E9145B"/>
    <w:rsid w:val="00E91D2F"/>
    <w:rsid w:val="00E91DBC"/>
    <w:rsid w:val="00E91F9A"/>
    <w:rsid w:val="00E91FF7"/>
    <w:rsid w:val="00E920DF"/>
    <w:rsid w:val="00E924BA"/>
    <w:rsid w:val="00E9279F"/>
    <w:rsid w:val="00E92CAD"/>
    <w:rsid w:val="00E931CC"/>
    <w:rsid w:val="00E934C9"/>
    <w:rsid w:val="00E935A8"/>
    <w:rsid w:val="00E936DE"/>
    <w:rsid w:val="00E93857"/>
    <w:rsid w:val="00E938DB"/>
    <w:rsid w:val="00E93ACE"/>
    <w:rsid w:val="00E93DA6"/>
    <w:rsid w:val="00E93EA8"/>
    <w:rsid w:val="00E9444F"/>
    <w:rsid w:val="00E944ED"/>
    <w:rsid w:val="00E94946"/>
    <w:rsid w:val="00E94B04"/>
    <w:rsid w:val="00E94D2F"/>
    <w:rsid w:val="00E94F41"/>
    <w:rsid w:val="00E9515B"/>
    <w:rsid w:val="00E9522B"/>
    <w:rsid w:val="00E9534A"/>
    <w:rsid w:val="00E9562E"/>
    <w:rsid w:val="00E959D7"/>
    <w:rsid w:val="00E95D21"/>
    <w:rsid w:val="00E963E0"/>
    <w:rsid w:val="00E96528"/>
    <w:rsid w:val="00E969FC"/>
    <w:rsid w:val="00E96E09"/>
    <w:rsid w:val="00E97519"/>
    <w:rsid w:val="00E9781B"/>
    <w:rsid w:val="00EA00B2"/>
    <w:rsid w:val="00EA013A"/>
    <w:rsid w:val="00EA029F"/>
    <w:rsid w:val="00EA0AF5"/>
    <w:rsid w:val="00EA0D96"/>
    <w:rsid w:val="00EA0E38"/>
    <w:rsid w:val="00EA153E"/>
    <w:rsid w:val="00EA1B73"/>
    <w:rsid w:val="00EA2112"/>
    <w:rsid w:val="00EA228C"/>
    <w:rsid w:val="00EA2341"/>
    <w:rsid w:val="00EA27F9"/>
    <w:rsid w:val="00EA2F0D"/>
    <w:rsid w:val="00EA3548"/>
    <w:rsid w:val="00EA419E"/>
    <w:rsid w:val="00EA47EC"/>
    <w:rsid w:val="00EA47F9"/>
    <w:rsid w:val="00EA4AAA"/>
    <w:rsid w:val="00EA511F"/>
    <w:rsid w:val="00EA5245"/>
    <w:rsid w:val="00EA5605"/>
    <w:rsid w:val="00EA5A43"/>
    <w:rsid w:val="00EA5AF5"/>
    <w:rsid w:val="00EA5BB0"/>
    <w:rsid w:val="00EA5C08"/>
    <w:rsid w:val="00EA5F46"/>
    <w:rsid w:val="00EA614C"/>
    <w:rsid w:val="00EA6D2C"/>
    <w:rsid w:val="00EA6D47"/>
    <w:rsid w:val="00EA749D"/>
    <w:rsid w:val="00EA79DB"/>
    <w:rsid w:val="00EA7A71"/>
    <w:rsid w:val="00EB01D4"/>
    <w:rsid w:val="00EB0687"/>
    <w:rsid w:val="00EB08FC"/>
    <w:rsid w:val="00EB0A45"/>
    <w:rsid w:val="00EB0BD3"/>
    <w:rsid w:val="00EB1043"/>
    <w:rsid w:val="00EB1395"/>
    <w:rsid w:val="00EB1624"/>
    <w:rsid w:val="00EB1998"/>
    <w:rsid w:val="00EB1C29"/>
    <w:rsid w:val="00EB214E"/>
    <w:rsid w:val="00EB28B5"/>
    <w:rsid w:val="00EB2DE0"/>
    <w:rsid w:val="00EB2F1E"/>
    <w:rsid w:val="00EB2F5B"/>
    <w:rsid w:val="00EB3068"/>
    <w:rsid w:val="00EB31C8"/>
    <w:rsid w:val="00EB3573"/>
    <w:rsid w:val="00EB37AD"/>
    <w:rsid w:val="00EB3C06"/>
    <w:rsid w:val="00EB4AFB"/>
    <w:rsid w:val="00EB4CAF"/>
    <w:rsid w:val="00EB4F1B"/>
    <w:rsid w:val="00EB59BD"/>
    <w:rsid w:val="00EB5E9A"/>
    <w:rsid w:val="00EB6382"/>
    <w:rsid w:val="00EB6438"/>
    <w:rsid w:val="00EB64AF"/>
    <w:rsid w:val="00EB692A"/>
    <w:rsid w:val="00EB6A05"/>
    <w:rsid w:val="00EB732B"/>
    <w:rsid w:val="00EB7B37"/>
    <w:rsid w:val="00EB7B66"/>
    <w:rsid w:val="00EC038C"/>
    <w:rsid w:val="00EC0D7E"/>
    <w:rsid w:val="00EC16A4"/>
    <w:rsid w:val="00EC1E58"/>
    <w:rsid w:val="00EC2123"/>
    <w:rsid w:val="00EC2186"/>
    <w:rsid w:val="00EC3782"/>
    <w:rsid w:val="00EC3833"/>
    <w:rsid w:val="00EC3B79"/>
    <w:rsid w:val="00EC4CD5"/>
    <w:rsid w:val="00EC5006"/>
    <w:rsid w:val="00EC5189"/>
    <w:rsid w:val="00EC51FF"/>
    <w:rsid w:val="00EC528D"/>
    <w:rsid w:val="00EC57AE"/>
    <w:rsid w:val="00EC589B"/>
    <w:rsid w:val="00EC5AE4"/>
    <w:rsid w:val="00EC5AFB"/>
    <w:rsid w:val="00EC5EEE"/>
    <w:rsid w:val="00EC6120"/>
    <w:rsid w:val="00EC65A8"/>
    <w:rsid w:val="00EC6B49"/>
    <w:rsid w:val="00EC6C50"/>
    <w:rsid w:val="00EC7F88"/>
    <w:rsid w:val="00ED017C"/>
    <w:rsid w:val="00ED029D"/>
    <w:rsid w:val="00ED0767"/>
    <w:rsid w:val="00ED0855"/>
    <w:rsid w:val="00ED0945"/>
    <w:rsid w:val="00ED0DA8"/>
    <w:rsid w:val="00ED1074"/>
    <w:rsid w:val="00ED15CD"/>
    <w:rsid w:val="00ED2A8B"/>
    <w:rsid w:val="00ED2D59"/>
    <w:rsid w:val="00ED2E6C"/>
    <w:rsid w:val="00ED2F68"/>
    <w:rsid w:val="00ED32A9"/>
    <w:rsid w:val="00ED3AA9"/>
    <w:rsid w:val="00ED477F"/>
    <w:rsid w:val="00ED4969"/>
    <w:rsid w:val="00ED4BED"/>
    <w:rsid w:val="00ED4E54"/>
    <w:rsid w:val="00ED5243"/>
    <w:rsid w:val="00ED57BA"/>
    <w:rsid w:val="00ED6021"/>
    <w:rsid w:val="00ED6317"/>
    <w:rsid w:val="00ED6444"/>
    <w:rsid w:val="00ED669E"/>
    <w:rsid w:val="00ED6742"/>
    <w:rsid w:val="00ED6A1B"/>
    <w:rsid w:val="00ED71C3"/>
    <w:rsid w:val="00ED7587"/>
    <w:rsid w:val="00ED76E1"/>
    <w:rsid w:val="00ED7D34"/>
    <w:rsid w:val="00EE000E"/>
    <w:rsid w:val="00EE004C"/>
    <w:rsid w:val="00EE027E"/>
    <w:rsid w:val="00EE03C0"/>
    <w:rsid w:val="00EE07C2"/>
    <w:rsid w:val="00EE08D5"/>
    <w:rsid w:val="00EE0DA4"/>
    <w:rsid w:val="00EE0E01"/>
    <w:rsid w:val="00EE1400"/>
    <w:rsid w:val="00EE1979"/>
    <w:rsid w:val="00EE19BD"/>
    <w:rsid w:val="00EE1A51"/>
    <w:rsid w:val="00EE1C1F"/>
    <w:rsid w:val="00EE202D"/>
    <w:rsid w:val="00EE204B"/>
    <w:rsid w:val="00EE2215"/>
    <w:rsid w:val="00EE231C"/>
    <w:rsid w:val="00EE256D"/>
    <w:rsid w:val="00EE292C"/>
    <w:rsid w:val="00EE2D35"/>
    <w:rsid w:val="00EE30F2"/>
    <w:rsid w:val="00EE30FD"/>
    <w:rsid w:val="00EE3327"/>
    <w:rsid w:val="00EE385D"/>
    <w:rsid w:val="00EE3D9A"/>
    <w:rsid w:val="00EE3E34"/>
    <w:rsid w:val="00EE400B"/>
    <w:rsid w:val="00EE445F"/>
    <w:rsid w:val="00EE4707"/>
    <w:rsid w:val="00EE49E3"/>
    <w:rsid w:val="00EE4DF8"/>
    <w:rsid w:val="00EE5037"/>
    <w:rsid w:val="00EE519D"/>
    <w:rsid w:val="00EE531B"/>
    <w:rsid w:val="00EE55AD"/>
    <w:rsid w:val="00EE5692"/>
    <w:rsid w:val="00EE5C6C"/>
    <w:rsid w:val="00EE620C"/>
    <w:rsid w:val="00EE6390"/>
    <w:rsid w:val="00EE69D4"/>
    <w:rsid w:val="00EE6A58"/>
    <w:rsid w:val="00EE701A"/>
    <w:rsid w:val="00EE743F"/>
    <w:rsid w:val="00EE790C"/>
    <w:rsid w:val="00EE79FF"/>
    <w:rsid w:val="00EE7A06"/>
    <w:rsid w:val="00EE7DCB"/>
    <w:rsid w:val="00EE7F92"/>
    <w:rsid w:val="00EF0228"/>
    <w:rsid w:val="00EF050E"/>
    <w:rsid w:val="00EF0BE9"/>
    <w:rsid w:val="00EF0C99"/>
    <w:rsid w:val="00EF0EB8"/>
    <w:rsid w:val="00EF16DD"/>
    <w:rsid w:val="00EF1F56"/>
    <w:rsid w:val="00EF21FC"/>
    <w:rsid w:val="00EF2240"/>
    <w:rsid w:val="00EF2C50"/>
    <w:rsid w:val="00EF2CAC"/>
    <w:rsid w:val="00EF2D3D"/>
    <w:rsid w:val="00EF2D82"/>
    <w:rsid w:val="00EF3A7C"/>
    <w:rsid w:val="00EF413A"/>
    <w:rsid w:val="00EF4925"/>
    <w:rsid w:val="00EF4A62"/>
    <w:rsid w:val="00EF5137"/>
    <w:rsid w:val="00EF5D07"/>
    <w:rsid w:val="00EF5D72"/>
    <w:rsid w:val="00EF5E96"/>
    <w:rsid w:val="00EF6431"/>
    <w:rsid w:val="00EF6440"/>
    <w:rsid w:val="00EF64B8"/>
    <w:rsid w:val="00EF69F0"/>
    <w:rsid w:val="00EF6AEF"/>
    <w:rsid w:val="00EF6BB6"/>
    <w:rsid w:val="00EF733B"/>
    <w:rsid w:val="00EF76C8"/>
    <w:rsid w:val="00EF776D"/>
    <w:rsid w:val="00EF77C7"/>
    <w:rsid w:val="00EF792E"/>
    <w:rsid w:val="00F000A6"/>
    <w:rsid w:val="00F00142"/>
    <w:rsid w:val="00F00266"/>
    <w:rsid w:val="00F00777"/>
    <w:rsid w:val="00F00E5D"/>
    <w:rsid w:val="00F01091"/>
    <w:rsid w:val="00F01169"/>
    <w:rsid w:val="00F019FC"/>
    <w:rsid w:val="00F020F0"/>
    <w:rsid w:val="00F02342"/>
    <w:rsid w:val="00F03037"/>
    <w:rsid w:val="00F030C0"/>
    <w:rsid w:val="00F039CD"/>
    <w:rsid w:val="00F03B31"/>
    <w:rsid w:val="00F0489C"/>
    <w:rsid w:val="00F049F3"/>
    <w:rsid w:val="00F04B7F"/>
    <w:rsid w:val="00F04C3A"/>
    <w:rsid w:val="00F04DA1"/>
    <w:rsid w:val="00F04DC9"/>
    <w:rsid w:val="00F04E2D"/>
    <w:rsid w:val="00F05C5E"/>
    <w:rsid w:val="00F05D08"/>
    <w:rsid w:val="00F05DA3"/>
    <w:rsid w:val="00F063A4"/>
    <w:rsid w:val="00F065FA"/>
    <w:rsid w:val="00F06FB3"/>
    <w:rsid w:val="00F07133"/>
    <w:rsid w:val="00F07309"/>
    <w:rsid w:val="00F07449"/>
    <w:rsid w:val="00F07CEB"/>
    <w:rsid w:val="00F101A0"/>
    <w:rsid w:val="00F10DBE"/>
    <w:rsid w:val="00F10ED2"/>
    <w:rsid w:val="00F11092"/>
    <w:rsid w:val="00F1140C"/>
    <w:rsid w:val="00F11532"/>
    <w:rsid w:val="00F119B7"/>
    <w:rsid w:val="00F11DED"/>
    <w:rsid w:val="00F11EDC"/>
    <w:rsid w:val="00F1270F"/>
    <w:rsid w:val="00F12841"/>
    <w:rsid w:val="00F12FE0"/>
    <w:rsid w:val="00F13D5C"/>
    <w:rsid w:val="00F13D85"/>
    <w:rsid w:val="00F13EA1"/>
    <w:rsid w:val="00F13F4E"/>
    <w:rsid w:val="00F14135"/>
    <w:rsid w:val="00F144A7"/>
    <w:rsid w:val="00F1481E"/>
    <w:rsid w:val="00F14BFD"/>
    <w:rsid w:val="00F14D0D"/>
    <w:rsid w:val="00F15266"/>
    <w:rsid w:val="00F153C0"/>
    <w:rsid w:val="00F15444"/>
    <w:rsid w:val="00F15DCF"/>
    <w:rsid w:val="00F161A7"/>
    <w:rsid w:val="00F162B2"/>
    <w:rsid w:val="00F1637E"/>
    <w:rsid w:val="00F16491"/>
    <w:rsid w:val="00F1664A"/>
    <w:rsid w:val="00F16BE5"/>
    <w:rsid w:val="00F17638"/>
    <w:rsid w:val="00F17B5D"/>
    <w:rsid w:val="00F17CCE"/>
    <w:rsid w:val="00F17D89"/>
    <w:rsid w:val="00F203A4"/>
    <w:rsid w:val="00F20527"/>
    <w:rsid w:val="00F20ACD"/>
    <w:rsid w:val="00F20D70"/>
    <w:rsid w:val="00F20DBB"/>
    <w:rsid w:val="00F20FB4"/>
    <w:rsid w:val="00F213D6"/>
    <w:rsid w:val="00F21537"/>
    <w:rsid w:val="00F215E6"/>
    <w:rsid w:val="00F2179A"/>
    <w:rsid w:val="00F21861"/>
    <w:rsid w:val="00F21AD9"/>
    <w:rsid w:val="00F224C6"/>
    <w:rsid w:val="00F227D6"/>
    <w:rsid w:val="00F22824"/>
    <w:rsid w:val="00F22A4C"/>
    <w:rsid w:val="00F22ADD"/>
    <w:rsid w:val="00F22E27"/>
    <w:rsid w:val="00F231A9"/>
    <w:rsid w:val="00F234AF"/>
    <w:rsid w:val="00F2355A"/>
    <w:rsid w:val="00F2368C"/>
    <w:rsid w:val="00F23753"/>
    <w:rsid w:val="00F2399F"/>
    <w:rsid w:val="00F24280"/>
    <w:rsid w:val="00F24888"/>
    <w:rsid w:val="00F24D8C"/>
    <w:rsid w:val="00F24DA8"/>
    <w:rsid w:val="00F252C6"/>
    <w:rsid w:val="00F25A4B"/>
    <w:rsid w:val="00F25D53"/>
    <w:rsid w:val="00F264FC"/>
    <w:rsid w:val="00F26C8E"/>
    <w:rsid w:val="00F26E00"/>
    <w:rsid w:val="00F30215"/>
    <w:rsid w:val="00F30AAE"/>
    <w:rsid w:val="00F30AE5"/>
    <w:rsid w:val="00F3102A"/>
    <w:rsid w:val="00F31256"/>
    <w:rsid w:val="00F3192B"/>
    <w:rsid w:val="00F31C64"/>
    <w:rsid w:val="00F32028"/>
    <w:rsid w:val="00F33225"/>
    <w:rsid w:val="00F33552"/>
    <w:rsid w:val="00F336E6"/>
    <w:rsid w:val="00F338F1"/>
    <w:rsid w:val="00F33CCC"/>
    <w:rsid w:val="00F344DE"/>
    <w:rsid w:val="00F345BD"/>
    <w:rsid w:val="00F34749"/>
    <w:rsid w:val="00F34DBF"/>
    <w:rsid w:val="00F35048"/>
    <w:rsid w:val="00F3509E"/>
    <w:rsid w:val="00F35BB6"/>
    <w:rsid w:val="00F35D62"/>
    <w:rsid w:val="00F36281"/>
    <w:rsid w:val="00F36525"/>
    <w:rsid w:val="00F36867"/>
    <w:rsid w:val="00F370C4"/>
    <w:rsid w:val="00F37B01"/>
    <w:rsid w:val="00F37B28"/>
    <w:rsid w:val="00F37BDC"/>
    <w:rsid w:val="00F37E1D"/>
    <w:rsid w:val="00F40041"/>
    <w:rsid w:val="00F40992"/>
    <w:rsid w:val="00F40E72"/>
    <w:rsid w:val="00F4101F"/>
    <w:rsid w:val="00F414F3"/>
    <w:rsid w:val="00F41A90"/>
    <w:rsid w:val="00F41CA2"/>
    <w:rsid w:val="00F41E55"/>
    <w:rsid w:val="00F423C9"/>
    <w:rsid w:val="00F427B2"/>
    <w:rsid w:val="00F42F18"/>
    <w:rsid w:val="00F43DAD"/>
    <w:rsid w:val="00F43FFC"/>
    <w:rsid w:val="00F44801"/>
    <w:rsid w:val="00F44974"/>
    <w:rsid w:val="00F44FCF"/>
    <w:rsid w:val="00F452E4"/>
    <w:rsid w:val="00F45438"/>
    <w:rsid w:val="00F456C1"/>
    <w:rsid w:val="00F45EC7"/>
    <w:rsid w:val="00F46111"/>
    <w:rsid w:val="00F46307"/>
    <w:rsid w:val="00F465AB"/>
    <w:rsid w:val="00F467BF"/>
    <w:rsid w:val="00F46FE1"/>
    <w:rsid w:val="00F47438"/>
    <w:rsid w:val="00F47472"/>
    <w:rsid w:val="00F4760C"/>
    <w:rsid w:val="00F47780"/>
    <w:rsid w:val="00F47806"/>
    <w:rsid w:val="00F47AAF"/>
    <w:rsid w:val="00F47B88"/>
    <w:rsid w:val="00F47DEB"/>
    <w:rsid w:val="00F50AE3"/>
    <w:rsid w:val="00F50E59"/>
    <w:rsid w:val="00F50FFD"/>
    <w:rsid w:val="00F51794"/>
    <w:rsid w:val="00F519BF"/>
    <w:rsid w:val="00F51B68"/>
    <w:rsid w:val="00F51D1C"/>
    <w:rsid w:val="00F51E05"/>
    <w:rsid w:val="00F520FA"/>
    <w:rsid w:val="00F5230E"/>
    <w:rsid w:val="00F5265D"/>
    <w:rsid w:val="00F528A9"/>
    <w:rsid w:val="00F52963"/>
    <w:rsid w:val="00F52979"/>
    <w:rsid w:val="00F52A4C"/>
    <w:rsid w:val="00F52E4E"/>
    <w:rsid w:val="00F5328A"/>
    <w:rsid w:val="00F537DF"/>
    <w:rsid w:val="00F53813"/>
    <w:rsid w:val="00F54CB5"/>
    <w:rsid w:val="00F55012"/>
    <w:rsid w:val="00F5507A"/>
    <w:rsid w:val="00F55110"/>
    <w:rsid w:val="00F554C3"/>
    <w:rsid w:val="00F55AB4"/>
    <w:rsid w:val="00F55D6F"/>
    <w:rsid w:val="00F55EEA"/>
    <w:rsid w:val="00F55EF3"/>
    <w:rsid w:val="00F5619D"/>
    <w:rsid w:val="00F5642E"/>
    <w:rsid w:val="00F56A3C"/>
    <w:rsid w:val="00F56AA1"/>
    <w:rsid w:val="00F56B31"/>
    <w:rsid w:val="00F56C96"/>
    <w:rsid w:val="00F56D08"/>
    <w:rsid w:val="00F56E48"/>
    <w:rsid w:val="00F57081"/>
    <w:rsid w:val="00F574FC"/>
    <w:rsid w:val="00F576D8"/>
    <w:rsid w:val="00F57770"/>
    <w:rsid w:val="00F5790C"/>
    <w:rsid w:val="00F57C22"/>
    <w:rsid w:val="00F57EAE"/>
    <w:rsid w:val="00F61464"/>
    <w:rsid w:val="00F61521"/>
    <w:rsid w:val="00F6188A"/>
    <w:rsid w:val="00F622AF"/>
    <w:rsid w:val="00F624A9"/>
    <w:rsid w:val="00F627DB"/>
    <w:rsid w:val="00F62A38"/>
    <w:rsid w:val="00F62A52"/>
    <w:rsid w:val="00F62FCF"/>
    <w:rsid w:val="00F6387B"/>
    <w:rsid w:val="00F6443C"/>
    <w:rsid w:val="00F64897"/>
    <w:rsid w:val="00F64F69"/>
    <w:rsid w:val="00F653AA"/>
    <w:rsid w:val="00F65673"/>
    <w:rsid w:val="00F658AE"/>
    <w:rsid w:val="00F659FC"/>
    <w:rsid w:val="00F65A9F"/>
    <w:rsid w:val="00F66399"/>
    <w:rsid w:val="00F66529"/>
    <w:rsid w:val="00F66828"/>
    <w:rsid w:val="00F6691B"/>
    <w:rsid w:val="00F66BAC"/>
    <w:rsid w:val="00F66EBB"/>
    <w:rsid w:val="00F66F61"/>
    <w:rsid w:val="00F67231"/>
    <w:rsid w:val="00F67C6E"/>
    <w:rsid w:val="00F67CE5"/>
    <w:rsid w:val="00F67F0B"/>
    <w:rsid w:val="00F67F1A"/>
    <w:rsid w:val="00F70409"/>
    <w:rsid w:val="00F70681"/>
    <w:rsid w:val="00F70781"/>
    <w:rsid w:val="00F708E4"/>
    <w:rsid w:val="00F70C50"/>
    <w:rsid w:val="00F71050"/>
    <w:rsid w:val="00F714C0"/>
    <w:rsid w:val="00F71507"/>
    <w:rsid w:val="00F71C47"/>
    <w:rsid w:val="00F727C3"/>
    <w:rsid w:val="00F728E6"/>
    <w:rsid w:val="00F73722"/>
    <w:rsid w:val="00F73E22"/>
    <w:rsid w:val="00F73E62"/>
    <w:rsid w:val="00F73F51"/>
    <w:rsid w:val="00F7414F"/>
    <w:rsid w:val="00F74249"/>
    <w:rsid w:val="00F744FF"/>
    <w:rsid w:val="00F7455F"/>
    <w:rsid w:val="00F745BF"/>
    <w:rsid w:val="00F7466D"/>
    <w:rsid w:val="00F7499D"/>
    <w:rsid w:val="00F754DF"/>
    <w:rsid w:val="00F75AFC"/>
    <w:rsid w:val="00F762B0"/>
    <w:rsid w:val="00F76378"/>
    <w:rsid w:val="00F76859"/>
    <w:rsid w:val="00F76CBE"/>
    <w:rsid w:val="00F76E2C"/>
    <w:rsid w:val="00F772E6"/>
    <w:rsid w:val="00F777CA"/>
    <w:rsid w:val="00F77E8A"/>
    <w:rsid w:val="00F77EE5"/>
    <w:rsid w:val="00F80087"/>
    <w:rsid w:val="00F800F2"/>
    <w:rsid w:val="00F805CE"/>
    <w:rsid w:val="00F81049"/>
    <w:rsid w:val="00F81081"/>
    <w:rsid w:val="00F8119C"/>
    <w:rsid w:val="00F81A2A"/>
    <w:rsid w:val="00F81C81"/>
    <w:rsid w:val="00F81C8C"/>
    <w:rsid w:val="00F8225B"/>
    <w:rsid w:val="00F825D9"/>
    <w:rsid w:val="00F82A52"/>
    <w:rsid w:val="00F82B23"/>
    <w:rsid w:val="00F838A7"/>
    <w:rsid w:val="00F83A1A"/>
    <w:rsid w:val="00F83D2C"/>
    <w:rsid w:val="00F84530"/>
    <w:rsid w:val="00F847EC"/>
    <w:rsid w:val="00F84906"/>
    <w:rsid w:val="00F849A3"/>
    <w:rsid w:val="00F84BE8"/>
    <w:rsid w:val="00F84DB5"/>
    <w:rsid w:val="00F84DCA"/>
    <w:rsid w:val="00F850DB"/>
    <w:rsid w:val="00F85326"/>
    <w:rsid w:val="00F85966"/>
    <w:rsid w:val="00F85A54"/>
    <w:rsid w:val="00F85E6D"/>
    <w:rsid w:val="00F85F20"/>
    <w:rsid w:val="00F866A0"/>
    <w:rsid w:val="00F867CD"/>
    <w:rsid w:val="00F86B32"/>
    <w:rsid w:val="00F86BB3"/>
    <w:rsid w:val="00F86CC4"/>
    <w:rsid w:val="00F86F76"/>
    <w:rsid w:val="00F87C00"/>
    <w:rsid w:val="00F87E82"/>
    <w:rsid w:val="00F902C5"/>
    <w:rsid w:val="00F903D3"/>
    <w:rsid w:val="00F905CE"/>
    <w:rsid w:val="00F9101D"/>
    <w:rsid w:val="00F913F3"/>
    <w:rsid w:val="00F91845"/>
    <w:rsid w:val="00F92256"/>
    <w:rsid w:val="00F9232E"/>
    <w:rsid w:val="00F9257C"/>
    <w:rsid w:val="00F929BA"/>
    <w:rsid w:val="00F92BD9"/>
    <w:rsid w:val="00F9349B"/>
    <w:rsid w:val="00F9400F"/>
    <w:rsid w:val="00F942C9"/>
    <w:rsid w:val="00F94AFE"/>
    <w:rsid w:val="00F94B1A"/>
    <w:rsid w:val="00F94B53"/>
    <w:rsid w:val="00F94B67"/>
    <w:rsid w:val="00F95145"/>
    <w:rsid w:val="00F96732"/>
    <w:rsid w:val="00F96A35"/>
    <w:rsid w:val="00F96A87"/>
    <w:rsid w:val="00F97131"/>
    <w:rsid w:val="00F97EF9"/>
    <w:rsid w:val="00F97F94"/>
    <w:rsid w:val="00FA0B40"/>
    <w:rsid w:val="00FA0C21"/>
    <w:rsid w:val="00FA1110"/>
    <w:rsid w:val="00FA15FF"/>
    <w:rsid w:val="00FA21E4"/>
    <w:rsid w:val="00FA2402"/>
    <w:rsid w:val="00FA2A53"/>
    <w:rsid w:val="00FA2E21"/>
    <w:rsid w:val="00FA2F07"/>
    <w:rsid w:val="00FA2F2D"/>
    <w:rsid w:val="00FA30F4"/>
    <w:rsid w:val="00FA3492"/>
    <w:rsid w:val="00FA36CA"/>
    <w:rsid w:val="00FA36EA"/>
    <w:rsid w:val="00FA3B36"/>
    <w:rsid w:val="00FA3B56"/>
    <w:rsid w:val="00FA3E1A"/>
    <w:rsid w:val="00FA4440"/>
    <w:rsid w:val="00FA4B38"/>
    <w:rsid w:val="00FA56E0"/>
    <w:rsid w:val="00FA585B"/>
    <w:rsid w:val="00FA58FF"/>
    <w:rsid w:val="00FA5AAF"/>
    <w:rsid w:val="00FA5E59"/>
    <w:rsid w:val="00FA5F13"/>
    <w:rsid w:val="00FA5F57"/>
    <w:rsid w:val="00FA6672"/>
    <w:rsid w:val="00FA737E"/>
    <w:rsid w:val="00FA7802"/>
    <w:rsid w:val="00FA7BB6"/>
    <w:rsid w:val="00FA7DA2"/>
    <w:rsid w:val="00FA7F7B"/>
    <w:rsid w:val="00FB041E"/>
    <w:rsid w:val="00FB0A4F"/>
    <w:rsid w:val="00FB1DF8"/>
    <w:rsid w:val="00FB25FC"/>
    <w:rsid w:val="00FB275E"/>
    <w:rsid w:val="00FB2968"/>
    <w:rsid w:val="00FB2DF0"/>
    <w:rsid w:val="00FB36F0"/>
    <w:rsid w:val="00FB3CA5"/>
    <w:rsid w:val="00FB4C69"/>
    <w:rsid w:val="00FB5B7A"/>
    <w:rsid w:val="00FB5C68"/>
    <w:rsid w:val="00FB5E91"/>
    <w:rsid w:val="00FB5F65"/>
    <w:rsid w:val="00FB6047"/>
    <w:rsid w:val="00FB629A"/>
    <w:rsid w:val="00FB62FD"/>
    <w:rsid w:val="00FB6749"/>
    <w:rsid w:val="00FB67AD"/>
    <w:rsid w:val="00FB6844"/>
    <w:rsid w:val="00FB684E"/>
    <w:rsid w:val="00FB6A82"/>
    <w:rsid w:val="00FB6C43"/>
    <w:rsid w:val="00FB74F7"/>
    <w:rsid w:val="00FB76DB"/>
    <w:rsid w:val="00FB76FE"/>
    <w:rsid w:val="00FB787B"/>
    <w:rsid w:val="00FB7886"/>
    <w:rsid w:val="00FB7B73"/>
    <w:rsid w:val="00FC01CD"/>
    <w:rsid w:val="00FC0384"/>
    <w:rsid w:val="00FC0EF9"/>
    <w:rsid w:val="00FC12A7"/>
    <w:rsid w:val="00FC22C5"/>
    <w:rsid w:val="00FC30B2"/>
    <w:rsid w:val="00FC3851"/>
    <w:rsid w:val="00FC3A69"/>
    <w:rsid w:val="00FC3B8A"/>
    <w:rsid w:val="00FC3BBF"/>
    <w:rsid w:val="00FC3D5C"/>
    <w:rsid w:val="00FC3FEE"/>
    <w:rsid w:val="00FC411C"/>
    <w:rsid w:val="00FC5426"/>
    <w:rsid w:val="00FC556A"/>
    <w:rsid w:val="00FC56E8"/>
    <w:rsid w:val="00FC57CB"/>
    <w:rsid w:val="00FC5B2F"/>
    <w:rsid w:val="00FC5D9B"/>
    <w:rsid w:val="00FC60EB"/>
    <w:rsid w:val="00FC69A3"/>
    <w:rsid w:val="00FC6D91"/>
    <w:rsid w:val="00FC6EE5"/>
    <w:rsid w:val="00FC6FDB"/>
    <w:rsid w:val="00FC7032"/>
    <w:rsid w:val="00FC7D6E"/>
    <w:rsid w:val="00FD088C"/>
    <w:rsid w:val="00FD1142"/>
    <w:rsid w:val="00FD17CA"/>
    <w:rsid w:val="00FD1896"/>
    <w:rsid w:val="00FD1E39"/>
    <w:rsid w:val="00FD22CB"/>
    <w:rsid w:val="00FD22F8"/>
    <w:rsid w:val="00FD2659"/>
    <w:rsid w:val="00FD2858"/>
    <w:rsid w:val="00FD2BD0"/>
    <w:rsid w:val="00FD2D95"/>
    <w:rsid w:val="00FD3756"/>
    <w:rsid w:val="00FD3C5E"/>
    <w:rsid w:val="00FD3D94"/>
    <w:rsid w:val="00FD409D"/>
    <w:rsid w:val="00FD40F7"/>
    <w:rsid w:val="00FD4851"/>
    <w:rsid w:val="00FD4929"/>
    <w:rsid w:val="00FD49BB"/>
    <w:rsid w:val="00FD4BF1"/>
    <w:rsid w:val="00FD4E4C"/>
    <w:rsid w:val="00FD527D"/>
    <w:rsid w:val="00FD5C00"/>
    <w:rsid w:val="00FD5C8C"/>
    <w:rsid w:val="00FD5F2C"/>
    <w:rsid w:val="00FD6069"/>
    <w:rsid w:val="00FD62F3"/>
    <w:rsid w:val="00FD6878"/>
    <w:rsid w:val="00FD6D74"/>
    <w:rsid w:val="00FD745F"/>
    <w:rsid w:val="00FD7635"/>
    <w:rsid w:val="00FD7661"/>
    <w:rsid w:val="00FD7CBC"/>
    <w:rsid w:val="00FD7F4E"/>
    <w:rsid w:val="00FE0430"/>
    <w:rsid w:val="00FE094C"/>
    <w:rsid w:val="00FE09BD"/>
    <w:rsid w:val="00FE0E13"/>
    <w:rsid w:val="00FE131B"/>
    <w:rsid w:val="00FE17A3"/>
    <w:rsid w:val="00FE196D"/>
    <w:rsid w:val="00FE1A7D"/>
    <w:rsid w:val="00FE1EF6"/>
    <w:rsid w:val="00FE2503"/>
    <w:rsid w:val="00FE25D1"/>
    <w:rsid w:val="00FE28DC"/>
    <w:rsid w:val="00FE293D"/>
    <w:rsid w:val="00FE2C82"/>
    <w:rsid w:val="00FE2E3D"/>
    <w:rsid w:val="00FE2FAA"/>
    <w:rsid w:val="00FE2FB9"/>
    <w:rsid w:val="00FE3212"/>
    <w:rsid w:val="00FE366C"/>
    <w:rsid w:val="00FE39B9"/>
    <w:rsid w:val="00FE3C9C"/>
    <w:rsid w:val="00FE3E89"/>
    <w:rsid w:val="00FE419D"/>
    <w:rsid w:val="00FE420C"/>
    <w:rsid w:val="00FE46A5"/>
    <w:rsid w:val="00FE46BC"/>
    <w:rsid w:val="00FE482A"/>
    <w:rsid w:val="00FE4898"/>
    <w:rsid w:val="00FE4903"/>
    <w:rsid w:val="00FE4952"/>
    <w:rsid w:val="00FE4A81"/>
    <w:rsid w:val="00FE4F6B"/>
    <w:rsid w:val="00FE5135"/>
    <w:rsid w:val="00FE556E"/>
    <w:rsid w:val="00FE55DE"/>
    <w:rsid w:val="00FE636E"/>
    <w:rsid w:val="00FE6F06"/>
    <w:rsid w:val="00FE72A2"/>
    <w:rsid w:val="00FE73C7"/>
    <w:rsid w:val="00FE74E5"/>
    <w:rsid w:val="00FE7534"/>
    <w:rsid w:val="00FE79BF"/>
    <w:rsid w:val="00FE7C9C"/>
    <w:rsid w:val="00FE7D8B"/>
    <w:rsid w:val="00FE7EE3"/>
    <w:rsid w:val="00FE7FF8"/>
    <w:rsid w:val="00FF0C44"/>
    <w:rsid w:val="00FF1118"/>
    <w:rsid w:val="00FF18B1"/>
    <w:rsid w:val="00FF1C93"/>
    <w:rsid w:val="00FF2459"/>
    <w:rsid w:val="00FF251F"/>
    <w:rsid w:val="00FF29A3"/>
    <w:rsid w:val="00FF2BE9"/>
    <w:rsid w:val="00FF359A"/>
    <w:rsid w:val="00FF3A0E"/>
    <w:rsid w:val="00FF412E"/>
    <w:rsid w:val="00FF4288"/>
    <w:rsid w:val="00FF42A1"/>
    <w:rsid w:val="00FF44E9"/>
    <w:rsid w:val="00FF4C54"/>
    <w:rsid w:val="00FF4FF1"/>
    <w:rsid w:val="00FF5450"/>
    <w:rsid w:val="00FF550B"/>
    <w:rsid w:val="00FF5783"/>
    <w:rsid w:val="00FF58D5"/>
    <w:rsid w:val="00FF5A39"/>
    <w:rsid w:val="00FF5B71"/>
    <w:rsid w:val="00FF5DB1"/>
    <w:rsid w:val="00FF61E2"/>
    <w:rsid w:val="00FF66DC"/>
    <w:rsid w:val="00FF67BD"/>
    <w:rsid w:val="00FF67FE"/>
    <w:rsid w:val="00FF685F"/>
    <w:rsid w:val="00FF6AC3"/>
    <w:rsid w:val="00FF6CCF"/>
    <w:rsid w:val="00FF712C"/>
    <w:rsid w:val="00FF7162"/>
    <w:rsid w:val="00FF76F4"/>
    <w:rsid w:val="00FF76FE"/>
    <w:rsid w:val="00FF7BE4"/>
    <w:rsid w:val="00FF7C73"/>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45CC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NZ" w:eastAsia="en-N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footnote reference" w:uiPriority="0"/>
    <w:lsdException w:name="annotation reference" w:uiPriority="0"/>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BDD"/>
    <w:rPr>
      <w:rFonts w:ascii="Arial" w:hAnsi="Arial"/>
      <w:sz w:val="22"/>
      <w:szCs w:val="24"/>
      <w:lang w:val="en-AU" w:eastAsia="en-US"/>
    </w:rPr>
  </w:style>
  <w:style w:type="paragraph" w:styleId="Heading1">
    <w:name w:val="heading 1"/>
    <w:basedOn w:val="Normal"/>
    <w:next w:val="Normal"/>
    <w:link w:val="Heading1Char"/>
    <w:qFormat/>
    <w:rsid w:val="00705A70"/>
    <w:pPr>
      <w:keepNext/>
      <w:widowControl w:val="0"/>
      <w:numPr>
        <w:numId w:val="1"/>
      </w:numPr>
      <w:spacing w:before="120" w:after="60" w:line="240" w:lineRule="atLeast"/>
      <w:outlineLvl w:val="0"/>
    </w:pPr>
    <w:rPr>
      <w:b/>
      <w:sz w:val="28"/>
      <w:szCs w:val="20"/>
      <w:lang w:val="en-NZ"/>
    </w:rPr>
  </w:style>
  <w:style w:type="paragraph" w:styleId="Heading2">
    <w:name w:val="heading 2"/>
    <w:aliases w:val="Heading 2 Char"/>
    <w:basedOn w:val="Heading1"/>
    <w:next w:val="Normal"/>
    <w:qFormat/>
    <w:rsid w:val="00705A70"/>
    <w:pPr>
      <w:numPr>
        <w:ilvl w:val="1"/>
      </w:numPr>
      <w:outlineLvl w:val="1"/>
    </w:pPr>
    <w:rPr>
      <w:sz w:val="22"/>
    </w:rPr>
  </w:style>
  <w:style w:type="paragraph" w:styleId="Heading3">
    <w:name w:val="heading 3"/>
    <w:basedOn w:val="Heading1"/>
    <w:next w:val="Normal"/>
    <w:link w:val="Heading3Char"/>
    <w:qFormat/>
    <w:rsid w:val="00705A70"/>
    <w:pPr>
      <w:numPr>
        <w:ilvl w:val="2"/>
      </w:numPr>
      <w:outlineLvl w:val="2"/>
    </w:pPr>
    <w:rPr>
      <w:b w:val="0"/>
      <w:i/>
      <w:sz w:val="22"/>
    </w:rPr>
  </w:style>
  <w:style w:type="paragraph" w:styleId="Heading4">
    <w:name w:val="heading 4"/>
    <w:basedOn w:val="Heading1"/>
    <w:next w:val="Normal"/>
    <w:qFormat/>
    <w:rsid w:val="00705A70"/>
    <w:pPr>
      <w:numPr>
        <w:ilvl w:val="3"/>
      </w:numPr>
      <w:tabs>
        <w:tab w:val="num" w:pos="360"/>
      </w:tabs>
      <w:outlineLvl w:val="3"/>
    </w:pPr>
    <w:rPr>
      <w:b w:val="0"/>
      <w:sz w:val="20"/>
    </w:rPr>
  </w:style>
  <w:style w:type="paragraph" w:styleId="Heading5">
    <w:name w:val="heading 5"/>
    <w:basedOn w:val="Normal"/>
    <w:next w:val="Normal"/>
    <w:qFormat/>
    <w:rsid w:val="00705A70"/>
    <w:pPr>
      <w:widowControl w:val="0"/>
      <w:numPr>
        <w:ilvl w:val="4"/>
        <w:numId w:val="1"/>
      </w:numPr>
      <w:spacing w:before="240" w:after="60" w:line="240" w:lineRule="atLeast"/>
      <w:ind w:left="2880"/>
      <w:outlineLvl w:val="4"/>
    </w:pPr>
    <w:rPr>
      <w:szCs w:val="20"/>
      <w:lang w:val="en-NZ"/>
    </w:rPr>
  </w:style>
  <w:style w:type="paragraph" w:styleId="Heading6">
    <w:name w:val="heading 6"/>
    <w:basedOn w:val="Normal"/>
    <w:next w:val="Normal"/>
    <w:qFormat/>
    <w:rsid w:val="00705A70"/>
    <w:pPr>
      <w:widowControl w:val="0"/>
      <w:numPr>
        <w:ilvl w:val="5"/>
        <w:numId w:val="1"/>
      </w:numPr>
      <w:spacing w:before="240" w:after="60" w:line="240" w:lineRule="atLeast"/>
      <w:ind w:left="2880"/>
      <w:outlineLvl w:val="5"/>
    </w:pPr>
    <w:rPr>
      <w:i/>
      <w:szCs w:val="20"/>
      <w:lang w:val="en-NZ"/>
    </w:rPr>
  </w:style>
  <w:style w:type="paragraph" w:styleId="Heading7">
    <w:name w:val="heading 7"/>
    <w:basedOn w:val="Normal"/>
    <w:next w:val="Normal"/>
    <w:qFormat/>
    <w:rsid w:val="00705A70"/>
    <w:pPr>
      <w:widowControl w:val="0"/>
      <w:numPr>
        <w:ilvl w:val="6"/>
        <w:numId w:val="1"/>
      </w:numPr>
      <w:spacing w:before="240" w:after="60" w:line="240" w:lineRule="atLeast"/>
      <w:ind w:left="2880"/>
      <w:outlineLvl w:val="6"/>
    </w:pPr>
    <w:rPr>
      <w:sz w:val="20"/>
      <w:szCs w:val="20"/>
      <w:lang w:val="en-NZ"/>
    </w:rPr>
  </w:style>
  <w:style w:type="paragraph" w:styleId="Heading8">
    <w:name w:val="heading 8"/>
    <w:basedOn w:val="Normal"/>
    <w:next w:val="Normal"/>
    <w:qFormat/>
    <w:rsid w:val="00705A70"/>
    <w:pPr>
      <w:widowControl w:val="0"/>
      <w:numPr>
        <w:ilvl w:val="7"/>
        <w:numId w:val="1"/>
      </w:numPr>
      <w:spacing w:before="240" w:after="60" w:line="240" w:lineRule="atLeast"/>
      <w:ind w:left="2880"/>
      <w:outlineLvl w:val="7"/>
    </w:pPr>
    <w:rPr>
      <w:i/>
      <w:sz w:val="20"/>
      <w:szCs w:val="20"/>
      <w:lang w:val="en-NZ"/>
    </w:rPr>
  </w:style>
  <w:style w:type="paragraph" w:styleId="Heading9">
    <w:name w:val="heading 9"/>
    <w:basedOn w:val="Normal"/>
    <w:next w:val="Normal"/>
    <w:qFormat/>
    <w:rsid w:val="00705A70"/>
    <w:pPr>
      <w:widowControl w:val="0"/>
      <w:numPr>
        <w:ilvl w:val="8"/>
        <w:numId w:val="1"/>
      </w:numPr>
      <w:spacing w:before="240" w:after="60" w:line="240" w:lineRule="atLeast"/>
      <w:ind w:left="2880"/>
      <w:outlineLvl w:val="8"/>
    </w:pPr>
    <w:rPr>
      <w:b/>
      <w:i/>
      <w:sz w:val="18"/>
      <w:szCs w:val="20"/>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705A70"/>
    <w:pPr>
      <w:widowControl w:val="0"/>
      <w:jc w:val="center"/>
    </w:pPr>
    <w:rPr>
      <w:b/>
      <w:sz w:val="36"/>
      <w:szCs w:val="20"/>
      <w:lang w:val="en-NZ"/>
    </w:rPr>
  </w:style>
  <w:style w:type="paragraph" w:customStyle="1" w:styleId="InfoBlue">
    <w:name w:val="InfoBlue"/>
    <w:basedOn w:val="Normal"/>
    <w:next w:val="BodyText"/>
    <w:autoRedefine/>
    <w:rsid w:val="00705A70"/>
    <w:pPr>
      <w:widowControl w:val="0"/>
      <w:spacing w:after="120" w:line="240" w:lineRule="atLeast"/>
      <w:ind w:left="720"/>
    </w:pPr>
    <w:rPr>
      <w:i/>
      <w:color w:val="0000FF"/>
      <w:sz w:val="20"/>
      <w:szCs w:val="20"/>
      <w:lang w:val="en-NZ"/>
    </w:rPr>
  </w:style>
  <w:style w:type="paragraph" w:styleId="BodyText">
    <w:name w:val="Body Text"/>
    <w:basedOn w:val="Normal"/>
    <w:rsid w:val="00705A70"/>
    <w:pPr>
      <w:keepLines/>
      <w:widowControl w:val="0"/>
      <w:spacing w:after="120" w:line="240" w:lineRule="atLeast"/>
      <w:ind w:left="720"/>
    </w:pPr>
    <w:rPr>
      <w:sz w:val="20"/>
      <w:szCs w:val="20"/>
      <w:lang w:val="en-NZ"/>
    </w:rPr>
  </w:style>
  <w:style w:type="paragraph" w:customStyle="1" w:styleId="Tabletext">
    <w:name w:val="Tabletext"/>
    <w:basedOn w:val="Normal"/>
    <w:rsid w:val="00705A70"/>
    <w:pPr>
      <w:keepLines/>
      <w:widowControl w:val="0"/>
      <w:spacing w:before="120" w:after="120"/>
    </w:pPr>
    <w:rPr>
      <w:sz w:val="20"/>
      <w:szCs w:val="20"/>
      <w:lang w:val="en-NZ"/>
    </w:rPr>
  </w:style>
  <w:style w:type="paragraph" w:styleId="TOC1">
    <w:name w:val="toc 1"/>
    <w:basedOn w:val="Normal"/>
    <w:next w:val="Normal"/>
    <w:uiPriority w:val="39"/>
    <w:rsid w:val="00705A70"/>
    <w:pPr>
      <w:widowControl w:val="0"/>
      <w:tabs>
        <w:tab w:val="right" w:pos="9360"/>
      </w:tabs>
      <w:spacing w:before="240" w:after="60" w:line="240" w:lineRule="atLeast"/>
      <w:ind w:right="720"/>
    </w:pPr>
    <w:rPr>
      <w:sz w:val="20"/>
      <w:szCs w:val="20"/>
      <w:lang w:val="en-NZ"/>
    </w:rPr>
  </w:style>
  <w:style w:type="paragraph" w:styleId="TOC2">
    <w:name w:val="toc 2"/>
    <w:basedOn w:val="Normal"/>
    <w:next w:val="Normal"/>
    <w:uiPriority w:val="39"/>
    <w:rsid w:val="00705A70"/>
    <w:pPr>
      <w:widowControl w:val="0"/>
      <w:tabs>
        <w:tab w:val="right" w:pos="9360"/>
      </w:tabs>
      <w:spacing w:line="240" w:lineRule="atLeast"/>
      <w:ind w:left="432" w:right="720"/>
    </w:pPr>
    <w:rPr>
      <w:sz w:val="20"/>
      <w:szCs w:val="20"/>
      <w:lang w:val="en-NZ"/>
    </w:rPr>
  </w:style>
  <w:style w:type="paragraph" w:styleId="TOC3">
    <w:name w:val="toc 3"/>
    <w:basedOn w:val="Normal"/>
    <w:next w:val="Normal"/>
    <w:semiHidden/>
    <w:rsid w:val="00705A70"/>
    <w:pPr>
      <w:widowControl w:val="0"/>
      <w:tabs>
        <w:tab w:val="left" w:pos="1440"/>
        <w:tab w:val="right" w:pos="9360"/>
      </w:tabs>
      <w:spacing w:line="240" w:lineRule="atLeast"/>
      <w:ind w:left="864"/>
    </w:pPr>
    <w:rPr>
      <w:sz w:val="20"/>
      <w:szCs w:val="20"/>
      <w:lang w:val="en-NZ"/>
    </w:rPr>
  </w:style>
  <w:style w:type="character" w:styleId="Hyperlink">
    <w:name w:val="Hyperlink"/>
    <w:basedOn w:val="DefaultParagraphFont"/>
    <w:rsid w:val="00705A70"/>
    <w:rPr>
      <w:rFonts w:ascii="Arial" w:hAnsi="Arial"/>
      <w:color w:val="0000FF"/>
      <w:u w:val="single"/>
    </w:rPr>
  </w:style>
  <w:style w:type="paragraph" w:styleId="Header">
    <w:name w:val="header"/>
    <w:basedOn w:val="Normal"/>
    <w:link w:val="HeaderChar"/>
    <w:uiPriority w:val="99"/>
    <w:rsid w:val="00705A70"/>
    <w:pPr>
      <w:widowControl w:val="0"/>
      <w:tabs>
        <w:tab w:val="center" w:pos="4320"/>
        <w:tab w:val="right" w:pos="8640"/>
      </w:tabs>
      <w:spacing w:line="240" w:lineRule="atLeast"/>
    </w:pPr>
    <w:rPr>
      <w:sz w:val="20"/>
      <w:szCs w:val="20"/>
      <w:lang w:val="en-NZ"/>
    </w:rPr>
  </w:style>
  <w:style w:type="character" w:styleId="PageNumber">
    <w:name w:val="page number"/>
    <w:basedOn w:val="DefaultParagraphFont"/>
    <w:rsid w:val="00705A70"/>
    <w:rPr>
      <w:rFonts w:ascii="Arial" w:hAnsi="Arial"/>
    </w:rPr>
  </w:style>
  <w:style w:type="paragraph" w:styleId="Footer">
    <w:name w:val="footer"/>
    <w:basedOn w:val="Normal"/>
    <w:rsid w:val="00705A70"/>
    <w:pPr>
      <w:widowControl w:val="0"/>
      <w:tabs>
        <w:tab w:val="center" w:pos="4320"/>
        <w:tab w:val="right" w:pos="8640"/>
      </w:tabs>
      <w:spacing w:line="240" w:lineRule="atLeast"/>
    </w:pPr>
    <w:rPr>
      <w:sz w:val="20"/>
      <w:szCs w:val="20"/>
      <w:lang w:val="en-NZ"/>
    </w:rPr>
  </w:style>
  <w:style w:type="paragraph" w:styleId="BlockText">
    <w:name w:val="Block Text"/>
    <w:basedOn w:val="Normal"/>
    <w:rsid w:val="00705A70"/>
    <w:rPr>
      <w:rFonts w:ascii="Verdana" w:hAnsi="Verdana"/>
      <w:sz w:val="20"/>
      <w:szCs w:val="20"/>
    </w:rPr>
  </w:style>
  <w:style w:type="paragraph" w:customStyle="1" w:styleId="BulletList">
    <w:name w:val="Bullet List"/>
    <w:basedOn w:val="Normal"/>
    <w:rsid w:val="00705A70"/>
    <w:pPr>
      <w:numPr>
        <w:numId w:val="2"/>
      </w:numPr>
    </w:pPr>
  </w:style>
  <w:style w:type="paragraph" w:customStyle="1" w:styleId="Numbering">
    <w:name w:val="Numbering"/>
    <w:basedOn w:val="Normal"/>
    <w:rsid w:val="00705A70"/>
    <w:pPr>
      <w:numPr>
        <w:numId w:val="3"/>
      </w:numPr>
    </w:pPr>
    <w:rPr>
      <w:lang w:val="en-NZ"/>
    </w:rPr>
  </w:style>
  <w:style w:type="character" w:styleId="FollowedHyperlink">
    <w:name w:val="FollowedHyperlink"/>
    <w:basedOn w:val="DefaultParagraphFont"/>
    <w:rsid w:val="00705A70"/>
    <w:rPr>
      <w:color w:val="800080"/>
      <w:u w:val="single"/>
    </w:rPr>
  </w:style>
  <w:style w:type="paragraph" w:customStyle="1" w:styleId="TabletextBullet">
    <w:name w:val="Tabletext Bullet"/>
    <w:basedOn w:val="Tabletext"/>
    <w:rsid w:val="00705A70"/>
    <w:pPr>
      <w:numPr>
        <w:numId w:val="4"/>
      </w:numPr>
      <w:spacing w:before="0" w:after="0"/>
    </w:pPr>
  </w:style>
  <w:style w:type="paragraph" w:styleId="Caption">
    <w:name w:val="caption"/>
    <w:basedOn w:val="Normal"/>
    <w:next w:val="Normal"/>
    <w:qFormat/>
    <w:rsid w:val="00705A70"/>
    <w:pPr>
      <w:spacing w:before="120" w:after="120"/>
    </w:pPr>
    <w:rPr>
      <w:b/>
      <w:bCs/>
      <w:sz w:val="20"/>
      <w:szCs w:val="20"/>
    </w:rPr>
  </w:style>
  <w:style w:type="paragraph" w:customStyle="1" w:styleId="TabletextNumbering">
    <w:name w:val="Tabletext Numbering"/>
    <w:basedOn w:val="Tabletext"/>
    <w:rsid w:val="00705A70"/>
    <w:pPr>
      <w:numPr>
        <w:numId w:val="5"/>
      </w:numPr>
    </w:pPr>
  </w:style>
  <w:style w:type="paragraph" w:styleId="BodyText2">
    <w:name w:val="Body Text 2"/>
    <w:basedOn w:val="Normal"/>
    <w:rsid w:val="00705A70"/>
    <w:rPr>
      <w:i/>
      <w:iCs/>
    </w:rPr>
  </w:style>
  <w:style w:type="paragraph" w:styleId="FootnoteText">
    <w:name w:val="footnote text"/>
    <w:basedOn w:val="Normal"/>
    <w:semiHidden/>
    <w:rsid w:val="00705A70"/>
    <w:rPr>
      <w:sz w:val="20"/>
      <w:szCs w:val="20"/>
    </w:rPr>
  </w:style>
  <w:style w:type="character" w:styleId="FootnoteReference">
    <w:name w:val="footnote reference"/>
    <w:basedOn w:val="DefaultParagraphFont"/>
    <w:semiHidden/>
    <w:rsid w:val="00705A70"/>
    <w:rPr>
      <w:vertAlign w:val="superscript"/>
    </w:rPr>
  </w:style>
  <w:style w:type="paragraph" w:customStyle="1" w:styleId="Style1">
    <w:name w:val="Style1"/>
    <w:basedOn w:val="Normal"/>
    <w:rsid w:val="00705A70"/>
    <w:pPr>
      <w:spacing w:before="120" w:after="120"/>
    </w:pPr>
    <w:rPr>
      <w:rFonts w:cs="Arial"/>
      <w:b/>
      <w:bCs/>
      <w:lang w:val="en-NZ"/>
    </w:rPr>
  </w:style>
  <w:style w:type="paragraph" w:customStyle="1" w:styleId="TableText0">
    <w:name w:val="Table Text"/>
    <w:basedOn w:val="BodyText2"/>
    <w:rsid w:val="00705A70"/>
    <w:pPr>
      <w:overflowPunct w:val="0"/>
      <w:autoSpaceDE w:val="0"/>
      <w:autoSpaceDN w:val="0"/>
      <w:adjustRightInd w:val="0"/>
      <w:spacing w:before="40" w:after="40"/>
      <w:textAlignment w:val="baseline"/>
    </w:pPr>
    <w:rPr>
      <w:rFonts w:ascii="Verdana" w:hAnsi="Verdana"/>
      <w:i w:val="0"/>
      <w:iCs w:val="0"/>
      <w:sz w:val="18"/>
      <w:szCs w:val="20"/>
      <w:lang w:val="en-NZ"/>
    </w:rPr>
  </w:style>
  <w:style w:type="paragraph" w:customStyle="1" w:styleId="BlockLabel">
    <w:name w:val="Block Label"/>
    <w:basedOn w:val="Normal"/>
    <w:next w:val="Normal"/>
    <w:rsid w:val="00705A70"/>
    <w:pPr>
      <w:widowControl w:val="0"/>
      <w:overflowPunct w:val="0"/>
      <w:autoSpaceDE w:val="0"/>
      <w:autoSpaceDN w:val="0"/>
      <w:adjustRightInd w:val="0"/>
      <w:textAlignment w:val="baseline"/>
    </w:pPr>
    <w:rPr>
      <w:rFonts w:ascii="Times New Roman" w:hAnsi="Times New Roman"/>
      <w:b/>
      <w:szCs w:val="20"/>
    </w:rPr>
  </w:style>
  <w:style w:type="paragraph" w:styleId="CommentText">
    <w:name w:val="annotation text"/>
    <w:basedOn w:val="Normal"/>
    <w:link w:val="CommentTextChar"/>
    <w:semiHidden/>
    <w:rsid w:val="00705A70"/>
    <w:pPr>
      <w:overflowPunct w:val="0"/>
      <w:autoSpaceDE w:val="0"/>
      <w:autoSpaceDN w:val="0"/>
      <w:adjustRightInd w:val="0"/>
      <w:ind w:left="851"/>
      <w:textAlignment w:val="baseline"/>
    </w:pPr>
    <w:rPr>
      <w:rFonts w:ascii="Verdana" w:hAnsi="Verdana"/>
      <w:sz w:val="20"/>
      <w:szCs w:val="20"/>
      <w:lang w:val="en-NZ"/>
    </w:rPr>
  </w:style>
  <w:style w:type="paragraph" w:styleId="BalloonText">
    <w:name w:val="Balloon Text"/>
    <w:basedOn w:val="Normal"/>
    <w:link w:val="BalloonTextChar"/>
    <w:uiPriority w:val="99"/>
    <w:semiHidden/>
    <w:unhideWhenUsed/>
    <w:rsid w:val="000462B6"/>
    <w:rPr>
      <w:rFonts w:ascii="Tahoma" w:hAnsi="Tahoma" w:cs="Tahoma"/>
      <w:sz w:val="16"/>
      <w:szCs w:val="16"/>
    </w:rPr>
  </w:style>
  <w:style w:type="character" w:customStyle="1" w:styleId="BalloonTextChar">
    <w:name w:val="Balloon Text Char"/>
    <w:basedOn w:val="DefaultParagraphFont"/>
    <w:link w:val="BalloonText"/>
    <w:uiPriority w:val="99"/>
    <w:semiHidden/>
    <w:rsid w:val="000462B6"/>
    <w:rPr>
      <w:rFonts w:ascii="Tahoma" w:hAnsi="Tahoma" w:cs="Tahoma"/>
      <w:sz w:val="16"/>
      <w:szCs w:val="16"/>
      <w:lang w:val="en-AU" w:eastAsia="en-US"/>
    </w:rPr>
  </w:style>
  <w:style w:type="table" w:styleId="TableGrid">
    <w:name w:val="Table Grid"/>
    <w:basedOn w:val="TableNormal"/>
    <w:rsid w:val="00391E72"/>
    <w:pPr>
      <w:keepLines/>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73E1D"/>
    <w:pPr>
      <w:autoSpaceDE w:val="0"/>
      <w:autoSpaceDN w:val="0"/>
      <w:adjustRightInd w:val="0"/>
    </w:pPr>
    <w:rPr>
      <w:color w:val="000000"/>
      <w:sz w:val="24"/>
      <w:szCs w:val="24"/>
    </w:rPr>
  </w:style>
  <w:style w:type="paragraph" w:styleId="ListParagraph">
    <w:name w:val="List Paragraph"/>
    <w:basedOn w:val="Normal"/>
    <w:link w:val="ListParagraphChar"/>
    <w:uiPriority w:val="34"/>
    <w:qFormat/>
    <w:rsid w:val="00851C2F"/>
    <w:pPr>
      <w:ind w:left="720"/>
      <w:contextualSpacing/>
    </w:pPr>
  </w:style>
  <w:style w:type="character" w:styleId="CommentReference">
    <w:name w:val="annotation reference"/>
    <w:basedOn w:val="DefaultParagraphFont"/>
    <w:semiHidden/>
    <w:rsid w:val="00DE6A57"/>
    <w:rPr>
      <w:rFonts w:ascii="Arial" w:hAnsi="Arial"/>
      <w:sz w:val="16"/>
    </w:rPr>
  </w:style>
  <w:style w:type="character" w:customStyle="1" w:styleId="apple-converted-space">
    <w:name w:val="apple-converted-space"/>
    <w:basedOn w:val="DefaultParagraphFont"/>
    <w:rsid w:val="00510C46"/>
  </w:style>
  <w:style w:type="character" w:customStyle="1" w:styleId="apple-style-span">
    <w:name w:val="apple-style-span"/>
    <w:basedOn w:val="DefaultParagraphFont"/>
    <w:rsid w:val="006C3A50"/>
  </w:style>
  <w:style w:type="character" w:customStyle="1" w:styleId="HeaderChar">
    <w:name w:val="Header Char"/>
    <w:basedOn w:val="DefaultParagraphFont"/>
    <w:link w:val="Header"/>
    <w:uiPriority w:val="99"/>
    <w:rsid w:val="00BF5CED"/>
    <w:rPr>
      <w:rFonts w:ascii="Arial" w:hAnsi="Arial"/>
      <w:lang w:eastAsia="en-US"/>
    </w:rPr>
  </w:style>
  <w:style w:type="character" w:styleId="PlaceholderText">
    <w:name w:val="Placeholder Text"/>
    <w:basedOn w:val="DefaultParagraphFont"/>
    <w:uiPriority w:val="99"/>
    <w:semiHidden/>
    <w:rsid w:val="009A54BE"/>
    <w:rPr>
      <w:color w:val="808080"/>
    </w:rPr>
  </w:style>
  <w:style w:type="paragraph" w:styleId="PlainText">
    <w:name w:val="Plain Text"/>
    <w:basedOn w:val="Normal"/>
    <w:link w:val="PlainTextChar"/>
    <w:uiPriority w:val="99"/>
    <w:unhideWhenUsed/>
    <w:rsid w:val="00FE636E"/>
    <w:rPr>
      <w:rFonts w:ascii="Consolas" w:eastAsiaTheme="minorHAnsi" w:hAnsi="Consolas" w:cstheme="minorBidi"/>
      <w:sz w:val="21"/>
      <w:szCs w:val="21"/>
      <w:lang w:val="en-US"/>
    </w:rPr>
  </w:style>
  <w:style w:type="character" w:customStyle="1" w:styleId="PlainTextChar">
    <w:name w:val="Plain Text Char"/>
    <w:basedOn w:val="DefaultParagraphFont"/>
    <w:link w:val="PlainText"/>
    <w:uiPriority w:val="99"/>
    <w:rsid w:val="00FE636E"/>
    <w:rPr>
      <w:rFonts w:ascii="Consolas" w:eastAsiaTheme="minorHAnsi" w:hAnsi="Consolas" w:cstheme="minorBidi"/>
      <w:sz w:val="21"/>
      <w:szCs w:val="21"/>
      <w:lang w:val="en-US" w:eastAsia="en-US"/>
    </w:rPr>
  </w:style>
  <w:style w:type="character" w:customStyle="1" w:styleId="ListParagraphChar">
    <w:name w:val="List Paragraph Char"/>
    <w:basedOn w:val="DefaultParagraphFont"/>
    <w:link w:val="ListParagraph"/>
    <w:uiPriority w:val="34"/>
    <w:rsid w:val="00420550"/>
    <w:rPr>
      <w:rFonts w:ascii="Arial" w:hAnsi="Arial"/>
      <w:sz w:val="22"/>
      <w:szCs w:val="24"/>
      <w:lang w:val="en-AU" w:eastAsia="en-US"/>
    </w:rPr>
  </w:style>
  <w:style w:type="character" w:customStyle="1" w:styleId="Heading3Char">
    <w:name w:val="Heading 3 Char"/>
    <w:basedOn w:val="DefaultParagraphFont"/>
    <w:link w:val="Heading3"/>
    <w:rsid w:val="0007111D"/>
    <w:rPr>
      <w:rFonts w:ascii="Arial" w:hAnsi="Arial"/>
      <w:i/>
      <w:sz w:val="22"/>
      <w:lang w:eastAsia="en-US"/>
    </w:rPr>
  </w:style>
  <w:style w:type="character" w:customStyle="1" w:styleId="Heading1Char">
    <w:name w:val="Heading 1 Char"/>
    <w:basedOn w:val="DefaultParagraphFont"/>
    <w:link w:val="Heading1"/>
    <w:rsid w:val="00A7566F"/>
    <w:rPr>
      <w:rFonts w:ascii="Arial" w:hAnsi="Arial"/>
      <w:b/>
      <w:sz w:val="28"/>
      <w:lang w:eastAsia="en-US"/>
    </w:rPr>
  </w:style>
  <w:style w:type="paragraph" w:styleId="CommentSubject">
    <w:name w:val="annotation subject"/>
    <w:basedOn w:val="CommentText"/>
    <w:next w:val="CommentText"/>
    <w:link w:val="CommentSubjectChar"/>
    <w:uiPriority w:val="99"/>
    <w:semiHidden/>
    <w:unhideWhenUsed/>
    <w:rsid w:val="007B7D3D"/>
    <w:pPr>
      <w:overflowPunct/>
      <w:autoSpaceDE/>
      <w:autoSpaceDN/>
      <w:adjustRightInd/>
      <w:ind w:left="0"/>
      <w:textAlignment w:val="auto"/>
    </w:pPr>
    <w:rPr>
      <w:rFonts w:ascii="Arial" w:hAnsi="Arial"/>
      <w:b/>
      <w:bCs/>
      <w:lang w:val="en-AU"/>
    </w:rPr>
  </w:style>
  <w:style w:type="character" w:customStyle="1" w:styleId="CommentTextChar">
    <w:name w:val="Comment Text Char"/>
    <w:basedOn w:val="DefaultParagraphFont"/>
    <w:link w:val="CommentText"/>
    <w:semiHidden/>
    <w:rsid w:val="007B7D3D"/>
    <w:rPr>
      <w:rFonts w:ascii="Verdana" w:hAnsi="Verdana"/>
      <w:lang w:eastAsia="en-US"/>
    </w:rPr>
  </w:style>
  <w:style w:type="character" w:customStyle="1" w:styleId="CommentSubjectChar">
    <w:name w:val="Comment Subject Char"/>
    <w:basedOn w:val="CommentTextChar"/>
    <w:link w:val="CommentSubject"/>
    <w:uiPriority w:val="99"/>
    <w:semiHidden/>
    <w:rsid w:val="007B7D3D"/>
    <w:rPr>
      <w:rFonts w:ascii="Arial" w:hAnsi="Arial"/>
      <w:b/>
      <w:bCs/>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NZ" w:eastAsia="en-N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footnote reference" w:uiPriority="0"/>
    <w:lsdException w:name="annotation reference" w:uiPriority="0"/>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BDD"/>
    <w:rPr>
      <w:rFonts w:ascii="Arial" w:hAnsi="Arial"/>
      <w:sz w:val="22"/>
      <w:szCs w:val="24"/>
      <w:lang w:val="en-AU" w:eastAsia="en-US"/>
    </w:rPr>
  </w:style>
  <w:style w:type="paragraph" w:styleId="Heading1">
    <w:name w:val="heading 1"/>
    <w:basedOn w:val="Normal"/>
    <w:next w:val="Normal"/>
    <w:link w:val="Heading1Char"/>
    <w:qFormat/>
    <w:rsid w:val="00705A70"/>
    <w:pPr>
      <w:keepNext/>
      <w:widowControl w:val="0"/>
      <w:numPr>
        <w:numId w:val="1"/>
      </w:numPr>
      <w:spacing w:before="120" w:after="60" w:line="240" w:lineRule="atLeast"/>
      <w:outlineLvl w:val="0"/>
    </w:pPr>
    <w:rPr>
      <w:b/>
      <w:sz w:val="28"/>
      <w:szCs w:val="20"/>
      <w:lang w:val="en-NZ"/>
    </w:rPr>
  </w:style>
  <w:style w:type="paragraph" w:styleId="Heading2">
    <w:name w:val="heading 2"/>
    <w:aliases w:val="Heading 2 Char"/>
    <w:basedOn w:val="Heading1"/>
    <w:next w:val="Normal"/>
    <w:qFormat/>
    <w:rsid w:val="00705A70"/>
    <w:pPr>
      <w:numPr>
        <w:ilvl w:val="1"/>
      </w:numPr>
      <w:outlineLvl w:val="1"/>
    </w:pPr>
    <w:rPr>
      <w:sz w:val="22"/>
    </w:rPr>
  </w:style>
  <w:style w:type="paragraph" w:styleId="Heading3">
    <w:name w:val="heading 3"/>
    <w:basedOn w:val="Heading1"/>
    <w:next w:val="Normal"/>
    <w:link w:val="Heading3Char"/>
    <w:qFormat/>
    <w:rsid w:val="00705A70"/>
    <w:pPr>
      <w:numPr>
        <w:ilvl w:val="2"/>
      </w:numPr>
      <w:outlineLvl w:val="2"/>
    </w:pPr>
    <w:rPr>
      <w:b w:val="0"/>
      <w:i/>
      <w:sz w:val="22"/>
    </w:rPr>
  </w:style>
  <w:style w:type="paragraph" w:styleId="Heading4">
    <w:name w:val="heading 4"/>
    <w:basedOn w:val="Heading1"/>
    <w:next w:val="Normal"/>
    <w:qFormat/>
    <w:rsid w:val="00705A70"/>
    <w:pPr>
      <w:numPr>
        <w:ilvl w:val="3"/>
      </w:numPr>
      <w:tabs>
        <w:tab w:val="num" w:pos="360"/>
      </w:tabs>
      <w:outlineLvl w:val="3"/>
    </w:pPr>
    <w:rPr>
      <w:b w:val="0"/>
      <w:sz w:val="20"/>
    </w:rPr>
  </w:style>
  <w:style w:type="paragraph" w:styleId="Heading5">
    <w:name w:val="heading 5"/>
    <w:basedOn w:val="Normal"/>
    <w:next w:val="Normal"/>
    <w:qFormat/>
    <w:rsid w:val="00705A70"/>
    <w:pPr>
      <w:widowControl w:val="0"/>
      <w:numPr>
        <w:ilvl w:val="4"/>
        <w:numId w:val="1"/>
      </w:numPr>
      <w:spacing w:before="240" w:after="60" w:line="240" w:lineRule="atLeast"/>
      <w:ind w:left="2880"/>
      <w:outlineLvl w:val="4"/>
    </w:pPr>
    <w:rPr>
      <w:szCs w:val="20"/>
      <w:lang w:val="en-NZ"/>
    </w:rPr>
  </w:style>
  <w:style w:type="paragraph" w:styleId="Heading6">
    <w:name w:val="heading 6"/>
    <w:basedOn w:val="Normal"/>
    <w:next w:val="Normal"/>
    <w:qFormat/>
    <w:rsid w:val="00705A70"/>
    <w:pPr>
      <w:widowControl w:val="0"/>
      <w:numPr>
        <w:ilvl w:val="5"/>
        <w:numId w:val="1"/>
      </w:numPr>
      <w:spacing w:before="240" w:after="60" w:line="240" w:lineRule="atLeast"/>
      <w:ind w:left="2880"/>
      <w:outlineLvl w:val="5"/>
    </w:pPr>
    <w:rPr>
      <w:i/>
      <w:szCs w:val="20"/>
      <w:lang w:val="en-NZ"/>
    </w:rPr>
  </w:style>
  <w:style w:type="paragraph" w:styleId="Heading7">
    <w:name w:val="heading 7"/>
    <w:basedOn w:val="Normal"/>
    <w:next w:val="Normal"/>
    <w:qFormat/>
    <w:rsid w:val="00705A70"/>
    <w:pPr>
      <w:widowControl w:val="0"/>
      <w:numPr>
        <w:ilvl w:val="6"/>
        <w:numId w:val="1"/>
      </w:numPr>
      <w:spacing w:before="240" w:after="60" w:line="240" w:lineRule="atLeast"/>
      <w:ind w:left="2880"/>
      <w:outlineLvl w:val="6"/>
    </w:pPr>
    <w:rPr>
      <w:sz w:val="20"/>
      <w:szCs w:val="20"/>
      <w:lang w:val="en-NZ"/>
    </w:rPr>
  </w:style>
  <w:style w:type="paragraph" w:styleId="Heading8">
    <w:name w:val="heading 8"/>
    <w:basedOn w:val="Normal"/>
    <w:next w:val="Normal"/>
    <w:qFormat/>
    <w:rsid w:val="00705A70"/>
    <w:pPr>
      <w:widowControl w:val="0"/>
      <w:numPr>
        <w:ilvl w:val="7"/>
        <w:numId w:val="1"/>
      </w:numPr>
      <w:spacing w:before="240" w:after="60" w:line="240" w:lineRule="atLeast"/>
      <w:ind w:left="2880"/>
      <w:outlineLvl w:val="7"/>
    </w:pPr>
    <w:rPr>
      <w:i/>
      <w:sz w:val="20"/>
      <w:szCs w:val="20"/>
      <w:lang w:val="en-NZ"/>
    </w:rPr>
  </w:style>
  <w:style w:type="paragraph" w:styleId="Heading9">
    <w:name w:val="heading 9"/>
    <w:basedOn w:val="Normal"/>
    <w:next w:val="Normal"/>
    <w:qFormat/>
    <w:rsid w:val="00705A70"/>
    <w:pPr>
      <w:widowControl w:val="0"/>
      <w:numPr>
        <w:ilvl w:val="8"/>
        <w:numId w:val="1"/>
      </w:numPr>
      <w:spacing w:before="240" w:after="60" w:line="240" w:lineRule="atLeast"/>
      <w:ind w:left="2880"/>
      <w:outlineLvl w:val="8"/>
    </w:pPr>
    <w:rPr>
      <w:b/>
      <w:i/>
      <w:sz w:val="18"/>
      <w:szCs w:val="20"/>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705A70"/>
    <w:pPr>
      <w:widowControl w:val="0"/>
      <w:jc w:val="center"/>
    </w:pPr>
    <w:rPr>
      <w:b/>
      <w:sz w:val="36"/>
      <w:szCs w:val="20"/>
      <w:lang w:val="en-NZ"/>
    </w:rPr>
  </w:style>
  <w:style w:type="paragraph" w:customStyle="1" w:styleId="InfoBlue">
    <w:name w:val="InfoBlue"/>
    <w:basedOn w:val="Normal"/>
    <w:next w:val="BodyText"/>
    <w:autoRedefine/>
    <w:rsid w:val="00705A70"/>
    <w:pPr>
      <w:widowControl w:val="0"/>
      <w:spacing w:after="120" w:line="240" w:lineRule="atLeast"/>
      <w:ind w:left="720"/>
    </w:pPr>
    <w:rPr>
      <w:i/>
      <w:color w:val="0000FF"/>
      <w:sz w:val="20"/>
      <w:szCs w:val="20"/>
      <w:lang w:val="en-NZ"/>
    </w:rPr>
  </w:style>
  <w:style w:type="paragraph" w:styleId="BodyText">
    <w:name w:val="Body Text"/>
    <w:basedOn w:val="Normal"/>
    <w:rsid w:val="00705A70"/>
    <w:pPr>
      <w:keepLines/>
      <w:widowControl w:val="0"/>
      <w:spacing w:after="120" w:line="240" w:lineRule="atLeast"/>
      <w:ind w:left="720"/>
    </w:pPr>
    <w:rPr>
      <w:sz w:val="20"/>
      <w:szCs w:val="20"/>
      <w:lang w:val="en-NZ"/>
    </w:rPr>
  </w:style>
  <w:style w:type="paragraph" w:customStyle="1" w:styleId="Tabletext">
    <w:name w:val="Tabletext"/>
    <w:basedOn w:val="Normal"/>
    <w:rsid w:val="00705A70"/>
    <w:pPr>
      <w:keepLines/>
      <w:widowControl w:val="0"/>
      <w:spacing w:before="120" w:after="120"/>
    </w:pPr>
    <w:rPr>
      <w:sz w:val="20"/>
      <w:szCs w:val="20"/>
      <w:lang w:val="en-NZ"/>
    </w:rPr>
  </w:style>
  <w:style w:type="paragraph" w:styleId="TOC1">
    <w:name w:val="toc 1"/>
    <w:basedOn w:val="Normal"/>
    <w:next w:val="Normal"/>
    <w:uiPriority w:val="39"/>
    <w:rsid w:val="00705A70"/>
    <w:pPr>
      <w:widowControl w:val="0"/>
      <w:tabs>
        <w:tab w:val="right" w:pos="9360"/>
      </w:tabs>
      <w:spacing w:before="240" w:after="60" w:line="240" w:lineRule="atLeast"/>
      <w:ind w:right="720"/>
    </w:pPr>
    <w:rPr>
      <w:sz w:val="20"/>
      <w:szCs w:val="20"/>
      <w:lang w:val="en-NZ"/>
    </w:rPr>
  </w:style>
  <w:style w:type="paragraph" w:styleId="TOC2">
    <w:name w:val="toc 2"/>
    <w:basedOn w:val="Normal"/>
    <w:next w:val="Normal"/>
    <w:uiPriority w:val="39"/>
    <w:rsid w:val="00705A70"/>
    <w:pPr>
      <w:widowControl w:val="0"/>
      <w:tabs>
        <w:tab w:val="right" w:pos="9360"/>
      </w:tabs>
      <w:spacing w:line="240" w:lineRule="atLeast"/>
      <w:ind w:left="432" w:right="720"/>
    </w:pPr>
    <w:rPr>
      <w:sz w:val="20"/>
      <w:szCs w:val="20"/>
      <w:lang w:val="en-NZ"/>
    </w:rPr>
  </w:style>
  <w:style w:type="paragraph" w:styleId="TOC3">
    <w:name w:val="toc 3"/>
    <w:basedOn w:val="Normal"/>
    <w:next w:val="Normal"/>
    <w:semiHidden/>
    <w:rsid w:val="00705A70"/>
    <w:pPr>
      <w:widowControl w:val="0"/>
      <w:tabs>
        <w:tab w:val="left" w:pos="1440"/>
        <w:tab w:val="right" w:pos="9360"/>
      </w:tabs>
      <w:spacing w:line="240" w:lineRule="atLeast"/>
      <w:ind w:left="864"/>
    </w:pPr>
    <w:rPr>
      <w:sz w:val="20"/>
      <w:szCs w:val="20"/>
      <w:lang w:val="en-NZ"/>
    </w:rPr>
  </w:style>
  <w:style w:type="character" w:styleId="Hyperlink">
    <w:name w:val="Hyperlink"/>
    <w:basedOn w:val="DefaultParagraphFont"/>
    <w:rsid w:val="00705A70"/>
    <w:rPr>
      <w:rFonts w:ascii="Arial" w:hAnsi="Arial"/>
      <w:color w:val="0000FF"/>
      <w:u w:val="single"/>
    </w:rPr>
  </w:style>
  <w:style w:type="paragraph" w:styleId="Header">
    <w:name w:val="header"/>
    <w:basedOn w:val="Normal"/>
    <w:link w:val="HeaderChar"/>
    <w:uiPriority w:val="99"/>
    <w:rsid w:val="00705A70"/>
    <w:pPr>
      <w:widowControl w:val="0"/>
      <w:tabs>
        <w:tab w:val="center" w:pos="4320"/>
        <w:tab w:val="right" w:pos="8640"/>
      </w:tabs>
      <w:spacing w:line="240" w:lineRule="atLeast"/>
    </w:pPr>
    <w:rPr>
      <w:sz w:val="20"/>
      <w:szCs w:val="20"/>
      <w:lang w:val="en-NZ"/>
    </w:rPr>
  </w:style>
  <w:style w:type="character" w:styleId="PageNumber">
    <w:name w:val="page number"/>
    <w:basedOn w:val="DefaultParagraphFont"/>
    <w:rsid w:val="00705A70"/>
    <w:rPr>
      <w:rFonts w:ascii="Arial" w:hAnsi="Arial"/>
    </w:rPr>
  </w:style>
  <w:style w:type="paragraph" w:styleId="Footer">
    <w:name w:val="footer"/>
    <w:basedOn w:val="Normal"/>
    <w:rsid w:val="00705A70"/>
    <w:pPr>
      <w:widowControl w:val="0"/>
      <w:tabs>
        <w:tab w:val="center" w:pos="4320"/>
        <w:tab w:val="right" w:pos="8640"/>
      </w:tabs>
      <w:spacing w:line="240" w:lineRule="atLeast"/>
    </w:pPr>
    <w:rPr>
      <w:sz w:val="20"/>
      <w:szCs w:val="20"/>
      <w:lang w:val="en-NZ"/>
    </w:rPr>
  </w:style>
  <w:style w:type="paragraph" w:styleId="BlockText">
    <w:name w:val="Block Text"/>
    <w:basedOn w:val="Normal"/>
    <w:rsid w:val="00705A70"/>
    <w:rPr>
      <w:rFonts w:ascii="Verdana" w:hAnsi="Verdana"/>
      <w:sz w:val="20"/>
      <w:szCs w:val="20"/>
    </w:rPr>
  </w:style>
  <w:style w:type="paragraph" w:customStyle="1" w:styleId="BulletList">
    <w:name w:val="Bullet List"/>
    <w:basedOn w:val="Normal"/>
    <w:rsid w:val="00705A70"/>
    <w:pPr>
      <w:numPr>
        <w:numId w:val="2"/>
      </w:numPr>
    </w:pPr>
  </w:style>
  <w:style w:type="paragraph" w:customStyle="1" w:styleId="Numbering">
    <w:name w:val="Numbering"/>
    <w:basedOn w:val="Normal"/>
    <w:rsid w:val="00705A70"/>
    <w:pPr>
      <w:numPr>
        <w:numId w:val="3"/>
      </w:numPr>
    </w:pPr>
    <w:rPr>
      <w:lang w:val="en-NZ"/>
    </w:rPr>
  </w:style>
  <w:style w:type="character" w:styleId="FollowedHyperlink">
    <w:name w:val="FollowedHyperlink"/>
    <w:basedOn w:val="DefaultParagraphFont"/>
    <w:rsid w:val="00705A70"/>
    <w:rPr>
      <w:color w:val="800080"/>
      <w:u w:val="single"/>
    </w:rPr>
  </w:style>
  <w:style w:type="paragraph" w:customStyle="1" w:styleId="TabletextBullet">
    <w:name w:val="Tabletext Bullet"/>
    <w:basedOn w:val="Tabletext"/>
    <w:rsid w:val="00705A70"/>
    <w:pPr>
      <w:numPr>
        <w:numId w:val="4"/>
      </w:numPr>
      <w:spacing w:before="0" w:after="0"/>
    </w:pPr>
  </w:style>
  <w:style w:type="paragraph" w:styleId="Caption">
    <w:name w:val="caption"/>
    <w:basedOn w:val="Normal"/>
    <w:next w:val="Normal"/>
    <w:qFormat/>
    <w:rsid w:val="00705A70"/>
    <w:pPr>
      <w:spacing w:before="120" w:after="120"/>
    </w:pPr>
    <w:rPr>
      <w:b/>
      <w:bCs/>
      <w:sz w:val="20"/>
      <w:szCs w:val="20"/>
    </w:rPr>
  </w:style>
  <w:style w:type="paragraph" w:customStyle="1" w:styleId="TabletextNumbering">
    <w:name w:val="Tabletext Numbering"/>
    <w:basedOn w:val="Tabletext"/>
    <w:rsid w:val="00705A70"/>
    <w:pPr>
      <w:numPr>
        <w:numId w:val="5"/>
      </w:numPr>
    </w:pPr>
  </w:style>
  <w:style w:type="paragraph" w:styleId="BodyText2">
    <w:name w:val="Body Text 2"/>
    <w:basedOn w:val="Normal"/>
    <w:rsid w:val="00705A70"/>
    <w:rPr>
      <w:i/>
      <w:iCs/>
    </w:rPr>
  </w:style>
  <w:style w:type="paragraph" w:styleId="FootnoteText">
    <w:name w:val="footnote text"/>
    <w:basedOn w:val="Normal"/>
    <w:semiHidden/>
    <w:rsid w:val="00705A70"/>
    <w:rPr>
      <w:sz w:val="20"/>
      <w:szCs w:val="20"/>
    </w:rPr>
  </w:style>
  <w:style w:type="character" w:styleId="FootnoteReference">
    <w:name w:val="footnote reference"/>
    <w:basedOn w:val="DefaultParagraphFont"/>
    <w:semiHidden/>
    <w:rsid w:val="00705A70"/>
    <w:rPr>
      <w:vertAlign w:val="superscript"/>
    </w:rPr>
  </w:style>
  <w:style w:type="paragraph" w:customStyle="1" w:styleId="Style1">
    <w:name w:val="Style1"/>
    <w:basedOn w:val="Normal"/>
    <w:rsid w:val="00705A70"/>
    <w:pPr>
      <w:spacing w:before="120" w:after="120"/>
    </w:pPr>
    <w:rPr>
      <w:rFonts w:cs="Arial"/>
      <w:b/>
      <w:bCs/>
      <w:lang w:val="en-NZ"/>
    </w:rPr>
  </w:style>
  <w:style w:type="paragraph" w:customStyle="1" w:styleId="TableText0">
    <w:name w:val="Table Text"/>
    <w:basedOn w:val="BodyText2"/>
    <w:rsid w:val="00705A70"/>
    <w:pPr>
      <w:overflowPunct w:val="0"/>
      <w:autoSpaceDE w:val="0"/>
      <w:autoSpaceDN w:val="0"/>
      <w:adjustRightInd w:val="0"/>
      <w:spacing w:before="40" w:after="40"/>
      <w:textAlignment w:val="baseline"/>
    </w:pPr>
    <w:rPr>
      <w:rFonts w:ascii="Verdana" w:hAnsi="Verdana"/>
      <w:i w:val="0"/>
      <w:iCs w:val="0"/>
      <w:sz w:val="18"/>
      <w:szCs w:val="20"/>
      <w:lang w:val="en-NZ"/>
    </w:rPr>
  </w:style>
  <w:style w:type="paragraph" w:customStyle="1" w:styleId="BlockLabel">
    <w:name w:val="Block Label"/>
    <w:basedOn w:val="Normal"/>
    <w:next w:val="Normal"/>
    <w:rsid w:val="00705A70"/>
    <w:pPr>
      <w:widowControl w:val="0"/>
      <w:overflowPunct w:val="0"/>
      <w:autoSpaceDE w:val="0"/>
      <w:autoSpaceDN w:val="0"/>
      <w:adjustRightInd w:val="0"/>
      <w:textAlignment w:val="baseline"/>
    </w:pPr>
    <w:rPr>
      <w:rFonts w:ascii="Times New Roman" w:hAnsi="Times New Roman"/>
      <w:b/>
      <w:szCs w:val="20"/>
    </w:rPr>
  </w:style>
  <w:style w:type="paragraph" w:styleId="CommentText">
    <w:name w:val="annotation text"/>
    <w:basedOn w:val="Normal"/>
    <w:link w:val="CommentTextChar"/>
    <w:semiHidden/>
    <w:rsid w:val="00705A70"/>
    <w:pPr>
      <w:overflowPunct w:val="0"/>
      <w:autoSpaceDE w:val="0"/>
      <w:autoSpaceDN w:val="0"/>
      <w:adjustRightInd w:val="0"/>
      <w:ind w:left="851"/>
      <w:textAlignment w:val="baseline"/>
    </w:pPr>
    <w:rPr>
      <w:rFonts w:ascii="Verdana" w:hAnsi="Verdana"/>
      <w:sz w:val="20"/>
      <w:szCs w:val="20"/>
      <w:lang w:val="en-NZ"/>
    </w:rPr>
  </w:style>
  <w:style w:type="paragraph" w:styleId="BalloonText">
    <w:name w:val="Balloon Text"/>
    <w:basedOn w:val="Normal"/>
    <w:link w:val="BalloonTextChar"/>
    <w:uiPriority w:val="99"/>
    <w:semiHidden/>
    <w:unhideWhenUsed/>
    <w:rsid w:val="000462B6"/>
    <w:rPr>
      <w:rFonts w:ascii="Tahoma" w:hAnsi="Tahoma" w:cs="Tahoma"/>
      <w:sz w:val="16"/>
      <w:szCs w:val="16"/>
    </w:rPr>
  </w:style>
  <w:style w:type="character" w:customStyle="1" w:styleId="BalloonTextChar">
    <w:name w:val="Balloon Text Char"/>
    <w:basedOn w:val="DefaultParagraphFont"/>
    <w:link w:val="BalloonText"/>
    <w:uiPriority w:val="99"/>
    <w:semiHidden/>
    <w:rsid w:val="000462B6"/>
    <w:rPr>
      <w:rFonts w:ascii="Tahoma" w:hAnsi="Tahoma" w:cs="Tahoma"/>
      <w:sz w:val="16"/>
      <w:szCs w:val="16"/>
      <w:lang w:val="en-AU" w:eastAsia="en-US"/>
    </w:rPr>
  </w:style>
  <w:style w:type="table" w:styleId="TableGrid">
    <w:name w:val="Table Grid"/>
    <w:basedOn w:val="TableNormal"/>
    <w:rsid w:val="00391E72"/>
    <w:pPr>
      <w:keepLines/>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73E1D"/>
    <w:pPr>
      <w:autoSpaceDE w:val="0"/>
      <w:autoSpaceDN w:val="0"/>
      <w:adjustRightInd w:val="0"/>
    </w:pPr>
    <w:rPr>
      <w:color w:val="000000"/>
      <w:sz w:val="24"/>
      <w:szCs w:val="24"/>
    </w:rPr>
  </w:style>
  <w:style w:type="paragraph" w:styleId="ListParagraph">
    <w:name w:val="List Paragraph"/>
    <w:basedOn w:val="Normal"/>
    <w:link w:val="ListParagraphChar"/>
    <w:uiPriority w:val="34"/>
    <w:qFormat/>
    <w:rsid w:val="00851C2F"/>
    <w:pPr>
      <w:ind w:left="720"/>
      <w:contextualSpacing/>
    </w:pPr>
  </w:style>
  <w:style w:type="character" w:styleId="CommentReference">
    <w:name w:val="annotation reference"/>
    <w:basedOn w:val="DefaultParagraphFont"/>
    <w:semiHidden/>
    <w:rsid w:val="00DE6A57"/>
    <w:rPr>
      <w:rFonts w:ascii="Arial" w:hAnsi="Arial"/>
      <w:sz w:val="16"/>
    </w:rPr>
  </w:style>
  <w:style w:type="character" w:customStyle="1" w:styleId="apple-converted-space">
    <w:name w:val="apple-converted-space"/>
    <w:basedOn w:val="DefaultParagraphFont"/>
    <w:rsid w:val="00510C46"/>
  </w:style>
  <w:style w:type="character" w:customStyle="1" w:styleId="apple-style-span">
    <w:name w:val="apple-style-span"/>
    <w:basedOn w:val="DefaultParagraphFont"/>
    <w:rsid w:val="006C3A50"/>
  </w:style>
  <w:style w:type="character" w:customStyle="1" w:styleId="HeaderChar">
    <w:name w:val="Header Char"/>
    <w:basedOn w:val="DefaultParagraphFont"/>
    <w:link w:val="Header"/>
    <w:uiPriority w:val="99"/>
    <w:rsid w:val="00BF5CED"/>
    <w:rPr>
      <w:rFonts w:ascii="Arial" w:hAnsi="Arial"/>
      <w:lang w:eastAsia="en-US"/>
    </w:rPr>
  </w:style>
  <w:style w:type="character" w:styleId="PlaceholderText">
    <w:name w:val="Placeholder Text"/>
    <w:basedOn w:val="DefaultParagraphFont"/>
    <w:uiPriority w:val="99"/>
    <w:semiHidden/>
    <w:rsid w:val="009A54BE"/>
    <w:rPr>
      <w:color w:val="808080"/>
    </w:rPr>
  </w:style>
  <w:style w:type="paragraph" w:styleId="PlainText">
    <w:name w:val="Plain Text"/>
    <w:basedOn w:val="Normal"/>
    <w:link w:val="PlainTextChar"/>
    <w:uiPriority w:val="99"/>
    <w:unhideWhenUsed/>
    <w:rsid w:val="00FE636E"/>
    <w:rPr>
      <w:rFonts w:ascii="Consolas" w:eastAsiaTheme="minorHAnsi" w:hAnsi="Consolas" w:cstheme="minorBidi"/>
      <w:sz w:val="21"/>
      <w:szCs w:val="21"/>
      <w:lang w:val="en-US"/>
    </w:rPr>
  </w:style>
  <w:style w:type="character" w:customStyle="1" w:styleId="PlainTextChar">
    <w:name w:val="Plain Text Char"/>
    <w:basedOn w:val="DefaultParagraphFont"/>
    <w:link w:val="PlainText"/>
    <w:uiPriority w:val="99"/>
    <w:rsid w:val="00FE636E"/>
    <w:rPr>
      <w:rFonts w:ascii="Consolas" w:eastAsiaTheme="minorHAnsi" w:hAnsi="Consolas" w:cstheme="minorBidi"/>
      <w:sz w:val="21"/>
      <w:szCs w:val="21"/>
      <w:lang w:val="en-US" w:eastAsia="en-US"/>
    </w:rPr>
  </w:style>
  <w:style w:type="character" w:customStyle="1" w:styleId="ListParagraphChar">
    <w:name w:val="List Paragraph Char"/>
    <w:basedOn w:val="DefaultParagraphFont"/>
    <w:link w:val="ListParagraph"/>
    <w:uiPriority w:val="34"/>
    <w:rsid w:val="00420550"/>
    <w:rPr>
      <w:rFonts w:ascii="Arial" w:hAnsi="Arial"/>
      <w:sz w:val="22"/>
      <w:szCs w:val="24"/>
      <w:lang w:val="en-AU" w:eastAsia="en-US"/>
    </w:rPr>
  </w:style>
  <w:style w:type="character" w:customStyle="1" w:styleId="Heading3Char">
    <w:name w:val="Heading 3 Char"/>
    <w:basedOn w:val="DefaultParagraphFont"/>
    <w:link w:val="Heading3"/>
    <w:rsid w:val="0007111D"/>
    <w:rPr>
      <w:rFonts w:ascii="Arial" w:hAnsi="Arial"/>
      <w:i/>
      <w:sz w:val="22"/>
      <w:lang w:eastAsia="en-US"/>
    </w:rPr>
  </w:style>
  <w:style w:type="character" w:customStyle="1" w:styleId="Heading1Char">
    <w:name w:val="Heading 1 Char"/>
    <w:basedOn w:val="DefaultParagraphFont"/>
    <w:link w:val="Heading1"/>
    <w:rsid w:val="00A7566F"/>
    <w:rPr>
      <w:rFonts w:ascii="Arial" w:hAnsi="Arial"/>
      <w:b/>
      <w:sz w:val="28"/>
      <w:lang w:eastAsia="en-US"/>
    </w:rPr>
  </w:style>
  <w:style w:type="paragraph" w:styleId="CommentSubject">
    <w:name w:val="annotation subject"/>
    <w:basedOn w:val="CommentText"/>
    <w:next w:val="CommentText"/>
    <w:link w:val="CommentSubjectChar"/>
    <w:uiPriority w:val="99"/>
    <w:semiHidden/>
    <w:unhideWhenUsed/>
    <w:rsid w:val="007B7D3D"/>
    <w:pPr>
      <w:overflowPunct/>
      <w:autoSpaceDE/>
      <w:autoSpaceDN/>
      <w:adjustRightInd/>
      <w:ind w:left="0"/>
      <w:textAlignment w:val="auto"/>
    </w:pPr>
    <w:rPr>
      <w:rFonts w:ascii="Arial" w:hAnsi="Arial"/>
      <w:b/>
      <w:bCs/>
      <w:lang w:val="en-AU"/>
    </w:rPr>
  </w:style>
  <w:style w:type="character" w:customStyle="1" w:styleId="CommentTextChar">
    <w:name w:val="Comment Text Char"/>
    <w:basedOn w:val="DefaultParagraphFont"/>
    <w:link w:val="CommentText"/>
    <w:semiHidden/>
    <w:rsid w:val="007B7D3D"/>
    <w:rPr>
      <w:rFonts w:ascii="Verdana" w:hAnsi="Verdana"/>
      <w:lang w:eastAsia="en-US"/>
    </w:rPr>
  </w:style>
  <w:style w:type="character" w:customStyle="1" w:styleId="CommentSubjectChar">
    <w:name w:val="Comment Subject Char"/>
    <w:basedOn w:val="CommentTextChar"/>
    <w:link w:val="CommentSubject"/>
    <w:uiPriority w:val="99"/>
    <w:semiHidden/>
    <w:rsid w:val="007B7D3D"/>
    <w:rPr>
      <w:rFonts w:ascii="Arial" w:hAnsi="Arial"/>
      <w:b/>
      <w:bCs/>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81031">
      <w:bodyDiv w:val="1"/>
      <w:marLeft w:val="0"/>
      <w:marRight w:val="0"/>
      <w:marTop w:val="0"/>
      <w:marBottom w:val="0"/>
      <w:divBdr>
        <w:top w:val="none" w:sz="0" w:space="0" w:color="auto"/>
        <w:left w:val="none" w:sz="0" w:space="0" w:color="auto"/>
        <w:bottom w:val="none" w:sz="0" w:space="0" w:color="auto"/>
        <w:right w:val="none" w:sz="0" w:space="0" w:color="auto"/>
      </w:divBdr>
    </w:div>
    <w:div w:id="121388646">
      <w:bodyDiv w:val="1"/>
      <w:marLeft w:val="0"/>
      <w:marRight w:val="0"/>
      <w:marTop w:val="0"/>
      <w:marBottom w:val="0"/>
      <w:divBdr>
        <w:top w:val="none" w:sz="0" w:space="0" w:color="auto"/>
        <w:left w:val="none" w:sz="0" w:space="0" w:color="auto"/>
        <w:bottom w:val="none" w:sz="0" w:space="0" w:color="auto"/>
        <w:right w:val="none" w:sz="0" w:space="0" w:color="auto"/>
      </w:divBdr>
    </w:div>
    <w:div w:id="219096766">
      <w:bodyDiv w:val="1"/>
      <w:marLeft w:val="0"/>
      <w:marRight w:val="0"/>
      <w:marTop w:val="0"/>
      <w:marBottom w:val="0"/>
      <w:divBdr>
        <w:top w:val="none" w:sz="0" w:space="0" w:color="auto"/>
        <w:left w:val="none" w:sz="0" w:space="0" w:color="auto"/>
        <w:bottom w:val="none" w:sz="0" w:space="0" w:color="auto"/>
        <w:right w:val="none" w:sz="0" w:space="0" w:color="auto"/>
      </w:divBdr>
    </w:div>
    <w:div w:id="349720960">
      <w:bodyDiv w:val="1"/>
      <w:marLeft w:val="0"/>
      <w:marRight w:val="0"/>
      <w:marTop w:val="0"/>
      <w:marBottom w:val="0"/>
      <w:divBdr>
        <w:top w:val="none" w:sz="0" w:space="0" w:color="auto"/>
        <w:left w:val="none" w:sz="0" w:space="0" w:color="auto"/>
        <w:bottom w:val="none" w:sz="0" w:space="0" w:color="auto"/>
        <w:right w:val="none" w:sz="0" w:space="0" w:color="auto"/>
      </w:divBdr>
    </w:div>
    <w:div w:id="513228501">
      <w:bodyDiv w:val="1"/>
      <w:marLeft w:val="0"/>
      <w:marRight w:val="0"/>
      <w:marTop w:val="0"/>
      <w:marBottom w:val="0"/>
      <w:divBdr>
        <w:top w:val="none" w:sz="0" w:space="0" w:color="auto"/>
        <w:left w:val="none" w:sz="0" w:space="0" w:color="auto"/>
        <w:bottom w:val="none" w:sz="0" w:space="0" w:color="auto"/>
        <w:right w:val="none" w:sz="0" w:space="0" w:color="auto"/>
      </w:divBdr>
    </w:div>
    <w:div w:id="530921779">
      <w:bodyDiv w:val="1"/>
      <w:marLeft w:val="0"/>
      <w:marRight w:val="0"/>
      <w:marTop w:val="0"/>
      <w:marBottom w:val="0"/>
      <w:divBdr>
        <w:top w:val="none" w:sz="0" w:space="0" w:color="auto"/>
        <w:left w:val="none" w:sz="0" w:space="0" w:color="auto"/>
        <w:bottom w:val="none" w:sz="0" w:space="0" w:color="auto"/>
        <w:right w:val="none" w:sz="0" w:space="0" w:color="auto"/>
      </w:divBdr>
      <w:divsChild>
        <w:div w:id="545527083">
          <w:marLeft w:val="0"/>
          <w:marRight w:val="0"/>
          <w:marTop w:val="0"/>
          <w:marBottom w:val="0"/>
          <w:divBdr>
            <w:top w:val="none" w:sz="0" w:space="0" w:color="auto"/>
            <w:left w:val="none" w:sz="0" w:space="0" w:color="auto"/>
            <w:bottom w:val="none" w:sz="0" w:space="0" w:color="auto"/>
            <w:right w:val="none" w:sz="0" w:space="0" w:color="auto"/>
          </w:divBdr>
          <w:divsChild>
            <w:div w:id="418258857">
              <w:marLeft w:val="0"/>
              <w:marRight w:val="0"/>
              <w:marTop w:val="0"/>
              <w:marBottom w:val="0"/>
              <w:divBdr>
                <w:top w:val="none" w:sz="0" w:space="0" w:color="auto"/>
                <w:left w:val="none" w:sz="0" w:space="0" w:color="auto"/>
                <w:bottom w:val="none" w:sz="0" w:space="0" w:color="auto"/>
                <w:right w:val="none" w:sz="0" w:space="0" w:color="auto"/>
              </w:divBdr>
              <w:divsChild>
                <w:div w:id="137192932">
                  <w:marLeft w:val="0"/>
                  <w:marRight w:val="0"/>
                  <w:marTop w:val="0"/>
                  <w:marBottom w:val="0"/>
                  <w:divBdr>
                    <w:top w:val="none" w:sz="0" w:space="0" w:color="auto"/>
                    <w:left w:val="none" w:sz="0" w:space="0" w:color="auto"/>
                    <w:bottom w:val="none" w:sz="0" w:space="0" w:color="auto"/>
                    <w:right w:val="none" w:sz="0" w:space="0" w:color="auto"/>
                  </w:divBdr>
                </w:div>
                <w:div w:id="1514494439">
                  <w:marLeft w:val="0"/>
                  <w:marRight w:val="0"/>
                  <w:marTop w:val="0"/>
                  <w:marBottom w:val="0"/>
                  <w:divBdr>
                    <w:top w:val="none" w:sz="0" w:space="0" w:color="auto"/>
                    <w:left w:val="none" w:sz="0" w:space="0" w:color="auto"/>
                    <w:bottom w:val="none" w:sz="0" w:space="0" w:color="auto"/>
                    <w:right w:val="none" w:sz="0" w:space="0" w:color="auto"/>
                  </w:divBdr>
                  <w:divsChild>
                    <w:div w:id="1593511949">
                      <w:marLeft w:val="0"/>
                      <w:marRight w:val="0"/>
                      <w:marTop w:val="0"/>
                      <w:marBottom w:val="150"/>
                      <w:divBdr>
                        <w:top w:val="none" w:sz="0" w:space="0" w:color="auto"/>
                        <w:left w:val="none" w:sz="0" w:space="0" w:color="auto"/>
                        <w:bottom w:val="none" w:sz="0" w:space="0" w:color="auto"/>
                        <w:right w:val="none" w:sz="0" w:space="0" w:color="auto"/>
                      </w:divBdr>
                      <w:divsChild>
                        <w:div w:id="1530755456">
                          <w:marLeft w:val="0"/>
                          <w:marRight w:val="0"/>
                          <w:marTop w:val="0"/>
                          <w:marBottom w:val="0"/>
                          <w:divBdr>
                            <w:top w:val="none" w:sz="0" w:space="0" w:color="auto"/>
                            <w:left w:val="none" w:sz="0" w:space="0" w:color="auto"/>
                            <w:bottom w:val="none" w:sz="0" w:space="0" w:color="auto"/>
                            <w:right w:val="none" w:sz="0" w:space="0" w:color="auto"/>
                          </w:divBdr>
                          <w:divsChild>
                            <w:div w:id="1233008344">
                              <w:marLeft w:val="150"/>
                              <w:marRight w:val="150"/>
                              <w:marTop w:val="300"/>
                              <w:marBottom w:val="150"/>
                              <w:divBdr>
                                <w:top w:val="none" w:sz="0" w:space="0" w:color="auto"/>
                                <w:left w:val="none" w:sz="0" w:space="0" w:color="auto"/>
                                <w:bottom w:val="none" w:sz="0" w:space="0" w:color="auto"/>
                                <w:right w:val="none" w:sz="0" w:space="0" w:color="auto"/>
                              </w:divBdr>
                              <w:divsChild>
                                <w:div w:id="87312911">
                                  <w:marLeft w:val="150"/>
                                  <w:marRight w:val="150"/>
                                  <w:marTop w:val="0"/>
                                  <w:marBottom w:val="0"/>
                                  <w:divBdr>
                                    <w:top w:val="none" w:sz="0" w:space="0" w:color="auto"/>
                                    <w:left w:val="none" w:sz="0" w:space="0" w:color="auto"/>
                                    <w:bottom w:val="none" w:sz="0" w:space="0" w:color="auto"/>
                                    <w:right w:val="none" w:sz="0" w:space="0" w:color="auto"/>
                                  </w:divBdr>
                                  <w:divsChild>
                                    <w:div w:id="2016807705">
                                      <w:marLeft w:val="0"/>
                                      <w:marRight w:val="180"/>
                                      <w:marTop w:val="0"/>
                                      <w:marBottom w:val="0"/>
                                      <w:divBdr>
                                        <w:top w:val="none" w:sz="0" w:space="0" w:color="auto"/>
                                        <w:left w:val="none" w:sz="0" w:space="0" w:color="auto"/>
                                        <w:bottom w:val="none" w:sz="0" w:space="0" w:color="auto"/>
                                        <w:right w:val="none" w:sz="0" w:space="0" w:color="auto"/>
                                      </w:divBdr>
                                    </w:div>
                                    <w:div w:id="126996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26027">
                              <w:marLeft w:val="0"/>
                              <w:marRight w:val="0"/>
                              <w:marTop w:val="0"/>
                              <w:marBottom w:val="0"/>
                              <w:divBdr>
                                <w:top w:val="none" w:sz="0" w:space="0" w:color="auto"/>
                                <w:left w:val="none" w:sz="0" w:space="0" w:color="auto"/>
                                <w:bottom w:val="none" w:sz="0" w:space="0" w:color="auto"/>
                                <w:right w:val="none" w:sz="0" w:space="0" w:color="auto"/>
                              </w:divBdr>
                              <w:divsChild>
                                <w:div w:id="33387287">
                                  <w:marLeft w:val="150"/>
                                  <w:marRight w:val="150"/>
                                  <w:marTop w:val="0"/>
                                  <w:marBottom w:val="0"/>
                                  <w:divBdr>
                                    <w:top w:val="none" w:sz="0" w:space="0" w:color="auto"/>
                                    <w:left w:val="none" w:sz="0" w:space="0" w:color="auto"/>
                                    <w:bottom w:val="none" w:sz="0" w:space="0" w:color="auto"/>
                                    <w:right w:val="none" w:sz="0" w:space="0" w:color="auto"/>
                                  </w:divBdr>
                                  <w:divsChild>
                                    <w:div w:id="1860464684">
                                      <w:marLeft w:val="0"/>
                                      <w:marRight w:val="0"/>
                                      <w:marTop w:val="0"/>
                                      <w:marBottom w:val="360"/>
                                      <w:divBdr>
                                        <w:top w:val="none" w:sz="0" w:space="0" w:color="auto"/>
                                        <w:left w:val="none" w:sz="0" w:space="0" w:color="auto"/>
                                        <w:bottom w:val="none" w:sz="0" w:space="0" w:color="auto"/>
                                        <w:right w:val="none" w:sz="0" w:space="0" w:color="auto"/>
                                      </w:divBdr>
                                      <w:divsChild>
                                        <w:div w:id="1951469362">
                                          <w:marLeft w:val="150"/>
                                          <w:marRight w:val="150"/>
                                          <w:marTop w:val="0"/>
                                          <w:marBottom w:val="0"/>
                                          <w:divBdr>
                                            <w:top w:val="none" w:sz="0" w:space="0" w:color="auto"/>
                                            <w:left w:val="none" w:sz="0" w:space="0" w:color="auto"/>
                                            <w:bottom w:val="none" w:sz="0" w:space="0" w:color="auto"/>
                                            <w:right w:val="none" w:sz="0" w:space="0" w:color="auto"/>
                                          </w:divBdr>
                                          <w:divsChild>
                                            <w:div w:id="43772154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8408649">
      <w:bodyDiv w:val="1"/>
      <w:marLeft w:val="0"/>
      <w:marRight w:val="0"/>
      <w:marTop w:val="0"/>
      <w:marBottom w:val="0"/>
      <w:divBdr>
        <w:top w:val="none" w:sz="0" w:space="0" w:color="auto"/>
        <w:left w:val="none" w:sz="0" w:space="0" w:color="auto"/>
        <w:bottom w:val="none" w:sz="0" w:space="0" w:color="auto"/>
        <w:right w:val="none" w:sz="0" w:space="0" w:color="auto"/>
      </w:divBdr>
      <w:divsChild>
        <w:div w:id="1850174169">
          <w:marLeft w:val="0"/>
          <w:marRight w:val="0"/>
          <w:marTop w:val="0"/>
          <w:marBottom w:val="0"/>
          <w:divBdr>
            <w:top w:val="none" w:sz="0" w:space="0" w:color="auto"/>
            <w:left w:val="none" w:sz="0" w:space="0" w:color="auto"/>
            <w:bottom w:val="none" w:sz="0" w:space="0" w:color="auto"/>
            <w:right w:val="none" w:sz="0" w:space="0" w:color="auto"/>
          </w:divBdr>
          <w:divsChild>
            <w:div w:id="886186936">
              <w:marLeft w:val="0"/>
              <w:marRight w:val="0"/>
              <w:marTop w:val="0"/>
              <w:marBottom w:val="0"/>
              <w:divBdr>
                <w:top w:val="none" w:sz="0" w:space="0" w:color="auto"/>
                <w:left w:val="none" w:sz="0" w:space="0" w:color="auto"/>
                <w:bottom w:val="none" w:sz="0" w:space="0" w:color="auto"/>
                <w:right w:val="none" w:sz="0" w:space="0" w:color="auto"/>
              </w:divBdr>
              <w:divsChild>
                <w:div w:id="665942670">
                  <w:marLeft w:val="0"/>
                  <w:marRight w:val="0"/>
                  <w:marTop w:val="0"/>
                  <w:marBottom w:val="0"/>
                  <w:divBdr>
                    <w:top w:val="none" w:sz="0" w:space="0" w:color="auto"/>
                    <w:left w:val="none" w:sz="0" w:space="0" w:color="auto"/>
                    <w:bottom w:val="none" w:sz="0" w:space="0" w:color="auto"/>
                    <w:right w:val="none" w:sz="0" w:space="0" w:color="auto"/>
                  </w:divBdr>
                  <w:divsChild>
                    <w:div w:id="1391266918">
                      <w:marLeft w:val="0"/>
                      <w:marRight w:val="0"/>
                      <w:marTop w:val="0"/>
                      <w:marBottom w:val="0"/>
                      <w:divBdr>
                        <w:top w:val="none" w:sz="0" w:space="0" w:color="auto"/>
                        <w:left w:val="none" w:sz="0" w:space="0" w:color="auto"/>
                        <w:bottom w:val="none" w:sz="0" w:space="0" w:color="auto"/>
                        <w:right w:val="none" w:sz="0" w:space="0" w:color="auto"/>
                      </w:divBdr>
                      <w:divsChild>
                        <w:div w:id="1353647984">
                          <w:marLeft w:val="335"/>
                          <w:marRight w:val="335"/>
                          <w:marTop w:val="335"/>
                          <w:marBottom w:val="335"/>
                          <w:divBdr>
                            <w:top w:val="none" w:sz="0" w:space="0" w:color="auto"/>
                            <w:left w:val="none" w:sz="0" w:space="0" w:color="auto"/>
                            <w:bottom w:val="none" w:sz="0" w:space="0" w:color="auto"/>
                            <w:right w:val="none" w:sz="0" w:space="0" w:color="auto"/>
                          </w:divBdr>
                          <w:divsChild>
                            <w:div w:id="740831344">
                              <w:marLeft w:val="335"/>
                              <w:marRight w:val="335"/>
                              <w:marTop w:val="335"/>
                              <w:marBottom w:val="335"/>
                              <w:divBdr>
                                <w:top w:val="none" w:sz="0" w:space="0" w:color="auto"/>
                                <w:left w:val="none" w:sz="0" w:space="0" w:color="auto"/>
                                <w:bottom w:val="none" w:sz="0" w:space="0" w:color="auto"/>
                                <w:right w:val="none" w:sz="0" w:space="0" w:color="auto"/>
                              </w:divBdr>
                              <w:divsChild>
                                <w:div w:id="1919172517">
                                  <w:marLeft w:val="335"/>
                                  <w:marRight w:val="335"/>
                                  <w:marTop w:val="335"/>
                                  <w:marBottom w:val="335"/>
                                  <w:divBdr>
                                    <w:top w:val="none" w:sz="0" w:space="0" w:color="auto"/>
                                    <w:left w:val="none" w:sz="0" w:space="0" w:color="auto"/>
                                    <w:bottom w:val="none" w:sz="0" w:space="0" w:color="auto"/>
                                    <w:right w:val="none" w:sz="0" w:space="0" w:color="auto"/>
                                  </w:divBdr>
                                  <w:divsChild>
                                    <w:div w:id="1438908796">
                                      <w:marLeft w:val="335"/>
                                      <w:marRight w:val="335"/>
                                      <w:marTop w:val="335"/>
                                      <w:marBottom w:val="335"/>
                                      <w:divBdr>
                                        <w:top w:val="none" w:sz="0" w:space="0" w:color="auto"/>
                                        <w:left w:val="none" w:sz="0" w:space="0" w:color="auto"/>
                                        <w:bottom w:val="none" w:sz="0" w:space="0" w:color="auto"/>
                                        <w:right w:val="none" w:sz="0" w:space="0" w:color="auto"/>
                                      </w:divBdr>
                                      <w:divsChild>
                                        <w:div w:id="334765163">
                                          <w:marLeft w:val="335"/>
                                          <w:marRight w:val="335"/>
                                          <w:marTop w:val="335"/>
                                          <w:marBottom w:val="33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080039">
      <w:bodyDiv w:val="1"/>
      <w:marLeft w:val="0"/>
      <w:marRight w:val="0"/>
      <w:marTop w:val="0"/>
      <w:marBottom w:val="0"/>
      <w:divBdr>
        <w:top w:val="none" w:sz="0" w:space="0" w:color="auto"/>
        <w:left w:val="none" w:sz="0" w:space="0" w:color="auto"/>
        <w:bottom w:val="none" w:sz="0" w:space="0" w:color="auto"/>
        <w:right w:val="none" w:sz="0" w:space="0" w:color="auto"/>
      </w:divBdr>
    </w:div>
    <w:div w:id="1118063934">
      <w:bodyDiv w:val="1"/>
      <w:marLeft w:val="0"/>
      <w:marRight w:val="0"/>
      <w:marTop w:val="0"/>
      <w:marBottom w:val="0"/>
      <w:divBdr>
        <w:top w:val="none" w:sz="0" w:space="0" w:color="auto"/>
        <w:left w:val="none" w:sz="0" w:space="0" w:color="auto"/>
        <w:bottom w:val="none" w:sz="0" w:space="0" w:color="auto"/>
        <w:right w:val="none" w:sz="0" w:space="0" w:color="auto"/>
      </w:divBdr>
    </w:div>
    <w:div w:id="1229728375">
      <w:bodyDiv w:val="1"/>
      <w:marLeft w:val="0"/>
      <w:marRight w:val="0"/>
      <w:marTop w:val="0"/>
      <w:marBottom w:val="0"/>
      <w:divBdr>
        <w:top w:val="none" w:sz="0" w:space="0" w:color="auto"/>
        <w:left w:val="none" w:sz="0" w:space="0" w:color="auto"/>
        <w:bottom w:val="none" w:sz="0" w:space="0" w:color="auto"/>
        <w:right w:val="none" w:sz="0" w:space="0" w:color="auto"/>
      </w:divBdr>
    </w:div>
    <w:div w:id="1386298994">
      <w:bodyDiv w:val="1"/>
      <w:marLeft w:val="0"/>
      <w:marRight w:val="0"/>
      <w:marTop w:val="0"/>
      <w:marBottom w:val="0"/>
      <w:divBdr>
        <w:top w:val="none" w:sz="0" w:space="0" w:color="auto"/>
        <w:left w:val="none" w:sz="0" w:space="0" w:color="auto"/>
        <w:bottom w:val="none" w:sz="0" w:space="0" w:color="auto"/>
        <w:right w:val="none" w:sz="0" w:space="0" w:color="auto"/>
      </w:divBdr>
    </w:div>
    <w:div w:id="1388071558">
      <w:bodyDiv w:val="1"/>
      <w:marLeft w:val="0"/>
      <w:marRight w:val="0"/>
      <w:marTop w:val="0"/>
      <w:marBottom w:val="0"/>
      <w:divBdr>
        <w:top w:val="none" w:sz="0" w:space="0" w:color="auto"/>
        <w:left w:val="none" w:sz="0" w:space="0" w:color="auto"/>
        <w:bottom w:val="none" w:sz="0" w:space="0" w:color="auto"/>
        <w:right w:val="none" w:sz="0" w:space="0" w:color="auto"/>
      </w:divBdr>
    </w:div>
    <w:div w:id="1449081005">
      <w:bodyDiv w:val="1"/>
      <w:marLeft w:val="0"/>
      <w:marRight w:val="0"/>
      <w:marTop w:val="0"/>
      <w:marBottom w:val="0"/>
      <w:divBdr>
        <w:top w:val="none" w:sz="0" w:space="0" w:color="auto"/>
        <w:left w:val="none" w:sz="0" w:space="0" w:color="auto"/>
        <w:bottom w:val="none" w:sz="0" w:space="0" w:color="auto"/>
        <w:right w:val="none" w:sz="0" w:space="0" w:color="auto"/>
      </w:divBdr>
    </w:div>
    <w:div w:id="1470248226">
      <w:bodyDiv w:val="1"/>
      <w:marLeft w:val="0"/>
      <w:marRight w:val="0"/>
      <w:marTop w:val="0"/>
      <w:marBottom w:val="0"/>
      <w:divBdr>
        <w:top w:val="none" w:sz="0" w:space="0" w:color="auto"/>
        <w:left w:val="none" w:sz="0" w:space="0" w:color="auto"/>
        <w:bottom w:val="none" w:sz="0" w:space="0" w:color="auto"/>
        <w:right w:val="none" w:sz="0" w:space="0" w:color="auto"/>
      </w:divBdr>
    </w:div>
    <w:div w:id="1649166682">
      <w:bodyDiv w:val="1"/>
      <w:marLeft w:val="0"/>
      <w:marRight w:val="0"/>
      <w:marTop w:val="0"/>
      <w:marBottom w:val="0"/>
      <w:divBdr>
        <w:top w:val="none" w:sz="0" w:space="0" w:color="auto"/>
        <w:left w:val="none" w:sz="0" w:space="0" w:color="auto"/>
        <w:bottom w:val="none" w:sz="0" w:space="0" w:color="auto"/>
        <w:right w:val="none" w:sz="0" w:space="0" w:color="auto"/>
      </w:divBdr>
    </w:div>
    <w:div w:id="1696270738">
      <w:bodyDiv w:val="1"/>
      <w:marLeft w:val="0"/>
      <w:marRight w:val="0"/>
      <w:marTop w:val="0"/>
      <w:marBottom w:val="0"/>
      <w:divBdr>
        <w:top w:val="none" w:sz="0" w:space="0" w:color="auto"/>
        <w:left w:val="none" w:sz="0" w:space="0" w:color="auto"/>
        <w:bottom w:val="none" w:sz="0" w:space="0" w:color="auto"/>
        <w:right w:val="none" w:sz="0" w:space="0" w:color="auto"/>
      </w:divBdr>
    </w:div>
    <w:div w:id="1810198230">
      <w:bodyDiv w:val="1"/>
      <w:marLeft w:val="0"/>
      <w:marRight w:val="0"/>
      <w:marTop w:val="0"/>
      <w:marBottom w:val="0"/>
      <w:divBdr>
        <w:top w:val="none" w:sz="0" w:space="0" w:color="auto"/>
        <w:left w:val="none" w:sz="0" w:space="0" w:color="auto"/>
        <w:bottom w:val="none" w:sz="0" w:space="0" w:color="auto"/>
        <w:right w:val="none" w:sz="0" w:space="0" w:color="auto"/>
      </w:divBdr>
    </w:div>
    <w:div w:id="1810434288">
      <w:bodyDiv w:val="1"/>
      <w:marLeft w:val="0"/>
      <w:marRight w:val="0"/>
      <w:marTop w:val="0"/>
      <w:marBottom w:val="0"/>
      <w:divBdr>
        <w:top w:val="none" w:sz="0" w:space="0" w:color="auto"/>
        <w:left w:val="none" w:sz="0" w:space="0" w:color="auto"/>
        <w:bottom w:val="none" w:sz="0" w:space="0" w:color="auto"/>
        <w:right w:val="none" w:sz="0" w:space="0" w:color="auto"/>
      </w:divBdr>
    </w:div>
    <w:div w:id="1865360824">
      <w:bodyDiv w:val="1"/>
      <w:marLeft w:val="0"/>
      <w:marRight w:val="0"/>
      <w:marTop w:val="0"/>
      <w:marBottom w:val="0"/>
      <w:divBdr>
        <w:top w:val="none" w:sz="0" w:space="0" w:color="auto"/>
        <w:left w:val="none" w:sz="0" w:space="0" w:color="auto"/>
        <w:bottom w:val="none" w:sz="0" w:space="0" w:color="auto"/>
        <w:right w:val="none" w:sz="0" w:space="0" w:color="auto"/>
      </w:divBdr>
    </w:div>
    <w:div w:id="204597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theme" Target="theme/theme1.xml"/><Relationship Id="rId170" Type="http://schemas.openxmlformats.org/officeDocument/2006/relationships/image" Target="media/image155.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microsoft.com/office/2007/relationships/stylesWithEffects" Target="stylesWithEffect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6.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gif"/><Relationship Id="rId161" Type="http://schemas.openxmlformats.org/officeDocument/2006/relationships/image" Target="media/image149.png"/><Relationship Id="rId166" Type="http://schemas.openxmlformats.org/officeDocument/2006/relationships/hyperlink" Target="https://flossola.lighthouseapp.com/projects/89377-sola/overview"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header" Target="header2.xml"/><Relationship Id="rId169"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57.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hyperlink" Target="http://www.oracle.com/technetwork/java/javase/downloads/index.html"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yperlink" Target="https://flossola.lighthouseapp.com/projects/89377-sola/overview" TargetMode="Externa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www.fao.org/nr/tenure/voluntary-guidelines/en/" TargetMode="External"/><Relationship Id="rId30" Type="http://schemas.openxmlformats.org/officeDocument/2006/relationships/image" Target="media/image20.png"/><Relationship Id="rId35" Type="http://schemas.openxmlformats.org/officeDocument/2006/relationships/hyperlink" Target="http://www.flossola.org/downloads"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3.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s>
</file>

<file path=word/_rels/footnotes.xml.rels><?xml version="1.0" encoding="UTF-8" standalone="yes"?>
<Relationships xmlns="http://schemas.openxmlformats.org/package/2006/relationships"><Relationship Id="rId2" Type="http://schemas.openxmlformats.org/officeDocument/2006/relationships/hyperlink" Target="http://bugs.sun.com/view_bug.do?bug_id=6780968" TargetMode="External"/><Relationship Id="rId1" Type="http://schemas.openxmlformats.org/officeDocument/2006/relationships/hyperlink" Target="http://www.linz.govt.nz/"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5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32CB4DB149747C596C2626DD63E7D5C"/>
        <w:category>
          <w:name w:val="General"/>
          <w:gallery w:val="placeholder"/>
        </w:category>
        <w:types>
          <w:type w:val="bbPlcHdr"/>
        </w:types>
        <w:behaviors>
          <w:behavior w:val="content"/>
        </w:behaviors>
        <w:guid w:val="{1BB59CBE-99F3-4A9B-81E2-AC19412263DE}"/>
      </w:docPartPr>
      <w:docPartBody>
        <w:p w:rsidR="00A05180" w:rsidRDefault="00613297">
          <w:r w:rsidRPr="00D76411">
            <w:rPr>
              <w:rStyle w:val="PlaceholderText"/>
            </w:rPr>
            <w:t>[Category]</w:t>
          </w:r>
        </w:p>
      </w:docPartBody>
    </w:docPart>
    <w:docPart>
      <w:docPartPr>
        <w:name w:val="8D4E15FD65C94C3192CD4F9DE52E00DA"/>
        <w:category>
          <w:name w:val="General"/>
          <w:gallery w:val="placeholder"/>
        </w:category>
        <w:types>
          <w:type w:val="bbPlcHdr"/>
        </w:types>
        <w:behaviors>
          <w:behavior w:val="content"/>
        </w:behaviors>
        <w:guid w:val="{FDFDAEAA-EEF0-4047-9253-9BB4718D1065}"/>
      </w:docPartPr>
      <w:docPartBody>
        <w:p w:rsidR="00A77DD9" w:rsidRDefault="00892E34" w:rsidP="00892E34">
          <w:pPr>
            <w:pStyle w:val="8D4E15FD65C94C3192CD4F9DE52E00DA"/>
          </w:pPr>
          <w:r w:rsidRPr="00D76411">
            <w:rPr>
              <w:rStyle w:val="PlaceholderText"/>
            </w:rPr>
            <w:t>[Category]</w:t>
          </w:r>
        </w:p>
      </w:docPartBody>
    </w:docPart>
    <w:docPart>
      <w:docPartPr>
        <w:name w:val="BE046097C18F44E49EFB0112FC2A913F"/>
        <w:category>
          <w:name w:val="General"/>
          <w:gallery w:val="placeholder"/>
        </w:category>
        <w:types>
          <w:type w:val="bbPlcHdr"/>
        </w:types>
        <w:behaviors>
          <w:behavior w:val="content"/>
        </w:behaviors>
        <w:guid w:val="{74E9FF71-847C-41F8-B05A-EBB8806F4DC7}"/>
      </w:docPartPr>
      <w:docPartBody>
        <w:p w:rsidR="00704136" w:rsidRDefault="00CA2339">
          <w:r w:rsidRPr="00972E8D">
            <w:rPr>
              <w:rStyle w:val="PlaceholderText"/>
            </w:rPr>
            <w:t>[Category]</w:t>
          </w:r>
        </w:p>
      </w:docPartBody>
    </w:docPart>
    <w:docPart>
      <w:docPartPr>
        <w:name w:val="85340EFD0FD34019B82AF09D8D039554"/>
        <w:category>
          <w:name w:val="General"/>
          <w:gallery w:val="placeholder"/>
        </w:category>
        <w:types>
          <w:type w:val="bbPlcHdr"/>
        </w:types>
        <w:behaviors>
          <w:behavior w:val="content"/>
        </w:behaviors>
        <w:guid w:val="{7F9FA40C-44EF-4A3F-83BE-DA964F0C545F}"/>
      </w:docPartPr>
      <w:docPartBody>
        <w:p w:rsidR="000E130A" w:rsidRDefault="009E13AF" w:rsidP="009E13AF">
          <w:pPr>
            <w:pStyle w:val="85340EFD0FD34019B82AF09D8D039554"/>
          </w:pPr>
          <w:r w:rsidRPr="00D76411">
            <w:rPr>
              <w:rStyle w:val="PlaceholderText"/>
            </w:rPr>
            <w:t>[Subject]</w:t>
          </w:r>
        </w:p>
      </w:docPartBody>
    </w:docPart>
    <w:docPart>
      <w:docPartPr>
        <w:name w:val="F5785B701C26438A855108240EC878E7"/>
        <w:category>
          <w:name w:val="General"/>
          <w:gallery w:val="placeholder"/>
        </w:category>
        <w:types>
          <w:type w:val="bbPlcHdr"/>
        </w:types>
        <w:behaviors>
          <w:behavior w:val="content"/>
        </w:behaviors>
        <w:guid w:val="{291030E5-3D9F-4977-B4F6-FB2CE001CD36}"/>
      </w:docPartPr>
      <w:docPartBody>
        <w:p w:rsidR="000E130A" w:rsidRDefault="009E13AF" w:rsidP="009E13AF">
          <w:pPr>
            <w:pStyle w:val="F5785B701C26438A855108240EC878E7"/>
          </w:pPr>
          <w:r w:rsidRPr="00D76411">
            <w:rPr>
              <w:rStyle w:val="PlaceholderText"/>
            </w:rPr>
            <w:t>[Title]</w:t>
          </w:r>
        </w:p>
      </w:docPartBody>
    </w:docPart>
    <w:docPart>
      <w:docPartPr>
        <w:name w:val="FF69331A898F4D50BD83D15FB73CCBBB"/>
        <w:category>
          <w:name w:val="General"/>
          <w:gallery w:val="placeholder"/>
        </w:category>
        <w:types>
          <w:type w:val="bbPlcHdr"/>
        </w:types>
        <w:behaviors>
          <w:behavior w:val="content"/>
        </w:behaviors>
        <w:guid w:val="{D1536308-E678-4A76-907C-2F4820AE4C0A}"/>
      </w:docPartPr>
      <w:docPartBody>
        <w:p w:rsidR="000E130A" w:rsidRDefault="009E13AF" w:rsidP="009E13AF">
          <w:pPr>
            <w:pStyle w:val="FF69331A898F4D50BD83D15FB73CCBBB"/>
          </w:pPr>
          <w:r w:rsidRPr="00D76411">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613297"/>
    <w:rsid w:val="000E130A"/>
    <w:rsid w:val="00122A5B"/>
    <w:rsid w:val="0012498E"/>
    <w:rsid w:val="00141523"/>
    <w:rsid w:val="001A0FFD"/>
    <w:rsid w:val="001F2688"/>
    <w:rsid w:val="00245B1E"/>
    <w:rsid w:val="00263406"/>
    <w:rsid w:val="0026403D"/>
    <w:rsid w:val="00296DA6"/>
    <w:rsid w:val="002B2F1E"/>
    <w:rsid w:val="002E6FAF"/>
    <w:rsid w:val="00320741"/>
    <w:rsid w:val="00324D6F"/>
    <w:rsid w:val="003336A7"/>
    <w:rsid w:val="00336CF2"/>
    <w:rsid w:val="00350563"/>
    <w:rsid w:val="00357BF7"/>
    <w:rsid w:val="00370135"/>
    <w:rsid w:val="0037702F"/>
    <w:rsid w:val="00390D8B"/>
    <w:rsid w:val="003A2266"/>
    <w:rsid w:val="003A3A55"/>
    <w:rsid w:val="003A6E05"/>
    <w:rsid w:val="003C6DD7"/>
    <w:rsid w:val="003D50EC"/>
    <w:rsid w:val="004131B1"/>
    <w:rsid w:val="00421138"/>
    <w:rsid w:val="00454BB9"/>
    <w:rsid w:val="00487C0A"/>
    <w:rsid w:val="004B014D"/>
    <w:rsid w:val="004D2E19"/>
    <w:rsid w:val="004F194A"/>
    <w:rsid w:val="005857D7"/>
    <w:rsid w:val="005D4EFD"/>
    <w:rsid w:val="0060468C"/>
    <w:rsid w:val="00613297"/>
    <w:rsid w:val="00631F66"/>
    <w:rsid w:val="00643A52"/>
    <w:rsid w:val="006A77C5"/>
    <w:rsid w:val="006B5C0B"/>
    <w:rsid w:val="006E3E67"/>
    <w:rsid w:val="006F4675"/>
    <w:rsid w:val="00704136"/>
    <w:rsid w:val="00711287"/>
    <w:rsid w:val="00721240"/>
    <w:rsid w:val="00740C5D"/>
    <w:rsid w:val="00756D28"/>
    <w:rsid w:val="00787295"/>
    <w:rsid w:val="007906BD"/>
    <w:rsid w:val="00793CAC"/>
    <w:rsid w:val="007953FB"/>
    <w:rsid w:val="007C71AA"/>
    <w:rsid w:val="008347B8"/>
    <w:rsid w:val="00840E54"/>
    <w:rsid w:val="008468EA"/>
    <w:rsid w:val="008751FC"/>
    <w:rsid w:val="00883839"/>
    <w:rsid w:val="008850C0"/>
    <w:rsid w:val="00892E34"/>
    <w:rsid w:val="008A74A8"/>
    <w:rsid w:val="00917213"/>
    <w:rsid w:val="00944C4D"/>
    <w:rsid w:val="00954BD1"/>
    <w:rsid w:val="00960BFA"/>
    <w:rsid w:val="009C7ABE"/>
    <w:rsid w:val="009D2807"/>
    <w:rsid w:val="009E13AF"/>
    <w:rsid w:val="00A05180"/>
    <w:rsid w:val="00A24B07"/>
    <w:rsid w:val="00A250BF"/>
    <w:rsid w:val="00A448CA"/>
    <w:rsid w:val="00A51F6F"/>
    <w:rsid w:val="00A77DD9"/>
    <w:rsid w:val="00A847D2"/>
    <w:rsid w:val="00AD23C9"/>
    <w:rsid w:val="00AE3B43"/>
    <w:rsid w:val="00B0088A"/>
    <w:rsid w:val="00B02877"/>
    <w:rsid w:val="00B46AB4"/>
    <w:rsid w:val="00B561A4"/>
    <w:rsid w:val="00BB6292"/>
    <w:rsid w:val="00BC7A0E"/>
    <w:rsid w:val="00BE154C"/>
    <w:rsid w:val="00BF2186"/>
    <w:rsid w:val="00C03AE9"/>
    <w:rsid w:val="00C14D10"/>
    <w:rsid w:val="00C50745"/>
    <w:rsid w:val="00C54AD0"/>
    <w:rsid w:val="00C66FBD"/>
    <w:rsid w:val="00C84F32"/>
    <w:rsid w:val="00CA2339"/>
    <w:rsid w:val="00CA3D6F"/>
    <w:rsid w:val="00CA74B9"/>
    <w:rsid w:val="00CD07FD"/>
    <w:rsid w:val="00CE2AF0"/>
    <w:rsid w:val="00D25739"/>
    <w:rsid w:val="00D5176D"/>
    <w:rsid w:val="00D65BD1"/>
    <w:rsid w:val="00DC7FBD"/>
    <w:rsid w:val="00DF5EEC"/>
    <w:rsid w:val="00E13C8C"/>
    <w:rsid w:val="00E26DDB"/>
    <w:rsid w:val="00E4062B"/>
    <w:rsid w:val="00E44F92"/>
    <w:rsid w:val="00E463F6"/>
    <w:rsid w:val="00E528A8"/>
    <w:rsid w:val="00E55A16"/>
    <w:rsid w:val="00E63DB2"/>
    <w:rsid w:val="00E754FF"/>
    <w:rsid w:val="00E83832"/>
    <w:rsid w:val="00E868D0"/>
    <w:rsid w:val="00EB29F3"/>
    <w:rsid w:val="00EE5F74"/>
    <w:rsid w:val="00EF4885"/>
    <w:rsid w:val="00F21AF2"/>
    <w:rsid w:val="00F41E68"/>
    <w:rsid w:val="00F46B52"/>
    <w:rsid w:val="00F53DD9"/>
    <w:rsid w:val="00F6784D"/>
    <w:rsid w:val="00F94521"/>
    <w:rsid w:val="00FA1060"/>
    <w:rsid w:val="00FC56B4"/>
    <w:rsid w:val="00FC6E27"/>
    <w:rsid w:val="00FC7357"/>
    <w:rsid w:val="00FD5986"/>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5180"/>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13AF"/>
    <w:rPr>
      <w:color w:val="808080"/>
    </w:rPr>
  </w:style>
  <w:style w:type="paragraph" w:customStyle="1" w:styleId="80D6A3198A604014804E1786447D2EFD">
    <w:name w:val="80D6A3198A604014804E1786447D2EFD"/>
    <w:rsid w:val="00A05180"/>
  </w:style>
  <w:style w:type="paragraph" w:customStyle="1" w:styleId="FB6D2803D8A14760A05173FE786BD51F">
    <w:name w:val="FB6D2803D8A14760A05173FE786BD51F"/>
    <w:rsid w:val="004D2E19"/>
    <w:rPr>
      <w:szCs w:val="20"/>
      <w:lang w:bidi="ne-NP"/>
    </w:rPr>
  </w:style>
  <w:style w:type="paragraph" w:customStyle="1" w:styleId="75074A2CBE5A4F1BB1E3DE81FD2C22E9">
    <w:name w:val="75074A2CBE5A4F1BB1E3DE81FD2C22E9"/>
    <w:rsid w:val="004D2E19"/>
    <w:rPr>
      <w:szCs w:val="20"/>
      <w:lang w:bidi="ne-NP"/>
    </w:rPr>
  </w:style>
  <w:style w:type="paragraph" w:customStyle="1" w:styleId="F00AF63BDB51455BB4F1BD284A62FFE9">
    <w:name w:val="F00AF63BDB51455BB4F1BD284A62FFE9"/>
    <w:rsid w:val="00421138"/>
  </w:style>
  <w:style w:type="paragraph" w:customStyle="1" w:styleId="60F213620C844B72858F8972BA40877C">
    <w:name w:val="60F213620C844B72858F8972BA40877C"/>
    <w:rsid w:val="00421138"/>
  </w:style>
  <w:style w:type="paragraph" w:customStyle="1" w:styleId="067EABB2590D4356BAE29092F9CD318C">
    <w:name w:val="067EABB2590D4356BAE29092F9CD318C"/>
    <w:rsid w:val="00421138"/>
  </w:style>
  <w:style w:type="paragraph" w:customStyle="1" w:styleId="30716EA8E63242D884E8438FC26BC7E1">
    <w:name w:val="30716EA8E63242D884E8438FC26BC7E1"/>
    <w:rsid w:val="00421138"/>
  </w:style>
  <w:style w:type="paragraph" w:customStyle="1" w:styleId="6C27D5E83DCA4550BF54CB70B144866F">
    <w:name w:val="6C27D5E83DCA4550BF54CB70B144866F"/>
    <w:rsid w:val="00421138"/>
  </w:style>
  <w:style w:type="paragraph" w:customStyle="1" w:styleId="D1034DA1184C4C5BAC4277C798DDCA70">
    <w:name w:val="D1034DA1184C4C5BAC4277C798DDCA70"/>
    <w:rsid w:val="00A24B07"/>
  </w:style>
  <w:style w:type="paragraph" w:customStyle="1" w:styleId="0204BB10CAAE4A7DB71563F442F7C821">
    <w:name w:val="0204BB10CAAE4A7DB71563F442F7C821"/>
    <w:rsid w:val="00A24B07"/>
  </w:style>
  <w:style w:type="paragraph" w:customStyle="1" w:styleId="68371213C28D474B9DB7BFDEAA118634">
    <w:name w:val="68371213C28D474B9DB7BFDEAA118634"/>
    <w:rsid w:val="00A24B07"/>
  </w:style>
  <w:style w:type="paragraph" w:customStyle="1" w:styleId="4A0CAF9A34C54CC4A23A57B252DD5FE8">
    <w:name w:val="4A0CAF9A34C54CC4A23A57B252DD5FE8"/>
    <w:rsid w:val="00A24B07"/>
  </w:style>
  <w:style w:type="paragraph" w:customStyle="1" w:styleId="61F8A2B61E7F4737833A1428587EFB63">
    <w:name w:val="61F8A2B61E7F4737833A1428587EFB63"/>
    <w:rsid w:val="00A24B07"/>
  </w:style>
  <w:style w:type="paragraph" w:customStyle="1" w:styleId="087B1DC14C1745A988671A0EF8306825">
    <w:name w:val="087B1DC14C1745A988671A0EF8306825"/>
    <w:rsid w:val="00C66FBD"/>
  </w:style>
  <w:style w:type="paragraph" w:customStyle="1" w:styleId="20BD6513FCA548F8801AA4D855313D09">
    <w:name w:val="20BD6513FCA548F8801AA4D855313D09"/>
    <w:rsid w:val="009D2807"/>
  </w:style>
  <w:style w:type="paragraph" w:customStyle="1" w:styleId="8D4E15FD65C94C3192CD4F9DE52E00DA">
    <w:name w:val="8D4E15FD65C94C3192CD4F9DE52E00DA"/>
    <w:rsid w:val="00892E34"/>
  </w:style>
  <w:style w:type="paragraph" w:customStyle="1" w:styleId="85340EFD0FD34019B82AF09D8D039554">
    <w:name w:val="85340EFD0FD34019B82AF09D8D039554"/>
    <w:rsid w:val="009E13AF"/>
    <w:rPr>
      <w:lang w:val="en-NZ" w:eastAsia="en-NZ"/>
    </w:rPr>
  </w:style>
  <w:style w:type="paragraph" w:customStyle="1" w:styleId="F5785B701C26438A855108240EC878E7">
    <w:name w:val="F5785B701C26438A855108240EC878E7"/>
    <w:rsid w:val="009E13AF"/>
    <w:rPr>
      <w:lang w:val="en-NZ" w:eastAsia="en-NZ"/>
    </w:rPr>
  </w:style>
  <w:style w:type="paragraph" w:customStyle="1" w:styleId="FF69331A898F4D50BD83D15FB73CCBBB">
    <w:name w:val="FF69331A898F4D50BD83D15FB73CCBBB"/>
    <w:rsid w:val="009E13AF"/>
    <w:rPr>
      <w:lang w:val="en-NZ" w:eastAsia="en-NZ"/>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NZ" w:eastAsia="en-N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2011-08-20T00:00:00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3AE709-073E-4B57-AEBB-8EA999223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153</Pages>
  <Words>38705</Words>
  <Characters>220621</Characters>
  <Application>Microsoft Office Word</Application>
  <DocSecurity>0</DocSecurity>
  <Lines>1838</Lines>
  <Paragraphs>517</Paragraphs>
  <ScaleCrop>false</ScaleCrop>
  <HeadingPairs>
    <vt:vector size="2" baseType="variant">
      <vt:variant>
        <vt:lpstr>Title</vt:lpstr>
      </vt:variant>
      <vt:variant>
        <vt:i4>1</vt:i4>
      </vt:variant>
    </vt:vector>
  </HeadingPairs>
  <TitlesOfParts>
    <vt:vector size="1" baseType="lpstr">
      <vt:lpstr>User Guide</vt:lpstr>
    </vt:vector>
  </TitlesOfParts>
  <Company>FAO</Company>
  <LinksUpToDate>false</LinksUpToDate>
  <CharactersWithSpaces>258809</CharactersWithSpaces>
  <SharedDoc>false</SharedDoc>
  <HyperlinkBase/>
  <HLinks>
    <vt:vector size="72" baseType="variant">
      <vt:variant>
        <vt:i4>4194349</vt:i4>
      </vt:variant>
      <vt:variant>
        <vt:i4>225</vt:i4>
      </vt:variant>
      <vt:variant>
        <vt:i4>0</vt:i4>
      </vt:variant>
      <vt:variant>
        <vt:i4>5</vt:i4>
      </vt:variant>
      <vt:variant>
        <vt:lpwstr>http://en.wikipedia.org/wiki/Main_Page</vt:lpwstr>
      </vt:variant>
      <vt:variant>
        <vt:lpwstr/>
      </vt:variant>
      <vt:variant>
        <vt:i4>3801185</vt:i4>
      </vt:variant>
      <vt:variant>
        <vt:i4>222</vt:i4>
      </vt:variant>
      <vt:variant>
        <vt:i4>0</vt:i4>
      </vt:variant>
      <vt:variant>
        <vt:i4>5</vt:i4>
      </vt:variant>
      <vt:variant>
        <vt:lpwstr>http://www.uml.org/</vt:lpwstr>
      </vt:variant>
      <vt:variant>
        <vt:lpwstr/>
      </vt:variant>
      <vt:variant>
        <vt:i4>5242949</vt:i4>
      </vt:variant>
      <vt:variant>
        <vt:i4>27</vt:i4>
      </vt:variant>
      <vt:variant>
        <vt:i4>0</vt:i4>
      </vt:variant>
      <vt:variant>
        <vt:i4>5</vt:i4>
      </vt:variant>
      <vt:variant>
        <vt:lpwstr>http://msdn.microsoft.com/en-us/library/aa480600.aspx</vt:lpwstr>
      </vt:variant>
      <vt:variant>
        <vt:lpwstr/>
      </vt:variant>
      <vt:variant>
        <vt:i4>5374028</vt:i4>
      </vt:variant>
      <vt:variant>
        <vt:i4>24</vt:i4>
      </vt:variant>
      <vt:variant>
        <vt:i4>0</vt:i4>
      </vt:variant>
      <vt:variant>
        <vt:i4>5</vt:i4>
      </vt:variant>
      <vt:variant>
        <vt:lpwstr>http://msdn.microsoft.com/en-us/library/aa480591.aspx</vt:lpwstr>
      </vt:variant>
      <vt:variant>
        <vt:lpwstr/>
      </vt:variant>
      <vt:variant>
        <vt:i4>5046347</vt:i4>
      </vt:variant>
      <vt:variant>
        <vt:i4>21</vt:i4>
      </vt:variant>
      <vt:variant>
        <vt:i4>0</vt:i4>
      </vt:variant>
      <vt:variant>
        <vt:i4>5</vt:i4>
      </vt:variant>
      <vt:variant>
        <vt:lpwstr>http://msdn.microsoft.com/en-us/library/ms729784.aspx</vt:lpwstr>
      </vt:variant>
      <vt:variant>
        <vt:lpwstr/>
      </vt:variant>
      <vt:variant>
        <vt:i4>6094851</vt:i4>
      </vt:variant>
      <vt:variant>
        <vt:i4>18</vt:i4>
      </vt:variant>
      <vt:variant>
        <vt:i4>0</vt:i4>
      </vt:variant>
      <vt:variant>
        <vt:i4>5</vt:i4>
      </vt:variant>
      <vt:variant>
        <vt:lpwstr>http://msdn.microsoft.com/en-us/library/ftx85f8x.aspx</vt:lpwstr>
      </vt:variant>
      <vt:variant>
        <vt:lpwstr/>
      </vt:variant>
      <vt:variant>
        <vt:i4>5308483</vt:i4>
      </vt:variant>
      <vt:variant>
        <vt:i4>15</vt:i4>
      </vt:variant>
      <vt:variant>
        <vt:i4>0</vt:i4>
      </vt:variant>
      <vt:variant>
        <vt:i4>5</vt:i4>
      </vt:variant>
      <vt:variant>
        <vt:lpwstr>http://msdn.microsoft.com/en-us/library/aa480562.aspx</vt:lpwstr>
      </vt:variant>
      <vt:variant>
        <vt:lpwstr/>
      </vt:variant>
      <vt:variant>
        <vt:i4>4784149</vt:i4>
      </vt:variant>
      <vt:variant>
        <vt:i4>12</vt:i4>
      </vt:variant>
      <vt:variant>
        <vt:i4>0</vt:i4>
      </vt:variant>
      <vt:variant>
        <vt:i4>5</vt:i4>
      </vt:variant>
      <vt:variant>
        <vt:lpwstr>http://www.security.govt.nz/</vt:lpwstr>
      </vt:variant>
      <vt:variant>
        <vt:lpwstr/>
      </vt:variant>
      <vt:variant>
        <vt:i4>4653126</vt:i4>
      </vt:variant>
      <vt:variant>
        <vt:i4>9</vt:i4>
      </vt:variant>
      <vt:variant>
        <vt:i4>0</vt:i4>
      </vt:variant>
      <vt:variant>
        <vt:i4>5</vt:i4>
      </vt:variant>
      <vt:variant>
        <vt:lpwstr>http://msdn.microsoft.com/en-us/library/ms735098.aspx</vt:lpwstr>
      </vt:variant>
      <vt:variant>
        <vt:lpwstr/>
      </vt:variant>
      <vt:variant>
        <vt:i4>5832777</vt:i4>
      </vt:variant>
      <vt:variant>
        <vt:i4>6</vt:i4>
      </vt:variant>
      <vt:variant>
        <vt:i4>0</vt:i4>
      </vt:variant>
      <vt:variant>
        <vt:i4>5</vt:i4>
      </vt:variant>
      <vt:variant>
        <vt:lpwstr>http://msdn.microsoft.com/en-us/library/cc487895.aspx</vt:lpwstr>
      </vt:variant>
      <vt:variant>
        <vt:lpwstr/>
      </vt:variant>
      <vt:variant>
        <vt:i4>1376352</vt:i4>
      </vt:variant>
      <vt:variant>
        <vt:i4>3</vt:i4>
      </vt:variant>
      <vt:variant>
        <vt:i4>0</vt:i4>
      </vt:variant>
      <vt:variant>
        <vt:i4>5</vt:i4>
      </vt:variant>
      <vt:variant>
        <vt:lpwstr>http://msdn.microsoft.com/en-us/library/aa478950.aspx</vt:lpwstr>
      </vt:variant>
      <vt:variant>
        <vt:lpwstr>data_schema3</vt:lpwstr>
      </vt:variant>
      <vt:variant>
        <vt:i4>8060985</vt:i4>
      </vt:variant>
      <vt:variant>
        <vt:i4>0</vt:i4>
      </vt:variant>
      <vt:variant>
        <vt:i4>0</vt:i4>
      </vt:variant>
      <vt:variant>
        <vt:i4>5</vt:i4>
      </vt:variant>
      <vt:variant>
        <vt:lpwstr>http://martinfowler.com/eaaCatalog/repository.html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Registry</dc:subject>
  <dc:creator>SOLA Development Team</dc:creator>
  <cp:keywords>March 10, 2015</cp:keywords>
  <cp:lastModifiedBy>Andrew</cp:lastModifiedBy>
  <cp:revision>3</cp:revision>
  <cp:lastPrinted>2015-03-18T00:08:00Z</cp:lastPrinted>
  <dcterms:created xsi:type="dcterms:W3CDTF">2015-03-18T00:07:00Z</dcterms:created>
  <dcterms:modified xsi:type="dcterms:W3CDTF">2015-03-18T00:09:00Z</dcterms:modified>
  <cp:category>Release v1503a</cp:category>
  <cp:contentStatus>v1503a</cp:contentStatus>
</cp:coreProperties>
</file>